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7014F" w14:textId="77777777" w:rsidR="00302811" w:rsidRPr="00915C28" w:rsidRDefault="00302811" w:rsidP="00915C28">
      <w:pPr>
        <w:pStyle w:val="52"/>
        <w:spacing w:after="0"/>
        <w:rPr>
          <w:b w:val="0"/>
          <w:color w:val="000000" w:themeColor="text1"/>
          <w:sz w:val="24"/>
          <w:szCs w:val="24"/>
          <w:lang w:val="ru-RU"/>
        </w:rPr>
      </w:pPr>
      <w:r w:rsidRPr="00915C28">
        <w:rPr>
          <w:b w:val="0"/>
          <w:color w:val="000000" w:themeColor="text1"/>
          <w:sz w:val="24"/>
          <w:szCs w:val="24"/>
          <w:lang w:val="ru-RU"/>
        </w:rPr>
        <w:t>МИНИСТЕРСТВО НАУКИ И ВЫСШЕГО ОБРАЗОВАНИЯ РОССИЙСКОЙ ФЕДЕРАЦИИ</w:t>
      </w:r>
    </w:p>
    <w:p w14:paraId="373A2152" w14:textId="77777777" w:rsidR="00302811" w:rsidRPr="00915C28" w:rsidRDefault="00302811" w:rsidP="00915C28">
      <w:pPr>
        <w:pStyle w:val="52"/>
        <w:spacing w:after="0"/>
        <w:rPr>
          <w:b w:val="0"/>
          <w:color w:val="000000" w:themeColor="text1"/>
          <w:sz w:val="24"/>
          <w:szCs w:val="24"/>
          <w:lang w:val="ru-RU"/>
        </w:rPr>
      </w:pPr>
      <w:r w:rsidRPr="00915C28">
        <w:rPr>
          <w:b w:val="0"/>
          <w:color w:val="000000" w:themeColor="text1"/>
          <w:sz w:val="24"/>
          <w:szCs w:val="24"/>
          <w:lang w:val="ru-RU"/>
        </w:rPr>
        <w:t>(МИНОБРНАУКИ РОССИИ)</w:t>
      </w:r>
    </w:p>
    <w:p w14:paraId="4C1D16BD" w14:textId="77777777" w:rsidR="00302811" w:rsidRPr="00915C28" w:rsidRDefault="00302811" w:rsidP="00915C28">
      <w:pPr>
        <w:pStyle w:val="52"/>
        <w:spacing w:after="0"/>
        <w:rPr>
          <w:b w:val="0"/>
          <w:color w:val="000000" w:themeColor="text1"/>
          <w:sz w:val="24"/>
          <w:szCs w:val="24"/>
          <w:lang w:val="ru-RU"/>
        </w:rPr>
      </w:pPr>
    </w:p>
    <w:p w14:paraId="12FE233C" w14:textId="77777777" w:rsidR="00302811" w:rsidRPr="00915C28" w:rsidRDefault="00302811" w:rsidP="00915C28">
      <w:pPr>
        <w:pStyle w:val="52"/>
        <w:spacing w:after="0"/>
        <w:rPr>
          <w:b w:val="0"/>
          <w:color w:val="000000" w:themeColor="text1"/>
          <w:sz w:val="24"/>
          <w:szCs w:val="24"/>
          <w:lang w:val="ru-RU"/>
        </w:rPr>
      </w:pPr>
      <w:r w:rsidRPr="00915C28">
        <w:rPr>
          <w:b w:val="0"/>
          <w:color w:val="000000" w:themeColor="text1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14:paraId="3A9A6EB8" w14:textId="77777777" w:rsidR="00302811" w:rsidRPr="00915C28" w:rsidRDefault="00302811" w:rsidP="00915C28">
      <w:pPr>
        <w:pStyle w:val="52"/>
        <w:spacing w:after="0"/>
        <w:rPr>
          <w:b w:val="0"/>
          <w:color w:val="000000" w:themeColor="text1"/>
          <w:sz w:val="24"/>
          <w:szCs w:val="24"/>
          <w:lang w:val="ru-RU"/>
        </w:rPr>
      </w:pPr>
      <w:r w:rsidRPr="00915C28">
        <w:rPr>
          <w:b w:val="0"/>
          <w:color w:val="000000" w:themeColor="text1"/>
          <w:sz w:val="24"/>
          <w:szCs w:val="24"/>
          <w:lang w:val="ru-RU"/>
        </w:rPr>
        <w:t>«ДОНБАССКИЙ ГОСУДАРСТВЕННЫЙ ТЕХНИЧЕСКИЙ УНИВЕРСИТЕТ»</w:t>
      </w:r>
    </w:p>
    <w:p w14:paraId="51964BFB" w14:textId="77777777" w:rsidR="00302811" w:rsidRPr="00915C28" w:rsidRDefault="00302811" w:rsidP="00915C28">
      <w:pPr>
        <w:pStyle w:val="52"/>
        <w:spacing w:after="0"/>
        <w:rPr>
          <w:b w:val="0"/>
          <w:color w:val="000000" w:themeColor="text1"/>
          <w:sz w:val="24"/>
          <w:szCs w:val="24"/>
          <w:lang w:val="ru-RU"/>
        </w:rPr>
      </w:pPr>
      <w:r w:rsidRPr="00915C28">
        <w:rPr>
          <w:b w:val="0"/>
          <w:color w:val="000000" w:themeColor="text1"/>
          <w:sz w:val="24"/>
          <w:szCs w:val="24"/>
          <w:lang w:val="ru-RU"/>
        </w:rPr>
        <w:t>(ФГБОУ ВО «</w:t>
      </w:r>
      <w:proofErr w:type="spellStart"/>
      <w:r w:rsidRPr="00915C28">
        <w:rPr>
          <w:b w:val="0"/>
          <w:color w:val="000000" w:themeColor="text1"/>
          <w:sz w:val="24"/>
          <w:szCs w:val="24"/>
          <w:lang w:val="ru-RU"/>
        </w:rPr>
        <w:t>ДонГТУ</w:t>
      </w:r>
      <w:proofErr w:type="spellEnd"/>
      <w:r w:rsidRPr="00915C28">
        <w:rPr>
          <w:b w:val="0"/>
          <w:color w:val="000000" w:themeColor="text1"/>
          <w:sz w:val="24"/>
          <w:szCs w:val="24"/>
          <w:lang w:val="ru-RU"/>
        </w:rPr>
        <w:t>»)</w:t>
      </w:r>
    </w:p>
    <w:p w14:paraId="0DEDAC6F" w14:textId="77777777" w:rsidR="00302811" w:rsidRPr="00915C28" w:rsidRDefault="00302811" w:rsidP="00915C28">
      <w:pPr>
        <w:pStyle w:val="52"/>
        <w:spacing w:after="0"/>
        <w:rPr>
          <w:b w:val="0"/>
          <w:color w:val="000000" w:themeColor="text1"/>
          <w:sz w:val="24"/>
          <w:szCs w:val="24"/>
          <w:lang w:val="ru-RU"/>
        </w:rPr>
      </w:pPr>
    </w:p>
    <w:p w14:paraId="71FCE667" w14:textId="77777777" w:rsidR="00302811" w:rsidRPr="00915C28" w:rsidRDefault="00302811" w:rsidP="00915C28">
      <w:pPr>
        <w:pStyle w:val="52"/>
        <w:spacing w:after="0"/>
        <w:rPr>
          <w:b w:val="0"/>
          <w:color w:val="000000" w:themeColor="text1"/>
          <w:sz w:val="24"/>
          <w:szCs w:val="24"/>
          <w:lang w:val="ru-RU"/>
        </w:rPr>
      </w:pPr>
    </w:p>
    <w:p w14:paraId="0E1FF395" w14:textId="77777777" w:rsidR="00302811" w:rsidRPr="00915C28" w:rsidRDefault="00302811" w:rsidP="00915C28">
      <w:pPr>
        <w:pStyle w:val="52"/>
        <w:spacing w:after="0"/>
        <w:rPr>
          <w:b w:val="0"/>
          <w:color w:val="000000" w:themeColor="text1"/>
          <w:sz w:val="24"/>
          <w:szCs w:val="24"/>
          <w:lang w:val="ru-RU"/>
        </w:rPr>
      </w:pPr>
    </w:p>
    <w:p w14:paraId="7AD05FD6" w14:textId="77777777" w:rsidR="00302811" w:rsidRPr="00915C28" w:rsidRDefault="00302811" w:rsidP="00915C28">
      <w:pPr>
        <w:pStyle w:val="52"/>
        <w:spacing w:after="0"/>
        <w:rPr>
          <w:b w:val="0"/>
          <w:color w:val="000000" w:themeColor="text1"/>
          <w:sz w:val="24"/>
          <w:szCs w:val="24"/>
          <w:lang w:val="ru-RU"/>
        </w:rPr>
      </w:pPr>
    </w:p>
    <w:p w14:paraId="26F9843D" w14:textId="77777777" w:rsidR="00302811" w:rsidRPr="00915C28" w:rsidRDefault="00302811" w:rsidP="00915C28">
      <w:pPr>
        <w:pStyle w:val="52"/>
        <w:spacing w:after="0"/>
        <w:rPr>
          <w:b w:val="0"/>
          <w:color w:val="000000" w:themeColor="text1"/>
          <w:sz w:val="24"/>
          <w:szCs w:val="24"/>
          <w:lang w:val="ru-RU"/>
        </w:rPr>
      </w:pPr>
    </w:p>
    <w:p w14:paraId="4D52D66D" w14:textId="77777777" w:rsidR="00302811" w:rsidRPr="00915C28" w:rsidRDefault="00302811" w:rsidP="00915C28">
      <w:pPr>
        <w:pStyle w:val="52"/>
        <w:spacing w:after="0"/>
        <w:rPr>
          <w:b w:val="0"/>
          <w:color w:val="000000" w:themeColor="text1"/>
          <w:sz w:val="24"/>
          <w:szCs w:val="24"/>
          <w:lang w:val="ru-RU"/>
        </w:rPr>
      </w:pPr>
    </w:p>
    <w:p w14:paraId="7DF8EB43" w14:textId="77777777" w:rsidR="00302811" w:rsidRPr="00915C28" w:rsidRDefault="00302811" w:rsidP="00915C28">
      <w:pPr>
        <w:pStyle w:val="52"/>
        <w:spacing w:after="0"/>
        <w:rPr>
          <w:b w:val="0"/>
          <w:color w:val="000000" w:themeColor="text1"/>
          <w:sz w:val="24"/>
          <w:szCs w:val="24"/>
          <w:lang w:val="ru-RU"/>
        </w:rPr>
      </w:pPr>
    </w:p>
    <w:p w14:paraId="6A508C9C" w14:textId="77777777" w:rsidR="008441D3" w:rsidRPr="008441D3" w:rsidRDefault="008441D3" w:rsidP="008441D3">
      <w:pPr>
        <w:pStyle w:val="52"/>
        <w:spacing w:after="0"/>
        <w:ind w:left="4962"/>
        <w:jc w:val="left"/>
        <w:rPr>
          <w:b w:val="0"/>
          <w:sz w:val="28"/>
          <w:szCs w:val="24"/>
          <w:lang w:val="ru-RU"/>
        </w:rPr>
      </w:pPr>
      <w:r w:rsidRPr="008441D3">
        <w:rPr>
          <w:b w:val="0"/>
          <w:sz w:val="28"/>
          <w:szCs w:val="24"/>
          <w:lang w:val="ru-RU"/>
        </w:rPr>
        <w:t>Утверждено</w:t>
      </w:r>
    </w:p>
    <w:p w14:paraId="2F2F22A7" w14:textId="77777777" w:rsidR="008441D3" w:rsidRPr="008441D3" w:rsidRDefault="008441D3" w:rsidP="008441D3">
      <w:pPr>
        <w:pStyle w:val="52"/>
        <w:spacing w:after="0"/>
        <w:ind w:left="4962"/>
        <w:jc w:val="left"/>
        <w:rPr>
          <w:b w:val="0"/>
          <w:sz w:val="28"/>
          <w:szCs w:val="24"/>
          <w:lang w:val="ru-RU"/>
        </w:rPr>
      </w:pPr>
      <w:r w:rsidRPr="008441D3">
        <w:rPr>
          <w:b w:val="0"/>
          <w:sz w:val="28"/>
          <w:szCs w:val="24"/>
          <w:lang w:val="ru-RU"/>
        </w:rPr>
        <w:t>приказом ректора</w:t>
      </w:r>
    </w:p>
    <w:p w14:paraId="3E511C50" w14:textId="77777777" w:rsidR="008441D3" w:rsidRPr="008441D3" w:rsidRDefault="008441D3" w:rsidP="008441D3">
      <w:pPr>
        <w:pStyle w:val="52"/>
        <w:spacing w:after="0"/>
        <w:ind w:left="4962"/>
        <w:jc w:val="left"/>
        <w:rPr>
          <w:b w:val="0"/>
          <w:sz w:val="28"/>
          <w:szCs w:val="24"/>
          <w:lang w:val="ru-RU"/>
        </w:rPr>
      </w:pPr>
      <w:r w:rsidRPr="008441D3">
        <w:rPr>
          <w:b w:val="0"/>
          <w:sz w:val="28"/>
          <w:szCs w:val="24"/>
          <w:lang w:val="ru-RU"/>
        </w:rPr>
        <w:t>ФГБОУ ВО «</w:t>
      </w:r>
      <w:proofErr w:type="spellStart"/>
      <w:r w:rsidRPr="008441D3">
        <w:rPr>
          <w:b w:val="0"/>
          <w:sz w:val="28"/>
          <w:szCs w:val="24"/>
          <w:lang w:val="ru-RU"/>
        </w:rPr>
        <w:t>ДонГТУ</w:t>
      </w:r>
      <w:proofErr w:type="spellEnd"/>
      <w:r w:rsidRPr="008441D3">
        <w:rPr>
          <w:b w:val="0"/>
          <w:sz w:val="28"/>
          <w:szCs w:val="24"/>
          <w:lang w:val="ru-RU"/>
        </w:rPr>
        <w:t>»</w:t>
      </w:r>
    </w:p>
    <w:p w14:paraId="48B7F304" w14:textId="77777777" w:rsidR="008441D3" w:rsidRPr="009749C0" w:rsidRDefault="008441D3" w:rsidP="008441D3">
      <w:pPr>
        <w:pStyle w:val="52"/>
        <w:spacing w:after="120"/>
        <w:ind w:left="4962"/>
        <w:jc w:val="left"/>
        <w:rPr>
          <w:b w:val="0"/>
          <w:sz w:val="28"/>
          <w:szCs w:val="24"/>
          <w:u w:val="single"/>
        </w:rPr>
      </w:pPr>
      <w:r w:rsidRPr="009749C0">
        <w:rPr>
          <w:b w:val="0"/>
          <w:sz w:val="28"/>
          <w:szCs w:val="24"/>
          <w:u w:val="single"/>
        </w:rPr>
        <w:t xml:space="preserve">« 03 »   </w:t>
      </w:r>
      <w:proofErr w:type="gramStart"/>
      <w:r w:rsidRPr="009749C0">
        <w:rPr>
          <w:b w:val="0"/>
          <w:sz w:val="28"/>
          <w:szCs w:val="24"/>
          <w:u w:val="single"/>
        </w:rPr>
        <w:t>09  2025</w:t>
      </w:r>
      <w:proofErr w:type="gramEnd"/>
      <w:r w:rsidRPr="009749C0">
        <w:rPr>
          <w:b w:val="0"/>
          <w:sz w:val="28"/>
          <w:szCs w:val="24"/>
          <w:u w:val="single"/>
        </w:rPr>
        <w:t xml:space="preserve"> г. № 107</w:t>
      </w:r>
    </w:p>
    <w:p w14:paraId="6A844B12" w14:textId="77777777" w:rsidR="00302811" w:rsidRPr="00915C28" w:rsidRDefault="00302811" w:rsidP="008441D3">
      <w:pPr>
        <w:pStyle w:val="52"/>
        <w:spacing w:after="0"/>
        <w:jc w:val="right"/>
        <w:rPr>
          <w:b w:val="0"/>
          <w:color w:val="000000" w:themeColor="text1"/>
          <w:sz w:val="24"/>
          <w:szCs w:val="24"/>
          <w:lang w:val="ru-RU"/>
        </w:rPr>
      </w:pPr>
    </w:p>
    <w:p w14:paraId="7040E3CD" w14:textId="77777777" w:rsidR="00F3052E" w:rsidRPr="00915C28" w:rsidRDefault="00F3052E" w:rsidP="00915C28">
      <w:pPr>
        <w:pStyle w:val="52"/>
        <w:spacing w:after="0"/>
        <w:rPr>
          <w:b w:val="0"/>
          <w:color w:val="000000" w:themeColor="text1"/>
          <w:sz w:val="24"/>
          <w:szCs w:val="24"/>
          <w:lang w:val="ru-RU"/>
        </w:rPr>
      </w:pPr>
    </w:p>
    <w:p w14:paraId="04702FC1" w14:textId="77777777" w:rsidR="00302811" w:rsidRPr="00915C28" w:rsidRDefault="00302811" w:rsidP="00915C28">
      <w:pPr>
        <w:pStyle w:val="52"/>
        <w:spacing w:after="0"/>
        <w:rPr>
          <w:b w:val="0"/>
          <w:color w:val="000000" w:themeColor="text1"/>
          <w:sz w:val="24"/>
          <w:szCs w:val="24"/>
          <w:lang w:val="ru-RU"/>
        </w:rPr>
      </w:pPr>
    </w:p>
    <w:p w14:paraId="5EE4B163" w14:textId="77777777" w:rsidR="00302811" w:rsidRPr="00915C28" w:rsidRDefault="00302811" w:rsidP="00915C28">
      <w:pPr>
        <w:pStyle w:val="52"/>
        <w:spacing w:after="0"/>
        <w:rPr>
          <w:b w:val="0"/>
          <w:color w:val="000000" w:themeColor="text1"/>
          <w:sz w:val="24"/>
          <w:szCs w:val="24"/>
          <w:lang w:val="ru-RU"/>
        </w:rPr>
      </w:pPr>
    </w:p>
    <w:p w14:paraId="06761E9A" w14:textId="77777777" w:rsidR="00003CC5" w:rsidRPr="00915C28" w:rsidRDefault="00302811" w:rsidP="00915C28">
      <w:pPr>
        <w:pStyle w:val="52"/>
        <w:spacing w:after="0"/>
        <w:rPr>
          <w:color w:val="000000" w:themeColor="text1"/>
          <w:lang w:val="ru-RU"/>
        </w:rPr>
      </w:pPr>
      <w:r w:rsidRPr="00915C28">
        <w:rPr>
          <w:color w:val="000000" w:themeColor="text1"/>
          <w:lang w:val="ru-RU"/>
        </w:rPr>
        <w:t>КОМПЛЕКТ ОЦЕНОЧНЫХ МАТЕРИАЛОВ</w:t>
      </w:r>
    </w:p>
    <w:p w14:paraId="7C80A22E" w14:textId="77777777" w:rsidR="00B81FE7" w:rsidRPr="00915C28" w:rsidRDefault="00B81FE7" w:rsidP="00915C28">
      <w:pPr>
        <w:pStyle w:val="52"/>
        <w:spacing w:after="0"/>
        <w:rPr>
          <w:color w:val="000000" w:themeColor="text1"/>
          <w:lang w:val="ru-RU"/>
        </w:rPr>
      </w:pPr>
    </w:p>
    <w:tbl>
      <w:tblPr>
        <w:tblStyle w:val="ae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84"/>
      </w:tblGrid>
      <w:tr w:rsidR="00B81FE7" w:rsidRPr="00915C28" w14:paraId="79376711" w14:textId="77777777" w:rsidTr="00F3052E">
        <w:tc>
          <w:tcPr>
            <w:tcW w:w="9384" w:type="dxa"/>
            <w:tcBorders>
              <w:top w:val="nil"/>
            </w:tcBorders>
          </w:tcPr>
          <w:p w14:paraId="6DDAAD4D" w14:textId="0F916C13" w:rsidR="00B81FE7" w:rsidRPr="00915C28" w:rsidRDefault="006900E8" w:rsidP="00915C28">
            <w:pPr>
              <w:pStyle w:val="52"/>
              <w:spacing w:after="0"/>
              <w:rPr>
                <w:b w:val="0"/>
                <w:color w:val="000000" w:themeColor="text1"/>
              </w:rPr>
            </w:pPr>
            <w:r w:rsidRPr="00915C28">
              <w:rPr>
                <w:b w:val="0"/>
                <w:color w:val="000000" w:themeColor="text1"/>
              </w:rPr>
              <w:t xml:space="preserve">13.03.03 </w:t>
            </w:r>
            <w:r w:rsidR="00714EC5" w:rsidRPr="00915C28">
              <w:rPr>
                <w:b w:val="0"/>
                <w:color w:val="000000" w:themeColor="text1"/>
                <w:lang w:val="ru-RU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</w:rPr>
              <w:t>Энергетическое</w:t>
            </w:r>
            <w:proofErr w:type="spellEnd"/>
            <w:r w:rsidRPr="00915C28">
              <w:rPr>
                <w:b w:val="0"/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</w:rPr>
              <w:t>машиностроение</w:t>
            </w:r>
            <w:proofErr w:type="spellEnd"/>
          </w:p>
        </w:tc>
      </w:tr>
      <w:tr w:rsidR="00B81FE7" w:rsidRPr="00915C28" w14:paraId="6D9DE7C8" w14:textId="77777777" w:rsidTr="00F3052E">
        <w:tc>
          <w:tcPr>
            <w:tcW w:w="9384" w:type="dxa"/>
            <w:tcBorders>
              <w:bottom w:val="nil"/>
            </w:tcBorders>
          </w:tcPr>
          <w:p w14:paraId="5D7A005E" w14:textId="77777777" w:rsidR="00B81FE7" w:rsidRPr="00915C28" w:rsidRDefault="00B81FE7" w:rsidP="00915C28">
            <w:pPr>
              <w:jc w:val="center"/>
              <w:outlineLvl w:val="0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915C28">
              <w:rPr>
                <w:rFonts w:eastAsia="Calibri"/>
                <w:color w:val="000000" w:themeColor="text1"/>
                <w:sz w:val="18"/>
                <w:szCs w:val="18"/>
              </w:rPr>
              <w:t>(код и наименование направления подготовки, специальности)</w:t>
            </w:r>
          </w:p>
          <w:p w14:paraId="2C6D0678" w14:textId="77777777" w:rsidR="00F3052E" w:rsidRPr="00915C28" w:rsidRDefault="00F3052E" w:rsidP="00915C28">
            <w:pPr>
              <w:jc w:val="center"/>
              <w:outlineLvl w:val="0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</w:tr>
      <w:tr w:rsidR="00B81FE7" w:rsidRPr="00915C28" w14:paraId="56C09072" w14:textId="77777777" w:rsidTr="00F3052E">
        <w:tc>
          <w:tcPr>
            <w:tcW w:w="9384" w:type="dxa"/>
            <w:tcBorders>
              <w:top w:val="nil"/>
            </w:tcBorders>
          </w:tcPr>
          <w:p w14:paraId="5DD1DAB7" w14:textId="1339EE4A" w:rsidR="00B81FE7" w:rsidRPr="00915C28" w:rsidRDefault="006900E8" w:rsidP="00915C28">
            <w:pPr>
              <w:pStyle w:val="52"/>
              <w:spacing w:after="0"/>
              <w:rPr>
                <w:b w:val="0"/>
                <w:color w:val="000000" w:themeColor="text1"/>
                <w:highlight w:val="yellow"/>
              </w:rPr>
            </w:pPr>
            <w:proofErr w:type="spellStart"/>
            <w:r w:rsidRPr="00915C28">
              <w:rPr>
                <w:b w:val="0"/>
                <w:color w:val="000000" w:themeColor="text1"/>
              </w:rPr>
              <w:t>Автоматизированные</w:t>
            </w:r>
            <w:proofErr w:type="spellEnd"/>
            <w:r w:rsidRPr="00915C28">
              <w:rPr>
                <w:b w:val="0"/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</w:rPr>
              <w:t>гидравлические</w:t>
            </w:r>
            <w:proofErr w:type="spellEnd"/>
            <w:r w:rsidRPr="00915C28">
              <w:rPr>
                <w:b w:val="0"/>
                <w:color w:val="000000" w:themeColor="text1"/>
              </w:rPr>
              <w:t xml:space="preserve"> и </w:t>
            </w:r>
            <w:proofErr w:type="spellStart"/>
            <w:r w:rsidRPr="00915C28">
              <w:rPr>
                <w:b w:val="0"/>
                <w:color w:val="000000" w:themeColor="text1"/>
              </w:rPr>
              <w:t>пневматические</w:t>
            </w:r>
            <w:proofErr w:type="spellEnd"/>
            <w:r w:rsidRPr="00915C28">
              <w:rPr>
                <w:b w:val="0"/>
                <w:color w:val="000000" w:themeColor="text1"/>
              </w:rPr>
              <w:t xml:space="preserve"> </w:t>
            </w:r>
          </w:p>
        </w:tc>
      </w:tr>
      <w:tr w:rsidR="00B81FE7" w:rsidRPr="00915C28" w14:paraId="0F82867F" w14:textId="77777777" w:rsidTr="00E874AD">
        <w:trPr>
          <w:trHeight w:val="739"/>
        </w:trPr>
        <w:tc>
          <w:tcPr>
            <w:tcW w:w="9384" w:type="dxa"/>
            <w:tcBorders>
              <w:bottom w:val="nil"/>
            </w:tcBorders>
          </w:tcPr>
          <w:p w14:paraId="347249D2" w14:textId="6AF6E98A" w:rsidR="00B81FE7" w:rsidRPr="00915C28" w:rsidRDefault="00B81FE7" w:rsidP="00915C28">
            <w:pPr>
              <w:jc w:val="center"/>
              <w:outlineLvl w:val="0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915C28">
              <w:rPr>
                <w:rFonts w:eastAsia="Calibri"/>
                <w:color w:val="000000" w:themeColor="text1"/>
                <w:sz w:val="18"/>
                <w:szCs w:val="18"/>
              </w:rPr>
              <w:t>(наименование профиля (специализации, программы) подготовки)</w:t>
            </w:r>
          </w:p>
          <w:p w14:paraId="1D6A4148" w14:textId="77777777" w:rsidR="00EA0066" w:rsidRPr="00915C28" w:rsidRDefault="00EA0066" w:rsidP="00915C28">
            <w:pPr>
              <w:jc w:val="center"/>
              <w:outlineLvl w:val="0"/>
              <w:rPr>
                <w:rFonts w:eastAsia="Calibri"/>
                <w:color w:val="000000" w:themeColor="text1"/>
                <w:sz w:val="18"/>
                <w:szCs w:val="18"/>
              </w:rPr>
            </w:pPr>
          </w:p>
          <w:p w14:paraId="1F86C00D" w14:textId="307747DA" w:rsidR="00B81FE7" w:rsidRPr="00915C28" w:rsidRDefault="006900E8" w:rsidP="00915C28">
            <w:pPr>
              <w:pStyle w:val="52"/>
              <w:spacing w:after="0"/>
              <w:rPr>
                <w:b w:val="0"/>
                <w:color w:val="000000" w:themeColor="text1"/>
              </w:rPr>
            </w:pPr>
            <w:proofErr w:type="spellStart"/>
            <w:r w:rsidRPr="00915C28">
              <w:rPr>
                <w:b w:val="0"/>
                <w:color w:val="000000" w:themeColor="text1"/>
              </w:rPr>
              <w:t>системы</w:t>
            </w:r>
            <w:proofErr w:type="spellEnd"/>
            <w:r w:rsidRPr="00915C28">
              <w:rPr>
                <w:b w:val="0"/>
                <w:color w:val="000000" w:themeColor="text1"/>
              </w:rPr>
              <w:t xml:space="preserve"> и </w:t>
            </w:r>
            <w:proofErr w:type="spellStart"/>
            <w:r w:rsidRPr="00915C28">
              <w:rPr>
                <w:b w:val="0"/>
                <w:color w:val="000000" w:themeColor="text1"/>
              </w:rPr>
              <w:t>агрегаты</w:t>
            </w:r>
            <w:proofErr w:type="spellEnd"/>
          </w:p>
        </w:tc>
      </w:tr>
      <w:tr w:rsidR="006900E8" w:rsidRPr="00915C28" w14:paraId="264FC762" w14:textId="77777777" w:rsidTr="00F3052E">
        <w:tc>
          <w:tcPr>
            <w:tcW w:w="9384" w:type="dxa"/>
            <w:tcBorders>
              <w:bottom w:val="nil"/>
            </w:tcBorders>
          </w:tcPr>
          <w:p w14:paraId="25ED93E7" w14:textId="77777777" w:rsidR="006900E8" w:rsidRPr="00915C28" w:rsidRDefault="006900E8" w:rsidP="00915C28">
            <w:pPr>
              <w:jc w:val="center"/>
              <w:outlineLvl w:val="0"/>
              <w:rPr>
                <w:rFonts w:eastAsia="Calibri"/>
                <w:color w:val="000000" w:themeColor="text1"/>
                <w:sz w:val="32"/>
                <w:szCs w:val="32"/>
              </w:rPr>
            </w:pPr>
          </w:p>
        </w:tc>
      </w:tr>
      <w:tr w:rsidR="00B81FE7" w:rsidRPr="00915C28" w14:paraId="3043B8CB" w14:textId="77777777" w:rsidTr="00714EC5">
        <w:trPr>
          <w:trHeight w:val="373"/>
        </w:trPr>
        <w:tc>
          <w:tcPr>
            <w:tcW w:w="9384" w:type="dxa"/>
            <w:tcBorders>
              <w:top w:val="nil"/>
            </w:tcBorders>
          </w:tcPr>
          <w:p w14:paraId="1D6E6C76" w14:textId="5FBF9491" w:rsidR="00B81FE7" w:rsidRPr="00915C28" w:rsidRDefault="006900E8" w:rsidP="00915C28">
            <w:pPr>
              <w:pStyle w:val="52"/>
              <w:spacing w:after="0"/>
              <w:rPr>
                <w:b w:val="0"/>
                <w:color w:val="000000" w:themeColor="text1"/>
              </w:rPr>
            </w:pPr>
            <w:proofErr w:type="spellStart"/>
            <w:r w:rsidRPr="00915C28">
              <w:rPr>
                <w:b w:val="0"/>
                <w:color w:val="000000" w:themeColor="text1"/>
              </w:rPr>
              <w:t>бакалавр</w:t>
            </w:r>
            <w:proofErr w:type="spellEnd"/>
            <w:r w:rsidRPr="00915C28">
              <w:rPr>
                <w:b w:val="0"/>
                <w:color w:val="000000" w:themeColor="text1"/>
              </w:rPr>
              <w:tab/>
            </w:r>
          </w:p>
        </w:tc>
      </w:tr>
      <w:tr w:rsidR="00B81FE7" w:rsidRPr="00915C28" w14:paraId="49F6AAE5" w14:textId="77777777" w:rsidTr="00E874AD">
        <w:trPr>
          <w:trHeight w:val="133"/>
        </w:trPr>
        <w:tc>
          <w:tcPr>
            <w:tcW w:w="9384" w:type="dxa"/>
            <w:tcBorders>
              <w:bottom w:val="nil"/>
            </w:tcBorders>
          </w:tcPr>
          <w:p w14:paraId="1192DB60" w14:textId="37F9F975" w:rsidR="00E874AD" w:rsidRPr="00915C28" w:rsidRDefault="00F3052E" w:rsidP="00915C28">
            <w:pPr>
              <w:pStyle w:val="52"/>
              <w:spacing w:after="0"/>
              <w:rPr>
                <w:b w:val="0"/>
                <w:color w:val="000000" w:themeColor="text1"/>
                <w:sz w:val="18"/>
                <w:szCs w:val="18"/>
              </w:rPr>
            </w:pPr>
            <w:r w:rsidRPr="00915C28">
              <w:rPr>
                <w:b w:val="0"/>
                <w:color w:val="000000" w:themeColor="text1"/>
                <w:sz w:val="18"/>
                <w:szCs w:val="18"/>
              </w:rPr>
              <w:t>(</w:t>
            </w:r>
            <w:proofErr w:type="spellStart"/>
            <w:r w:rsidRPr="00915C28">
              <w:rPr>
                <w:b w:val="0"/>
                <w:color w:val="000000" w:themeColor="text1"/>
                <w:sz w:val="18"/>
                <w:szCs w:val="18"/>
              </w:rPr>
              <w:t>квалификация</w:t>
            </w:r>
            <w:proofErr w:type="spellEnd"/>
            <w:r w:rsidRPr="00915C28">
              <w:rPr>
                <w:b w:val="0"/>
                <w:color w:val="000000" w:themeColor="text1"/>
                <w:sz w:val="18"/>
                <w:szCs w:val="18"/>
              </w:rPr>
              <w:t xml:space="preserve">: </w:t>
            </w:r>
            <w:proofErr w:type="spellStart"/>
            <w:r w:rsidRPr="00915C28">
              <w:rPr>
                <w:b w:val="0"/>
                <w:color w:val="000000" w:themeColor="text1"/>
                <w:sz w:val="18"/>
                <w:szCs w:val="18"/>
              </w:rPr>
              <w:t>бакалавр</w:t>
            </w:r>
            <w:proofErr w:type="spellEnd"/>
            <w:r w:rsidRPr="00915C28">
              <w:rPr>
                <w:b w:val="0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915C28">
              <w:rPr>
                <w:b w:val="0"/>
                <w:color w:val="000000" w:themeColor="text1"/>
                <w:sz w:val="18"/>
                <w:szCs w:val="18"/>
              </w:rPr>
              <w:t>специалист</w:t>
            </w:r>
            <w:proofErr w:type="spellEnd"/>
            <w:r w:rsidRPr="00915C28">
              <w:rPr>
                <w:b w:val="0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915C28">
              <w:rPr>
                <w:b w:val="0"/>
                <w:color w:val="000000" w:themeColor="text1"/>
                <w:sz w:val="18"/>
                <w:szCs w:val="18"/>
              </w:rPr>
              <w:t>магистр</w:t>
            </w:r>
            <w:proofErr w:type="spellEnd"/>
            <w:r w:rsidRPr="00915C28">
              <w:rPr>
                <w:b w:val="0"/>
                <w:color w:val="000000" w:themeColor="text1"/>
                <w:sz w:val="18"/>
                <w:szCs w:val="18"/>
              </w:rPr>
              <w:t>)</w:t>
            </w:r>
          </w:p>
        </w:tc>
      </w:tr>
      <w:tr w:rsidR="00B81FE7" w:rsidRPr="00915C28" w14:paraId="01106E73" w14:textId="77777777" w:rsidTr="00714EC5">
        <w:trPr>
          <w:trHeight w:val="353"/>
        </w:trPr>
        <w:tc>
          <w:tcPr>
            <w:tcW w:w="9384" w:type="dxa"/>
            <w:tcBorders>
              <w:top w:val="nil"/>
              <w:bottom w:val="single" w:sz="4" w:space="0" w:color="auto"/>
            </w:tcBorders>
          </w:tcPr>
          <w:p w14:paraId="1706F5CD" w14:textId="5AC3E8E1" w:rsidR="00B81FE7" w:rsidRPr="00915C28" w:rsidRDefault="006900E8" w:rsidP="00915C28">
            <w:pPr>
              <w:pStyle w:val="52"/>
              <w:spacing w:after="0"/>
              <w:rPr>
                <w:b w:val="0"/>
                <w:color w:val="000000" w:themeColor="text1"/>
              </w:rPr>
            </w:pPr>
            <w:proofErr w:type="spellStart"/>
            <w:r w:rsidRPr="00915C28">
              <w:rPr>
                <w:b w:val="0"/>
                <w:color w:val="000000" w:themeColor="text1"/>
              </w:rPr>
              <w:t>очная</w:t>
            </w:r>
            <w:proofErr w:type="spellEnd"/>
          </w:p>
        </w:tc>
      </w:tr>
      <w:tr w:rsidR="00B81FE7" w:rsidRPr="00915C28" w14:paraId="22DC8404" w14:textId="77777777" w:rsidTr="00DB6F31">
        <w:tc>
          <w:tcPr>
            <w:tcW w:w="9384" w:type="dxa"/>
            <w:tcBorders>
              <w:bottom w:val="nil"/>
            </w:tcBorders>
          </w:tcPr>
          <w:p w14:paraId="6E69F55C" w14:textId="77777777" w:rsidR="00F3052E" w:rsidRPr="00915C28" w:rsidRDefault="00F3052E" w:rsidP="00915C28">
            <w:pPr>
              <w:jc w:val="center"/>
              <w:outlineLvl w:val="0"/>
              <w:rPr>
                <w:rFonts w:eastAsia="Calibri"/>
                <w:color w:val="000000" w:themeColor="text1"/>
                <w:sz w:val="18"/>
                <w:szCs w:val="18"/>
                <w:vertAlign w:val="superscript"/>
              </w:rPr>
            </w:pPr>
            <w:r w:rsidRPr="00915C28">
              <w:rPr>
                <w:rFonts w:eastAsia="Calibri"/>
                <w:color w:val="000000" w:themeColor="text1"/>
                <w:sz w:val="18"/>
                <w:szCs w:val="18"/>
                <w:vertAlign w:val="superscript"/>
              </w:rPr>
              <w:t>(форма обучения: очная, заочная, очно-заочная)</w:t>
            </w:r>
          </w:p>
          <w:p w14:paraId="71F6C47B" w14:textId="77777777" w:rsidR="00B81FE7" w:rsidRPr="00915C28" w:rsidRDefault="00B81FE7" w:rsidP="00915C28">
            <w:pPr>
              <w:pStyle w:val="52"/>
              <w:spacing w:after="0"/>
              <w:rPr>
                <w:b w:val="0"/>
                <w:color w:val="000000" w:themeColor="text1"/>
                <w:sz w:val="18"/>
                <w:szCs w:val="18"/>
                <w:lang w:val="ru-RU"/>
              </w:rPr>
            </w:pPr>
          </w:p>
        </w:tc>
      </w:tr>
    </w:tbl>
    <w:p w14:paraId="00C16580" w14:textId="77777777" w:rsidR="00B81FE7" w:rsidRPr="00915C28" w:rsidRDefault="00B81FE7" w:rsidP="00915C28">
      <w:pPr>
        <w:pStyle w:val="52"/>
        <w:spacing w:after="0"/>
        <w:rPr>
          <w:color w:val="000000" w:themeColor="text1"/>
          <w:sz w:val="24"/>
          <w:szCs w:val="24"/>
          <w:lang w:val="ru-RU"/>
        </w:rPr>
      </w:pPr>
    </w:p>
    <w:p w14:paraId="165F7D06" w14:textId="77777777" w:rsidR="00B81FE7" w:rsidRPr="00915C28" w:rsidRDefault="00B81FE7" w:rsidP="00915C28">
      <w:pPr>
        <w:jc w:val="center"/>
        <w:outlineLvl w:val="0"/>
        <w:rPr>
          <w:rFonts w:eastAsia="Calibri"/>
          <w:color w:val="000000" w:themeColor="text1"/>
        </w:rPr>
      </w:pPr>
      <w:bookmarkStart w:id="0" w:name="bookmark0"/>
      <w:bookmarkStart w:id="1" w:name="bookmark1"/>
      <w:bookmarkStart w:id="2" w:name="bookmark2"/>
    </w:p>
    <w:p w14:paraId="684C1862" w14:textId="77777777" w:rsidR="00B81FE7" w:rsidRPr="00915C28" w:rsidRDefault="00B81FE7" w:rsidP="00915C28">
      <w:pPr>
        <w:jc w:val="center"/>
        <w:outlineLvl w:val="0"/>
        <w:rPr>
          <w:rFonts w:eastAsia="Calibri"/>
          <w:color w:val="000000" w:themeColor="text1"/>
        </w:rPr>
      </w:pPr>
    </w:p>
    <w:p w14:paraId="4A505EB3" w14:textId="1887DE87" w:rsidR="00B81FE7" w:rsidRPr="00915C28" w:rsidRDefault="00B81FE7" w:rsidP="00915C28">
      <w:pPr>
        <w:jc w:val="center"/>
        <w:outlineLvl w:val="0"/>
        <w:rPr>
          <w:rFonts w:eastAsia="Calibri"/>
          <w:color w:val="000000" w:themeColor="text1"/>
        </w:rPr>
      </w:pPr>
    </w:p>
    <w:p w14:paraId="2F709E8F" w14:textId="1294259A" w:rsidR="00714EC5" w:rsidRPr="00915C28" w:rsidRDefault="00714EC5" w:rsidP="00915C28">
      <w:pPr>
        <w:jc w:val="center"/>
        <w:outlineLvl w:val="0"/>
        <w:rPr>
          <w:rFonts w:eastAsia="Calibri"/>
          <w:color w:val="000000" w:themeColor="text1"/>
        </w:rPr>
      </w:pPr>
    </w:p>
    <w:p w14:paraId="58732DEE" w14:textId="57C9D952" w:rsidR="00714EC5" w:rsidRPr="00915C28" w:rsidRDefault="00714EC5" w:rsidP="00915C28">
      <w:pPr>
        <w:jc w:val="center"/>
        <w:outlineLvl w:val="0"/>
        <w:rPr>
          <w:rFonts w:eastAsia="Calibri"/>
          <w:color w:val="000000" w:themeColor="text1"/>
        </w:rPr>
      </w:pPr>
    </w:p>
    <w:p w14:paraId="75A30B35" w14:textId="7D859B28" w:rsidR="00714EC5" w:rsidRPr="00915C28" w:rsidRDefault="00714EC5" w:rsidP="00915C28">
      <w:pPr>
        <w:jc w:val="center"/>
        <w:outlineLvl w:val="0"/>
        <w:rPr>
          <w:rFonts w:eastAsia="Calibri"/>
          <w:color w:val="000000" w:themeColor="text1"/>
        </w:rPr>
      </w:pPr>
    </w:p>
    <w:p w14:paraId="099E3F5A" w14:textId="77777777" w:rsidR="00714EC5" w:rsidRPr="00915C28" w:rsidRDefault="00714EC5" w:rsidP="00915C28">
      <w:pPr>
        <w:jc w:val="center"/>
        <w:outlineLvl w:val="0"/>
        <w:rPr>
          <w:rFonts w:eastAsia="Calibri"/>
          <w:color w:val="000000" w:themeColor="text1"/>
        </w:rPr>
      </w:pPr>
    </w:p>
    <w:p w14:paraId="084DDB30" w14:textId="77777777" w:rsidR="00B81FE7" w:rsidRPr="00915C28" w:rsidRDefault="00B81FE7" w:rsidP="00915C28">
      <w:pPr>
        <w:jc w:val="center"/>
        <w:outlineLvl w:val="0"/>
        <w:rPr>
          <w:rFonts w:eastAsia="Calibri"/>
          <w:color w:val="000000" w:themeColor="text1"/>
        </w:rPr>
      </w:pPr>
    </w:p>
    <w:p w14:paraId="6F809071" w14:textId="77777777" w:rsidR="00B81FE7" w:rsidRPr="00915C28" w:rsidRDefault="00B81FE7" w:rsidP="00915C28">
      <w:pPr>
        <w:jc w:val="center"/>
        <w:outlineLvl w:val="0"/>
        <w:rPr>
          <w:rFonts w:eastAsia="Calibri"/>
          <w:color w:val="000000" w:themeColor="text1"/>
        </w:rPr>
      </w:pPr>
      <w:r w:rsidRPr="00915C28">
        <w:rPr>
          <w:rFonts w:eastAsia="Calibri"/>
          <w:color w:val="000000" w:themeColor="text1"/>
        </w:rPr>
        <w:t>Алчевск</w:t>
      </w:r>
    </w:p>
    <w:p w14:paraId="13680B64" w14:textId="5397DF61" w:rsidR="00714EC5" w:rsidRPr="00915C28" w:rsidRDefault="00F3052E" w:rsidP="00915C28">
      <w:pPr>
        <w:pStyle w:val="13"/>
        <w:spacing w:after="360" w:line="240" w:lineRule="auto"/>
        <w:rPr>
          <w:color w:val="000000" w:themeColor="text1"/>
        </w:rPr>
      </w:pPr>
      <w:r w:rsidRPr="00960EF5">
        <w:rPr>
          <w:rFonts w:eastAsia="Calibri"/>
          <w:b w:val="0"/>
          <w:bCs w:val="0"/>
          <w:color w:val="000000" w:themeColor="text1"/>
        </w:rPr>
        <w:t>2025</w:t>
      </w:r>
      <w:r w:rsidR="00B81FE7" w:rsidRPr="00915C28">
        <w:rPr>
          <w:rFonts w:eastAsia="Calibri"/>
          <w:color w:val="000000" w:themeColor="text1"/>
        </w:rPr>
        <w:br w:type="page"/>
      </w:r>
      <w:r w:rsidR="00426ECB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4616BDA" wp14:editId="5EB884AA">
                <wp:simplePos x="0" y="0"/>
                <wp:positionH relativeFrom="column">
                  <wp:posOffset>5762625</wp:posOffset>
                </wp:positionH>
                <wp:positionV relativeFrom="paragraph">
                  <wp:posOffset>-402590</wp:posOffset>
                </wp:positionV>
                <wp:extent cx="485775" cy="342900"/>
                <wp:effectExtent l="0" t="0" r="28575" b="19050"/>
                <wp:wrapNone/>
                <wp:docPr id="44915689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7DB19" id="Прямоугольник 10" o:spid="_x0000_s1026" style="position:absolute;margin-left:453.75pt;margin-top:-31.7pt;width:38.25pt;height:27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" fillcolor="white [3212]" strokecolor="white [3212]" strokeweight="1pt"/>
            </w:pict>
          </mc:Fallback>
        </mc:AlternateContent>
      </w:r>
      <w:r w:rsidR="00714EC5" w:rsidRPr="00915C28">
        <w:rPr>
          <w:color w:val="000000" w:themeColor="text1"/>
        </w:rPr>
        <w:t>СОДЕРЖАНИЕ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884"/>
        <w:gridCol w:w="500"/>
      </w:tblGrid>
      <w:tr w:rsidR="00714EC5" w:rsidRPr="00915C28" w14:paraId="00C0E622" w14:textId="77777777" w:rsidTr="00D76C89">
        <w:tc>
          <w:tcPr>
            <w:tcW w:w="8884" w:type="dxa"/>
          </w:tcPr>
          <w:p w14:paraId="1989A84A" w14:textId="77777777" w:rsidR="00714EC5" w:rsidRPr="00915C28" w:rsidRDefault="00714EC5" w:rsidP="00915C28">
            <w:pPr>
              <w:pStyle w:val="13"/>
              <w:spacing w:after="0" w:line="360" w:lineRule="auto"/>
              <w:jc w:val="both"/>
              <w:outlineLvl w:val="9"/>
              <w:rPr>
                <w:b w:val="0"/>
                <w:color w:val="000000" w:themeColor="text1"/>
              </w:rPr>
            </w:pPr>
            <w:r w:rsidRPr="00915C28">
              <w:rPr>
                <w:b w:val="0"/>
                <w:color w:val="000000" w:themeColor="text1"/>
              </w:rPr>
              <w:t xml:space="preserve">1 </w:t>
            </w:r>
            <w:proofErr w:type="spellStart"/>
            <w:r w:rsidRPr="00915C28">
              <w:rPr>
                <w:b w:val="0"/>
                <w:color w:val="000000" w:themeColor="text1"/>
              </w:rPr>
              <w:t>Спецификация</w:t>
            </w:r>
            <w:proofErr w:type="spellEnd"/>
            <w:r w:rsidRPr="00915C28">
              <w:rPr>
                <w:b w:val="0"/>
                <w:color w:val="000000" w:themeColor="text1"/>
              </w:rPr>
              <w:t>……………………………………………………………..</w:t>
            </w:r>
          </w:p>
        </w:tc>
        <w:tc>
          <w:tcPr>
            <w:tcW w:w="500" w:type="dxa"/>
            <w:vAlign w:val="bottom"/>
          </w:tcPr>
          <w:p w14:paraId="5109D1C2" w14:textId="49B3C7AF" w:rsidR="00714EC5" w:rsidRPr="003C524F" w:rsidRDefault="003C524F" w:rsidP="00915C28">
            <w:pPr>
              <w:pStyle w:val="13"/>
              <w:spacing w:after="0" w:line="360" w:lineRule="auto"/>
              <w:jc w:val="right"/>
              <w:outlineLvl w:val="9"/>
              <w:rPr>
                <w:b w:val="0"/>
                <w:color w:val="000000" w:themeColor="text1"/>
                <w:lang w:val="ru-RU"/>
              </w:rPr>
            </w:pPr>
            <w:r>
              <w:rPr>
                <w:b w:val="0"/>
                <w:color w:val="000000" w:themeColor="text1"/>
                <w:lang w:val="ru-RU"/>
              </w:rPr>
              <w:t>3</w:t>
            </w:r>
          </w:p>
        </w:tc>
      </w:tr>
      <w:tr w:rsidR="00714EC5" w:rsidRPr="00915C28" w14:paraId="2175605B" w14:textId="77777777" w:rsidTr="00D76C89">
        <w:tc>
          <w:tcPr>
            <w:tcW w:w="8884" w:type="dxa"/>
          </w:tcPr>
          <w:p w14:paraId="034953FD" w14:textId="77777777" w:rsidR="00714EC5" w:rsidRPr="00915C28" w:rsidRDefault="00714EC5" w:rsidP="00915C28">
            <w:pPr>
              <w:pStyle w:val="13"/>
              <w:spacing w:after="0" w:line="360" w:lineRule="auto"/>
              <w:jc w:val="both"/>
              <w:outlineLvl w:val="9"/>
              <w:rPr>
                <w:b w:val="0"/>
                <w:color w:val="000000" w:themeColor="text1"/>
                <w:lang w:val="ru-RU"/>
              </w:rPr>
            </w:pPr>
            <w:r w:rsidRPr="00915C28">
              <w:rPr>
                <w:b w:val="0"/>
                <w:color w:val="000000" w:themeColor="text1"/>
                <w:lang w:val="ru-RU"/>
              </w:rPr>
              <w:t>2 Распределение тестовых заданий по компетенциям и дисциплинам……</w:t>
            </w:r>
          </w:p>
        </w:tc>
        <w:tc>
          <w:tcPr>
            <w:tcW w:w="500" w:type="dxa"/>
            <w:vAlign w:val="bottom"/>
          </w:tcPr>
          <w:p w14:paraId="2F27B5C7" w14:textId="58D21C3E" w:rsidR="00714EC5" w:rsidRPr="003C524F" w:rsidRDefault="003C524F" w:rsidP="00915C28">
            <w:pPr>
              <w:pStyle w:val="13"/>
              <w:spacing w:after="0" w:line="360" w:lineRule="auto"/>
              <w:jc w:val="right"/>
              <w:outlineLvl w:val="9"/>
              <w:rPr>
                <w:b w:val="0"/>
                <w:color w:val="000000" w:themeColor="text1"/>
                <w:lang w:val="ru-RU"/>
              </w:rPr>
            </w:pPr>
            <w:r>
              <w:rPr>
                <w:b w:val="0"/>
                <w:color w:val="000000" w:themeColor="text1"/>
                <w:lang w:val="ru-RU"/>
              </w:rPr>
              <w:t>5</w:t>
            </w:r>
          </w:p>
        </w:tc>
      </w:tr>
      <w:tr w:rsidR="00714EC5" w:rsidRPr="00915C28" w14:paraId="14FC8643" w14:textId="77777777" w:rsidTr="00D76C89">
        <w:tc>
          <w:tcPr>
            <w:tcW w:w="8884" w:type="dxa"/>
          </w:tcPr>
          <w:p w14:paraId="2EFE5212" w14:textId="77777777" w:rsidR="00714EC5" w:rsidRPr="00915C28" w:rsidRDefault="00714EC5" w:rsidP="00915C28">
            <w:pPr>
              <w:pStyle w:val="13"/>
              <w:spacing w:after="0" w:line="360" w:lineRule="auto"/>
              <w:jc w:val="both"/>
              <w:outlineLvl w:val="9"/>
              <w:rPr>
                <w:b w:val="0"/>
                <w:color w:val="000000" w:themeColor="text1"/>
                <w:lang w:val="ru-RU"/>
              </w:rPr>
            </w:pPr>
            <w:r w:rsidRPr="00915C28">
              <w:rPr>
                <w:b w:val="0"/>
                <w:color w:val="000000" w:themeColor="text1"/>
                <w:lang w:val="ru-RU"/>
              </w:rPr>
              <w:t>3 Распределение заданий по типам и уровням сложности…………………</w:t>
            </w:r>
          </w:p>
        </w:tc>
        <w:tc>
          <w:tcPr>
            <w:tcW w:w="500" w:type="dxa"/>
            <w:vAlign w:val="bottom"/>
          </w:tcPr>
          <w:p w14:paraId="6D9F57E9" w14:textId="2677B11B" w:rsidR="00714EC5" w:rsidRPr="003C524F" w:rsidRDefault="003C524F" w:rsidP="00915C28">
            <w:pPr>
              <w:pStyle w:val="13"/>
              <w:spacing w:after="0" w:line="360" w:lineRule="auto"/>
              <w:jc w:val="right"/>
              <w:outlineLvl w:val="9"/>
              <w:rPr>
                <w:b w:val="0"/>
                <w:color w:val="000000" w:themeColor="text1"/>
                <w:lang w:val="ru-RU"/>
              </w:rPr>
            </w:pPr>
            <w:r>
              <w:rPr>
                <w:b w:val="0"/>
                <w:color w:val="000000" w:themeColor="text1"/>
                <w:lang w:val="ru-RU"/>
              </w:rPr>
              <w:t>14</w:t>
            </w:r>
          </w:p>
        </w:tc>
      </w:tr>
      <w:tr w:rsidR="00714EC5" w:rsidRPr="00915C28" w14:paraId="7D15B8C9" w14:textId="77777777" w:rsidTr="00D76C89">
        <w:tc>
          <w:tcPr>
            <w:tcW w:w="8884" w:type="dxa"/>
          </w:tcPr>
          <w:p w14:paraId="36B776E8" w14:textId="77777777" w:rsidR="00714EC5" w:rsidRPr="00915C28" w:rsidRDefault="00714EC5" w:rsidP="00915C28">
            <w:pPr>
              <w:pStyle w:val="13"/>
              <w:spacing w:after="0" w:line="360" w:lineRule="auto"/>
              <w:jc w:val="both"/>
              <w:outlineLvl w:val="9"/>
              <w:rPr>
                <w:b w:val="0"/>
                <w:color w:val="000000" w:themeColor="text1"/>
              </w:rPr>
            </w:pPr>
            <w:r w:rsidRPr="00915C28">
              <w:rPr>
                <w:b w:val="0"/>
                <w:color w:val="000000" w:themeColor="text1"/>
              </w:rPr>
              <w:t xml:space="preserve">4 </w:t>
            </w:r>
            <w:proofErr w:type="spellStart"/>
            <w:r w:rsidRPr="00915C28">
              <w:rPr>
                <w:b w:val="0"/>
                <w:color w:val="000000" w:themeColor="text1"/>
              </w:rPr>
              <w:t>Сценарии</w:t>
            </w:r>
            <w:proofErr w:type="spellEnd"/>
            <w:r w:rsidRPr="00915C28">
              <w:rPr>
                <w:b w:val="0"/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</w:rPr>
              <w:t>выполнения</w:t>
            </w:r>
            <w:proofErr w:type="spellEnd"/>
            <w:r w:rsidRPr="00915C28">
              <w:rPr>
                <w:b w:val="0"/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</w:rPr>
              <w:t>диагностических</w:t>
            </w:r>
            <w:proofErr w:type="spellEnd"/>
            <w:r w:rsidRPr="00915C28">
              <w:rPr>
                <w:b w:val="0"/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</w:rPr>
              <w:t>заданий</w:t>
            </w:r>
            <w:proofErr w:type="spellEnd"/>
            <w:r w:rsidRPr="00915C28">
              <w:rPr>
                <w:b w:val="0"/>
                <w:color w:val="000000" w:themeColor="text1"/>
              </w:rPr>
              <w:t>………………………</w:t>
            </w:r>
          </w:p>
        </w:tc>
        <w:tc>
          <w:tcPr>
            <w:tcW w:w="500" w:type="dxa"/>
            <w:vAlign w:val="bottom"/>
          </w:tcPr>
          <w:p w14:paraId="37596F75" w14:textId="16F0F19F" w:rsidR="00714EC5" w:rsidRPr="003C524F" w:rsidRDefault="003C524F" w:rsidP="00915C28">
            <w:pPr>
              <w:pStyle w:val="13"/>
              <w:spacing w:after="0" w:line="360" w:lineRule="auto"/>
              <w:jc w:val="right"/>
              <w:outlineLvl w:val="9"/>
              <w:rPr>
                <w:b w:val="0"/>
                <w:color w:val="000000" w:themeColor="text1"/>
                <w:lang w:val="ru-RU"/>
              </w:rPr>
            </w:pPr>
            <w:r>
              <w:rPr>
                <w:b w:val="0"/>
                <w:color w:val="000000" w:themeColor="text1"/>
                <w:lang w:val="ru-RU"/>
              </w:rPr>
              <w:t>30</w:t>
            </w:r>
          </w:p>
        </w:tc>
      </w:tr>
      <w:tr w:rsidR="00714EC5" w:rsidRPr="00915C28" w14:paraId="6C84EFA5" w14:textId="77777777" w:rsidTr="00D76C89">
        <w:tc>
          <w:tcPr>
            <w:tcW w:w="8884" w:type="dxa"/>
          </w:tcPr>
          <w:p w14:paraId="455EFCB1" w14:textId="77777777" w:rsidR="00714EC5" w:rsidRPr="00915C28" w:rsidRDefault="00714EC5" w:rsidP="00915C28">
            <w:pPr>
              <w:pStyle w:val="13"/>
              <w:spacing w:after="0" w:line="360" w:lineRule="auto"/>
              <w:jc w:val="both"/>
              <w:outlineLvl w:val="9"/>
              <w:rPr>
                <w:b w:val="0"/>
                <w:color w:val="000000" w:themeColor="text1"/>
                <w:lang w:val="ru-RU"/>
              </w:rPr>
            </w:pPr>
            <w:r w:rsidRPr="00915C28">
              <w:rPr>
                <w:b w:val="0"/>
                <w:color w:val="000000" w:themeColor="text1"/>
                <w:lang w:val="ru-RU"/>
              </w:rPr>
              <w:t>5 Сценарии оценивания выполнения тестовых заданий…………………</w:t>
            </w:r>
          </w:p>
        </w:tc>
        <w:tc>
          <w:tcPr>
            <w:tcW w:w="500" w:type="dxa"/>
            <w:vAlign w:val="bottom"/>
          </w:tcPr>
          <w:p w14:paraId="6810EDF0" w14:textId="0E2E73B4" w:rsidR="00714EC5" w:rsidRPr="003C524F" w:rsidRDefault="003C524F" w:rsidP="00915C28">
            <w:pPr>
              <w:pStyle w:val="13"/>
              <w:spacing w:after="0" w:line="360" w:lineRule="auto"/>
              <w:jc w:val="right"/>
              <w:outlineLvl w:val="9"/>
              <w:rPr>
                <w:b w:val="0"/>
                <w:color w:val="000000" w:themeColor="text1"/>
                <w:lang w:val="ru-RU"/>
              </w:rPr>
            </w:pPr>
            <w:r>
              <w:rPr>
                <w:b w:val="0"/>
                <w:color w:val="000000" w:themeColor="text1"/>
                <w:lang w:val="ru-RU"/>
              </w:rPr>
              <w:t>31</w:t>
            </w:r>
          </w:p>
        </w:tc>
      </w:tr>
      <w:tr w:rsidR="00714EC5" w:rsidRPr="00915C28" w14:paraId="7ABEA4D0" w14:textId="77777777" w:rsidTr="00D76C89">
        <w:tc>
          <w:tcPr>
            <w:tcW w:w="8884" w:type="dxa"/>
          </w:tcPr>
          <w:p w14:paraId="42EA7684" w14:textId="77777777" w:rsidR="00714EC5" w:rsidRPr="00915C28" w:rsidRDefault="00714EC5" w:rsidP="00915C28">
            <w:pPr>
              <w:pStyle w:val="13"/>
              <w:spacing w:after="0" w:line="360" w:lineRule="auto"/>
              <w:jc w:val="both"/>
              <w:outlineLvl w:val="9"/>
              <w:rPr>
                <w:b w:val="0"/>
                <w:color w:val="000000" w:themeColor="text1"/>
                <w:lang w:val="ru-RU"/>
              </w:rPr>
            </w:pPr>
            <w:r w:rsidRPr="00915C28">
              <w:rPr>
                <w:b w:val="0"/>
                <w:color w:val="000000" w:themeColor="text1"/>
                <w:lang w:val="ru-RU"/>
              </w:rPr>
              <w:t>6 Типы заданий с ключами к оцениванию тестовых заданий комплекта оценочных материалов………………………………………………………</w:t>
            </w:r>
          </w:p>
        </w:tc>
        <w:tc>
          <w:tcPr>
            <w:tcW w:w="500" w:type="dxa"/>
            <w:vAlign w:val="bottom"/>
          </w:tcPr>
          <w:p w14:paraId="37D17D3F" w14:textId="53BB9E1F" w:rsidR="00714EC5" w:rsidRPr="00915C28" w:rsidRDefault="003C524F" w:rsidP="00915C28">
            <w:pPr>
              <w:pStyle w:val="13"/>
              <w:spacing w:after="0" w:line="360" w:lineRule="auto"/>
              <w:jc w:val="right"/>
              <w:outlineLvl w:val="9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  <w:lang w:val="ru-RU"/>
              </w:rPr>
              <w:t>32</w:t>
            </w:r>
          </w:p>
        </w:tc>
      </w:tr>
    </w:tbl>
    <w:p w14:paraId="7EC5B1F9" w14:textId="2A83E648" w:rsidR="00714EC5" w:rsidRPr="00915C28" w:rsidRDefault="00714EC5" w:rsidP="00915C28">
      <w:pPr>
        <w:pStyle w:val="13"/>
        <w:spacing w:after="0" w:line="240" w:lineRule="auto"/>
        <w:rPr>
          <w:color w:val="000000" w:themeColor="text1"/>
        </w:rPr>
      </w:pPr>
    </w:p>
    <w:p w14:paraId="21263362" w14:textId="77777777" w:rsidR="00714EC5" w:rsidRPr="00915C28" w:rsidRDefault="00714EC5" w:rsidP="00915C28">
      <w:pPr>
        <w:rPr>
          <w:rFonts w:cs="Times New Roman"/>
          <w:b/>
          <w:bCs/>
          <w:color w:val="000000" w:themeColor="text1"/>
          <w:szCs w:val="28"/>
          <w:lang w:val="en-US" w:eastAsia="zh-CN"/>
        </w:rPr>
      </w:pPr>
      <w:r w:rsidRPr="00915C28">
        <w:rPr>
          <w:color w:val="000000" w:themeColor="text1"/>
        </w:rPr>
        <w:br w:type="page"/>
      </w:r>
    </w:p>
    <w:p w14:paraId="3CD63C25" w14:textId="769C4124" w:rsidR="00714EC5" w:rsidRPr="00915C28" w:rsidRDefault="00714EC5" w:rsidP="00915C28">
      <w:pPr>
        <w:pStyle w:val="13"/>
        <w:spacing w:after="360" w:line="240" w:lineRule="auto"/>
        <w:rPr>
          <w:color w:val="000000" w:themeColor="text1"/>
          <w:lang w:val="ru-RU"/>
        </w:rPr>
      </w:pPr>
      <w:bookmarkStart w:id="3" w:name="bookmark3"/>
      <w:bookmarkStart w:id="4" w:name="bookmark4"/>
      <w:bookmarkStart w:id="5" w:name="bookmark5"/>
      <w:r w:rsidRPr="00915C28">
        <w:rPr>
          <w:color w:val="000000" w:themeColor="text1"/>
          <w:lang w:val="ru-RU"/>
        </w:rPr>
        <w:lastRenderedPageBreak/>
        <w:t>1 СПЕЦИФИКАЦИЯ</w:t>
      </w:r>
      <w:bookmarkEnd w:id="3"/>
      <w:bookmarkEnd w:id="4"/>
      <w:bookmarkEnd w:id="5"/>
    </w:p>
    <w:p w14:paraId="01CE358E" w14:textId="03F74BC7" w:rsidR="00714EC5" w:rsidRPr="00915C28" w:rsidRDefault="00714EC5" w:rsidP="00915C28">
      <w:pPr>
        <w:pStyle w:val="26"/>
        <w:jc w:val="both"/>
        <w:rPr>
          <w:color w:val="000000" w:themeColor="text1"/>
          <w:sz w:val="24"/>
          <w:szCs w:val="24"/>
          <w:lang w:val="ru-RU"/>
        </w:rPr>
      </w:pPr>
      <w:bookmarkStart w:id="6" w:name="bookmark7"/>
      <w:bookmarkStart w:id="7" w:name="bookmark8"/>
      <w:bookmarkStart w:id="8" w:name="bookmark9"/>
      <w:bookmarkStart w:id="9" w:name="bookmark6"/>
      <w:r w:rsidRPr="00915C28">
        <w:rPr>
          <w:color w:val="000000" w:themeColor="text1"/>
          <w:sz w:val="24"/>
          <w:szCs w:val="24"/>
          <w:lang w:val="ru-RU"/>
        </w:rPr>
        <w:t>Назначение комплекта оценочных материалов</w:t>
      </w:r>
      <w:bookmarkEnd w:id="6"/>
      <w:bookmarkEnd w:id="7"/>
      <w:bookmarkEnd w:id="8"/>
      <w:bookmarkEnd w:id="9"/>
    </w:p>
    <w:p w14:paraId="5EE94174" w14:textId="25962E23" w:rsidR="00714EC5" w:rsidRPr="00915C28" w:rsidRDefault="00714EC5" w:rsidP="00915C28">
      <w:pPr>
        <w:pStyle w:val="11"/>
        <w:spacing w:after="160"/>
        <w:ind w:firstLine="720"/>
        <w:jc w:val="both"/>
        <w:rPr>
          <w:color w:val="000000" w:themeColor="text1"/>
          <w:sz w:val="24"/>
          <w:szCs w:val="24"/>
          <w:lang w:val="ru-RU"/>
        </w:rPr>
      </w:pPr>
      <w:r w:rsidRPr="00915C28">
        <w:rPr>
          <w:color w:val="000000" w:themeColor="text1"/>
          <w:sz w:val="24"/>
          <w:szCs w:val="24"/>
          <w:lang w:val="ru-RU"/>
        </w:rPr>
        <w:t>Комплект оценочных материалов (КОМ) предназначен для контроля и оценки результатов прохождения основной профессиональной образовательной программы по направлению подготовки 13.03.03 Энергетическое машиностроение, профиль «</w:t>
      </w:r>
      <w:r w:rsidRPr="00915C28">
        <w:rPr>
          <w:rStyle w:val="af5"/>
          <w:color w:val="000000" w:themeColor="text1"/>
          <w:sz w:val="24"/>
          <w:szCs w:val="24"/>
          <w:lang w:val="ru-RU"/>
        </w:rPr>
        <w:t>Автоматизированные гидравлические и пневматические системы и агрегаты».</w:t>
      </w:r>
      <w:r w:rsidRPr="00915C28">
        <w:rPr>
          <w:color w:val="000000" w:themeColor="text1"/>
          <w:sz w:val="24"/>
          <w:szCs w:val="24"/>
          <w:lang w:val="ru-RU"/>
        </w:rPr>
        <w:t xml:space="preserve"> </w:t>
      </w:r>
    </w:p>
    <w:p w14:paraId="3580FA2D" w14:textId="77777777" w:rsidR="00714EC5" w:rsidRPr="00915C28" w:rsidRDefault="00714EC5" w:rsidP="00915C28">
      <w:pPr>
        <w:pStyle w:val="26"/>
        <w:jc w:val="both"/>
        <w:rPr>
          <w:color w:val="000000" w:themeColor="text1"/>
          <w:sz w:val="24"/>
          <w:szCs w:val="24"/>
          <w:lang w:val="ru-RU"/>
        </w:rPr>
      </w:pPr>
      <w:bookmarkStart w:id="10" w:name="bookmark10"/>
      <w:bookmarkStart w:id="11" w:name="bookmark11"/>
      <w:bookmarkStart w:id="12" w:name="bookmark12"/>
      <w:r w:rsidRPr="00915C28">
        <w:rPr>
          <w:color w:val="000000" w:themeColor="text1"/>
          <w:sz w:val="24"/>
          <w:szCs w:val="24"/>
          <w:lang w:val="ru-RU"/>
        </w:rPr>
        <w:t>Нормативное основание отбора содержания</w:t>
      </w:r>
      <w:bookmarkEnd w:id="10"/>
      <w:bookmarkEnd w:id="11"/>
      <w:bookmarkEnd w:id="12"/>
    </w:p>
    <w:p w14:paraId="300A6491" w14:textId="77777777" w:rsidR="00714EC5" w:rsidRPr="00915C28" w:rsidRDefault="00714EC5" w:rsidP="00915C28">
      <w:pPr>
        <w:pStyle w:val="11"/>
        <w:ind w:firstLine="720"/>
        <w:jc w:val="both"/>
        <w:rPr>
          <w:color w:val="000000" w:themeColor="text1"/>
          <w:sz w:val="24"/>
          <w:szCs w:val="24"/>
          <w:lang w:val="ru-RU"/>
        </w:rPr>
      </w:pPr>
      <w:r w:rsidRPr="00915C28">
        <w:rPr>
          <w:color w:val="000000" w:themeColor="text1"/>
          <w:sz w:val="24"/>
          <w:szCs w:val="24"/>
          <w:lang w:val="ru-RU"/>
        </w:rPr>
        <w:t>Оценочные материалы по основной профессиональной образовательной программе составлены с учетом требований:</w:t>
      </w:r>
    </w:p>
    <w:p w14:paraId="19C0EED0" w14:textId="556254FF" w:rsidR="00714EC5" w:rsidRPr="00915C28" w:rsidRDefault="00714EC5" w:rsidP="00915C28">
      <w:pPr>
        <w:pStyle w:val="11"/>
        <w:widowControl w:val="0"/>
        <w:numPr>
          <w:ilvl w:val="0"/>
          <w:numId w:val="42"/>
        </w:numPr>
        <w:tabs>
          <w:tab w:val="left" w:pos="1421"/>
        </w:tabs>
        <w:ind w:firstLine="720"/>
        <w:jc w:val="both"/>
        <w:rPr>
          <w:color w:val="000000" w:themeColor="text1"/>
          <w:sz w:val="24"/>
          <w:szCs w:val="24"/>
          <w:lang w:val="ru-RU"/>
        </w:rPr>
      </w:pPr>
      <w:bookmarkStart w:id="13" w:name="bookmark13"/>
      <w:bookmarkEnd w:id="13"/>
      <w:r w:rsidRPr="00915C28">
        <w:rPr>
          <w:color w:val="000000" w:themeColor="text1"/>
          <w:sz w:val="24"/>
          <w:szCs w:val="24"/>
          <w:lang w:val="ru-RU"/>
        </w:rPr>
        <w:t>федерального государственного образовательного стандарта высшего образования (далее ФГОС ВО) направлению подготовки 13.03.03 Энергетическое машиностроение</w:t>
      </w:r>
      <w:r w:rsidRPr="00915C28">
        <w:rPr>
          <w:rStyle w:val="af5"/>
          <w:color w:val="000000" w:themeColor="text1"/>
          <w:sz w:val="24"/>
          <w:szCs w:val="24"/>
          <w:lang w:val="ru-RU"/>
        </w:rPr>
        <w:t xml:space="preserve"> </w:t>
      </w:r>
      <w:r w:rsidRPr="00915C28">
        <w:rPr>
          <w:color w:val="000000" w:themeColor="text1"/>
          <w:sz w:val="24"/>
          <w:szCs w:val="24"/>
          <w:lang w:val="ru-RU"/>
        </w:rPr>
        <w:t>(бакалавриат), утвержденного приказом Министерства образования и науки Российской Федерации № _</w:t>
      </w:r>
      <w:r w:rsidR="0033231D">
        <w:rPr>
          <w:color w:val="000000" w:themeColor="text1"/>
          <w:sz w:val="24"/>
          <w:szCs w:val="24"/>
          <w:u w:val="single"/>
          <w:lang w:val="ru-RU"/>
        </w:rPr>
        <w:t>145</w:t>
      </w:r>
      <w:r w:rsidRPr="00915C28">
        <w:rPr>
          <w:color w:val="000000" w:themeColor="text1"/>
          <w:sz w:val="24"/>
          <w:szCs w:val="24"/>
          <w:u w:val="single"/>
          <w:lang w:val="ru-RU"/>
        </w:rPr>
        <w:t>_</w:t>
      </w:r>
      <w:r w:rsidRPr="00915C28">
        <w:rPr>
          <w:color w:val="000000" w:themeColor="text1"/>
          <w:sz w:val="24"/>
          <w:szCs w:val="24"/>
          <w:lang w:val="ru-RU"/>
        </w:rPr>
        <w:t xml:space="preserve">__ от </w:t>
      </w:r>
      <w:r w:rsidRPr="00915C28">
        <w:rPr>
          <w:color w:val="000000" w:themeColor="text1"/>
          <w:sz w:val="24"/>
          <w:szCs w:val="24"/>
          <w:u w:val="single"/>
          <w:lang w:val="ru-RU"/>
        </w:rPr>
        <w:t>__</w:t>
      </w:r>
      <w:r w:rsidR="0033231D">
        <w:rPr>
          <w:color w:val="000000" w:themeColor="text1"/>
          <w:sz w:val="24"/>
          <w:szCs w:val="24"/>
          <w:u w:val="single"/>
          <w:lang w:val="ru-RU"/>
        </w:rPr>
        <w:t xml:space="preserve">28 </w:t>
      </w:r>
      <w:r w:rsidRPr="00915C28">
        <w:rPr>
          <w:color w:val="000000" w:themeColor="text1"/>
          <w:sz w:val="24"/>
          <w:szCs w:val="24"/>
          <w:u w:val="single"/>
          <w:lang w:val="ru-RU"/>
        </w:rPr>
        <w:t xml:space="preserve"> </w:t>
      </w:r>
      <w:r w:rsidR="0033231D">
        <w:rPr>
          <w:color w:val="000000" w:themeColor="text1"/>
          <w:sz w:val="24"/>
          <w:szCs w:val="24"/>
          <w:u w:val="single"/>
          <w:lang w:val="ru-RU"/>
        </w:rPr>
        <w:t>февраля</w:t>
      </w:r>
      <w:r w:rsidRPr="00915C28">
        <w:rPr>
          <w:color w:val="000000" w:themeColor="text1"/>
          <w:sz w:val="24"/>
          <w:szCs w:val="24"/>
          <w:lang w:val="ru-RU"/>
        </w:rPr>
        <w:t>__ 20</w:t>
      </w:r>
      <w:r w:rsidR="0033231D">
        <w:rPr>
          <w:color w:val="000000" w:themeColor="text1"/>
          <w:sz w:val="24"/>
          <w:szCs w:val="24"/>
          <w:u w:val="single"/>
          <w:lang w:val="ru-RU"/>
        </w:rPr>
        <w:t>18</w:t>
      </w:r>
      <w:r w:rsidRPr="00915C28">
        <w:rPr>
          <w:color w:val="000000" w:themeColor="text1"/>
          <w:sz w:val="24"/>
          <w:szCs w:val="24"/>
          <w:lang w:val="ru-RU"/>
        </w:rPr>
        <w:t xml:space="preserve"> года;</w:t>
      </w:r>
    </w:p>
    <w:p w14:paraId="199656C4" w14:textId="0E1C9421" w:rsidR="00714EC5" w:rsidRPr="00936ACB" w:rsidRDefault="00714EC5" w:rsidP="00915C28">
      <w:pPr>
        <w:pStyle w:val="11"/>
        <w:widowControl w:val="0"/>
        <w:numPr>
          <w:ilvl w:val="0"/>
          <w:numId w:val="42"/>
        </w:numPr>
        <w:tabs>
          <w:tab w:val="left" w:pos="1421"/>
        </w:tabs>
        <w:ind w:firstLine="720"/>
        <w:jc w:val="both"/>
        <w:rPr>
          <w:color w:val="000000" w:themeColor="text1"/>
          <w:sz w:val="24"/>
          <w:szCs w:val="24"/>
          <w:lang w:val="ru-RU"/>
        </w:rPr>
      </w:pPr>
      <w:r w:rsidRPr="00915C28">
        <w:rPr>
          <w:iCs/>
          <w:color w:val="000000" w:themeColor="text1"/>
          <w:sz w:val="24"/>
          <w:szCs w:val="24"/>
          <w:lang w:val="ru-RU"/>
        </w:rPr>
        <w:t xml:space="preserve">профессиональные стандарты, </w:t>
      </w:r>
      <w:proofErr w:type="spellStart"/>
      <w:r w:rsidRPr="00915C28">
        <w:rPr>
          <w:iCs/>
          <w:color w:val="000000" w:themeColor="text1"/>
          <w:sz w:val="24"/>
          <w:szCs w:val="24"/>
          <w:lang w:val="ru-RU"/>
        </w:rPr>
        <w:t>соответоствующие</w:t>
      </w:r>
      <w:proofErr w:type="spellEnd"/>
      <w:r w:rsidRPr="00915C28">
        <w:rPr>
          <w:iCs/>
          <w:color w:val="000000" w:themeColor="text1"/>
          <w:sz w:val="24"/>
          <w:szCs w:val="24"/>
          <w:lang w:val="ru-RU"/>
        </w:rPr>
        <w:t xml:space="preserve"> профессиональной деятельности выпускников, размещенные на специализированном сайте Министерства труда и социальной защиты Российской Федерации</w:t>
      </w:r>
      <w:r w:rsidR="00936ACB">
        <w:rPr>
          <w:iCs/>
          <w:color w:val="000000" w:themeColor="text1"/>
          <w:sz w:val="24"/>
          <w:szCs w:val="24"/>
          <w:lang w:val="ru-RU"/>
        </w:rPr>
        <w:t xml:space="preserve">  «Профессиональные стандарты» </w:t>
      </w:r>
      <w:r w:rsidR="00936ACB" w:rsidRPr="00936ACB">
        <w:rPr>
          <w:sz w:val="24"/>
          <w:szCs w:val="24"/>
          <w:lang w:val="ru-RU"/>
        </w:rPr>
        <w:t>(</w:t>
      </w:r>
      <w:r w:rsidR="00936ACB" w:rsidRPr="00936ACB">
        <w:rPr>
          <w:sz w:val="24"/>
          <w:szCs w:val="24"/>
        </w:rPr>
        <w:t>http</w:t>
      </w:r>
      <w:r w:rsidR="00936ACB" w:rsidRPr="00936ACB">
        <w:rPr>
          <w:sz w:val="24"/>
          <w:szCs w:val="24"/>
          <w:lang w:val="ru-RU"/>
        </w:rPr>
        <w:t>://</w:t>
      </w:r>
      <w:proofErr w:type="spellStart"/>
      <w:r w:rsidR="00936ACB" w:rsidRPr="00936ACB">
        <w:rPr>
          <w:sz w:val="24"/>
          <w:szCs w:val="24"/>
        </w:rPr>
        <w:t>profstandart</w:t>
      </w:r>
      <w:proofErr w:type="spellEnd"/>
      <w:r w:rsidR="00936ACB" w:rsidRPr="00936ACB">
        <w:rPr>
          <w:sz w:val="24"/>
          <w:szCs w:val="24"/>
          <w:lang w:val="ru-RU"/>
        </w:rPr>
        <w:t>.</w:t>
      </w:r>
      <w:proofErr w:type="spellStart"/>
      <w:r w:rsidR="00936ACB" w:rsidRPr="00936ACB">
        <w:rPr>
          <w:sz w:val="24"/>
          <w:szCs w:val="24"/>
        </w:rPr>
        <w:t>rosmintrud</w:t>
      </w:r>
      <w:proofErr w:type="spellEnd"/>
      <w:r w:rsidR="00936ACB" w:rsidRPr="00936ACB">
        <w:rPr>
          <w:sz w:val="24"/>
          <w:szCs w:val="24"/>
          <w:lang w:val="ru-RU"/>
        </w:rPr>
        <w:t>.</w:t>
      </w:r>
      <w:proofErr w:type="spellStart"/>
      <w:r w:rsidR="00936ACB" w:rsidRPr="00936ACB">
        <w:rPr>
          <w:sz w:val="24"/>
          <w:szCs w:val="24"/>
        </w:rPr>
        <w:t>ru</w:t>
      </w:r>
      <w:proofErr w:type="spellEnd"/>
      <w:r w:rsidR="00936ACB" w:rsidRPr="00936ACB">
        <w:rPr>
          <w:sz w:val="24"/>
          <w:szCs w:val="24"/>
          <w:lang w:val="ru-RU"/>
        </w:rPr>
        <w:t>)</w:t>
      </w:r>
      <w:r w:rsidR="00936ACB" w:rsidRPr="00936ACB">
        <w:rPr>
          <w:iCs/>
          <w:color w:val="000000" w:themeColor="text1"/>
          <w:sz w:val="24"/>
          <w:szCs w:val="24"/>
          <w:lang w:val="ru-RU"/>
        </w:rPr>
        <w:t xml:space="preserve"> (</w:t>
      </w:r>
      <w:r w:rsidR="00936ACB" w:rsidRPr="00936ACB">
        <w:rPr>
          <w:sz w:val="24"/>
          <w:szCs w:val="24"/>
          <w:lang w:val="ru-RU"/>
        </w:rPr>
        <w:t>Пункт 1 приказа Министерства труда и социальной защиты Российской Федерации от 29 сентября 2014 г. № 667н "О реестре профессиональных стандартов (перечне видов профессиональной деятельности)" (зарегистрирован Министерством юстиции Российской Федерации 19 ноября 2014 г., регистрационный № 34779) с изменением, внесенным приказом Министерства труда и социальной защиты Российской Федерации от 9 марта 2017 г. № 254н (зарегистрирован Министерством юстиции Российской Федерации 29 марта 2017 г., регистрационный № 46168).</w:t>
      </w:r>
    </w:p>
    <w:p w14:paraId="378B4F55" w14:textId="77777777" w:rsidR="00714EC5" w:rsidRPr="00915C28" w:rsidRDefault="00714EC5" w:rsidP="00915C28">
      <w:pPr>
        <w:pStyle w:val="11"/>
        <w:tabs>
          <w:tab w:val="left" w:pos="1421"/>
        </w:tabs>
        <w:ind w:left="720" w:firstLine="0"/>
        <w:jc w:val="both"/>
        <w:rPr>
          <w:color w:val="000000" w:themeColor="text1"/>
          <w:sz w:val="24"/>
          <w:szCs w:val="24"/>
          <w:lang w:val="ru-RU"/>
        </w:rPr>
      </w:pPr>
      <w:r w:rsidRPr="00915C28">
        <w:rPr>
          <w:iCs/>
          <w:color w:val="000000" w:themeColor="text1"/>
          <w:sz w:val="24"/>
          <w:szCs w:val="24"/>
          <w:lang w:val="ru-RU"/>
        </w:rPr>
        <w:t xml:space="preserve"> </w:t>
      </w:r>
    </w:p>
    <w:p w14:paraId="766F3735" w14:textId="77777777" w:rsidR="00714EC5" w:rsidRPr="00915C28" w:rsidRDefault="00714EC5" w:rsidP="00915C28">
      <w:pPr>
        <w:pStyle w:val="a7"/>
        <w:rPr>
          <w:color w:val="000000" w:themeColor="text1"/>
          <w:sz w:val="24"/>
          <w:szCs w:val="24"/>
        </w:rPr>
      </w:pPr>
      <w:proofErr w:type="spellStart"/>
      <w:r w:rsidRPr="00915C28">
        <w:rPr>
          <w:color w:val="000000" w:themeColor="text1"/>
          <w:sz w:val="24"/>
          <w:szCs w:val="24"/>
        </w:rPr>
        <w:t>Количество</w:t>
      </w:r>
      <w:proofErr w:type="spellEnd"/>
      <w:r w:rsidRPr="00915C28">
        <w:rPr>
          <w:color w:val="000000" w:themeColor="text1"/>
          <w:sz w:val="24"/>
          <w:szCs w:val="24"/>
        </w:rPr>
        <w:t xml:space="preserve"> </w:t>
      </w:r>
      <w:proofErr w:type="spellStart"/>
      <w:r w:rsidRPr="00915C28">
        <w:rPr>
          <w:color w:val="000000" w:themeColor="text1"/>
          <w:sz w:val="24"/>
          <w:szCs w:val="24"/>
        </w:rPr>
        <w:t>заданий</w:t>
      </w:r>
      <w:proofErr w:type="spellEnd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65"/>
        <w:gridCol w:w="6299"/>
        <w:gridCol w:w="1545"/>
      </w:tblGrid>
      <w:tr w:rsidR="00593E4B" w:rsidRPr="00915C28" w14:paraId="4A6D697B" w14:textId="77777777" w:rsidTr="00DD5C7F">
        <w:tc>
          <w:tcPr>
            <w:tcW w:w="1565" w:type="dxa"/>
            <w:vAlign w:val="center"/>
          </w:tcPr>
          <w:bookmarkEnd w:id="0"/>
          <w:bookmarkEnd w:id="1"/>
          <w:bookmarkEnd w:id="2"/>
          <w:p w14:paraId="73E656FD" w14:textId="77777777" w:rsidR="00593E4B" w:rsidRPr="00915C28" w:rsidRDefault="00593E4B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Код</w:t>
            </w:r>
            <w:proofErr w:type="spellEnd"/>
            <w:r w:rsidRPr="00915C28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6299" w:type="dxa"/>
            <w:vAlign w:val="center"/>
          </w:tcPr>
          <w:p w14:paraId="66A421F7" w14:textId="77777777" w:rsidR="00593E4B" w:rsidRPr="00915C28" w:rsidRDefault="00593E4B" w:rsidP="00915C28">
            <w:pPr>
              <w:pStyle w:val="a9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Наименование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545" w:type="dxa"/>
            <w:vAlign w:val="center"/>
          </w:tcPr>
          <w:p w14:paraId="41B7FCE3" w14:textId="77777777" w:rsidR="00593E4B" w:rsidRPr="00915C28" w:rsidRDefault="00593E4B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Количество</w:t>
            </w:r>
            <w:proofErr w:type="spellEnd"/>
            <w:r w:rsidRPr="00915C28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заданий</w:t>
            </w:r>
            <w:proofErr w:type="spellEnd"/>
          </w:p>
        </w:tc>
      </w:tr>
      <w:tr w:rsidR="00DD5C7F" w:rsidRPr="00915C28" w14:paraId="61443951" w14:textId="77777777" w:rsidTr="00DD5C7F">
        <w:tc>
          <w:tcPr>
            <w:tcW w:w="1565" w:type="dxa"/>
          </w:tcPr>
          <w:p w14:paraId="6274656E" w14:textId="0089E7D7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УК-1</w:t>
            </w:r>
          </w:p>
        </w:tc>
        <w:tc>
          <w:tcPr>
            <w:tcW w:w="6299" w:type="dxa"/>
          </w:tcPr>
          <w:p w14:paraId="26640D52" w14:textId="458FE5F1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Способен осуществлять поиск, критический анализ и синтез информации, применять системный подход для решения поставленных задач </w:t>
            </w:r>
          </w:p>
        </w:tc>
        <w:tc>
          <w:tcPr>
            <w:tcW w:w="1545" w:type="dxa"/>
          </w:tcPr>
          <w:p w14:paraId="675FCCE4" w14:textId="2CF3E720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</w:tr>
      <w:tr w:rsidR="00DD5C7F" w:rsidRPr="00915C28" w14:paraId="25938CF9" w14:textId="77777777" w:rsidTr="00DD5C7F">
        <w:tc>
          <w:tcPr>
            <w:tcW w:w="1565" w:type="dxa"/>
          </w:tcPr>
          <w:p w14:paraId="05EC3FDC" w14:textId="3C75294A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УК-2</w:t>
            </w:r>
          </w:p>
        </w:tc>
        <w:tc>
          <w:tcPr>
            <w:tcW w:w="6299" w:type="dxa"/>
          </w:tcPr>
          <w:p w14:paraId="535AA194" w14:textId="75BDDFE9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1545" w:type="dxa"/>
          </w:tcPr>
          <w:p w14:paraId="56F58F9E" w14:textId="23F6798A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</w:tr>
      <w:tr w:rsidR="00DD5C7F" w:rsidRPr="00915C28" w14:paraId="417B4703" w14:textId="77777777" w:rsidTr="00DD5C7F">
        <w:tc>
          <w:tcPr>
            <w:tcW w:w="1565" w:type="dxa"/>
          </w:tcPr>
          <w:p w14:paraId="5633CC88" w14:textId="1043DA4B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УК-3</w:t>
            </w:r>
          </w:p>
        </w:tc>
        <w:tc>
          <w:tcPr>
            <w:tcW w:w="6299" w:type="dxa"/>
          </w:tcPr>
          <w:p w14:paraId="1C3A5C45" w14:textId="161A3169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осуществлять социальное взаимодействие и реализовывать свою роль в команде</w:t>
            </w:r>
          </w:p>
        </w:tc>
        <w:tc>
          <w:tcPr>
            <w:tcW w:w="1545" w:type="dxa"/>
          </w:tcPr>
          <w:p w14:paraId="05F274E6" w14:textId="41A15E7A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</w:tr>
      <w:tr w:rsidR="00DD5C7F" w:rsidRPr="00915C28" w14:paraId="57CA8CB8" w14:textId="77777777" w:rsidTr="00DD5C7F">
        <w:tc>
          <w:tcPr>
            <w:tcW w:w="1565" w:type="dxa"/>
          </w:tcPr>
          <w:p w14:paraId="3C00A1C4" w14:textId="05E64B89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УК-4</w:t>
            </w:r>
          </w:p>
        </w:tc>
        <w:tc>
          <w:tcPr>
            <w:tcW w:w="6299" w:type="dxa"/>
          </w:tcPr>
          <w:p w14:paraId="7F4AAF25" w14:textId="6EEC77B2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ых</w:t>
            </w:r>
            <w:proofErr w:type="spellEnd"/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) языке(ах) </w:t>
            </w:r>
          </w:p>
        </w:tc>
        <w:tc>
          <w:tcPr>
            <w:tcW w:w="1545" w:type="dxa"/>
          </w:tcPr>
          <w:p w14:paraId="6F2E2190" w14:textId="66B242C3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</w:tr>
      <w:tr w:rsidR="00DD5C7F" w:rsidRPr="00915C28" w14:paraId="5E60FAB5" w14:textId="77777777" w:rsidTr="00DD5C7F">
        <w:tc>
          <w:tcPr>
            <w:tcW w:w="1565" w:type="dxa"/>
          </w:tcPr>
          <w:p w14:paraId="180043B6" w14:textId="00B8D8F6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УК-5</w:t>
            </w:r>
          </w:p>
        </w:tc>
        <w:tc>
          <w:tcPr>
            <w:tcW w:w="6299" w:type="dxa"/>
          </w:tcPr>
          <w:p w14:paraId="5D3260B3" w14:textId="4E67FB0E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Способен воспринимать межкультурное разнообразие общества в социально-историческом, этическом и философском контекстах </w:t>
            </w:r>
          </w:p>
        </w:tc>
        <w:tc>
          <w:tcPr>
            <w:tcW w:w="1545" w:type="dxa"/>
          </w:tcPr>
          <w:p w14:paraId="70B4AD15" w14:textId="5FB827E0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</w:tr>
      <w:tr w:rsidR="00DD5C7F" w:rsidRPr="00915C28" w14:paraId="77D19ABD" w14:textId="77777777" w:rsidTr="00DD5C7F">
        <w:tc>
          <w:tcPr>
            <w:tcW w:w="1565" w:type="dxa"/>
          </w:tcPr>
          <w:p w14:paraId="0230ECCD" w14:textId="06172FF1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УК-6</w:t>
            </w:r>
          </w:p>
        </w:tc>
        <w:tc>
          <w:tcPr>
            <w:tcW w:w="6299" w:type="dxa"/>
          </w:tcPr>
          <w:p w14:paraId="29F91CF0" w14:textId="4296E60D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Способен управлять своим временем, выстраивать и реализовывать траекторию саморазвития на основе принципов образования в течение всей жизни </w:t>
            </w:r>
          </w:p>
        </w:tc>
        <w:tc>
          <w:tcPr>
            <w:tcW w:w="1545" w:type="dxa"/>
          </w:tcPr>
          <w:p w14:paraId="54D7D9F6" w14:textId="36DEB1F0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</w:tr>
      <w:tr w:rsidR="00DD5C7F" w:rsidRPr="00915C28" w14:paraId="7F6456A7" w14:textId="77777777" w:rsidTr="00DD5C7F">
        <w:tc>
          <w:tcPr>
            <w:tcW w:w="1565" w:type="dxa"/>
          </w:tcPr>
          <w:p w14:paraId="2C1BFDDD" w14:textId="32044EB9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УК-7</w:t>
            </w:r>
          </w:p>
        </w:tc>
        <w:tc>
          <w:tcPr>
            <w:tcW w:w="6299" w:type="dxa"/>
          </w:tcPr>
          <w:p w14:paraId="48E6C494" w14:textId="6A4CEC6A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545" w:type="dxa"/>
          </w:tcPr>
          <w:p w14:paraId="58102B92" w14:textId="185D1DCE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16</w:t>
            </w:r>
          </w:p>
        </w:tc>
      </w:tr>
      <w:tr w:rsidR="00DD5C7F" w:rsidRPr="00915C28" w14:paraId="64991387" w14:textId="77777777" w:rsidTr="00DD5C7F">
        <w:tc>
          <w:tcPr>
            <w:tcW w:w="1565" w:type="dxa"/>
          </w:tcPr>
          <w:p w14:paraId="32E09511" w14:textId="24169D37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lastRenderedPageBreak/>
              <w:t>УК-8</w:t>
            </w:r>
          </w:p>
        </w:tc>
        <w:tc>
          <w:tcPr>
            <w:tcW w:w="6299" w:type="dxa"/>
          </w:tcPr>
          <w:p w14:paraId="6CC370D5" w14:textId="129A0061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545" w:type="dxa"/>
          </w:tcPr>
          <w:p w14:paraId="20CC9C68" w14:textId="474D249A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</w:tr>
      <w:tr w:rsidR="00DD5C7F" w:rsidRPr="00915C28" w14:paraId="67AE3EA9" w14:textId="77777777" w:rsidTr="00DD5C7F">
        <w:tc>
          <w:tcPr>
            <w:tcW w:w="1565" w:type="dxa"/>
          </w:tcPr>
          <w:p w14:paraId="60DCDFF5" w14:textId="390D41F6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УК-9</w:t>
            </w:r>
          </w:p>
        </w:tc>
        <w:tc>
          <w:tcPr>
            <w:tcW w:w="6299" w:type="dxa"/>
          </w:tcPr>
          <w:p w14:paraId="1488A0BC" w14:textId="4CA84119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принимать обоснованные экономические решения в различных областях жизнедеятельности</w:t>
            </w:r>
          </w:p>
        </w:tc>
        <w:tc>
          <w:tcPr>
            <w:tcW w:w="1545" w:type="dxa"/>
          </w:tcPr>
          <w:p w14:paraId="588B00E5" w14:textId="75820DB2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16</w:t>
            </w:r>
          </w:p>
        </w:tc>
      </w:tr>
      <w:tr w:rsidR="00DD5C7F" w:rsidRPr="00915C28" w14:paraId="12B93187" w14:textId="77777777" w:rsidTr="00DD5C7F">
        <w:tc>
          <w:tcPr>
            <w:tcW w:w="1565" w:type="dxa"/>
          </w:tcPr>
          <w:p w14:paraId="701B6AE5" w14:textId="20584806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УК-10</w:t>
            </w:r>
          </w:p>
        </w:tc>
        <w:tc>
          <w:tcPr>
            <w:tcW w:w="6299" w:type="dxa"/>
          </w:tcPr>
          <w:p w14:paraId="66E0D0EB" w14:textId="23E70FF7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</w:r>
          </w:p>
        </w:tc>
        <w:tc>
          <w:tcPr>
            <w:tcW w:w="1545" w:type="dxa"/>
          </w:tcPr>
          <w:p w14:paraId="59BBBFC8" w14:textId="422162D3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16</w:t>
            </w:r>
          </w:p>
        </w:tc>
      </w:tr>
      <w:tr w:rsidR="00DD5C7F" w:rsidRPr="00915C28" w14:paraId="727D226A" w14:textId="77777777" w:rsidTr="00DD5C7F">
        <w:tc>
          <w:tcPr>
            <w:tcW w:w="1565" w:type="dxa"/>
          </w:tcPr>
          <w:p w14:paraId="0455BA2E" w14:textId="6E91999D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ОПК-1</w:t>
            </w:r>
          </w:p>
        </w:tc>
        <w:tc>
          <w:tcPr>
            <w:tcW w:w="6299" w:type="dxa"/>
          </w:tcPr>
          <w:p w14:paraId="67D41F52" w14:textId="7A1D9DE0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1545" w:type="dxa"/>
          </w:tcPr>
          <w:p w14:paraId="4FC277DC" w14:textId="15D91963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16</w:t>
            </w:r>
          </w:p>
        </w:tc>
      </w:tr>
      <w:tr w:rsidR="00DD5C7F" w:rsidRPr="00915C28" w14:paraId="189F5A43" w14:textId="77777777" w:rsidTr="00DD5C7F">
        <w:tc>
          <w:tcPr>
            <w:tcW w:w="1565" w:type="dxa"/>
          </w:tcPr>
          <w:p w14:paraId="1E90C1E7" w14:textId="552A4A41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ОПК-2</w:t>
            </w:r>
          </w:p>
        </w:tc>
        <w:tc>
          <w:tcPr>
            <w:tcW w:w="6299" w:type="dxa"/>
          </w:tcPr>
          <w:p w14:paraId="326B7B5C" w14:textId="1E6268E6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разрабатывать алгоритмы и компьютерные программы, пригодные для практического применения</w:t>
            </w:r>
          </w:p>
        </w:tc>
        <w:tc>
          <w:tcPr>
            <w:tcW w:w="1545" w:type="dxa"/>
          </w:tcPr>
          <w:p w14:paraId="606833FD" w14:textId="3B5C87DB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16</w:t>
            </w:r>
          </w:p>
        </w:tc>
      </w:tr>
      <w:tr w:rsidR="00DD5C7F" w:rsidRPr="00915C28" w14:paraId="0D8B3E94" w14:textId="77777777" w:rsidTr="00DD5C7F">
        <w:tc>
          <w:tcPr>
            <w:tcW w:w="1565" w:type="dxa"/>
          </w:tcPr>
          <w:p w14:paraId="65620F09" w14:textId="1D841B6C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ОПК-3</w:t>
            </w:r>
          </w:p>
        </w:tc>
        <w:tc>
          <w:tcPr>
            <w:tcW w:w="6299" w:type="dxa"/>
          </w:tcPr>
          <w:p w14:paraId="7DE7AFFF" w14:textId="424B8190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Способен применять соответствующий физико-математический аппарат, методы анализа и моделирования, теоретического и экспериментального исследования при решении профессиональных задач </w:t>
            </w:r>
          </w:p>
        </w:tc>
        <w:tc>
          <w:tcPr>
            <w:tcW w:w="1545" w:type="dxa"/>
          </w:tcPr>
          <w:p w14:paraId="3C57C0C6" w14:textId="233B25BF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</w:tr>
      <w:tr w:rsidR="00DD5C7F" w:rsidRPr="00915C28" w14:paraId="20986995" w14:textId="77777777" w:rsidTr="00DD5C7F">
        <w:tc>
          <w:tcPr>
            <w:tcW w:w="1565" w:type="dxa"/>
          </w:tcPr>
          <w:p w14:paraId="38C7D66F" w14:textId="197B320A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ОПК-4</w:t>
            </w:r>
          </w:p>
        </w:tc>
        <w:tc>
          <w:tcPr>
            <w:tcW w:w="6299" w:type="dxa"/>
          </w:tcPr>
          <w:p w14:paraId="657A337E" w14:textId="45B50E76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Способен применять в расчетах теоретические основы рабочих процессов в энергетических машинах и установках </w:t>
            </w:r>
          </w:p>
        </w:tc>
        <w:tc>
          <w:tcPr>
            <w:tcW w:w="1545" w:type="dxa"/>
          </w:tcPr>
          <w:p w14:paraId="1C165A71" w14:textId="2F23DAB8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</w:tr>
      <w:tr w:rsidR="00DD5C7F" w:rsidRPr="00915C28" w14:paraId="2E3376D4" w14:textId="77777777" w:rsidTr="00DD5C7F">
        <w:tc>
          <w:tcPr>
            <w:tcW w:w="1565" w:type="dxa"/>
          </w:tcPr>
          <w:p w14:paraId="5CB41802" w14:textId="50D1316D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ОПК-5</w:t>
            </w:r>
          </w:p>
        </w:tc>
        <w:tc>
          <w:tcPr>
            <w:tcW w:w="6299" w:type="dxa"/>
          </w:tcPr>
          <w:p w14:paraId="0409D9B3" w14:textId="046204AF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рассчитывать элементы энергетических машин и установок с учетом свойств конструкционных материалов, динамических и тепловых нагрузок</w:t>
            </w:r>
          </w:p>
        </w:tc>
        <w:tc>
          <w:tcPr>
            <w:tcW w:w="1545" w:type="dxa"/>
          </w:tcPr>
          <w:p w14:paraId="08F15AC2" w14:textId="0D8A7F84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</w:tr>
      <w:tr w:rsidR="00DD5C7F" w:rsidRPr="00915C28" w14:paraId="13A21991" w14:textId="77777777" w:rsidTr="00DD5C7F">
        <w:tc>
          <w:tcPr>
            <w:tcW w:w="1565" w:type="dxa"/>
          </w:tcPr>
          <w:p w14:paraId="19036503" w14:textId="3F5A5822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ОПК-6</w:t>
            </w:r>
          </w:p>
        </w:tc>
        <w:tc>
          <w:tcPr>
            <w:tcW w:w="6299" w:type="dxa"/>
          </w:tcPr>
          <w:p w14:paraId="3246D59E" w14:textId="07F3F0CA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проводить измерения физических величин, определяющих работу энергетических машин и установок</w:t>
            </w:r>
          </w:p>
        </w:tc>
        <w:tc>
          <w:tcPr>
            <w:tcW w:w="1545" w:type="dxa"/>
          </w:tcPr>
          <w:p w14:paraId="627DEAB5" w14:textId="154AA70C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</w:tr>
      <w:tr w:rsidR="00DD5C7F" w:rsidRPr="00915C28" w14:paraId="473505EE" w14:textId="77777777" w:rsidTr="00DD5C7F">
        <w:tc>
          <w:tcPr>
            <w:tcW w:w="1565" w:type="dxa"/>
          </w:tcPr>
          <w:p w14:paraId="08293098" w14:textId="400100BA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ПК-1</w:t>
            </w:r>
          </w:p>
        </w:tc>
        <w:tc>
          <w:tcPr>
            <w:tcW w:w="6299" w:type="dxa"/>
          </w:tcPr>
          <w:p w14:paraId="2F39EDEB" w14:textId="0185A868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к конструкторской деятельности в сфере энергетического машиностроения</w:t>
            </w:r>
          </w:p>
        </w:tc>
        <w:tc>
          <w:tcPr>
            <w:tcW w:w="1545" w:type="dxa"/>
          </w:tcPr>
          <w:p w14:paraId="5C691AC6" w14:textId="6BF744C2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</w:tr>
      <w:tr w:rsidR="00DD5C7F" w:rsidRPr="00915C28" w14:paraId="40D1A206" w14:textId="77777777" w:rsidTr="00DD5C7F">
        <w:tc>
          <w:tcPr>
            <w:tcW w:w="1565" w:type="dxa"/>
          </w:tcPr>
          <w:p w14:paraId="1BB251D5" w14:textId="7F9A402B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ПК-2</w:t>
            </w:r>
          </w:p>
        </w:tc>
        <w:tc>
          <w:tcPr>
            <w:tcW w:w="6299" w:type="dxa"/>
          </w:tcPr>
          <w:p w14:paraId="22FA2256" w14:textId="4E94599D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принимать и обосновывать конкретные технические решения при создании объектов профессиональной деятельности</w:t>
            </w:r>
          </w:p>
        </w:tc>
        <w:tc>
          <w:tcPr>
            <w:tcW w:w="1545" w:type="dxa"/>
          </w:tcPr>
          <w:p w14:paraId="7103FB6E" w14:textId="0815B8AC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16</w:t>
            </w:r>
          </w:p>
        </w:tc>
      </w:tr>
      <w:tr w:rsidR="00DD5C7F" w:rsidRPr="00915C28" w14:paraId="2FBB38E8" w14:textId="77777777" w:rsidTr="00DD5C7F">
        <w:tc>
          <w:tcPr>
            <w:tcW w:w="1565" w:type="dxa"/>
          </w:tcPr>
          <w:p w14:paraId="29737759" w14:textId="2783D02A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ПК-3</w:t>
            </w:r>
          </w:p>
        </w:tc>
        <w:tc>
          <w:tcPr>
            <w:tcW w:w="6299" w:type="dxa"/>
          </w:tcPr>
          <w:p w14:paraId="4DB66819" w14:textId="06D59FBF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обеспечивать соблюдение производственной и трудовой дисциплины</w:t>
            </w:r>
          </w:p>
        </w:tc>
        <w:tc>
          <w:tcPr>
            <w:tcW w:w="1545" w:type="dxa"/>
          </w:tcPr>
          <w:p w14:paraId="69C46DF5" w14:textId="445A4B11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16</w:t>
            </w:r>
          </w:p>
        </w:tc>
      </w:tr>
      <w:tr w:rsidR="00DD5C7F" w:rsidRPr="00915C28" w14:paraId="67B6F975" w14:textId="77777777" w:rsidTr="00DD5C7F">
        <w:tc>
          <w:tcPr>
            <w:tcW w:w="1565" w:type="dxa"/>
          </w:tcPr>
          <w:p w14:paraId="1B5E506C" w14:textId="4C5E169C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ПК-4</w:t>
            </w:r>
          </w:p>
        </w:tc>
        <w:tc>
          <w:tcPr>
            <w:tcW w:w="6299" w:type="dxa"/>
          </w:tcPr>
          <w:p w14:paraId="0C3FEED1" w14:textId="50964FAA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осуществлять монтажно-наладочные работы на объектах профессиональной деятельности</w:t>
            </w:r>
          </w:p>
        </w:tc>
        <w:tc>
          <w:tcPr>
            <w:tcW w:w="1545" w:type="dxa"/>
          </w:tcPr>
          <w:p w14:paraId="0BB98884" w14:textId="56FEA7F0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</w:tr>
      <w:tr w:rsidR="00DD5C7F" w:rsidRPr="00915C28" w14:paraId="5343A879" w14:textId="77777777" w:rsidTr="00DD5C7F">
        <w:tc>
          <w:tcPr>
            <w:tcW w:w="1565" w:type="dxa"/>
          </w:tcPr>
          <w:p w14:paraId="3CAAD8A2" w14:textId="317B034D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ПК-5</w:t>
            </w:r>
          </w:p>
        </w:tc>
        <w:tc>
          <w:tcPr>
            <w:tcW w:w="6299" w:type="dxa"/>
          </w:tcPr>
          <w:p w14:paraId="01459BB1" w14:textId="56457378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использовать технические средства для измерения основных параметров объектов профессиональной деятельности</w:t>
            </w:r>
          </w:p>
        </w:tc>
        <w:tc>
          <w:tcPr>
            <w:tcW w:w="1545" w:type="dxa"/>
          </w:tcPr>
          <w:p w14:paraId="66728ACC" w14:textId="027D7716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</w:tr>
      <w:tr w:rsidR="00DD5C7F" w:rsidRPr="00915C28" w14:paraId="483A95E9" w14:textId="77777777" w:rsidTr="00DD5C7F">
        <w:tc>
          <w:tcPr>
            <w:tcW w:w="1565" w:type="dxa"/>
          </w:tcPr>
          <w:p w14:paraId="68EE042A" w14:textId="78587CCF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ПК-6</w:t>
            </w:r>
          </w:p>
        </w:tc>
        <w:tc>
          <w:tcPr>
            <w:tcW w:w="6299" w:type="dxa"/>
          </w:tcPr>
          <w:p w14:paraId="0E229C3F" w14:textId="75B91BAA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осуществлять эксплуатационные работы на объектах профессиональной деятельности</w:t>
            </w:r>
          </w:p>
        </w:tc>
        <w:tc>
          <w:tcPr>
            <w:tcW w:w="1545" w:type="dxa"/>
          </w:tcPr>
          <w:p w14:paraId="60D0E052" w14:textId="224E32C1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</w:tr>
      <w:tr w:rsidR="00DD5C7F" w:rsidRPr="00915C28" w14:paraId="2A232F14" w14:textId="77777777" w:rsidTr="00DD5C7F">
        <w:tc>
          <w:tcPr>
            <w:tcW w:w="1565" w:type="dxa"/>
          </w:tcPr>
          <w:p w14:paraId="3395A641" w14:textId="59673C5F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ПК-7</w:t>
            </w:r>
          </w:p>
        </w:tc>
        <w:tc>
          <w:tcPr>
            <w:tcW w:w="6299" w:type="dxa"/>
          </w:tcPr>
          <w:p w14:paraId="0F17E142" w14:textId="6883ECD7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организовать работу малых коллективов исполнителей</w:t>
            </w:r>
          </w:p>
        </w:tc>
        <w:tc>
          <w:tcPr>
            <w:tcW w:w="1545" w:type="dxa"/>
          </w:tcPr>
          <w:p w14:paraId="22296C0F" w14:textId="2CFDCC97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</w:tr>
      <w:tr w:rsidR="00DD5C7F" w:rsidRPr="00915C28" w14:paraId="229AE270" w14:textId="77777777" w:rsidTr="00DD5C7F">
        <w:tc>
          <w:tcPr>
            <w:tcW w:w="1565" w:type="dxa"/>
          </w:tcPr>
          <w:p w14:paraId="3ADB98EE" w14:textId="77777777" w:rsidR="00DD5C7F" w:rsidRPr="00915C28" w:rsidRDefault="00DD5C7F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6299" w:type="dxa"/>
          </w:tcPr>
          <w:p w14:paraId="1586B2A3" w14:textId="77777777" w:rsidR="00DD5C7F" w:rsidRPr="00915C28" w:rsidRDefault="00DD5C7F" w:rsidP="00915C28">
            <w:pPr>
              <w:pStyle w:val="a7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545" w:type="dxa"/>
          </w:tcPr>
          <w:p w14:paraId="6B7FD853" w14:textId="08793F11" w:rsidR="00DD5C7F" w:rsidRPr="00915C28" w:rsidRDefault="006036D1" w:rsidP="00915C28">
            <w:pPr>
              <w:pStyle w:val="a7"/>
              <w:jc w:val="center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432</w:t>
            </w:r>
          </w:p>
        </w:tc>
      </w:tr>
    </w:tbl>
    <w:p w14:paraId="2AEDA6F3" w14:textId="351182A8" w:rsidR="00593E4B" w:rsidRPr="00915C28" w:rsidRDefault="00593E4B" w:rsidP="00915C28">
      <w:pPr>
        <w:pStyle w:val="a7"/>
        <w:rPr>
          <w:color w:val="000000" w:themeColor="text1"/>
        </w:rPr>
      </w:pPr>
    </w:p>
    <w:p w14:paraId="7A2A7DF5" w14:textId="77777777" w:rsidR="00003CC5" w:rsidRPr="00915C28" w:rsidRDefault="00003CC5" w:rsidP="00915C28">
      <w:pPr>
        <w:rPr>
          <w:color w:val="000000" w:themeColor="text1"/>
        </w:rPr>
        <w:sectPr w:rsidR="00003CC5" w:rsidRPr="00915C28" w:rsidSect="00426ECB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017" w:right="822" w:bottom="1134" w:left="1560" w:header="737" w:footer="0" w:gutter="0"/>
          <w:cols w:space="720"/>
          <w:noEndnote/>
          <w:titlePg/>
          <w:docGrid w:linePitch="381"/>
        </w:sectPr>
      </w:pPr>
    </w:p>
    <w:bookmarkStart w:id="14" w:name="bookmark17"/>
    <w:bookmarkStart w:id="15" w:name="bookmark18"/>
    <w:bookmarkStart w:id="16" w:name="bookmark19"/>
    <w:p w14:paraId="4B2F1D5C" w14:textId="7FE18C69" w:rsidR="00003CC5" w:rsidRPr="00915C28" w:rsidRDefault="002F188A" w:rsidP="00915C28">
      <w:pPr>
        <w:pStyle w:val="13"/>
        <w:spacing w:after="0" w:line="240" w:lineRule="auto"/>
        <w:jc w:val="left"/>
        <w:rPr>
          <w:color w:val="000000" w:themeColor="text1"/>
          <w:lang w:val="ru-RU"/>
        </w:rPr>
      </w:pPr>
      <w:r>
        <w:rPr>
          <w:noProof/>
          <w:color w:val="000000" w:themeColor="text1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536FB66" wp14:editId="35ABB4C5">
                <wp:simplePos x="0" y="0"/>
                <wp:positionH relativeFrom="column">
                  <wp:posOffset>9538017</wp:posOffset>
                </wp:positionH>
                <wp:positionV relativeFrom="paragraph">
                  <wp:posOffset>6483669</wp:posOffset>
                </wp:positionV>
                <wp:extent cx="245748" cy="314007"/>
                <wp:effectExtent l="4128" t="0" r="6032" b="6033"/>
                <wp:wrapNone/>
                <wp:docPr id="2137566691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45748" cy="314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62B3A" w14:textId="36A1DA02" w:rsidR="006B75BA" w:rsidRDefault="006B75BA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6FB66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751pt;margin-top:510.55pt;width:19.35pt;height:24.7pt;rotation:9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" fillcolor="white [3201]" stroked="f" strokeweight=".5pt">
                <v:textbox>
                  <w:txbxContent>
                    <w:p w14:paraId="10C62B3A" w14:textId="36A1DA02" w:rsidR="006B75BA" w:rsidRDefault="006B75B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E0DD2" w:rsidRPr="00915C28">
        <w:rPr>
          <w:color w:val="000000" w:themeColor="text1"/>
          <w:lang w:val="ru-RU"/>
        </w:rPr>
        <w:t xml:space="preserve">2 </w:t>
      </w:r>
      <w:r w:rsidR="00302811" w:rsidRPr="00915C28">
        <w:rPr>
          <w:color w:val="000000" w:themeColor="text1"/>
          <w:lang w:val="ru-RU"/>
        </w:rPr>
        <w:t>РАСПРЕДЕЛЕНИЕ ТЕСТОВЫХ ЗАДАНИЙ ПО КОМПЕТЕНЦИЯМ И ДИСЦИПЛИНАМ</w:t>
      </w:r>
      <w:bookmarkEnd w:id="14"/>
      <w:bookmarkEnd w:id="15"/>
      <w:bookmarkEnd w:id="16"/>
      <w:r w:rsidR="009133EE" w:rsidRPr="00915C28">
        <w:rPr>
          <w:color w:val="000000" w:themeColor="text1"/>
          <w:lang w:val="ru-RU"/>
        </w:rPr>
        <w:t xml:space="preserve"> </w:t>
      </w:r>
    </w:p>
    <w:tbl>
      <w:tblPr>
        <w:tblStyle w:val="ae"/>
        <w:tblW w:w="14978" w:type="dxa"/>
        <w:tblLook w:val="04A0" w:firstRow="1" w:lastRow="0" w:firstColumn="1" w:lastColumn="0" w:noHBand="0" w:noVBand="1"/>
      </w:tblPr>
      <w:tblGrid>
        <w:gridCol w:w="1565"/>
        <w:gridCol w:w="2966"/>
        <w:gridCol w:w="5199"/>
        <w:gridCol w:w="2754"/>
        <w:gridCol w:w="1259"/>
        <w:gridCol w:w="1235"/>
      </w:tblGrid>
      <w:tr w:rsidR="008333E6" w:rsidRPr="00915C28" w14:paraId="7DFF41D4" w14:textId="77777777" w:rsidTr="00857386">
        <w:trPr>
          <w:trHeight w:val="430"/>
          <w:tblHeader/>
        </w:trPr>
        <w:tc>
          <w:tcPr>
            <w:tcW w:w="1565" w:type="dxa"/>
            <w:vAlign w:val="center"/>
          </w:tcPr>
          <w:p w14:paraId="698627EA" w14:textId="77777777" w:rsidR="00A67094" w:rsidRPr="00915C28" w:rsidRDefault="00A67094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Код</w:t>
            </w:r>
            <w:proofErr w:type="spellEnd"/>
            <w:r w:rsidRPr="00915C28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966" w:type="dxa"/>
            <w:vAlign w:val="center"/>
          </w:tcPr>
          <w:p w14:paraId="5AB61F83" w14:textId="77777777" w:rsidR="00A67094" w:rsidRPr="00915C28" w:rsidRDefault="00A67094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Наименование</w:t>
            </w:r>
            <w:proofErr w:type="spellEnd"/>
            <w:r w:rsidRPr="00915C28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5199" w:type="dxa"/>
            <w:vAlign w:val="center"/>
          </w:tcPr>
          <w:p w14:paraId="17E3C6D3" w14:textId="77777777" w:rsidR="00A67094" w:rsidRPr="00915C28" w:rsidRDefault="00A67094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Наименование</w:t>
            </w:r>
            <w:proofErr w:type="spellEnd"/>
            <w:r w:rsidRPr="00915C28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индикатора</w:t>
            </w:r>
            <w:proofErr w:type="spellEnd"/>
            <w:r w:rsidRPr="00915C28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сформированности</w:t>
            </w:r>
            <w:proofErr w:type="spellEnd"/>
            <w:r w:rsidRPr="00915C28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754" w:type="dxa"/>
            <w:vAlign w:val="center"/>
          </w:tcPr>
          <w:p w14:paraId="184F4527" w14:textId="57EFE0F4" w:rsidR="00A67094" w:rsidRPr="00915C28" w:rsidRDefault="00A67094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Наименование</w:t>
            </w:r>
            <w:proofErr w:type="spellEnd"/>
            <w:r w:rsidRPr="00915C28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дисциплины</w:t>
            </w:r>
            <w:proofErr w:type="spellEnd"/>
            <w:r w:rsidRPr="00915C28">
              <w:rPr>
                <w:b w:val="0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модуля</w:t>
            </w:r>
            <w:proofErr w:type="spellEnd"/>
            <w:r w:rsidRPr="00915C28">
              <w:rPr>
                <w:b w:val="0"/>
                <w:color w:val="000000" w:themeColor="text1"/>
                <w:sz w:val="24"/>
                <w:szCs w:val="24"/>
              </w:rPr>
              <w:t xml:space="preserve">/ </w:t>
            </w: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практики</w:t>
            </w:r>
            <w:proofErr w:type="spellEnd"/>
          </w:p>
        </w:tc>
        <w:tc>
          <w:tcPr>
            <w:tcW w:w="1259" w:type="dxa"/>
            <w:vAlign w:val="center"/>
          </w:tcPr>
          <w:p w14:paraId="341C9AFF" w14:textId="4BE45A83" w:rsidR="00A67094" w:rsidRPr="00915C28" w:rsidRDefault="00A67094" w:rsidP="00915C28">
            <w:pPr>
              <w:pStyle w:val="a9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235" w:type="dxa"/>
            <w:vAlign w:val="center"/>
          </w:tcPr>
          <w:p w14:paraId="4872FA75" w14:textId="4B4255B7" w:rsidR="00A67094" w:rsidRPr="00915C28" w:rsidRDefault="002F188A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noProof/>
                <w:color w:val="000000" w:themeColor="text1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9D6B8CC" wp14:editId="01B60D5B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-617855</wp:posOffset>
                      </wp:positionV>
                      <wp:extent cx="438150" cy="342900"/>
                      <wp:effectExtent l="0" t="0" r="0" b="0"/>
                      <wp:wrapNone/>
                      <wp:docPr id="990735271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00D24" id="Прямоугольник 14" o:spid="_x0000_s1026" style="position:absolute;margin-left:20.15pt;margin-top:-48.65pt;width:34.5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" fillcolor="white [3212]" stroked="f" strokeweight="1pt"/>
                  </w:pict>
                </mc:Fallback>
              </mc:AlternateContent>
            </w:r>
            <w:proofErr w:type="spellStart"/>
            <w:r w:rsidR="00A67094" w:rsidRPr="00915C28">
              <w:rPr>
                <w:b w:val="0"/>
                <w:color w:val="000000" w:themeColor="text1"/>
                <w:sz w:val="24"/>
                <w:szCs w:val="24"/>
              </w:rPr>
              <w:t>Номер</w:t>
            </w:r>
            <w:proofErr w:type="spellEnd"/>
            <w:r w:rsidR="00A67094" w:rsidRPr="00915C28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67094" w:rsidRPr="00915C28">
              <w:rPr>
                <w:b w:val="0"/>
                <w:color w:val="000000" w:themeColor="text1"/>
                <w:sz w:val="24"/>
                <w:szCs w:val="24"/>
              </w:rPr>
              <w:t>задания</w:t>
            </w:r>
            <w:proofErr w:type="spellEnd"/>
          </w:p>
        </w:tc>
      </w:tr>
      <w:tr w:rsidR="00CB5F85" w:rsidRPr="00915C28" w14:paraId="5B89BF8F" w14:textId="77777777" w:rsidTr="00A15E0C">
        <w:trPr>
          <w:trHeight w:val="674"/>
        </w:trPr>
        <w:tc>
          <w:tcPr>
            <w:tcW w:w="1565" w:type="dxa"/>
            <w:vMerge w:val="restart"/>
          </w:tcPr>
          <w:p w14:paraId="5607DCD4" w14:textId="77777777" w:rsidR="00CB5F85" w:rsidRPr="00915C28" w:rsidRDefault="00CB5F85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УК-1</w:t>
            </w:r>
          </w:p>
        </w:tc>
        <w:tc>
          <w:tcPr>
            <w:tcW w:w="2966" w:type="dxa"/>
            <w:vMerge w:val="restart"/>
          </w:tcPr>
          <w:p w14:paraId="06AF88D6" w14:textId="77777777" w:rsidR="00CB5F85" w:rsidRPr="00915C28" w:rsidRDefault="00CB5F85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Способен осуществлять поиск, критический анализ и синтез информации, применять системный подход для решения поставленных задач </w:t>
            </w:r>
          </w:p>
        </w:tc>
        <w:tc>
          <w:tcPr>
            <w:tcW w:w="5199" w:type="dxa"/>
            <w:vMerge w:val="restart"/>
          </w:tcPr>
          <w:p w14:paraId="172128BA" w14:textId="7CDFD6AC" w:rsidR="00CB5F85" w:rsidRPr="00915C28" w:rsidRDefault="00CB5F85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УК-1.1. Выполняет поиск необходимой информации, её критический анализ и обобщает результаты анализа для решения поставленной задачи</w:t>
            </w:r>
          </w:p>
          <w:p w14:paraId="6E2416C6" w14:textId="323B7733" w:rsidR="00CB5F85" w:rsidRPr="00915C28" w:rsidRDefault="00CB5F85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УК-1.2. Использует системный подход для решения поставленных задач</w:t>
            </w:r>
          </w:p>
        </w:tc>
        <w:tc>
          <w:tcPr>
            <w:tcW w:w="2754" w:type="dxa"/>
          </w:tcPr>
          <w:p w14:paraId="199BA38B" w14:textId="271EF029" w:rsidR="00CB5F85" w:rsidRPr="00915C28" w:rsidRDefault="00CB5F85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Философия</w:t>
            </w:r>
            <w:proofErr w:type="spellEnd"/>
          </w:p>
        </w:tc>
        <w:tc>
          <w:tcPr>
            <w:tcW w:w="1259" w:type="dxa"/>
            <w:vAlign w:val="center"/>
          </w:tcPr>
          <w:p w14:paraId="02DDCB30" w14:textId="463B075A" w:rsidR="00CB5F85" w:rsidRPr="00915C28" w:rsidRDefault="00CB5F85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14:paraId="21CC8BEB" w14:textId="38BCDF06" w:rsidR="00CB5F85" w:rsidRPr="005519FD" w:rsidRDefault="00CB5F85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1-3</w:t>
            </w:r>
          </w:p>
          <w:p w14:paraId="11C8B30D" w14:textId="61409CD4" w:rsidR="00CB5F85" w:rsidRPr="005519FD" w:rsidRDefault="00CB5F85" w:rsidP="005C50E2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240 -243</w:t>
            </w:r>
          </w:p>
        </w:tc>
      </w:tr>
      <w:tr w:rsidR="00CB5F85" w:rsidRPr="00915C28" w14:paraId="5A88597A" w14:textId="77777777" w:rsidTr="00CB5F85">
        <w:trPr>
          <w:trHeight w:val="623"/>
        </w:trPr>
        <w:tc>
          <w:tcPr>
            <w:tcW w:w="1565" w:type="dxa"/>
            <w:vMerge/>
          </w:tcPr>
          <w:p w14:paraId="3DCE3388" w14:textId="77777777" w:rsidR="00CB5F85" w:rsidRPr="00915C28" w:rsidRDefault="00CB5F85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2A9BB3B6" w14:textId="77777777" w:rsidR="00CB5F85" w:rsidRPr="00915C28" w:rsidRDefault="00CB5F85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324A15A6" w14:textId="77777777" w:rsidR="00CB5F85" w:rsidRPr="00915C28" w:rsidRDefault="00CB5F85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</w:tcPr>
          <w:p w14:paraId="5F2D548C" w14:textId="68F010D6" w:rsidR="00CB5F85" w:rsidRPr="00915C28" w:rsidRDefault="00CB5F85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1259" w:type="dxa"/>
            <w:vAlign w:val="center"/>
          </w:tcPr>
          <w:p w14:paraId="6911777E" w14:textId="0AC32503" w:rsidR="00CB5F85" w:rsidRPr="00915C28" w:rsidRDefault="00CB5F85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35" w:type="dxa"/>
            <w:vAlign w:val="center"/>
          </w:tcPr>
          <w:p w14:paraId="66A6AC53" w14:textId="0D27E073" w:rsidR="00CB5F85" w:rsidRPr="005519FD" w:rsidRDefault="00CB5F85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4-7</w:t>
            </w:r>
          </w:p>
          <w:p w14:paraId="5E22078B" w14:textId="1CA4E487" w:rsidR="00CB5F85" w:rsidRPr="005519FD" w:rsidRDefault="00CB5F85" w:rsidP="005C50E2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244-246</w:t>
            </w:r>
          </w:p>
        </w:tc>
      </w:tr>
      <w:tr w:rsidR="00CB5F85" w:rsidRPr="00915C28" w14:paraId="3CD8C197" w14:textId="77777777" w:rsidTr="00A15E0C">
        <w:trPr>
          <w:trHeight w:val="622"/>
        </w:trPr>
        <w:tc>
          <w:tcPr>
            <w:tcW w:w="1565" w:type="dxa"/>
            <w:vMerge/>
          </w:tcPr>
          <w:p w14:paraId="611F5C2F" w14:textId="77777777" w:rsidR="00CB5F85" w:rsidRPr="00915C28" w:rsidRDefault="00CB5F85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0B2068E5" w14:textId="77777777" w:rsidR="00CB5F85" w:rsidRPr="00915C28" w:rsidRDefault="00CB5F85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7564C94B" w14:textId="77777777" w:rsidR="00CB5F85" w:rsidRPr="00915C28" w:rsidRDefault="00CB5F85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</w:tcPr>
          <w:p w14:paraId="368B339D" w14:textId="788B78B3" w:rsidR="00CB5F85" w:rsidRPr="00767786" w:rsidRDefault="00767786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 w:rsidRPr="00980A06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Информатика для расчетов в ЭМС</w:t>
            </w:r>
          </w:p>
        </w:tc>
        <w:tc>
          <w:tcPr>
            <w:tcW w:w="1259" w:type="dxa"/>
            <w:vAlign w:val="center"/>
          </w:tcPr>
          <w:p w14:paraId="1547E122" w14:textId="2F84E46E" w:rsidR="00CB5F85" w:rsidRPr="00767786" w:rsidRDefault="00980A0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235" w:type="dxa"/>
            <w:vAlign w:val="center"/>
          </w:tcPr>
          <w:p w14:paraId="460B6149" w14:textId="6EFDB73B" w:rsidR="00CB5F85" w:rsidRDefault="0076778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767786">
              <w:rPr>
                <w:b w:val="0"/>
                <w:color w:val="000000" w:themeColor="text1"/>
                <w:sz w:val="24"/>
                <w:szCs w:val="24"/>
                <w:lang w:val="ru-RU"/>
              </w:rPr>
              <w:t>8-10</w:t>
            </w:r>
          </w:p>
          <w:p w14:paraId="166B3B09" w14:textId="5F747AFF" w:rsidR="006E601E" w:rsidRDefault="006E601E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247-249</w:t>
            </w:r>
          </w:p>
          <w:p w14:paraId="019499B1" w14:textId="1E01CC68" w:rsidR="00767786" w:rsidRPr="00767786" w:rsidRDefault="0076778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4D4BD6" w:rsidRPr="00915C28" w14:paraId="1AE2CD89" w14:textId="77777777" w:rsidTr="00857386">
        <w:trPr>
          <w:trHeight w:val="988"/>
        </w:trPr>
        <w:tc>
          <w:tcPr>
            <w:tcW w:w="1565" w:type="dxa"/>
            <w:vMerge w:val="restart"/>
          </w:tcPr>
          <w:p w14:paraId="20DCE134" w14:textId="77777777" w:rsidR="004D4BD6" w:rsidRPr="00915C28" w:rsidRDefault="004D4BD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УК-2</w:t>
            </w:r>
          </w:p>
        </w:tc>
        <w:tc>
          <w:tcPr>
            <w:tcW w:w="2966" w:type="dxa"/>
            <w:vMerge w:val="restart"/>
          </w:tcPr>
          <w:p w14:paraId="54B83991" w14:textId="15786F3D" w:rsidR="004D4BD6" w:rsidRPr="00915C28" w:rsidRDefault="004D4BD6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Способен определять круг задач в рамках поставленной </w:t>
            </w:r>
            <w:r w:rsidR="006B7BA9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цели и выбирать оптимальные способы их решения, исходя</w:t>
            </w:r>
            <w:r w:rsidR="006B7BA9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из действующих правовых норм, имеющихся ресурсов и ограничений</w:t>
            </w:r>
          </w:p>
        </w:tc>
        <w:tc>
          <w:tcPr>
            <w:tcW w:w="5199" w:type="dxa"/>
            <w:vMerge w:val="restart"/>
          </w:tcPr>
          <w:p w14:paraId="3A8559ED" w14:textId="47319804" w:rsidR="004D4BD6" w:rsidRPr="00915C28" w:rsidRDefault="004D4BD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УК-2.1. Формулирует в рамках поставленной цели проекта </w:t>
            </w:r>
            <w:r w:rsidRPr="00BC0E03">
              <w:rPr>
                <w:rFonts w:cs="Times New Roman"/>
                <w:color w:val="000000" w:themeColor="text1"/>
                <w:sz w:val="24"/>
              </w:rPr>
              <w:t>совокупность задач, обеспечивающих ее достижение</w:t>
            </w:r>
          </w:p>
          <w:p w14:paraId="28D7A24E" w14:textId="54A19B68" w:rsidR="004D4BD6" w:rsidRPr="00915C28" w:rsidRDefault="004D4BD6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УК-2.2. Выбирает оптимальный способ решения задач, учитывая действующие правовые нормы и имеющиеся условия, ресурсы и </w:t>
            </w:r>
            <w:r w:rsidRP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2754" w:type="dxa"/>
          </w:tcPr>
          <w:p w14:paraId="57F41096" w14:textId="50D4F7E8" w:rsidR="004D4BD6" w:rsidRPr="00915C28" w:rsidRDefault="004D4BD6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Экономика</w:t>
            </w:r>
            <w:proofErr w:type="spellEnd"/>
          </w:p>
        </w:tc>
        <w:tc>
          <w:tcPr>
            <w:tcW w:w="1259" w:type="dxa"/>
            <w:vAlign w:val="center"/>
          </w:tcPr>
          <w:p w14:paraId="492D41DA" w14:textId="3ADF0E93" w:rsidR="004D4BD6" w:rsidRPr="00915C28" w:rsidRDefault="00B4172C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35" w:type="dxa"/>
            <w:vAlign w:val="center"/>
          </w:tcPr>
          <w:p w14:paraId="0925D7CA" w14:textId="4A631C89" w:rsidR="003C6F14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11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3C6F14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14</w:t>
            </w:r>
          </w:p>
          <w:p w14:paraId="68442F98" w14:textId="20BE592B" w:rsidR="00EB5A3F" w:rsidRPr="00915C28" w:rsidRDefault="00EB5A3F" w:rsidP="00BC0E03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250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720D16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252</w:t>
            </w:r>
          </w:p>
        </w:tc>
      </w:tr>
      <w:tr w:rsidR="00915C28" w:rsidRPr="00915C28" w14:paraId="6E2C9A76" w14:textId="77777777" w:rsidTr="00720D16">
        <w:trPr>
          <w:trHeight w:val="287"/>
        </w:trPr>
        <w:tc>
          <w:tcPr>
            <w:tcW w:w="1565" w:type="dxa"/>
            <w:vMerge/>
          </w:tcPr>
          <w:p w14:paraId="1AA4A0C9" w14:textId="77777777" w:rsidR="002F0CD7" w:rsidRPr="00915C28" w:rsidRDefault="002F0CD7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38B90F6B" w14:textId="77777777" w:rsidR="002F0CD7" w:rsidRPr="00915C28" w:rsidRDefault="002F0CD7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2E9151E4" w14:textId="77777777" w:rsidR="002F0CD7" w:rsidRPr="00915C28" w:rsidRDefault="002F0CD7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</w:tcPr>
          <w:p w14:paraId="17FF5F63" w14:textId="153764D0" w:rsidR="002F0CD7" w:rsidRPr="00915C28" w:rsidRDefault="002F0CD7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Экология</w:t>
            </w:r>
            <w:proofErr w:type="spellEnd"/>
          </w:p>
        </w:tc>
        <w:tc>
          <w:tcPr>
            <w:tcW w:w="1259" w:type="dxa"/>
            <w:vAlign w:val="center"/>
          </w:tcPr>
          <w:p w14:paraId="3AFB1E59" w14:textId="08E3B6CE" w:rsidR="002F0CD7" w:rsidRPr="00915C28" w:rsidRDefault="002F0CD7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14:paraId="18902985" w14:textId="31CF8972" w:rsidR="003C6F14" w:rsidRPr="00915C28" w:rsidRDefault="003C6F14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15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18</w:t>
            </w:r>
          </w:p>
          <w:p w14:paraId="4EC81DD0" w14:textId="7A809D94" w:rsidR="00720D16" w:rsidRPr="00915C28" w:rsidRDefault="00720D16" w:rsidP="00BC0E03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253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255</w:t>
            </w:r>
          </w:p>
        </w:tc>
      </w:tr>
      <w:tr w:rsidR="004D4BD6" w:rsidRPr="00915C28" w14:paraId="7D5044DF" w14:textId="77777777" w:rsidTr="00857386">
        <w:tc>
          <w:tcPr>
            <w:tcW w:w="1565" w:type="dxa"/>
            <w:vMerge/>
          </w:tcPr>
          <w:p w14:paraId="09F3C927" w14:textId="77777777" w:rsidR="004D4BD6" w:rsidRPr="00915C28" w:rsidRDefault="004D4BD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6878A279" w14:textId="77777777" w:rsidR="004D4BD6" w:rsidRPr="00915C28" w:rsidRDefault="004D4BD6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76FDFCD5" w14:textId="7BCCC099" w:rsidR="004D4BD6" w:rsidRPr="00915C28" w:rsidRDefault="004D4BD6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754" w:type="dxa"/>
          </w:tcPr>
          <w:p w14:paraId="11B1A763" w14:textId="475D553C" w:rsidR="004D4BD6" w:rsidRPr="00915C28" w:rsidRDefault="004D4BD6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Экономика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организация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производства</w:t>
            </w:r>
            <w:proofErr w:type="spellEnd"/>
          </w:p>
        </w:tc>
        <w:tc>
          <w:tcPr>
            <w:tcW w:w="1259" w:type="dxa"/>
            <w:vAlign w:val="center"/>
          </w:tcPr>
          <w:p w14:paraId="676F2D65" w14:textId="6225049A" w:rsidR="004D4BD6" w:rsidRPr="00915C28" w:rsidRDefault="00B4172C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35" w:type="dxa"/>
            <w:vAlign w:val="center"/>
          </w:tcPr>
          <w:p w14:paraId="2B130E09" w14:textId="43A3FEF5" w:rsidR="004D4BD6" w:rsidRPr="00915C28" w:rsidRDefault="003C6F14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19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21</w:t>
            </w:r>
          </w:p>
          <w:p w14:paraId="2F2D70E1" w14:textId="338A97B0" w:rsidR="00EB5A3F" w:rsidRPr="00915C28" w:rsidRDefault="00720D16" w:rsidP="00BC0E03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256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258</w:t>
            </w:r>
          </w:p>
        </w:tc>
      </w:tr>
      <w:tr w:rsidR="006B7BA9" w:rsidRPr="00915C28" w14:paraId="2B25CB5E" w14:textId="77777777" w:rsidTr="00857386">
        <w:trPr>
          <w:trHeight w:val="347"/>
        </w:trPr>
        <w:tc>
          <w:tcPr>
            <w:tcW w:w="1565" w:type="dxa"/>
            <w:vMerge w:val="restart"/>
          </w:tcPr>
          <w:p w14:paraId="0A19AC28" w14:textId="77777777" w:rsidR="006B7BA9" w:rsidRPr="00915C28" w:rsidRDefault="006B7BA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УК-3</w:t>
            </w:r>
          </w:p>
        </w:tc>
        <w:tc>
          <w:tcPr>
            <w:tcW w:w="2966" w:type="dxa"/>
            <w:vMerge w:val="restart"/>
          </w:tcPr>
          <w:p w14:paraId="15EE3C8C" w14:textId="77777777" w:rsidR="006B7BA9" w:rsidRPr="00915C28" w:rsidRDefault="006B7BA9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осуществлять социальное взаимодействие и реализовывать свою роль в команде</w:t>
            </w:r>
          </w:p>
        </w:tc>
        <w:tc>
          <w:tcPr>
            <w:tcW w:w="5199" w:type="dxa"/>
            <w:vMerge w:val="restart"/>
          </w:tcPr>
          <w:p w14:paraId="11E4E67E" w14:textId="56D3C955" w:rsidR="006B7BA9" w:rsidRPr="00915C28" w:rsidRDefault="006B7BA9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УК-3.1. Определяет стратегию сотрудничества для достижения поставленной цели</w:t>
            </w:r>
          </w:p>
          <w:p w14:paraId="6F957B4E" w14:textId="15DFB8F1" w:rsidR="006B7BA9" w:rsidRPr="00915C28" w:rsidRDefault="006B7BA9" w:rsidP="00915C28">
            <w:pPr>
              <w:pStyle w:val="13"/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УК-3.2. Взаимодействует с другими членами команды для достижения поставленной задачи</w:t>
            </w:r>
          </w:p>
        </w:tc>
        <w:tc>
          <w:tcPr>
            <w:tcW w:w="2754" w:type="dxa"/>
          </w:tcPr>
          <w:p w14:paraId="27C72299" w14:textId="577AC282" w:rsidR="006B7BA9" w:rsidRPr="00915C28" w:rsidRDefault="00AF2D72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Психология</w:t>
            </w:r>
            <w:proofErr w:type="spellEnd"/>
          </w:p>
        </w:tc>
        <w:tc>
          <w:tcPr>
            <w:tcW w:w="1259" w:type="dxa"/>
            <w:vAlign w:val="center"/>
          </w:tcPr>
          <w:p w14:paraId="1D87149C" w14:textId="643D63A8" w:rsidR="006B7BA9" w:rsidRPr="00915C28" w:rsidRDefault="00B4172C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35" w:type="dxa"/>
            <w:vAlign w:val="center"/>
          </w:tcPr>
          <w:p w14:paraId="6E3DE78E" w14:textId="53F5D4BB" w:rsidR="003C6F14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22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3C6F14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26</w:t>
            </w:r>
          </w:p>
          <w:p w14:paraId="622E7405" w14:textId="470B2404" w:rsidR="00720D16" w:rsidRPr="00915C28" w:rsidRDefault="00EB5A3F" w:rsidP="00BC0E03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259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720D16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260</w:t>
            </w:r>
          </w:p>
        </w:tc>
      </w:tr>
      <w:tr w:rsidR="006B7BA9" w:rsidRPr="00915C28" w14:paraId="3E92D1B2" w14:textId="77777777" w:rsidTr="00857386">
        <w:trPr>
          <w:trHeight w:val="409"/>
        </w:trPr>
        <w:tc>
          <w:tcPr>
            <w:tcW w:w="1565" w:type="dxa"/>
            <w:vMerge/>
          </w:tcPr>
          <w:p w14:paraId="3623A80C" w14:textId="77777777" w:rsidR="006B7BA9" w:rsidRPr="00915C28" w:rsidRDefault="006B7BA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10F29A7F" w14:textId="77777777" w:rsidR="006B7BA9" w:rsidRPr="00915C28" w:rsidRDefault="006B7BA9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461DAE36" w14:textId="77777777" w:rsidR="006B7BA9" w:rsidRPr="00915C28" w:rsidRDefault="006B7BA9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</w:tcPr>
          <w:p w14:paraId="7BB130AB" w14:textId="4F4086AB" w:rsidR="006B7BA9" w:rsidRPr="00915C28" w:rsidRDefault="00AF2D72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Социология</w:t>
            </w:r>
            <w:proofErr w:type="spellEnd"/>
          </w:p>
        </w:tc>
        <w:tc>
          <w:tcPr>
            <w:tcW w:w="1259" w:type="dxa"/>
            <w:vAlign w:val="center"/>
          </w:tcPr>
          <w:p w14:paraId="57A51544" w14:textId="2A09039F" w:rsidR="006B7BA9" w:rsidRPr="00915C28" w:rsidRDefault="00B4172C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35" w:type="dxa"/>
            <w:vAlign w:val="center"/>
          </w:tcPr>
          <w:p w14:paraId="5788D87C" w14:textId="26EFAC95" w:rsidR="003C6F14" w:rsidRPr="00915C28" w:rsidRDefault="003C6F14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27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30</w:t>
            </w:r>
          </w:p>
          <w:p w14:paraId="732DC95C" w14:textId="65B20917" w:rsidR="00720D16" w:rsidRPr="00915C28" w:rsidRDefault="00720D16" w:rsidP="00BC0E03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261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263</w:t>
            </w:r>
          </w:p>
        </w:tc>
      </w:tr>
      <w:tr w:rsidR="006B7BA9" w:rsidRPr="00915C28" w14:paraId="09E276A2" w14:textId="77777777" w:rsidTr="00857386">
        <w:tc>
          <w:tcPr>
            <w:tcW w:w="1565" w:type="dxa"/>
            <w:vMerge/>
          </w:tcPr>
          <w:p w14:paraId="63F7B009" w14:textId="77777777" w:rsidR="006B7BA9" w:rsidRPr="00915C28" w:rsidRDefault="006B7BA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30292FC6" w14:textId="77777777" w:rsidR="006B7BA9" w:rsidRPr="00915C28" w:rsidRDefault="006B7BA9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371A84FD" w14:textId="7B2F06AF" w:rsidR="006B7BA9" w:rsidRPr="00915C28" w:rsidRDefault="006B7BA9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754" w:type="dxa"/>
          </w:tcPr>
          <w:p w14:paraId="6DC4311D" w14:textId="57EC32B1" w:rsidR="006B7BA9" w:rsidRPr="00915C28" w:rsidRDefault="006B7BA9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Введение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в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профессиональную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1259" w:type="dxa"/>
            <w:vAlign w:val="center"/>
          </w:tcPr>
          <w:p w14:paraId="1A9D1029" w14:textId="51A4A936" w:rsidR="006B7BA9" w:rsidRPr="00915C28" w:rsidRDefault="00B4172C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14:paraId="067889B9" w14:textId="52DA386E" w:rsidR="006B7BA9" w:rsidRPr="00915C28" w:rsidRDefault="00A5223D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31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-3</w:t>
            </w:r>
            <w:r w:rsidR="00EB5A3F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</w:t>
            </w:r>
          </w:p>
          <w:p w14:paraId="1681BAA8" w14:textId="2FBF1F6C" w:rsidR="00EB5A3F" w:rsidRPr="00915C28" w:rsidRDefault="00720D16" w:rsidP="00BC0E03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264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EB5A3F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266</w:t>
            </w:r>
          </w:p>
        </w:tc>
      </w:tr>
      <w:tr w:rsidR="00AF2D72" w:rsidRPr="00915C28" w14:paraId="3CC43663" w14:textId="77777777" w:rsidTr="00857386">
        <w:trPr>
          <w:trHeight w:val="1426"/>
        </w:trPr>
        <w:tc>
          <w:tcPr>
            <w:tcW w:w="1565" w:type="dxa"/>
            <w:vMerge w:val="restart"/>
          </w:tcPr>
          <w:p w14:paraId="1F9A434B" w14:textId="77777777" w:rsidR="00AF2D72" w:rsidRPr="00915C28" w:rsidRDefault="00AF2D72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УК-4</w:t>
            </w:r>
          </w:p>
        </w:tc>
        <w:tc>
          <w:tcPr>
            <w:tcW w:w="2966" w:type="dxa"/>
            <w:vMerge w:val="restart"/>
          </w:tcPr>
          <w:p w14:paraId="7C145E32" w14:textId="77777777" w:rsidR="00AF2D72" w:rsidRPr="00915C28" w:rsidRDefault="00AF2D72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ых</w:t>
            </w:r>
            <w:proofErr w:type="spellEnd"/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) языке(ах) </w:t>
            </w:r>
          </w:p>
        </w:tc>
        <w:tc>
          <w:tcPr>
            <w:tcW w:w="5199" w:type="dxa"/>
            <w:vMerge w:val="restart"/>
          </w:tcPr>
          <w:p w14:paraId="5BF5BAC4" w14:textId="42C6C114" w:rsidR="00AF2D72" w:rsidRPr="00915C28" w:rsidRDefault="00AF2D72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УК-4.1. Демонстрирует умение вести обмен деловой информацией в устной и письменной формах на государственном языке</w:t>
            </w:r>
          </w:p>
          <w:p w14:paraId="4AA4CFE2" w14:textId="5DE9F9B3" w:rsidR="00AF2D72" w:rsidRPr="00915C28" w:rsidRDefault="00AF2D72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УК-4.2. Демонстрирует умение вести обмен деловой информацией в устной и письменной формах не менее чем на одном иностранном языке</w:t>
            </w:r>
          </w:p>
          <w:p w14:paraId="346EAF15" w14:textId="1F9191D4" w:rsidR="00AF2D72" w:rsidRPr="00915C28" w:rsidRDefault="00AF2D72" w:rsidP="00915C28">
            <w:pPr>
              <w:pStyle w:val="13"/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УК-4.3. Использует современные </w:t>
            </w: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информа</w:t>
            </w:r>
            <w:proofErr w:type="spellEnd"/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ционно</w:t>
            </w:r>
            <w:proofErr w:type="spellEnd"/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-коммуникативные средства для коммуникации</w:t>
            </w:r>
          </w:p>
        </w:tc>
        <w:tc>
          <w:tcPr>
            <w:tcW w:w="2754" w:type="dxa"/>
          </w:tcPr>
          <w:p w14:paraId="4189E6C9" w14:textId="751CBBEB" w:rsidR="00AF2D72" w:rsidRPr="00915C28" w:rsidRDefault="00A5223D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lastRenderedPageBreak/>
              <w:t>Русский язык и культура речи</w:t>
            </w:r>
          </w:p>
        </w:tc>
        <w:tc>
          <w:tcPr>
            <w:tcW w:w="1259" w:type="dxa"/>
            <w:vAlign w:val="center"/>
          </w:tcPr>
          <w:p w14:paraId="0264F512" w14:textId="77777777" w:rsidR="00A5223D" w:rsidRPr="00915C28" w:rsidRDefault="00A5223D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1, 2</w:t>
            </w:r>
          </w:p>
          <w:p w14:paraId="62678236" w14:textId="7242A947" w:rsidR="00AF2D72" w:rsidRPr="00915C28" w:rsidRDefault="00AF2D72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35" w:type="dxa"/>
            <w:vAlign w:val="center"/>
          </w:tcPr>
          <w:p w14:paraId="1F6678B7" w14:textId="2CAE11F2" w:rsidR="00A5223D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34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A5223D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42</w:t>
            </w:r>
          </w:p>
          <w:p w14:paraId="37FB3F9D" w14:textId="3A91296F" w:rsidR="00720D16" w:rsidRPr="00915C28" w:rsidRDefault="00EB5A3F" w:rsidP="00BC0E03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267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720D16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269</w:t>
            </w:r>
          </w:p>
        </w:tc>
      </w:tr>
      <w:tr w:rsidR="00AF2D72" w:rsidRPr="00915C28" w14:paraId="47DF9AC9" w14:textId="77777777" w:rsidTr="00857386">
        <w:trPr>
          <w:trHeight w:val="1231"/>
        </w:trPr>
        <w:tc>
          <w:tcPr>
            <w:tcW w:w="1565" w:type="dxa"/>
            <w:vMerge/>
          </w:tcPr>
          <w:p w14:paraId="4E675153" w14:textId="77777777" w:rsidR="00AF2D72" w:rsidRPr="00915C28" w:rsidRDefault="00AF2D72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6CA7C36D" w14:textId="77777777" w:rsidR="00AF2D72" w:rsidRPr="00915C28" w:rsidRDefault="00AF2D72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7B012A79" w14:textId="1FA256E6" w:rsidR="00AF2D72" w:rsidRPr="00915C28" w:rsidRDefault="00AF2D72" w:rsidP="00915C28">
            <w:pPr>
              <w:pStyle w:val="13"/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54" w:type="dxa"/>
          </w:tcPr>
          <w:p w14:paraId="2EBA6F5A" w14:textId="2058435B" w:rsidR="00A5223D" w:rsidRPr="00915C28" w:rsidRDefault="00A5223D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Иностранный язык</w:t>
            </w:r>
          </w:p>
          <w:p w14:paraId="5B40404B" w14:textId="43F1743F" w:rsidR="00AF2D72" w:rsidRPr="00915C28" w:rsidRDefault="00AF2D72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259" w:type="dxa"/>
            <w:vAlign w:val="center"/>
          </w:tcPr>
          <w:p w14:paraId="4AEF6D43" w14:textId="67C2075A" w:rsidR="00A5223D" w:rsidRPr="00915C28" w:rsidRDefault="00A5223D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1 - 4</w:t>
            </w:r>
          </w:p>
        </w:tc>
        <w:tc>
          <w:tcPr>
            <w:tcW w:w="1235" w:type="dxa"/>
            <w:vAlign w:val="center"/>
          </w:tcPr>
          <w:p w14:paraId="331DD1CE" w14:textId="20000A53" w:rsidR="00AF2D72" w:rsidRPr="00915C28" w:rsidRDefault="00A5223D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43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EB5A3F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46</w:t>
            </w:r>
          </w:p>
          <w:p w14:paraId="5E3F9262" w14:textId="2BE6FCF0" w:rsidR="00EB5A3F" w:rsidRPr="00915C28" w:rsidRDefault="00720D16" w:rsidP="00BC0E03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270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EB5A3F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273</w:t>
            </w:r>
          </w:p>
        </w:tc>
      </w:tr>
      <w:tr w:rsidR="00B4172C" w:rsidRPr="00915C28" w14:paraId="326F66B7" w14:textId="77777777" w:rsidTr="00857386">
        <w:trPr>
          <w:trHeight w:val="1583"/>
        </w:trPr>
        <w:tc>
          <w:tcPr>
            <w:tcW w:w="1565" w:type="dxa"/>
            <w:vMerge w:val="restart"/>
          </w:tcPr>
          <w:p w14:paraId="13FDD6EF" w14:textId="77777777" w:rsidR="00B4172C" w:rsidRPr="00915C28" w:rsidRDefault="00B4172C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УК-5</w:t>
            </w:r>
          </w:p>
        </w:tc>
        <w:tc>
          <w:tcPr>
            <w:tcW w:w="2966" w:type="dxa"/>
            <w:vMerge w:val="restart"/>
          </w:tcPr>
          <w:p w14:paraId="0C2B4021" w14:textId="113933D6" w:rsidR="00B4172C" w:rsidRPr="00915C28" w:rsidRDefault="00B4172C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Способен воспринимать межкультурное разнообразие общества в социально-историческом, этическом и философском контекстах </w:t>
            </w:r>
          </w:p>
        </w:tc>
        <w:tc>
          <w:tcPr>
            <w:tcW w:w="5199" w:type="dxa"/>
            <w:vMerge w:val="restart"/>
          </w:tcPr>
          <w:p w14:paraId="0D802248" w14:textId="2E942BF0" w:rsidR="00B4172C" w:rsidRPr="00915C28" w:rsidRDefault="00B4172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УК-5.1. Анализирует современное состояние общества на основе знания истории</w:t>
            </w:r>
          </w:p>
          <w:p w14:paraId="0985C037" w14:textId="02F4C48B" w:rsidR="00B4172C" w:rsidRPr="00915C28" w:rsidRDefault="00B4172C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УК-5.2. Интерпретирует проблемы современности с позиций этики и философских знаний</w:t>
            </w:r>
          </w:p>
          <w:p w14:paraId="51E8F2A2" w14:textId="427D9567" w:rsidR="00B4172C" w:rsidRPr="00915C28" w:rsidRDefault="00B4172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УК-5.3. Демонстрирует понимание общего и особенного в развитии цивилизаций, религиозно-культурных отличий и ценностей локальных цивилизаций</w:t>
            </w:r>
          </w:p>
          <w:p w14:paraId="7247F964" w14:textId="66D9587F" w:rsidR="00B4172C" w:rsidRPr="00915C28" w:rsidRDefault="00B4172C" w:rsidP="00915C28">
            <w:pPr>
              <w:pStyle w:val="13"/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УК-5.4. Формирование у обучающихся системы знаний, навыков и компетенций, а также ценностей, правил и норм поведения, связанных с осознанием принадлежности к российскому обществу, развитием чувства патриотизма и гражданственности, формированием духовно-нравственного и культурного фундамента развитой и цельной личности, осознающей особенности исторического пути российского государства, самобытность его политической организации и сопряжение индивидуального достоинства и успеха с общественным прогрессом и политической стабильностью своей Родины</w:t>
            </w:r>
          </w:p>
        </w:tc>
        <w:tc>
          <w:tcPr>
            <w:tcW w:w="2754" w:type="dxa"/>
          </w:tcPr>
          <w:p w14:paraId="4E377580" w14:textId="4E0623DB" w:rsidR="00B4172C" w:rsidRPr="00915C28" w:rsidRDefault="00B4172C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История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России</w:t>
            </w:r>
            <w:proofErr w:type="spellEnd"/>
          </w:p>
          <w:p w14:paraId="4FD94E01" w14:textId="4B6EB3D3" w:rsidR="00B4172C" w:rsidRPr="00915C28" w:rsidRDefault="00B4172C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14:paraId="5E924D49" w14:textId="19921199" w:rsidR="00B4172C" w:rsidRPr="00915C28" w:rsidRDefault="00B4172C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35" w:type="dxa"/>
            <w:vAlign w:val="center"/>
          </w:tcPr>
          <w:p w14:paraId="0270682D" w14:textId="555DF6B1" w:rsidR="00A5223D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47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A5223D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49</w:t>
            </w:r>
          </w:p>
          <w:p w14:paraId="2DABC9F4" w14:textId="1EE1CDBB" w:rsidR="00720D16" w:rsidRPr="00915C28" w:rsidRDefault="00EB5A3F" w:rsidP="00BC0E03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274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720D16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275</w:t>
            </w:r>
          </w:p>
        </w:tc>
      </w:tr>
      <w:tr w:rsidR="00B4172C" w:rsidRPr="00915C28" w14:paraId="06BA2E93" w14:textId="77777777" w:rsidTr="00857386">
        <w:trPr>
          <w:trHeight w:val="1705"/>
        </w:trPr>
        <w:tc>
          <w:tcPr>
            <w:tcW w:w="1565" w:type="dxa"/>
            <w:vMerge/>
          </w:tcPr>
          <w:p w14:paraId="76C4427C" w14:textId="77777777" w:rsidR="00B4172C" w:rsidRPr="00915C28" w:rsidRDefault="00B4172C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62377E3D" w14:textId="77777777" w:rsidR="00B4172C" w:rsidRPr="00915C28" w:rsidRDefault="00B4172C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05F2D948" w14:textId="6FD5A07F" w:rsidR="00B4172C" w:rsidRPr="00915C28" w:rsidRDefault="00B4172C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754" w:type="dxa"/>
          </w:tcPr>
          <w:p w14:paraId="521F1EF9" w14:textId="77777777" w:rsidR="00B4172C" w:rsidRPr="00915C28" w:rsidRDefault="00B4172C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Основы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российской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государственности</w:t>
            </w:r>
            <w:proofErr w:type="spellEnd"/>
          </w:p>
          <w:p w14:paraId="02D13F7F" w14:textId="24E1B575" w:rsidR="00B4172C" w:rsidRPr="00915C28" w:rsidRDefault="00B4172C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14:paraId="307DA26F" w14:textId="0488514B" w:rsidR="00B4172C" w:rsidRPr="00915C28" w:rsidRDefault="00B4172C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35" w:type="dxa"/>
            <w:vAlign w:val="center"/>
          </w:tcPr>
          <w:p w14:paraId="71AC99F6" w14:textId="291D43F0" w:rsidR="00A5223D" w:rsidRPr="00915C28" w:rsidRDefault="00A5223D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50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52</w:t>
            </w:r>
          </w:p>
          <w:p w14:paraId="5ECD581D" w14:textId="2BBEE7BD" w:rsidR="00720D16" w:rsidRPr="00915C28" w:rsidRDefault="00720D16" w:rsidP="00BC0E03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276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278</w:t>
            </w:r>
          </w:p>
        </w:tc>
      </w:tr>
      <w:tr w:rsidR="00AF2D72" w:rsidRPr="00915C28" w14:paraId="3EB4F34B" w14:textId="77777777" w:rsidTr="00857386">
        <w:trPr>
          <w:trHeight w:val="1545"/>
        </w:trPr>
        <w:tc>
          <w:tcPr>
            <w:tcW w:w="1565" w:type="dxa"/>
            <w:vMerge/>
          </w:tcPr>
          <w:p w14:paraId="2F996F4E" w14:textId="77777777" w:rsidR="00AF2D72" w:rsidRPr="00915C28" w:rsidRDefault="00AF2D72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2C4FDC21" w14:textId="77777777" w:rsidR="00AF2D72" w:rsidRPr="00915C28" w:rsidRDefault="00AF2D72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0EBC9AD5" w14:textId="44E035CD" w:rsidR="00AF2D72" w:rsidRPr="00915C28" w:rsidRDefault="00AF2D72" w:rsidP="00915C28">
            <w:pPr>
              <w:pStyle w:val="13"/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54" w:type="dxa"/>
          </w:tcPr>
          <w:p w14:paraId="3AC9E92A" w14:textId="77777777" w:rsidR="00AF2D72" w:rsidRPr="00915C28" w:rsidRDefault="00AF2D72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Русский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язык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культура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речи</w:t>
            </w:r>
            <w:proofErr w:type="spellEnd"/>
          </w:p>
          <w:p w14:paraId="55BCDAB7" w14:textId="01FB19E8" w:rsidR="00AF2D72" w:rsidRPr="00915C28" w:rsidRDefault="00AF2D72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14:paraId="491F8342" w14:textId="12D91239" w:rsidR="00AF2D72" w:rsidRPr="00915C28" w:rsidRDefault="00AF2D72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1, 2</w:t>
            </w:r>
          </w:p>
        </w:tc>
        <w:tc>
          <w:tcPr>
            <w:tcW w:w="1235" w:type="dxa"/>
            <w:vAlign w:val="center"/>
          </w:tcPr>
          <w:p w14:paraId="7CD18239" w14:textId="362211AA" w:rsidR="00A5223D" w:rsidRPr="00915C28" w:rsidRDefault="00A5223D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53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56</w:t>
            </w:r>
          </w:p>
          <w:p w14:paraId="58FB6094" w14:textId="2624FA32" w:rsidR="00A8728E" w:rsidRPr="00915C28" w:rsidRDefault="000042E3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279</w:t>
            </w:r>
          </w:p>
        </w:tc>
      </w:tr>
      <w:tr w:rsidR="00EB5A3F" w:rsidRPr="00915C28" w14:paraId="0E42561D" w14:textId="77777777" w:rsidTr="00857386">
        <w:tc>
          <w:tcPr>
            <w:tcW w:w="1565" w:type="dxa"/>
            <w:vMerge/>
          </w:tcPr>
          <w:p w14:paraId="3EE662CE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27695B85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0FE8B943" w14:textId="632583A5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754" w:type="dxa"/>
          </w:tcPr>
          <w:p w14:paraId="305321DE" w14:textId="70F574EC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Философия</w:t>
            </w:r>
            <w:proofErr w:type="spellEnd"/>
          </w:p>
        </w:tc>
        <w:tc>
          <w:tcPr>
            <w:tcW w:w="1259" w:type="dxa"/>
            <w:vAlign w:val="center"/>
          </w:tcPr>
          <w:p w14:paraId="00471127" w14:textId="52C68FBF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14:paraId="6EEC0180" w14:textId="724A2445" w:rsidR="00EB5A3F" w:rsidRPr="00915C28" w:rsidRDefault="00A5223D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57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EB5A3F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59</w:t>
            </w:r>
          </w:p>
          <w:p w14:paraId="4169ADEE" w14:textId="7C3A98D8" w:rsidR="000042E3" w:rsidRPr="00915C28" w:rsidRDefault="00EB5A3F" w:rsidP="00BC0E03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280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0042E3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281</w:t>
            </w:r>
          </w:p>
        </w:tc>
      </w:tr>
      <w:tr w:rsidR="00EB5A3F" w:rsidRPr="00915C28" w14:paraId="073CA0DF" w14:textId="77777777" w:rsidTr="00857386">
        <w:trPr>
          <w:trHeight w:val="1461"/>
        </w:trPr>
        <w:tc>
          <w:tcPr>
            <w:tcW w:w="1565" w:type="dxa"/>
            <w:vMerge w:val="restart"/>
          </w:tcPr>
          <w:p w14:paraId="71058DA5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УК-6</w:t>
            </w:r>
          </w:p>
        </w:tc>
        <w:tc>
          <w:tcPr>
            <w:tcW w:w="2966" w:type="dxa"/>
            <w:vMerge w:val="restart"/>
          </w:tcPr>
          <w:p w14:paraId="7D17D911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Способен управлять своим временем, выстраивать и реализовывать траекторию саморазвития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на основе принципов образования в течение всей жизни </w:t>
            </w:r>
          </w:p>
        </w:tc>
        <w:tc>
          <w:tcPr>
            <w:tcW w:w="5199" w:type="dxa"/>
            <w:vMerge w:val="restart"/>
          </w:tcPr>
          <w:p w14:paraId="169A5B47" w14:textId="1409AC9C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УК-6.1. Эффективно планирует собственное время</w:t>
            </w:r>
          </w:p>
          <w:p w14:paraId="3267250A" w14:textId="77777777" w:rsidR="00EB5A3F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УК-6.2. Планирует траекторию своего профессионального развития и предпринимает шаги по её реализации</w:t>
            </w:r>
          </w:p>
          <w:p w14:paraId="5EAB4F24" w14:textId="13037823" w:rsidR="002F188A" w:rsidRDefault="002F188A" w:rsidP="00915C28">
            <w:pPr>
              <w:rPr>
                <w:rFonts w:cs="Times New Roman"/>
                <w:b/>
                <w:color w:val="000000" w:themeColor="text1"/>
                <w:sz w:val="24"/>
              </w:rPr>
            </w:pPr>
          </w:p>
          <w:p w14:paraId="760AB3EB" w14:textId="00EAA2F6" w:rsidR="002F188A" w:rsidRPr="00915C28" w:rsidRDefault="002F188A" w:rsidP="00915C28">
            <w:pPr>
              <w:rPr>
                <w:rFonts w:cs="Times New Roman"/>
                <w:b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0A2D2E22" w14:textId="34E5D3FD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lastRenderedPageBreak/>
              <w:t>Психология</w:t>
            </w:r>
            <w:proofErr w:type="spellEnd"/>
          </w:p>
        </w:tc>
        <w:tc>
          <w:tcPr>
            <w:tcW w:w="1259" w:type="dxa"/>
            <w:vAlign w:val="center"/>
          </w:tcPr>
          <w:p w14:paraId="024F8F2B" w14:textId="141FAA9A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35" w:type="dxa"/>
            <w:vAlign w:val="center"/>
          </w:tcPr>
          <w:p w14:paraId="06707CF5" w14:textId="1E6FC659" w:rsidR="00A5223D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60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A5223D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66</w:t>
            </w:r>
          </w:p>
          <w:p w14:paraId="41341CAB" w14:textId="055897D2" w:rsidR="000042E3" w:rsidRPr="00915C28" w:rsidRDefault="000042E3" w:rsidP="00BC0E03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282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283</w:t>
            </w:r>
          </w:p>
        </w:tc>
      </w:tr>
      <w:tr w:rsidR="00EB5A3F" w:rsidRPr="00915C28" w14:paraId="7F306272" w14:textId="77777777" w:rsidTr="00857386">
        <w:trPr>
          <w:trHeight w:val="800"/>
        </w:trPr>
        <w:tc>
          <w:tcPr>
            <w:tcW w:w="1565" w:type="dxa"/>
            <w:vMerge/>
          </w:tcPr>
          <w:p w14:paraId="5CC2C9AE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37BFFA98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5AFD5FA6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454B599E" w14:textId="57C12FE5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Социология</w:t>
            </w:r>
            <w:proofErr w:type="spellEnd"/>
          </w:p>
        </w:tc>
        <w:tc>
          <w:tcPr>
            <w:tcW w:w="1259" w:type="dxa"/>
            <w:vAlign w:val="center"/>
          </w:tcPr>
          <w:p w14:paraId="76B9D4F7" w14:textId="2E98136C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35" w:type="dxa"/>
            <w:vAlign w:val="center"/>
          </w:tcPr>
          <w:p w14:paraId="6568D783" w14:textId="206E8988" w:rsidR="000042E3" w:rsidRPr="00915C28" w:rsidRDefault="00A5223D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67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0042E3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73</w:t>
            </w:r>
          </w:p>
          <w:p w14:paraId="522C0E60" w14:textId="4B9EFBC0" w:rsidR="00EB5A3F" w:rsidRPr="00915C28" w:rsidRDefault="003C524F" w:rsidP="00BC0E03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color w:val="000000" w:themeColor="text1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3260CD8F" wp14:editId="3F2EAE81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436245</wp:posOffset>
                      </wp:positionV>
                      <wp:extent cx="245745" cy="313690"/>
                      <wp:effectExtent l="4128" t="0" r="6032" b="6033"/>
                      <wp:wrapNone/>
                      <wp:docPr id="1512576603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245745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080FA9" w14:textId="5ABBAFA4" w:rsidR="006B75BA" w:rsidRDefault="006B75BA" w:rsidP="002F188A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0CD8F" id="_x0000_s1027" type="#_x0000_t202" style="position:absolute;left:0;text-align:left;margin-left:58.15pt;margin-top:34.35pt;width:19.35pt;height:24.7pt;rotation:9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" fillcolor="white [3201]" stroked="f" strokeweight=".5pt">
                      <v:textbox>
                        <w:txbxContent>
                          <w:p w14:paraId="6D080FA9" w14:textId="5ABBAFA4" w:rsidR="006B75BA" w:rsidRDefault="006B75BA" w:rsidP="002F188A"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2E3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284</w:t>
            </w:r>
            <w:r w:rsidR="00BC0E03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EB5A3F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286</w:t>
            </w:r>
          </w:p>
        </w:tc>
      </w:tr>
      <w:tr w:rsidR="00221CA5" w:rsidRPr="00221CA5" w14:paraId="3852F820" w14:textId="77777777" w:rsidTr="00857386">
        <w:trPr>
          <w:trHeight w:val="2134"/>
        </w:trPr>
        <w:tc>
          <w:tcPr>
            <w:tcW w:w="1565" w:type="dxa"/>
          </w:tcPr>
          <w:p w14:paraId="67AF47A3" w14:textId="77777777" w:rsidR="00EB5A3F" w:rsidRPr="00597760" w:rsidRDefault="00EB5A3F" w:rsidP="00915C28">
            <w:pPr>
              <w:pStyle w:val="13"/>
              <w:spacing w:after="0" w:line="240" w:lineRule="auto"/>
              <w:rPr>
                <w:b w:val="0"/>
                <w:sz w:val="24"/>
                <w:szCs w:val="24"/>
              </w:rPr>
            </w:pPr>
            <w:r w:rsidRPr="00597760">
              <w:rPr>
                <w:b w:val="0"/>
                <w:sz w:val="24"/>
                <w:szCs w:val="24"/>
              </w:rPr>
              <w:t>УК-7</w:t>
            </w:r>
          </w:p>
        </w:tc>
        <w:tc>
          <w:tcPr>
            <w:tcW w:w="2966" w:type="dxa"/>
          </w:tcPr>
          <w:p w14:paraId="4A5C181F" w14:textId="77777777" w:rsidR="00EB5A3F" w:rsidRPr="00597760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sz w:val="24"/>
                <w:szCs w:val="24"/>
                <w:lang w:val="ru-RU"/>
              </w:rPr>
            </w:pPr>
            <w:r w:rsidRPr="00597760">
              <w:rPr>
                <w:b w:val="0"/>
                <w:sz w:val="24"/>
                <w:szCs w:val="24"/>
                <w:lang w:val="ru-RU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5199" w:type="dxa"/>
          </w:tcPr>
          <w:p w14:paraId="3AD22B2F" w14:textId="522F9ED5" w:rsidR="00EB5A3F" w:rsidRPr="00597760" w:rsidRDefault="00EB5A3F" w:rsidP="00915C28">
            <w:pPr>
              <w:rPr>
                <w:rFonts w:cs="Times New Roman"/>
                <w:color w:val="auto"/>
                <w:sz w:val="24"/>
              </w:rPr>
            </w:pPr>
            <w:r w:rsidRPr="00597760">
              <w:rPr>
                <w:rFonts w:cs="Times New Roman"/>
                <w:color w:val="auto"/>
                <w:sz w:val="24"/>
              </w:rPr>
              <w:t>УК-7.1. Понимает влияние оздоровительных систем физического воспитания на укрепление здоровья, профилактику профессиональных заболеваний</w:t>
            </w:r>
          </w:p>
          <w:p w14:paraId="542C9102" w14:textId="07ED3A22" w:rsidR="00EB5A3F" w:rsidRPr="00597760" w:rsidRDefault="00EB5A3F" w:rsidP="00915C28">
            <w:pPr>
              <w:rPr>
                <w:rFonts w:cs="Times New Roman"/>
                <w:b/>
                <w:color w:val="auto"/>
                <w:sz w:val="24"/>
              </w:rPr>
            </w:pPr>
            <w:r w:rsidRPr="00597760">
              <w:rPr>
                <w:rFonts w:cs="Times New Roman"/>
                <w:color w:val="auto"/>
                <w:sz w:val="24"/>
              </w:rPr>
              <w:t>УК-7.2. Выполняет индивидуально подобранные комплексы оздоровительной или адаптивной физической культуры</w:t>
            </w:r>
          </w:p>
        </w:tc>
        <w:tc>
          <w:tcPr>
            <w:tcW w:w="2754" w:type="dxa"/>
            <w:vAlign w:val="center"/>
          </w:tcPr>
          <w:p w14:paraId="7DAE79E3" w14:textId="77777777" w:rsidR="00EB5A3F" w:rsidRPr="00597760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597760">
              <w:rPr>
                <w:rFonts w:eastAsia="Courier New"/>
                <w:b w:val="0"/>
                <w:sz w:val="24"/>
                <w:szCs w:val="24"/>
              </w:rPr>
              <w:t>Физическая</w:t>
            </w:r>
            <w:proofErr w:type="spellEnd"/>
            <w:r w:rsidRPr="00597760">
              <w:rPr>
                <w:rFonts w:eastAsia="Courier New"/>
                <w:b w:val="0"/>
                <w:sz w:val="24"/>
                <w:szCs w:val="24"/>
              </w:rPr>
              <w:t xml:space="preserve"> </w:t>
            </w:r>
            <w:proofErr w:type="spellStart"/>
            <w:r w:rsidRPr="00597760">
              <w:rPr>
                <w:rFonts w:eastAsia="Courier New"/>
                <w:b w:val="0"/>
                <w:sz w:val="24"/>
                <w:szCs w:val="24"/>
              </w:rPr>
              <w:t>культура</w:t>
            </w:r>
            <w:proofErr w:type="spellEnd"/>
            <w:r w:rsidRPr="00597760">
              <w:rPr>
                <w:rFonts w:eastAsia="Courier New"/>
                <w:b w:val="0"/>
                <w:sz w:val="24"/>
                <w:szCs w:val="24"/>
              </w:rPr>
              <w:t xml:space="preserve"> и </w:t>
            </w:r>
            <w:proofErr w:type="spellStart"/>
            <w:r w:rsidRPr="00597760">
              <w:rPr>
                <w:rFonts w:eastAsia="Courier New"/>
                <w:b w:val="0"/>
                <w:sz w:val="24"/>
                <w:szCs w:val="24"/>
              </w:rPr>
              <w:t>спорт</w:t>
            </w:r>
            <w:proofErr w:type="spellEnd"/>
          </w:p>
          <w:p w14:paraId="2986EE34" w14:textId="77777777" w:rsidR="00EB5A3F" w:rsidRPr="00597760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sz w:val="24"/>
                <w:szCs w:val="24"/>
              </w:rPr>
            </w:pPr>
          </w:p>
          <w:p w14:paraId="4CC3E64C" w14:textId="77777777" w:rsidR="00EB5A3F" w:rsidRPr="00597760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14:paraId="1266D305" w14:textId="1FF7FA00" w:rsidR="00EB5A3F" w:rsidRPr="00597760" w:rsidRDefault="00EB5A3F" w:rsidP="00915C28">
            <w:pPr>
              <w:pStyle w:val="13"/>
              <w:spacing w:after="0" w:line="240" w:lineRule="auto"/>
              <w:rPr>
                <w:b w:val="0"/>
                <w:sz w:val="24"/>
                <w:szCs w:val="24"/>
              </w:rPr>
            </w:pPr>
            <w:r w:rsidRPr="00597760">
              <w:rPr>
                <w:b w:val="0"/>
                <w:sz w:val="24"/>
                <w:szCs w:val="24"/>
              </w:rPr>
              <w:t>1 - 6</w:t>
            </w:r>
          </w:p>
        </w:tc>
        <w:tc>
          <w:tcPr>
            <w:tcW w:w="1235" w:type="dxa"/>
            <w:vAlign w:val="center"/>
          </w:tcPr>
          <w:p w14:paraId="4CE91485" w14:textId="5F6C9771" w:rsidR="00EB5A3F" w:rsidRPr="00597760" w:rsidRDefault="00EB5A3F" w:rsidP="00915C28">
            <w:pPr>
              <w:pStyle w:val="13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597760">
              <w:rPr>
                <w:b w:val="0"/>
                <w:sz w:val="24"/>
                <w:szCs w:val="24"/>
                <w:lang w:val="ru-RU"/>
              </w:rPr>
              <w:t>74</w:t>
            </w:r>
            <w:r w:rsidR="005519FD" w:rsidRPr="00597760">
              <w:rPr>
                <w:b w:val="0"/>
                <w:sz w:val="24"/>
                <w:szCs w:val="24"/>
                <w:lang w:val="ru-RU"/>
              </w:rPr>
              <w:t>-</w:t>
            </w:r>
            <w:r w:rsidRPr="00597760">
              <w:rPr>
                <w:b w:val="0"/>
                <w:sz w:val="24"/>
                <w:szCs w:val="24"/>
                <w:lang w:val="ru-RU"/>
              </w:rPr>
              <w:t>81</w:t>
            </w:r>
          </w:p>
          <w:p w14:paraId="0DBA1F64" w14:textId="40982ABF" w:rsidR="00EB5A3F" w:rsidRPr="00597760" w:rsidRDefault="00EB5A3F" w:rsidP="005519FD">
            <w:pPr>
              <w:pStyle w:val="13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597760">
              <w:rPr>
                <w:b w:val="0"/>
                <w:sz w:val="24"/>
                <w:szCs w:val="24"/>
                <w:lang w:val="ru-RU"/>
              </w:rPr>
              <w:t>287</w:t>
            </w:r>
            <w:r w:rsidR="005519FD" w:rsidRPr="00597760">
              <w:rPr>
                <w:b w:val="0"/>
                <w:sz w:val="24"/>
                <w:szCs w:val="24"/>
                <w:lang w:val="ru-RU"/>
              </w:rPr>
              <w:t>-</w:t>
            </w:r>
            <w:r w:rsidRPr="00597760">
              <w:rPr>
                <w:b w:val="0"/>
                <w:sz w:val="24"/>
                <w:szCs w:val="24"/>
                <w:lang w:val="ru-RU"/>
              </w:rPr>
              <w:t>294</w:t>
            </w:r>
          </w:p>
        </w:tc>
      </w:tr>
      <w:tr w:rsidR="00EB5A3F" w:rsidRPr="00915C28" w14:paraId="6612B576" w14:textId="77777777" w:rsidTr="00857386">
        <w:trPr>
          <w:trHeight w:val="912"/>
        </w:trPr>
        <w:tc>
          <w:tcPr>
            <w:tcW w:w="1565" w:type="dxa"/>
            <w:vMerge w:val="restart"/>
          </w:tcPr>
          <w:p w14:paraId="1135DCD7" w14:textId="77777777" w:rsidR="00EB5A3F" w:rsidRPr="00597760" w:rsidRDefault="00EB5A3F" w:rsidP="00915C28">
            <w:pPr>
              <w:pStyle w:val="13"/>
              <w:spacing w:after="0" w:line="240" w:lineRule="auto"/>
              <w:rPr>
                <w:b w:val="0"/>
                <w:sz w:val="24"/>
                <w:szCs w:val="24"/>
              </w:rPr>
            </w:pPr>
            <w:r w:rsidRPr="00597760">
              <w:rPr>
                <w:b w:val="0"/>
                <w:sz w:val="24"/>
                <w:szCs w:val="24"/>
              </w:rPr>
              <w:t>УК-8</w:t>
            </w:r>
          </w:p>
        </w:tc>
        <w:tc>
          <w:tcPr>
            <w:tcW w:w="2966" w:type="dxa"/>
            <w:vMerge w:val="restart"/>
          </w:tcPr>
          <w:p w14:paraId="5A65F0FB" w14:textId="77777777" w:rsidR="00EB5A3F" w:rsidRPr="00597760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sz w:val="24"/>
                <w:szCs w:val="24"/>
                <w:lang w:val="ru-RU"/>
              </w:rPr>
            </w:pPr>
            <w:r w:rsidRPr="00597760">
              <w:rPr>
                <w:b w:val="0"/>
                <w:sz w:val="24"/>
                <w:szCs w:val="24"/>
                <w:lang w:val="ru-RU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5199" w:type="dxa"/>
            <w:vMerge w:val="restart"/>
          </w:tcPr>
          <w:p w14:paraId="7DF9AFF8" w14:textId="32DBDB48" w:rsidR="00EB5A3F" w:rsidRPr="00597760" w:rsidRDefault="00EB5A3F" w:rsidP="00915C28">
            <w:pPr>
              <w:rPr>
                <w:rFonts w:cs="Times New Roman"/>
                <w:color w:val="auto"/>
                <w:sz w:val="24"/>
              </w:rPr>
            </w:pPr>
            <w:r w:rsidRPr="00597760">
              <w:rPr>
                <w:rFonts w:cs="Times New Roman"/>
                <w:color w:val="auto"/>
                <w:sz w:val="24"/>
              </w:rPr>
              <w:t>УК-8.1. Выявляет возможные угрозы для жизни и здоровья человека, природной среды, в том числе при возникновении чрезвычайных ситуаций и военных конфликтов</w:t>
            </w:r>
          </w:p>
          <w:p w14:paraId="3D2EC7CF" w14:textId="170D2C0C" w:rsidR="00EB5A3F" w:rsidRPr="00597760" w:rsidRDefault="00EB5A3F" w:rsidP="00915C28">
            <w:pPr>
              <w:rPr>
                <w:rFonts w:cs="Times New Roman"/>
                <w:color w:val="auto"/>
                <w:sz w:val="24"/>
              </w:rPr>
            </w:pPr>
            <w:r w:rsidRPr="00597760">
              <w:rPr>
                <w:rFonts w:cs="Times New Roman"/>
                <w:color w:val="auto"/>
                <w:sz w:val="24"/>
              </w:rPr>
              <w:t>УК-8.2. Понимает, как создавать и поддерживать безопасные условия жизнедеятельности, том числе при возникновении чрезвычайных ситуаций и военных конфликтов</w:t>
            </w:r>
          </w:p>
          <w:p w14:paraId="0391A050" w14:textId="6F5F89D8" w:rsidR="00EB5A3F" w:rsidRPr="00597760" w:rsidRDefault="00EB5A3F" w:rsidP="00915C28">
            <w:pPr>
              <w:rPr>
                <w:rFonts w:cs="Times New Roman"/>
                <w:color w:val="auto"/>
                <w:sz w:val="24"/>
              </w:rPr>
            </w:pPr>
            <w:r w:rsidRPr="00597760">
              <w:rPr>
                <w:rFonts w:cs="Times New Roman"/>
                <w:color w:val="auto"/>
                <w:sz w:val="24"/>
              </w:rPr>
              <w:t>УК-8.3. Демонстрирует знание приемов оказания первой помощи пострадавшему</w:t>
            </w:r>
          </w:p>
          <w:p w14:paraId="13DAB4F6" w14:textId="476237FF" w:rsidR="00EB5A3F" w:rsidRPr="00597760" w:rsidRDefault="00EB5A3F" w:rsidP="00915C28">
            <w:pPr>
              <w:rPr>
                <w:rFonts w:cs="Times New Roman"/>
                <w:color w:val="auto"/>
                <w:sz w:val="24"/>
              </w:rPr>
            </w:pPr>
            <w:r w:rsidRPr="00597760">
              <w:rPr>
                <w:rFonts w:cs="Times New Roman"/>
                <w:color w:val="auto"/>
                <w:sz w:val="24"/>
              </w:rPr>
              <w:t>УК-8.4. Демонстрирует понимание влияния объектов профессиональной деятельности на состояние природной среды и устойчивое развитие общества</w:t>
            </w:r>
          </w:p>
        </w:tc>
        <w:tc>
          <w:tcPr>
            <w:tcW w:w="2754" w:type="dxa"/>
          </w:tcPr>
          <w:p w14:paraId="77D19A27" w14:textId="0FB41A59" w:rsidR="00EB5A3F" w:rsidRPr="00597760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sz w:val="24"/>
                <w:szCs w:val="24"/>
              </w:rPr>
            </w:pPr>
            <w:proofErr w:type="spellStart"/>
            <w:r w:rsidRPr="00597760">
              <w:rPr>
                <w:rFonts w:eastAsia="Courier New"/>
                <w:b w:val="0"/>
                <w:sz w:val="24"/>
                <w:szCs w:val="24"/>
              </w:rPr>
              <w:t>Экология</w:t>
            </w:r>
            <w:proofErr w:type="spellEnd"/>
          </w:p>
        </w:tc>
        <w:tc>
          <w:tcPr>
            <w:tcW w:w="1259" w:type="dxa"/>
            <w:vAlign w:val="center"/>
          </w:tcPr>
          <w:p w14:paraId="3F13D490" w14:textId="66D9C61B" w:rsidR="00EB5A3F" w:rsidRPr="00597760" w:rsidRDefault="00EB5A3F" w:rsidP="00915C28">
            <w:pPr>
              <w:pStyle w:val="13"/>
              <w:spacing w:after="0" w:line="240" w:lineRule="auto"/>
              <w:rPr>
                <w:b w:val="0"/>
                <w:sz w:val="24"/>
                <w:szCs w:val="24"/>
              </w:rPr>
            </w:pPr>
            <w:r w:rsidRPr="00597760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14:paraId="26F1A142" w14:textId="6B29F593" w:rsidR="00112711" w:rsidRPr="00597760" w:rsidRDefault="00C608E3" w:rsidP="00915C28">
            <w:pPr>
              <w:pStyle w:val="13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597760">
              <w:rPr>
                <w:b w:val="0"/>
                <w:sz w:val="24"/>
                <w:szCs w:val="24"/>
                <w:lang w:val="ru-RU"/>
              </w:rPr>
              <w:t>82</w:t>
            </w:r>
            <w:r w:rsidR="005519FD" w:rsidRPr="00597760">
              <w:rPr>
                <w:b w:val="0"/>
                <w:sz w:val="24"/>
                <w:szCs w:val="24"/>
                <w:lang w:val="ru-RU"/>
              </w:rPr>
              <w:t>-</w:t>
            </w:r>
            <w:r w:rsidR="00112711" w:rsidRPr="00597760">
              <w:rPr>
                <w:b w:val="0"/>
                <w:sz w:val="24"/>
                <w:szCs w:val="24"/>
                <w:lang w:val="ru-RU"/>
              </w:rPr>
              <w:t>84</w:t>
            </w:r>
          </w:p>
          <w:p w14:paraId="76CE5EAB" w14:textId="5D5A97AC" w:rsidR="000042E3" w:rsidRPr="00597760" w:rsidRDefault="00C608E3" w:rsidP="005519FD">
            <w:pPr>
              <w:pStyle w:val="13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597760">
              <w:rPr>
                <w:b w:val="0"/>
                <w:sz w:val="24"/>
                <w:szCs w:val="24"/>
                <w:lang w:val="ru-RU"/>
              </w:rPr>
              <w:t>295</w:t>
            </w:r>
            <w:r w:rsidR="005519FD" w:rsidRPr="00597760">
              <w:rPr>
                <w:b w:val="0"/>
                <w:sz w:val="24"/>
                <w:szCs w:val="24"/>
                <w:lang w:val="ru-RU"/>
              </w:rPr>
              <w:t>-</w:t>
            </w:r>
            <w:r w:rsidR="000042E3" w:rsidRPr="00597760">
              <w:rPr>
                <w:b w:val="0"/>
                <w:sz w:val="24"/>
                <w:szCs w:val="24"/>
                <w:lang w:val="ru-RU"/>
              </w:rPr>
              <w:t>297</w:t>
            </w:r>
          </w:p>
        </w:tc>
      </w:tr>
      <w:tr w:rsidR="00EB5A3F" w:rsidRPr="00915C28" w14:paraId="71194B77" w14:textId="77777777" w:rsidTr="00857386">
        <w:trPr>
          <w:trHeight w:val="982"/>
        </w:trPr>
        <w:tc>
          <w:tcPr>
            <w:tcW w:w="1565" w:type="dxa"/>
            <w:vMerge/>
          </w:tcPr>
          <w:p w14:paraId="76C86D12" w14:textId="77777777" w:rsidR="00EB5A3F" w:rsidRPr="00597760" w:rsidRDefault="00EB5A3F" w:rsidP="00915C28">
            <w:pPr>
              <w:pStyle w:val="13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020D3963" w14:textId="77777777" w:rsidR="00EB5A3F" w:rsidRPr="00597760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505F4988" w14:textId="6AB1C38D" w:rsidR="00EB5A3F" w:rsidRPr="00597760" w:rsidRDefault="00EB5A3F" w:rsidP="00915C28">
            <w:pPr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754" w:type="dxa"/>
          </w:tcPr>
          <w:p w14:paraId="776437FE" w14:textId="18BB08B4" w:rsidR="00EB5A3F" w:rsidRPr="00597760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sz w:val="24"/>
                <w:szCs w:val="24"/>
              </w:rPr>
            </w:pPr>
            <w:proofErr w:type="spellStart"/>
            <w:r w:rsidRPr="00597760">
              <w:rPr>
                <w:rFonts w:eastAsia="Courier New"/>
                <w:b w:val="0"/>
                <w:sz w:val="24"/>
                <w:szCs w:val="24"/>
              </w:rPr>
              <w:t>Безопасность</w:t>
            </w:r>
            <w:proofErr w:type="spellEnd"/>
            <w:r w:rsidRPr="00597760">
              <w:rPr>
                <w:rFonts w:eastAsia="Courier New"/>
                <w:b w:val="0"/>
                <w:sz w:val="24"/>
                <w:szCs w:val="24"/>
              </w:rPr>
              <w:t xml:space="preserve"> </w:t>
            </w:r>
            <w:proofErr w:type="spellStart"/>
            <w:r w:rsidRPr="00597760">
              <w:rPr>
                <w:rFonts w:eastAsia="Courier New"/>
                <w:b w:val="0"/>
                <w:sz w:val="24"/>
                <w:szCs w:val="24"/>
              </w:rPr>
              <w:t>жизнедеятельности</w:t>
            </w:r>
            <w:proofErr w:type="spellEnd"/>
          </w:p>
          <w:p w14:paraId="28D49C2C" w14:textId="1327C2AE" w:rsidR="00EB5A3F" w:rsidRPr="00597760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14:paraId="7F780E29" w14:textId="1094C9F6" w:rsidR="00EB5A3F" w:rsidRPr="00597760" w:rsidRDefault="00EB5A3F" w:rsidP="00915C28">
            <w:pPr>
              <w:pStyle w:val="13"/>
              <w:spacing w:after="0" w:line="240" w:lineRule="auto"/>
              <w:rPr>
                <w:b w:val="0"/>
                <w:sz w:val="24"/>
                <w:szCs w:val="24"/>
              </w:rPr>
            </w:pPr>
            <w:r w:rsidRPr="00597760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14:paraId="15C4C777" w14:textId="58914170" w:rsidR="00112711" w:rsidRPr="00597760" w:rsidRDefault="00112711" w:rsidP="00915C28">
            <w:pPr>
              <w:pStyle w:val="13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597760">
              <w:rPr>
                <w:b w:val="0"/>
                <w:sz w:val="24"/>
                <w:szCs w:val="24"/>
                <w:lang w:val="ru-RU"/>
              </w:rPr>
              <w:t>85</w:t>
            </w:r>
            <w:r w:rsidR="005519FD" w:rsidRPr="00597760">
              <w:rPr>
                <w:b w:val="0"/>
                <w:sz w:val="24"/>
                <w:szCs w:val="24"/>
                <w:lang w:val="ru-RU"/>
              </w:rPr>
              <w:t xml:space="preserve">, </w:t>
            </w:r>
            <w:r w:rsidRPr="00597760">
              <w:rPr>
                <w:b w:val="0"/>
                <w:sz w:val="24"/>
                <w:szCs w:val="24"/>
                <w:lang w:val="ru-RU"/>
              </w:rPr>
              <w:t>86</w:t>
            </w:r>
          </w:p>
          <w:p w14:paraId="3BC4345B" w14:textId="7CBCA6D8" w:rsidR="000042E3" w:rsidRPr="00597760" w:rsidRDefault="000042E3" w:rsidP="005519FD">
            <w:pPr>
              <w:pStyle w:val="13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597760">
              <w:rPr>
                <w:b w:val="0"/>
                <w:sz w:val="24"/>
                <w:szCs w:val="24"/>
                <w:lang w:val="ru-RU"/>
              </w:rPr>
              <w:t>298</w:t>
            </w:r>
            <w:r w:rsidR="005519FD" w:rsidRPr="00597760">
              <w:rPr>
                <w:b w:val="0"/>
                <w:sz w:val="24"/>
                <w:szCs w:val="24"/>
                <w:lang w:val="ru-RU"/>
              </w:rPr>
              <w:t xml:space="preserve">, </w:t>
            </w:r>
            <w:r w:rsidRPr="00597760">
              <w:rPr>
                <w:b w:val="0"/>
                <w:sz w:val="24"/>
                <w:szCs w:val="24"/>
                <w:lang w:val="ru-RU"/>
              </w:rPr>
              <w:t>299</w:t>
            </w:r>
          </w:p>
        </w:tc>
      </w:tr>
      <w:tr w:rsidR="00EB5A3F" w:rsidRPr="00915C28" w14:paraId="3A5F2A77" w14:textId="77777777" w:rsidTr="00857386">
        <w:trPr>
          <w:trHeight w:val="1123"/>
        </w:trPr>
        <w:tc>
          <w:tcPr>
            <w:tcW w:w="1565" w:type="dxa"/>
            <w:vMerge/>
          </w:tcPr>
          <w:p w14:paraId="72710E36" w14:textId="77777777" w:rsidR="00EB5A3F" w:rsidRPr="00597760" w:rsidRDefault="00EB5A3F" w:rsidP="00915C28">
            <w:pPr>
              <w:pStyle w:val="13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763B22BA" w14:textId="77777777" w:rsidR="00EB5A3F" w:rsidRPr="00597760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55B0362D" w14:textId="23D35A44" w:rsidR="00EB5A3F" w:rsidRPr="00597760" w:rsidRDefault="00EB5A3F" w:rsidP="00915C28">
            <w:pPr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754" w:type="dxa"/>
          </w:tcPr>
          <w:p w14:paraId="19F7252C" w14:textId="79F3BEF8" w:rsidR="00EB5A3F" w:rsidRPr="00597760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sz w:val="24"/>
                <w:szCs w:val="24"/>
                <w:lang w:val="ru-RU"/>
              </w:rPr>
            </w:pPr>
            <w:r w:rsidRPr="00597760">
              <w:rPr>
                <w:rFonts w:eastAsia="Courier New"/>
                <w:b w:val="0"/>
                <w:sz w:val="24"/>
                <w:szCs w:val="24"/>
                <w:lang w:val="ru-RU"/>
              </w:rPr>
              <w:t>Охрана труда и производственная безопасность</w:t>
            </w:r>
          </w:p>
        </w:tc>
        <w:tc>
          <w:tcPr>
            <w:tcW w:w="1259" w:type="dxa"/>
            <w:vAlign w:val="center"/>
          </w:tcPr>
          <w:p w14:paraId="3959C826" w14:textId="26A6B9F3" w:rsidR="00EB5A3F" w:rsidRPr="00597760" w:rsidRDefault="00EB5A3F" w:rsidP="00915C28">
            <w:pPr>
              <w:pStyle w:val="13"/>
              <w:spacing w:after="0" w:line="240" w:lineRule="auto"/>
              <w:rPr>
                <w:b w:val="0"/>
                <w:sz w:val="24"/>
                <w:szCs w:val="24"/>
              </w:rPr>
            </w:pPr>
            <w:r w:rsidRPr="00597760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235" w:type="dxa"/>
            <w:vAlign w:val="center"/>
          </w:tcPr>
          <w:p w14:paraId="3A75D02A" w14:textId="3B7352D6" w:rsidR="00112711" w:rsidRPr="00597760" w:rsidRDefault="00112711" w:rsidP="00915C28">
            <w:pPr>
              <w:pStyle w:val="13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597760">
              <w:rPr>
                <w:b w:val="0"/>
                <w:sz w:val="24"/>
                <w:szCs w:val="24"/>
                <w:lang w:val="ru-RU"/>
              </w:rPr>
              <w:t>87</w:t>
            </w:r>
            <w:r w:rsidR="005519FD" w:rsidRPr="00597760">
              <w:rPr>
                <w:b w:val="0"/>
                <w:sz w:val="24"/>
                <w:szCs w:val="24"/>
                <w:lang w:val="ru-RU"/>
              </w:rPr>
              <w:t>-</w:t>
            </w:r>
            <w:r w:rsidRPr="00597760">
              <w:rPr>
                <w:b w:val="0"/>
                <w:sz w:val="24"/>
                <w:szCs w:val="24"/>
                <w:lang w:val="ru-RU"/>
              </w:rPr>
              <w:t>89</w:t>
            </w:r>
          </w:p>
          <w:p w14:paraId="4460385D" w14:textId="3F808535" w:rsidR="000042E3" w:rsidRPr="00597760" w:rsidRDefault="000042E3" w:rsidP="005519FD">
            <w:pPr>
              <w:pStyle w:val="13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597760">
              <w:rPr>
                <w:b w:val="0"/>
                <w:sz w:val="24"/>
                <w:szCs w:val="24"/>
                <w:lang w:val="ru-RU"/>
              </w:rPr>
              <w:t>300</w:t>
            </w:r>
            <w:r w:rsidR="005519FD" w:rsidRPr="00597760">
              <w:rPr>
                <w:b w:val="0"/>
                <w:sz w:val="24"/>
                <w:szCs w:val="24"/>
                <w:lang w:val="ru-RU"/>
              </w:rPr>
              <w:t xml:space="preserve">, </w:t>
            </w:r>
            <w:r w:rsidRPr="00597760">
              <w:rPr>
                <w:b w:val="0"/>
                <w:sz w:val="24"/>
                <w:szCs w:val="24"/>
                <w:lang w:val="ru-RU"/>
              </w:rPr>
              <w:t>301</w:t>
            </w:r>
          </w:p>
        </w:tc>
      </w:tr>
      <w:tr w:rsidR="00EB5A3F" w:rsidRPr="00915C28" w14:paraId="5F6D34A3" w14:textId="77777777" w:rsidTr="00857386">
        <w:tc>
          <w:tcPr>
            <w:tcW w:w="1565" w:type="dxa"/>
            <w:vMerge/>
          </w:tcPr>
          <w:p w14:paraId="6FECF989" w14:textId="77777777" w:rsidR="00EB5A3F" w:rsidRPr="00597760" w:rsidRDefault="00EB5A3F" w:rsidP="00915C28">
            <w:pPr>
              <w:pStyle w:val="13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712DE298" w14:textId="77777777" w:rsidR="00EB5A3F" w:rsidRPr="00597760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085ADBBB" w14:textId="008CE757" w:rsidR="00EB5A3F" w:rsidRPr="00597760" w:rsidRDefault="00EB5A3F" w:rsidP="00915C28">
            <w:pPr>
              <w:rPr>
                <w:rFonts w:cs="Times New Roman"/>
                <w:color w:val="auto"/>
                <w:sz w:val="24"/>
              </w:rPr>
            </w:pPr>
          </w:p>
        </w:tc>
        <w:tc>
          <w:tcPr>
            <w:tcW w:w="2754" w:type="dxa"/>
          </w:tcPr>
          <w:p w14:paraId="02B6F079" w14:textId="7F0B9C87" w:rsidR="00EB5A3F" w:rsidRPr="00597760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sz w:val="24"/>
                <w:szCs w:val="24"/>
              </w:rPr>
            </w:pPr>
            <w:proofErr w:type="spellStart"/>
            <w:r w:rsidRPr="00597760">
              <w:rPr>
                <w:rFonts w:eastAsia="Courier New"/>
                <w:b w:val="0"/>
                <w:sz w:val="24"/>
                <w:szCs w:val="24"/>
              </w:rPr>
              <w:t>Основы</w:t>
            </w:r>
            <w:proofErr w:type="spellEnd"/>
            <w:r w:rsidRPr="00597760">
              <w:rPr>
                <w:rFonts w:eastAsia="Courier New"/>
                <w:b w:val="0"/>
                <w:sz w:val="24"/>
                <w:szCs w:val="24"/>
              </w:rPr>
              <w:t xml:space="preserve"> </w:t>
            </w:r>
            <w:proofErr w:type="spellStart"/>
            <w:r w:rsidRPr="00597760">
              <w:rPr>
                <w:rFonts w:eastAsia="Courier New"/>
                <w:b w:val="0"/>
                <w:sz w:val="24"/>
                <w:szCs w:val="24"/>
              </w:rPr>
              <w:t>военной</w:t>
            </w:r>
            <w:proofErr w:type="spellEnd"/>
            <w:r w:rsidRPr="00597760">
              <w:rPr>
                <w:rFonts w:eastAsia="Courier New"/>
                <w:b w:val="0"/>
                <w:sz w:val="24"/>
                <w:szCs w:val="24"/>
              </w:rPr>
              <w:t xml:space="preserve"> </w:t>
            </w:r>
            <w:proofErr w:type="spellStart"/>
            <w:r w:rsidRPr="00597760">
              <w:rPr>
                <w:rFonts w:eastAsia="Courier New"/>
                <w:b w:val="0"/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1259" w:type="dxa"/>
            <w:vAlign w:val="center"/>
          </w:tcPr>
          <w:p w14:paraId="3F3402F6" w14:textId="27FD0D3C" w:rsidR="00EB5A3F" w:rsidRPr="00597760" w:rsidRDefault="00EB5A3F" w:rsidP="00915C28">
            <w:pPr>
              <w:pStyle w:val="13"/>
              <w:spacing w:after="0" w:line="240" w:lineRule="auto"/>
              <w:rPr>
                <w:b w:val="0"/>
                <w:sz w:val="24"/>
                <w:szCs w:val="24"/>
              </w:rPr>
            </w:pPr>
            <w:r w:rsidRPr="00597760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1235" w:type="dxa"/>
            <w:vAlign w:val="center"/>
          </w:tcPr>
          <w:p w14:paraId="32D48BC0" w14:textId="31658F8F" w:rsidR="00C608E3" w:rsidRPr="00597760" w:rsidRDefault="00C608E3" w:rsidP="00915C28">
            <w:pPr>
              <w:pStyle w:val="13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597760">
              <w:rPr>
                <w:b w:val="0"/>
                <w:sz w:val="24"/>
                <w:szCs w:val="24"/>
                <w:lang w:val="ru-RU"/>
              </w:rPr>
              <w:t>90</w:t>
            </w:r>
            <w:r w:rsidR="005519FD" w:rsidRPr="00597760">
              <w:rPr>
                <w:b w:val="0"/>
                <w:sz w:val="24"/>
                <w:szCs w:val="24"/>
                <w:lang w:val="ru-RU"/>
              </w:rPr>
              <w:t>-</w:t>
            </w:r>
            <w:r w:rsidRPr="00597760">
              <w:rPr>
                <w:b w:val="0"/>
                <w:sz w:val="24"/>
                <w:szCs w:val="24"/>
                <w:lang w:val="ru-RU"/>
              </w:rPr>
              <w:t>92</w:t>
            </w:r>
          </w:p>
          <w:p w14:paraId="49626944" w14:textId="1948653A" w:rsidR="00C608E3" w:rsidRPr="00597760" w:rsidRDefault="00C608E3" w:rsidP="005519FD">
            <w:pPr>
              <w:pStyle w:val="13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597760">
              <w:rPr>
                <w:b w:val="0"/>
                <w:sz w:val="24"/>
                <w:szCs w:val="24"/>
                <w:lang w:val="ru-RU"/>
              </w:rPr>
              <w:t>302</w:t>
            </w:r>
            <w:r w:rsidR="005519FD" w:rsidRPr="00597760">
              <w:rPr>
                <w:b w:val="0"/>
                <w:sz w:val="24"/>
                <w:szCs w:val="24"/>
                <w:lang w:val="ru-RU"/>
              </w:rPr>
              <w:t xml:space="preserve">, </w:t>
            </w:r>
            <w:r w:rsidRPr="00597760">
              <w:rPr>
                <w:b w:val="0"/>
                <w:sz w:val="24"/>
                <w:szCs w:val="24"/>
                <w:lang w:val="ru-RU"/>
              </w:rPr>
              <w:t>303</w:t>
            </w:r>
          </w:p>
        </w:tc>
      </w:tr>
      <w:tr w:rsidR="00EB5A3F" w:rsidRPr="00915C28" w14:paraId="0E1515B9" w14:textId="77777777" w:rsidTr="00857386">
        <w:trPr>
          <w:trHeight w:val="915"/>
        </w:trPr>
        <w:tc>
          <w:tcPr>
            <w:tcW w:w="1565" w:type="dxa"/>
            <w:vMerge w:val="restart"/>
          </w:tcPr>
          <w:p w14:paraId="144A0F2E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УК-9</w:t>
            </w:r>
          </w:p>
        </w:tc>
        <w:tc>
          <w:tcPr>
            <w:tcW w:w="2966" w:type="dxa"/>
            <w:vMerge w:val="restart"/>
          </w:tcPr>
          <w:p w14:paraId="78352123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принимать обоснованные экономические решения в различных областях жизнедеятельности</w:t>
            </w:r>
          </w:p>
        </w:tc>
        <w:tc>
          <w:tcPr>
            <w:tcW w:w="5199" w:type="dxa"/>
            <w:vMerge w:val="restart"/>
          </w:tcPr>
          <w:p w14:paraId="4111E65F" w14:textId="3F381A3B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УК-9.1. Демонстрирует знание основных экономических принципов функционирования общества</w:t>
            </w:r>
          </w:p>
          <w:p w14:paraId="29453C38" w14:textId="66531F86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УК-9.2. Владеет способами оценки экономической эффективности реализуемых проектов</w:t>
            </w:r>
          </w:p>
        </w:tc>
        <w:tc>
          <w:tcPr>
            <w:tcW w:w="2754" w:type="dxa"/>
          </w:tcPr>
          <w:p w14:paraId="6023F799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Экономика</w:t>
            </w:r>
            <w:proofErr w:type="spellEnd"/>
          </w:p>
          <w:p w14:paraId="1D7FA9E5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14:paraId="45A5743B" w14:textId="4FF82FC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35" w:type="dxa"/>
            <w:vAlign w:val="center"/>
          </w:tcPr>
          <w:p w14:paraId="468F8844" w14:textId="05B0D7F4" w:rsidR="00112711" w:rsidRPr="00915C28" w:rsidRDefault="00C608E3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93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112711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96</w:t>
            </w:r>
          </w:p>
          <w:p w14:paraId="7768E48E" w14:textId="7ED4F849" w:rsidR="000042E3" w:rsidRPr="00915C28" w:rsidRDefault="00C608E3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304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0042E3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307</w:t>
            </w:r>
          </w:p>
        </w:tc>
      </w:tr>
      <w:tr w:rsidR="00EB5A3F" w:rsidRPr="00915C28" w14:paraId="7248EF65" w14:textId="77777777" w:rsidTr="00857386">
        <w:tc>
          <w:tcPr>
            <w:tcW w:w="1565" w:type="dxa"/>
            <w:vMerge/>
          </w:tcPr>
          <w:p w14:paraId="59EF10AE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435FBF13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4B3209E7" w14:textId="41813DC4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</w:tcPr>
          <w:p w14:paraId="39A49846" w14:textId="75603310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Экономика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организация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производства</w:t>
            </w:r>
            <w:proofErr w:type="spellEnd"/>
          </w:p>
        </w:tc>
        <w:tc>
          <w:tcPr>
            <w:tcW w:w="1259" w:type="dxa"/>
            <w:vAlign w:val="center"/>
          </w:tcPr>
          <w:p w14:paraId="7A729483" w14:textId="1477E2A6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35" w:type="dxa"/>
            <w:vAlign w:val="center"/>
          </w:tcPr>
          <w:p w14:paraId="2EFE6FAD" w14:textId="195D4034" w:rsidR="00EB5A3F" w:rsidRPr="00915C28" w:rsidRDefault="00112711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97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C608E3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100</w:t>
            </w:r>
          </w:p>
          <w:p w14:paraId="18B852B0" w14:textId="0693D5B7" w:rsidR="00C608E3" w:rsidRPr="00915C28" w:rsidRDefault="003C524F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color w:val="000000" w:themeColor="text1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7066B6A" wp14:editId="4F56DDE9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840105</wp:posOffset>
                      </wp:positionV>
                      <wp:extent cx="245745" cy="313690"/>
                      <wp:effectExtent l="4128" t="0" r="6032" b="6033"/>
                      <wp:wrapNone/>
                      <wp:docPr id="1089492919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245745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146DF7" w14:textId="2866F505" w:rsidR="006B75BA" w:rsidRDefault="006B75BA" w:rsidP="003C524F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66B6A" id="_x0000_s1028" type="#_x0000_t202" style="position:absolute;left:0;text-align:left;margin-left:57.1pt;margin-top:66.15pt;width:19.35pt;height:24.7pt;rotation:9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" fillcolor="white [3201]" stroked="f" strokeweight=".5pt">
                      <v:textbox>
                        <w:txbxContent>
                          <w:p w14:paraId="4C146DF7" w14:textId="2866F505" w:rsidR="006B75BA" w:rsidRDefault="006B75BA" w:rsidP="003C524F"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2E3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308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C608E3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311</w:t>
            </w:r>
          </w:p>
        </w:tc>
      </w:tr>
      <w:tr w:rsidR="00EB5A3F" w:rsidRPr="00915C28" w14:paraId="2A799533" w14:textId="77777777" w:rsidTr="00857386">
        <w:trPr>
          <w:trHeight w:val="2414"/>
        </w:trPr>
        <w:tc>
          <w:tcPr>
            <w:tcW w:w="1565" w:type="dxa"/>
          </w:tcPr>
          <w:p w14:paraId="0C834F27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lastRenderedPageBreak/>
              <w:t>УК-10</w:t>
            </w:r>
          </w:p>
        </w:tc>
        <w:tc>
          <w:tcPr>
            <w:tcW w:w="2966" w:type="dxa"/>
          </w:tcPr>
          <w:p w14:paraId="24805474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</w:r>
          </w:p>
        </w:tc>
        <w:tc>
          <w:tcPr>
            <w:tcW w:w="5199" w:type="dxa"/>
          </w:tcPr>
          <w:p w14:paraId="66714796" w14:textId="1DED4C92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УК-10.1. Демонстрирует знание нормативно-правовой базы по профилактике проявлений экстремизма, терроризма и коррупционного поведения</w:t>
            </w:r>
          </w:p>
          <w:p w14:paraId="6A34A2F9" w14:textId="339F3E4D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УК-10.2. Владеет навыками взаимодействия в повседневной жизни и в профессиональной деятельности, основанными на принципе недопустимости проявления экстремизма, терроризма и коррупционного поведения</w:t>
            </w:r>
          </w:p>
        </w:tc>
        <w:tc>
          <w:tcPr>
            <w:tcW w:w="2754" w:type="dxa"/>
          </w:tcPr>
          <w:p w14:paraId="005D07EF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Введение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в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профессиональную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деятельность</w:t>
            </w:r>
            <w:proofErr w:type="spellEnd"/>
          </w:p>
          <w:p w14:paraId="0C0612FA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14:paraId="6012A84F" w14:textId="6955FC3E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14:paraId="545F3445" w14:textId="3DA75233" w:rsidR="00C608E3" w:rsidRPr="00915C28" w:rsidRDefault="00C608E3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10</w:t>
            </w:r>
            <w:r w:rsidRPr="00915C28">
              <w:rPr>
                <w:b w:val="0"/>
                <w:color w:val="000000" w:themeColor="text1"/>
                <w:sz w:val="24"/>
                <w:szCs w:val="24"/>
              </w:rPr>
              <w:t>1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108</w:t>
            </w:r>
          </w:p>
          <w:p w14:paraId="46CFBC5A" w14:textId="095B316F" w:rsidR="00C608E3" w:rsidRPr="00915C28" w:rsidRDefault="00C608E3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312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319</w:t>
            </w:r>
          </w:p>
        </w:tc>
      </w:tr>
      <w:tr w:rsidR="00EB5A3F" w:rsidRPr="00915C28" w14:paraId="1BF1792B" w14:textId="77777777" w:rsidTr="00E11577">
        <w:trPr>
          <w:trHeight w:val="2484"/>
        </w:trPr>
        <w:tc>
          <w:tcPr>
            <w:tcW w:w="1565" w:type="dxa"/>
          </w:tcPr>
          <w:p w14:paraId="5F13D19D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ОПК-1</w:t>
            </w:r>
          </w:p>
        </w:tc>
        <w:tc>
          <w:tcPr>
            <w:tcW w:w="2966" w:type="dxa"/>
          </w:tcPr>
          <w:p w14:paraId="165D64E1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5199" w:type="dxa"/>
          </w:tcPr>
          <w:p w14:paraId="00260E30" w14:textId="7F25F1D3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ОПК-1.1. Демонстрирует понимание принципов работы современных информационных технологий</w:t>
            </w:r>
          </w:p>
          <w:p w14:paraId="4EFAEF39" w14:textId="6DBB3465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ОПК-1.2. Владеет навыками использования современных информационных технологий для решения задач профессиональной деятельности</w:t>
            </w:r>
          </w:p>
        </w:tc>
        <w:tc>
          <w:tcPr>
            <w:tcW w:w="2754" w:type="dxa"/>
          </w:tcPr>
          <w:p w14:paraId="0BB848DC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Информатика</w:t>
            </w:r>
            <w:proofErr w:type="spellEnd"/>
          </w:p>
          <w:p w14:paraId="37CFD80B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14:paraId="3B9FF9B5" w14:textId="2DCCACBF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35" w:type="dxa"/>
            <w:vAlign w:val="center"/>
          </w:tcPr>
          <w:p w14:paraId="137778A5" w14:textId="1D3838D5" w:rsidR="00C608E3" w:rsidRPr="00915C28" w:rsidRDefault="00C608E3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109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117</w:t>
            </w:r>
          </w:p>
          <w:p w14:paraId="033B7B2F" w14:textId="5794B8CA" w:rsidR="00C608E3" w:rsidRPr="00915C28" w:rsidRDefault="00C608E3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320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326</w:t>
            </w:r>
          </w:p>
        </w:tc>
      </w:tr>
      <w:tr w:rsidR="00EB5A3F" w:rsidRPr="00915C28" w14:paraId="5A77408C" w14:textId="77777777" w:rsidTr="00E11577">
        <w:trPr>
          <w:trHeight w:val="1932"/>
        </w:trPr>
        <w:tc>
          <w:tcPr>
            <w:tcW w:w="1565" w:type="dxa"/>
          </w:tcPr>
          <w:p w14:paraId="29BCB79B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ОПК-2</w:t>
            </w:r>
          </w:p>
          <w:p w14:paraId="47DC888E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</w:tcPr>
          <w:p w14:paraId="726F81DB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разрабатывать алгоритмы и компьютерные программы, пригодные для практического применения</w:t>
            </w:r>
          </w:p>
        </w:tc>
        <w:tc>
          <w:tcPr>
            <w:tcW w:w="5199" w:type="dxa"/>
          </w:tcPr>
          <w:p w14:paraId="2F682593" w14:textId="47EDB24E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ОПК-2.1. Знает методики разработки алгоритмов и компьютерных программ, пригодных для практического применения</w:t>
            </w:r>
          </w:p>
          <w:p w14:paraId="49764E1F" w14:textId="04DE2FC2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ОПК-2.2. Владеет навыками разработки алгоритмов и компьютерных программ для решения технических задач в профессиональной деятельности</w:t>
            </w:r>
          </w:p>
        </w:tc>
        <w:tc>
          <w:tcPr>
            <w:tcW w:w="2754" w:type="dxa"/>
          </w:tcPr>
          <w:p w14:paraId="5A9FCD4F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Информатика</w:t>
            </w:r>
            <w:proofErr w:type="spellEnd"/>
          </w:p>
          <w:p w14:paraId="3F942591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14:paraId="31720BA9" w14:textId="63298869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35" w:type="dxa"/>
            <w:vAlign w:val="center"/>
          </w:tcPr>
          <w:p w14:paraId="49A18494" w14:textId="74C69F59" w:rsidR="00C608E3" w:rsidRPr="00915C28" w:rsidRDefault="00C608E3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11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8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128</w:t>
            </w:r>
          </w:p>
          <w:p w14:paraId="7F362004" w14:textId="718C01B8" w:rsidR="00C608E3" w:rsidRPr="00915C28" w:rsidRDefault="00C608E3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327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331</w:t>
            </w:r>
          </w:p>
        </w:tc>
      </w:tr>
      <w:tr w:rsidR="00EB5A3F" w:rsidRPr="00915C28" w14:paraId="32486324" w14:textId="77777777" w:rsidTr="00AB407E">
        <w:trPr>
          <w:trHeight w:val="1138"/>
        </w:trPr>
        <w:tc>
          <w:tcPr>
            <w:tcW w:w="1565" w:type="dxa"/>
            <w:vMerge w:val="restart"/>
          </w:tcPr>
          <w:p w14:paraId="4A073B71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ОПК-3</w:t>
            </w:r>
          </w:p>
        </w:tc>
        <w:tc>
          <w:tcPr>
            <w:tcW w:w="2966" w:type="dxa"/>
            <w:vMerge w:val="restart"/>
          </w:tcPr>
          <w:p w14:paraId="12804262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Способен применять соответствующий физико-математический аппарат, методы анализа и моделирования, теоретического и экспериментального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исследования при решении профессиональных задач </w:t>
            </w:r>
          </w:p>
        </w:tc>
        <w:tc>
          <w:tcPr>
            <w:tcW w:w="5199" w:type="dxa"/>
            <w:vMerge w:val="restart"/>
          </w:tcPr>
          <w:p w14:paraId="7B61AB94" w14:textId="5ADADBA6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ОПК-3.1. Применяет математический аппарат аналитической геометрии, линейной алгебры, дифференциального и интегрального исчисления, теории функций комплексного переменного, теории рядов и дифференциальных уравнений</w:t>
            </w:r>
          </w:p>
          <w:p w14:paraId="3FF47380" w14:textId="192955A9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ОПК-3.2. Владеет численными методами, </w:t>
            </w: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теорией вероятностей и математической статистики</w:t>
            </w:r>
          </w:p>
          <w:p w14:paraId="141AD341" w14:textId="61C7EC84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ОПК-3.3. Владеет навыками графического моделирования</w:t>
            </w:r>
          </w:p>
          <w:p w14:paraId="203446B7" w14:textId="4DC95FAA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ОПК-3.4. Демонстрирует понимание физических явлений и применяет законы механики, термодинамики, электричества и магнетизма, оптики, квантовой механики и атомной физики (элементы)</w:t>
            </w:r>
          </w:p>
          <w:p w14:paraId="1089A8EF" w14:textId="4167E32F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ОПК-3.5. Демонстрирует понимание химических процессов и знание основных законов химии</w:t>
            </w:r>
          </w:p>
        </w:tc>
        <w:tc>
          <w:tcPr>
            <w:tcW w:w="2754" w:type="dxa"/>
          </w:tcPr>
          <w:p w14:paraId="0C22931F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lastRenderedPageBreak/>
              <w:t>Математика</w:t>
            </w:r>
            <w:proofErr w:type="spellEnd"/>
          </w:p>
          <w:p w14:paraId="33FB1E7D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  <w:p w14:paraId="2572CBE1" w14:textId="66909125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14:paraId="40043262" w14:textId="0038155E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1 - 3</w:t>
            </w:r>
          </w:p>
        </w:tc>
        <w:tc>
          <w:tcPr>
            <w:tcW w:w="1235" w:type="dxa"/>
            <w:vAlign w:val="center"/>
          </w:tcPr>
          <w:p w14:paraId="6FF768BD" w14:textId="5EFF6370" w:rsidR="00EF6E5F" w:rsidRPr="00915C28" w:rsidRDefault="00C608E3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129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EF6E5F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131</w:t>
            </w:r>
          </w:p>
          <w:p w14:paraId="7C0DA38D" w14:textId="23793FD9" w:rsidR="00C608E3" w:rsidRPr="00915C28" w:rsidRDefault="00C608E3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332</w:t>
            </w:r>
          </w:p>
        </w:tc>
      </w:tr>
      <w:tr w:rsidR="00EB5A3F" w:rsidRPr="00915C28" w14:paraId="41AFE748" w14:textId="77777777" w:rsidTr="00857386">
        <w:trPr>
          <w:trHeight w:val="627"/>
        </w:trPr>
        <w:tc>
          <w:tcPr>
            <w:tcW w:w="1565" w:type="dxa"/>
            <w:vMerge/>
          </w:tcPr>
          <w:p w14:paraId="1E102CEE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6D98598F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08B0BE82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54" w:type="dxa"/>
          </w:tcPr>
          <w:p w14:paraId="7F8948EE" w14:textId="0FA28898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Химия</w:t>
            </w:r>
            <w:proofErr w:type="spellEnd"/>
          </w:p>
          <w:p w14:paraId="39D30D81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  <w:p w14:paraId="50BFCC25" w14:textId="3F2538DD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14:paraId="690780AE" w14:textId="322EBF88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35" w:type="dxa"/>
            <w:vAlign w:val="center"/>
          </w:tcPr>
          <w:p w14:paraId="1D2D2054" w14:textId="10E82B8A" w:rsidR="00EF6E5F" w:rsidRPr="00915C28" w:rsidRDefault="00EF6E5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132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134</w:t>
            </w:r>
          </w:p>
          <w:p w14:paraId="5FE079DC" w14:textId="531D21CA" w:rsidR="00A3016B" w:rsidRPr="00915C28" w:rsidRDefault="003C524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color w:val="000000" w:themeColor="text1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7A32EE03" wp14:editId="76561991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401320</wp:posOffset>
                      </wp:positionV>
                      <wp:extent cx="245745" cy="313690"/>
                      <wp:effectExtent l="4128" t="0" r="6032" b="6033"/>
                      <wp:wrapNone/>
                      <wp:docPr id="871338855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245745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42C9C7" w14:textId="04DEC378" w:rsidR="006B75BA" w:rsidRDefault="006B75BA" w:rsidP="003C524F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2EE03" id="_x0000_s1029" type="#_x0000_t202" style="position:absolute;left:0;text-align:left;margin-left:57.25pt;margin-top:31.6pt;width:19.35pt;height:24.7pt;rotation:90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" fillcolor="white [3201]" stroked="f" strokeweight=".5pt">
                      <v:textbox>
                        <w:txbxContent>
                          <w:p w14:paraId="1742C9C7" w14:textId="04DEC378" w:rsidR="006B75BA" w:rsidRDefault="006B75BA" w:rsidP="003C524F"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016B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333</w:t>
            </w:r>
          </w:p>
        </w:tc>
      </w:tr>
      <w:tr w:rsidR="00EB5A3F" w:rsidRPr="00915C28" w14:paraId="14E03186" w14:textId="77777777" w:rsidTr="00857386">
        <w:trPr>
          <w:trHeight w:val="1498"/>
        </w:trPr>
        <w:tc>
          <w:tcPr>
            <w:tcW w:w="1565" w:type="dxa"/>
            <w:vMerge/>
          </w:tcPr>
          <w:p w14:paraId="14488063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3C721787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7FFD6D68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754" w:type="dxa"/>
          </w:tcPr>
          <w:p w14:paraId="1BF59901" w14:textId="790FDFB5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1259" w:type="dxa"/>
            <w:vAlign w:val="center"/>
          </w:tcPr>
          <w:p w14:paraId="37FB8432" w14:textId="300E6A8F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1, 2</w:t>
            </w:r>
          </w:p>
        </w:tc>
        <w:tc>
          <w:tcPr>
            <w:tcW w:w="1235" w:type="dxa"/>
            <w:vAlign w:val="center"/>
          </w:tcPr>
          <w:p w14:paraId="5046DF45" w14:textId="13F3D43B" w:rsidR="00151D31" w:rsidRPr="00915C28" w:rsidRDefault="00151D31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135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136</w:t>
            </w:r>
          </w:p>
          <w:p w14:paraId="470B3AEB" w14:textId="1E593A1F" w:rsidR="00A3016B" w:rsidRPr="00915C28" w:rsidRDefault="00A3016B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334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335</w:t>
            </w:r>
          </w:p>
        </w:tc>
      </w:tr>
      <w:tr w:rsidR="00EB5A3F" w:rsidRPr="00915C28" w14:paraId="21CBECD9" w14:textId="77777777" w:rsidTr="00AB407E">
        <w:trPr>
          <w:trHeight w:val="904"/>
        </w:trPr>
        <w:tc>
          <w:tcPr>
            <w:tcW w:w="1565" w:type="dxa"/>
            <w:vMerge/>
          </w:tcPr>
          <w:p w14:paraId="77D8A796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4DA21163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5D81F262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54" w:type="dxa"/>
          </w:tcPr>
          <w:p w14:paraId="73B82120" w14:textId="2F7E0166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Теоретическая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механика</w:t>
            </w:r>
            <w:proofErr w:type="spellEnd"/>
          </w:p>
        </w:tc>
        <w:tc>
          <w:tcPr>
            <w:tcW w:w="1259" w:type="dxa"/>
            <w:vAlign w:val="center"/>
          </w:tcPr>
          <w:p w14:paraId="79DBB604" w14:textId="21987570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35" w:type="dxa"/>
            <w:vAlign w:val="center"/>
          </w:tcPr>
          <w:p w14:paraId="493FEDE4" w14:textId="7149822D" w:rsidR="00151D31" w:rsidRPr="00915C28" w:rsidRDefault="00151D31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137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139</w:t>
            </w:r>
          </w:p>
          <w:p w14:paraId="7CE2BF25" w14:textId="34338CAE" w:rsidR="00A3016B" w:rsidRPr="00915C28" w:rsidRDefault="00A3016B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336</w:t>
            </w:r>
          </w:p>
        </w:tc>
      </w:tr>
      <w:tr w:rsidR="00915C28" w:rsidRPr="00915C28" w14:paraId="355E33F8" w14:textId="77777777" w:rsidTr="00A3016B">
        <w:trPr>
          <w:trHeight w:val="287"/>
        </w:trPr>
        <w:tc>
          <w:tcPr>
            <w:tcW w:w="1565" w:type="dxa"/>
            <w:vMerge/>
          </w:tcPr>
          <w:p w14:paraId="274A04CB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5DA6AFEB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5EB7B1D8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14:paraId="4099A160" w14:textId="0A71858F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Инженерная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компьютерная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графика</w:t>
            </w:r>
            <w:proofErr w:type="spellEnd"/>
          </w:p>
        </w:tc>
        <w:tc>
          <w:tcPr>
            <w:tcW w:w="1259" w:type="dxa"/>
            <w:vAlign w:val="center"/>
          </w:tcPr>
          <w:p w14:paraId="60D0A58E" w14:textId="67CFAC74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1, 2</w:t>
            </w:r>
          </w:p>
        </w:tc>
        <w:tc>
          <w:tcPr>
            <w:tcW w:w="1235" w:type="dxa"/>
            <w:vAlign w:val="center"/>
          </w:tcPr>
          <w:p w14:paraId="05857EAE" w14:textId="0E551A93" w:rsidR="00EB5A3F" w:rsidRPr="00915C28" w:rsidRDefault="00151D31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140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C608E3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141</w:t>
            </w:r>
          </w:p>
          <w:p w14:paraId="3F6C35F1" w14:textId="675336CC" w:rsidR="00C608E3" w:rsidRPr="00915C28" w:rsidRDefault="00A3016B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337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C608E3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338</w:t>
            </w:r>
          </w:p>
        </w:tc>
      </w:tr>
      <w:tr w:rsidR="00EB5A3F" w:rsidRPr="00915C28" w14:paraId="72B902B2" w14:textId="77777777" w:rsidTr="00AB407E">
        <w:trPr>
          <w:trHeight w:val="930"/>
        </w:trPr>
        <w:tc>
          <w:tcPr>
            <w:tcW w:w="1565" w:type="dxa"/>
            <w:vMerge w:val="restart"/>
          </w:tcPr>
          <w:p w14:paraId="64E7F9BD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ОПК-4</w:t>
            </w:r>
          </w:p>
        </w:tc>
        <w:tc>
          <w:tcPr>
            <w:tcW w:w="2966" w:type="dxa"/>
            <w:vMerge w:val="restart"/>
          </w:tcPr>
          <w:p w14:paraId="3264B14F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Способен применять в расчетах теоретические основы рабочих процессов в энергетических машинах и установках </w:t>
            </w:r>
          </w:p>
        </w:tc>
        <w:tc>
          <w:tcPr>
            <w:tcW w:w="5199" w:type="dxa"/>
            <w:vMerge w:val="restart"/>
            <w:tcBorders>
              <w:right w:val="single" w:sz="4" w:space="0" w:color="auto"/>
            </w:tcBorders>
          </w:tcPr>
          <w:p w14:paraId="149C214F" w14:textId="4983678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ОПК-4.1. Демонстрирует понимание основных законов термодинамики, выполняет расчеты основных показателей термодинамических циклов и проводит анализ их эффективности </w:t>
            </w:r>
          </w:p>
          <w:p w14:paraId="28082B0F" w14:textId="51277DA2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ОПК-4.2. Демонстрирует понимание основных законов движения жидкости и газа, определяет параметры потоков рабочих сред</w:t>
            </w:r>
          </w:p>
          <w:p w14:paraId="34792E56" w14:textId="730B96A6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ОПК-4.3. Демонстрирует понимание основных законов и способов переноса теплоты и массы, проводит исследования и расчет процессов тепломассообмена в соответствии с заданной методикой</w:t>
            </w:r>
          </w:p>
          <w:p w14:paraId="27F373AF" w14:textId="1E9F669A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ОПК-4.4. Демонстрирует знание теоретических основ электротехники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EB87D" w14:textId="3AC3707A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Электротехника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электроника</w:t>
            </w:r>
            <w:proofErr w:type="spellEnd"/>
          </w:p>
        </w:tc>
        <w:tc>
          <w:tcPr>
            <w:tcW w:w="1259" w:type="dxa"/>
            <w:tcBorders>
              <w:left w:val="single" w:sz="4" w:space="0" w:color="auto"/>
            </w:tcBorders>
            <w:vAlign w:val="center"/>
          </w:tcPr>
          <w:p w14:paraId="408864A2" w14:textId="5267174C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14:paraId="3A789B0C" w14:textId="6F6E1D36" w:rsidR="00151D31" w:rsidRPr="00915C28" w:rsidRDefault="00C608E3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142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151D31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144</w:t>
            </w:r>
          </w:p>
          <w:p w14:paraId="4B8970CB" w14:textId="28CEB77E" w:rsidR="00A3016B" w:rsidRPr="00915C28" w:rsidRDefault="00C608E3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339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A3016B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340</w:t>
            </w:r>
          </w:p>
        </w:tc>
      </w:tr>
      <w:tr w:rsidR="00EB5A3F" w:rsidRPr="00915C28" w14:paraId="49EB8DA2" w14:textId="77777777" w:rsidTr="00AB407E">
        <w:trPr>
          <w:trHeight w:val="984"/>
        </w:trPr>
        <w:tc>
          <w:tcPr>
            <w:tcW w:w="1565" w:type="dxa"/>
            <w:vMerge/>
          </w:tcPr>
          <w:p w14:paraId="3EA95688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01698098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4776EAE2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</w:tcBorders>
            <w:vAlign w:val="center"/>
          </w:tcPr>
          <w:p w14:paraId="381DCBA0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Термодинамика</w:t>
            </w:r>
            <w:proofErr w:type="spellEnd"/>
          </w:p>
          <w:p w14:paraId="6A19912A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14:paraId="71E2E281" w14:textId="694D66CD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35" w:type="dxa"/>
            <w:vAlign w:val="center"/>
          </w:tcPr>
          <w:p w14:paraId="01A5C99D" w14:textId="23C20E20" w:rsidR="00151D31" w:rsidRPr="00915C28" w:rsidRDefault="00151D31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145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146</w:t>
            </w:r>
          </w:p>
          <w:p w14:paraId="28185E6F" w14:textId="71F671F6" w:rsidR="00B32830" w:rsidRPr="00915C28" w:rsidRDefault="00B32830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341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343</w:t>
            </w:r>
          </w:p>
        </w:tc>
      </w:tr>
      <w:tr w:rsidR="00EB5A3F" w:rsidRPr="00915C28" w14:paraId="15B1525C" w14:textId="77777777" w:rsidTr="00AB407E">
        <w:trPr>
          <w:trHeight w:val="972"/>
        </w:trPr>
        <w:tc>
          <w:tcPr>
            <w:tcW w:w="1565" w:type="dxa"/>
            <w:vMerge/>
          </w:tcPr>
          <w:p w14:paraId="6CA55A5D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1E888BD0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77685EEF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54" w:type="dxa"/>
            <w:vAlign w:val="center"/>
          </w:tcPr>
          <w:p w14:paraId="2AF6BB91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</w:p>
          <w:p w14:paraId="7CB8E6F0" w14:textId="18E4D55B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Механика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жидкости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газа</w:t>
            </w:r>
            <w:proofErr w:type="spellEnd"/>
          </w:p>
        </w:tc>
        <w:tc>
          <w:tcPr>
            <w:tcW w:w="1259" w:type="dxa"/>
            <w:vAlign w:val="center"/>
          </w:tcPr>
          <w:p w14:paraId="5C80896F" w14:textId="764B3851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35" w:type="dxa"/>
            <w:vAlign w:val="center"/>
          </w:tcPr>
          <w:p w14:paraId="011F566A" w14:textId="36C60939" w:rsidR="00151D31" w:rsidRPr="00915C28" w:rsidRDefault="00151D31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147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149</w:t>
            </w:r>
          </w:p>
          <w:p w14:paraId="4A255817" w14:textId="7A6F5C75" w:rsidR="00B32830" w:rsidRPr="00915C28" w:rsidRDefault="00B32830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344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345</w:t>
            </w:r>
          </w:p>
        </w:tc>
      </w:tr>
      <w:tr w:rsidR="00EB5A3F" w:rsidRPr="00915C28" w14:paraId="588CADE8" w14:textId="77777777" w:rsidTr="00857386">
        <w:tc>
          <w:tcPr>
            <w:tcW w:w="1565" w:type="dxa"/>
            <w:vMerge/>
          </w:tcPr>
          <w:p w14:paraId="4EB14B65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02A62F79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3C77D6E6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754" w:type="dxa"/>
            <w:vAlign w:val="center"/>
          </w:tcPr>
          <w:p w14:paraId="5C7C1A42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Тепломассообмен</w:t>
            </w:r>
            <w:proofErr w:type="spellEnd"/>
          </w:p>
          <w:p w14:paraId="20084B9E" w14:textId="40D5FB79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14:paraId="7949A69D" w14:textId="633E4709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35" w:type="dxa"/>
            <w:vAlign w:val="center"/>
          </w:tcPr>
          <w:p w14:paraId="5DCF391F" w14:textId="124FAF5D" w:rsidR="00EB5A3F" w:rsidRPr="00915C28" w:rsidRDefault="00151D31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150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C608E3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152</w:t>
            </w:r>
          </w:p>
          <w:p w14:paraId="1989DA69" w14:textId="32BC884C" w:rsidR="00C608E3" w:rsidRPr="00915C28" w:rsidRDefault="00B32830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346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C608E3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347</w:t>
            </w:r>
          </w:p>
        </w:tc>
      </w:tr>
      <w:tr w:rsidR="00EB5A3F" w:rsidRPr="00915C28" w14:paraId="45866B53" w14:textId="77777777" w:rsidTr="00AB407E">
        <w:trPr>
          <w:trHeight w:val="996"/>
        </w:trPr>
        <w:tc>
          <w:tcPr>
            <w:tcW w:w="1565" w:type="dxa"/>
            <w:vMerge w:val="restart"/>
          </w:tcPr>
          <w:p w14:paraId="3620FCF6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ОПК-5</w:t>
            </w:r>
          </w:p>
        </w:tc>
        <w:tc>
          <w:tcPr>
            <w:tcW w:w="2966" w:type="dxa"/>
            <w:vMerge w:val="restart"/>
          </w:tcPr>
          <w:p w14:paraId="2A953306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Способен рассчитывать элементы энергетических машин и установок с учетом свойств конструкционных материалов,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lastRenderedPageBreak/>
              <w:t>динамических и тепловых нагрузок</w:t>
            </w:r>
          </w:p>
        </w:tc>
        <w:tc>
          <w:tcPr>
            <w:tcW w:w="5199" w:type="dxa"/>
            <w:vMerge w:val="restart"/>
          </w:tcPr>
          <w:p w14:paraId="19C61A1B" w14:textId="642FE501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 xml:space="preserve">ОПК-5.1. Демонстрирует знание основных конструкционных материалов и способов их обработки, выполняет выбор материалов элементов энергетических машин и установок с учетом условий их работы </w:t>
            </w:r>
          </w:p>
          <w:p w14:paraId="53A4C843" w14:textId="40BDE3EE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ОПК-5.2. Выполняет графические изображения в соответствии с требованиями стандартов, в </w:t>
            </w: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том числе с использованием средств автоматизации</w:t>
            </w:r>
          </w:p>
          <w:p w14:paraId="6808870E" w14:textId="4FDDF0E2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ОПК-5.3. Демонстрирует знание основных групп деталей и механизмов и проводит их расчеты</w:t>
            </w:r>
          </w:p>
          <w:p w14:paraId="2A322471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ОПК-5.4. Демонстрирует знание основ механики деформируемого тела, теории прочности и усталостного разрушения, проводит расчеты элементов конструкций по заданной методике</w:t>
            </w:r>
          </w:p>
        </w:tc>
        <w:tc>
          <w:tcPr>
            <w:tcW w:w="2754" w:type="dxa"/>
            <w:vAlign w:val="center"/>
          </w:tcPr>
          <w:p w14:paraId="5DC080C1" w14:textId="53B00893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lastRenderedPageBreak/>
              <w:t>Инженерная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компьютерная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графика</w:t>
            </w:r>
            <w:proofErr w:type="spellEnd"/>
          </w:p>
        </w:tc>
        <w:tc>
          <w:tcPr>
            <w:tcW w:w="1259" w:type="dxa"/>
            <w:vAlign w:val="center"/>
          </w:tcPr>
          <w:p w14:paraId="3D186174" w14:textId="60847DED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1, 2</w:t>
            </w:r>
          </w:p>
        </w:tc>
        <w:tc>
          <w:tcPr>
            <w:tcW w:w="1235" w:type="dxa"/>
            <w:vAlign w:val="center"/>
          </w:tcPr>
          <w:p w14:paraId="4D882918" w14:textId="1868C73E" w:rsidR="00151D31" w:rsidRPr="00915C28" w:rsidRDefault="00C608E3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153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151D31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154</w:t>
            </w:r>
          </w:p>
          <w:p w14:paraId="6B5F63D9" w14:textId="42400C19" w:rsidR="00B32830" w:rsidRPr="00915C28" w:rsidRDefault="009D7F66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348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B32830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349</w:t>
            </w:r>
          </w:p>
        </w:tc>
      </w:tr>
      <w:tr w:rsidR="00EB5A3F" w:rsidRPr="00915C28" w14:paraId="1D7B312C" w14:textId="77777777" w:rsidTr="00857386">
        <w:trPr>
          <w:trHeight w:val="1042"/>
        </w:trPr>
        <w:tc>
          <w:tcPr>
            <w:tcW w:w="1565" w:type="dxa"/>
            <w:vMerge/>
          </w:tcPr>
          <w:p w14:paraId="50D033C8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5E5F5752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0AA5D290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03FD1D34" w14:textId="2B6AD548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Технология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конструкционных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259" w:type="dxa"/>
            <w:vAlign w:val="center"/>
          </w:tcPr>
          <w:p w14:paraId="205612AF" w14:textId="115A64B9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14:paraId="7398984C" w14:textId="77777777" w:rsidR="00EB5A3F" w:rsidRPr="00915C28" w:rsidRDefault="00151D31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155</w:t>
            </w:r>
          </w:p>
          <w:p w14:paraId="21177F4B" w14:textId="6C1D1BA8" w:rsidR="00B32830" w:rsidRPr="00915C28" w:rsidRDefault="003C524F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color w:val="000000" w:themeColor="text1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367958DD" wp14:editId="65A5DC76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403225</wp:posOffset>
                      </wp:positionV>
                      <wp:extent cx="245745" cy="313690"/>
                      <wp:effectExtent l="4128" t="0" r="6032" b="6033"/>
                      <wp:wrapNone/>
                      <wp:docPr id="257983884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245745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A62B0F" w14:textId="5F9A0134" w:rsidR="006B75BA" w:rsidRDefault="006B75BA" w:rsidP="003C524F"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958DD" id="_x0000_s1030" type="#_x0000_t202" style="position:absolute;left:0;text-align:left;margin-left:56.9pt;margin-top:31.75pt;width:19.35pt;height:24.7pt;rotation:9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" fillcolor="white [3201]" stroked="f" strokeweight=".5pt">
                      <v:textbox>
                        <w:txbxContent>
                          <w:p w14:paraId="1FA62B0F" w14:textId="5F9A0134" w:rsidR="006B75BA" w:rsidRDefault="006B75BA" w:rsidP="003C524F">
                            <w: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2830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350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B32830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351</w:t>
            </w:r>
          </w:p>
        </w:tc>
      </w:tr>
      <w:tr w:rsidR="00EB5A3F" w:rsidRPr="00915C28" w14:paraId="00A4E1B1" w14:textId="77777777" w:rsidTr="00857386">
        <w:trPr>
          <w:trHeight w:val="639"/>
        </w:trPr>
        <w:tc>
          <w:tcPr>
            <w:tcW w:w="1565" w:type="dxa"/>
            <w:vMerge/>
          </w:tcPr>
          <w:p w14:paraId="1A1A1F0E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77262D28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0E9F45E7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1086A961" w14:textId="75B9415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Механика материалов и конструкций (сопромат)</w:t>
            </w:r>
          </w:p>
        </w:tc>
        <w:tc>
          <w:tcPr>
            <w:tcW w:w="1259" w:type="dxa"/>
            <w:vAlign w:val="center"/>
          </w:tcPr>
          <w:p w14:paraId="191CABE8" w14:textId="7A520561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35" w:type="dxa"/>
            <w:vAlign w:val="center"/>
          </w:tcPr>
          <w:p w14:paraId="67EF95B6" w14:textId="447F1CAA" w:rsidR="00151D31" w:rsidRPr="00915C28" w:rsidRDefault="00151D31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156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157</w:t>
            </w:r>
          </w:p>
          <w:p w14:paraId="7BFBA990" w14:textId="7501AA00" w:rsidR="00B32830" w:rsidRPr="00915C28" w:rsidRDefault="00B32830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352</w:t>
            </w:r>
          </w:p>
        </w:tc>
      </w:tr>
      <w:tr w:rsidR="00EB5A3F" w:rsidRPr="00915C28" w14:paraId="0FFF4658" w14:textId="77777777" w:rsidTr="00857386">
        <w:trPr>
          <w:trHeight w:val="690"/>
        </w:trPr>
        <w:tc>
          <w:tcPr>
            <w:tcW w:w="1565" w:type="dxa"/>
            <w:vMerge/>
          </w:tcPr>
          <w:p w14:paraId="5072F7D3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659A4027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699C100D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38BAE89A" w14:textId="6D8357B4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Метрология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стандартизация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сертификация</w:t>
            </w:r>
            <w:proofErr w:type="spellEnd"/>
          </w:p>
        </w:tc>
        <w:tc>
          <w:tcPr>
            <w:tcW w:w="1259" w:type="dxa"/>
            <w:vAlign w:val="center"/>
          </w:tcPr>
          <w:p w14:paraId="757A26F2" w14:textId="13995F0E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35" w:type="dxa"/>
            <w:vAlign w:val="center"/>
          </w:tcPr>
          <w:p w14:paraId="5BE3C0A1" w14:textId="7FAA3DDA" w:rsidR="00151D31" w:rsidRPr="00915C28" w:rsidRDefault="00151D31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158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160</w:t>
            </w:r>
          </w:p>
          <w:p w14:paraId="6A350B4C" w14:textId="57991852" w:rsidR="00B32830" w:rsidRPr="00915C28" w:rsidRDefault="00D5415C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353</w:t>
            </w:r>
          </w:p>
        </w:tc>
      </w:tr>
      <w:tr w:rsidR="00EB5A3F" w:rsidRPr="00915C28" w14:paraId="5CBE9E43" w14:textId="77777777" w:rsidTr="00857386">
        <w:trPr>
          <w:trHeight w:val="547"/>
        </w:trPr>
        <w:tc>
          <w:tcPr>
            <w:tcW w:w="1565" w:type="dxa"/>
            <w:vMerge/>
          </w:tcPr>
          <w:p w14:paraId="4F3A4861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09F783BD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77859C9C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3AEFDF32" w14:textId="12251B9C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Материаловедение</w:t>
            </w:r>
            <w:proofErr w:type="spellEnd"/>
          </w:p>
        </w:tc>
        <w:tc>
          <w:tcPr>
            <w:tcW w:w="1259" w:type="dxa"/>
            <w:vAlign w:val="center"/>
          </w:tcPr>
          <w:p w14:paraId="1F5253BD" w14:textId="562AFC9D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35" w:type="dxa"/>
            <w:vAlign w:val="center"/>
          </w:tcPr>
          <w:p w14:paraId="6096D4DA" w14:textId="3A7826C0" w:rsidR="00D5415C" w:rsidRPr="00915C28" w:rsidRDefault="00151D31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161</w:t>
            </w:r>
          </w:p>
          <w:p w14:paraId="34633395" w14:textId="1AC3A378" w:rsidR="00D5415C" w:rsidRPr="00915C28" w:rsidRDefault="00D5415C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354</w:t>
            </w:r>
          </w:p>
        </w:tc>
      </w:tr>
      <w:tr w:rsidR="00EB5A3F" w:rsidRPr="00915C28" w14:paraId="46EFD7A7" w14:textId="77777777" w:rsidTr="00857386">
        <w:trPr>
          <w:trHeight w:val="604"/>
        </w:trPr>
        <w:tc>
          <w:tcPr>
            <w:tcW w:w="1565" w:type="dxa"/>
            <w:vMerge/>
          </w:tcPr>
          <w:p w14:paraId="17CA66F4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4ADC66B9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045D9702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0E566DF3" w14:textId="27BF56CD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Детали машин и основы конструирования</w:t>
            </w:r>
          </w:p>
        </w:tc>
        <w:tc>
          <w:tcPr>
            <w:tcW w:w="1259" w:type="dxa"/>
            <w:vAlign w:val="center"/>
          </w:tcPr>
          <w:p w14:paraId="24C4C5AA" w14:textId="63527F1D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35" w:type="dxa"/>
            <w:vAlign w:val="center"/>
          </w:tcPr>
          <w:p w14:paraId="0FD61D2E" w14:textId="37E9B213" w:rsidR="00EB5A3F" w:rsidRPr="00915C28" w:rsidRDefault="00F37D28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162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9D7F66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164</w:t>
            </w:r>
          </w:p>
          <w:p w14:paraId="2BDFE20D" w14:textId="1C218924" w:rsidR="009D7F66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355</w:t>
            </w:r>
          </w:p>
        </w:tc>
      </w:tr>
      <w:tr w:rsidR="00EB5A3F" w:rsidRPr="00915C28" w14:paraId="141CE3C6" w14:textId="77777777" w:rsidTr="00AB407E">
        <w:trPr>
          <w:trHeight w:val="638"/>
        </w:trPr>
        <w:tc>
          <w:tcPr>
            <w:tcW w:w="1565" w:type="dxa"/>
            <w:vMerge w:val="restart"/>
          </w:tcPr>
          <w:p w14:paraId="7A30EDB8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ОПК-6</w:t>
            </w:r>
          </w:p>
        </w:tc>
        <w:tc>
          <w:tcPr>
            <w:tcW w:w="2966" w:type="dxa"/>
            <w:vMerge w:val="restart"/>
          </w:tcPr>
          <w:p w14:paraId="421C93B2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проводить измерения физических величин, определяющих работу энергетических машин и установок</w:t>
            </w:r>
          </w:p>
        </w:tc>
        <w:tc>
          <w:tcPr>
            <w:tcW w:w="5199" w:type="dxa"/>
            <w:vMerge w:val="restart"/>
          </w:tcPr>
          <w:p w14:paraId="02F1CF93" w14:textId="106EFCA0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ОПК-6.1. Демонстрирует знание единиц измерения физических величин, основных методов их измерения</w:t>
            </w:r>
          </w:p>
          <w:p w14:paraId="11B4F9B8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ОПК-6.2. Выполняет измерения физических величин, обрабатывает результаты измерений и оценивает погрешность</w:t>
            </w:r>
          </w:p>
        </w:tc>
        <w:tc>
          <w:tcPr>
            <w:tcW w:w="2754" w:type="dxa"/>
            <w:vAlign w:val="center"/>
          </w:tcPr>
          <w:p w14:paraId="66DCCDFA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Физика</w:t>
            </w:r>
            <w:proofErr w:type="spellEnd"/>
          </w:p>
          <w:p w14:paraId="3FD6E143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59" w:type="dxa"/>
            <w:vAlign w:val="center"/>
          </w:tcPr>
          <w:p w14:paraId="318CA154" w14:textId="1EB8A73C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1, 2</w:t>
            </w:r>
          </w:p>
        </w:tc>
        <w:tc>
          <w:tcPr>
            <w:tcW w:w="1235" w:type="dxa"/>
            <w:vAlign w:val="center"/>
          </w:tcPr>
          <w:p w14:paraId="1D06BD77" w14:textId="30595745" w:rsidR="00ED0D19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165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ED0D19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169</w:t>
            </w:r>
          </w:p>
          <w:p w14:paraId="7B15F31F" w14:textId="31249713" w:rsidR="00D5415C" w:rsidRPr="00915C28" w:rsidRDefault="009D7F66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356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D5415C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360</w:t>
            </w:r>
          </w:p>
        </w:tc>
      </w:tr>
      <w:tr w:rsidR="00EB5A3F" w:rsidRPr="00915C28" w14:paraId="5B166FA3" w14:textId="77777777" w:rsidTr="00857386">
        <w:trPr>
          <w:trHeight w:val="696"/>
        </w:trPr>
        <w:tc>
          <w:tcPr>
            <w:tcW w:w="1565" w:type="dxa"/>
            <w:vMerge/>
          </w:tcPr>
          <w:p w14:paraId="335AF1FB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4301F5DC" w14:textId="77777777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3D41E44B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61F6C965" w14:textId="651A4EB6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Метрология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стандартизация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сертификации</w:t>
            </w:r>
            <w:proofErr w:type="spellEnd"/>
          </w:p>
        </w:tc>
        <w:tc>
          <w:tcPr>
            <w:tcW w:w="1259" w:type="dxa"/>
            <w:vAlign w:val="center"/>
          </w:tcPr>
          <w:p w14:paraId="539900DB" w14:textId="2A3D33D8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35" w:type="dxa"/>
            <w:vAlign w:val="center"/>
          </w:tcPr>
          <w:p w14:paraId="5EAD7D06" w14:textId="551A5557" w:rsidR="00EB5A3F" w:rsidRPr="00915C28" w:rsidRDefault="00ED0D1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170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9D7F66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172</w:t>
            </w:r>
          </w:p>
          <w:p w14:paraId="2FC2B13E" w14:textId="4E61CF19" w:rsidR="009D7F66" w:rsidRPr="00915C28" w:rsidRDefault="00D5415C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361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9D7F66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367</w:t>
            </w:r>
          </w:p>
        </w:tc>
      </w:tr>
      <w:tr w:rsidR="00EB5A3F" w:rsidRPr="00915C28" w14:paraId="13715D01" w14:textId="77777777" w:rsidTr="00857386">
        <w:trPr>
          <w:trHeight w:val="672"/>
        </w:trPr>
        <w:tc>
          <w:tcPr>
            <w:tcW w:w="1565" w:type="dxa"/>
            <w:vMerge w:val="restart"/>
          </w:tcPr>
          <w:p w14:paraId="448D4E5D" w14:textId="237278E5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ПК-1</w:t>
            </w:r>
          </w:p>
        </w:tc>
        <w:tc>
          <w:tcPr>
            <w:tcW w:w="2966" w:type="dxa"/>
            <w:vMerge w:val="restart"/>
          </w:tcPr>
          <w:p w14:paraId="7EAB0030" w14:textId="79F386F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 к</w:t>
            </w:r>
            <w:proofErr w:type="gramEnd"/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конструкторской деятельности в сфере энергетического машиностроения</w:t>
            </w:r>
          </w:p>
          <w:p w14:paraId="7C04126F" w14:textId="098B8D1B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5199" w:type="dxa"/>
            <w:vMerge w:val="restart"/>
          </w:tcPr>
          <w:p w14:paraId="3D52A7ED" w14:textId="0CDE3688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ПК-1.1. Разрабатывает техническую документацию в соответствие с требованиями ЕСКД, в том числе с использованием современных систем автоматизированного проектирования </w:t>
            </w:r>
          </w:p>
          <w:p w14:paraId="3B555D7E" w14:textId="1536F3BF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ПК-1.2. Демонстрирует знание закономерностей процессов, происходящих в объектах профессиональной деятельности </w:t>
            </w:r>
          </w:p>
          <w:p w14:paraId="645A1252" w14:textId="77777777" w:rsidR="00EB5A3F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ПК-1.3. Способен выполнять расчет и подбор элементов объектов профессиональной деятельности</w:t>
            </w:r>
          </w:p>
          <w:p w14:paraId="4344258F" w14:textId="0FC17958" w:rsidR="003C524F" w:rsidRPr="00915C28" w:rsidRDefault="003C524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2861B4E5" w14:textId="307789CF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Рабочие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жидкости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уплотнения</w:t>
            </w:r>
            <w:proofErr w:type="spellEnd"/>
          </w:p>
        </w:tc>
        <w:tc>
          <w:tcPr>
            <w:tcW w:w="1259" w:type="dxa"/>
            <w:vAlign w:val="center"/>
          </w:tcPr>
          <w:p w14:paraId="476575C8" w14:textId="3C61E864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35" w:type="dxa"/>
            <w:vAlign w:val="center"/>
          </w:tcPr>
          <w:p w14:paraId="415BCC96" w14:textId="77777777" w:rsidR="00EB5A3F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173</w:t>
            </w:r>
          </w:p>
          <w:p w14:paraId="1A64432A" w14:textId="0F937047" w:rsidR="009D7F66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368</w:t>
            </w:r>
          </w:p>
        </w:tc>
      </w:tr>
      <w:tr w:rsidR="00EB5A3F" w:rsidRPr="00915C28" w14:paraId="69646CBE" w14:textId="77777777" w:rsidTr="00857386">
        <w:trPr>
          <w:trHeight w:val="697"/>
        </w:trPr>
        <w:tc>
          <w:tcPr>
            <w:tcW w:w="1565" w:type="dxa"/>
            <w:vMerge/>
            <w:vAlign w:val="center"/>
          </w:tcPr>
          <w:p w14:paraId="33FEF281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56AA0E36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54F0152B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1968ED83" w14:textId="58830A7D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Гидравлический привод и средства автоматики</w:t>
            </w:r>
          </w:p>
        </w:tc>
        <w:tc>
          <w:tcPr>
            <w:tcW w:w="1259" w:type="dxa"/>
            <w:vAlign w:val="center"/>
          </w:tcPr>
          <w:p w14:paraId="696C7ABA" w14:textId="44C8D8D6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35" w:type="dxa"/>
            <w:vAlign w:val="center"/>
          </w:tcPr>
          <w:p w14:paraId="2746F927" w14:textId="77777777" w:rsidR="00EB5A3F" w:rsidRPr="00915C28" w:rsidRDefault="00ED0D1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174</w:t>
            </w:r>
          </w:p>
          <w:p w14:paraId="01AD1DFF" w14:textId="1B4BBDA3" w:rsidR="00D5415C" w:rsidRPr="00915C28" w:rsidRDefault="00D5415C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369</w:t>
            </w:r>
          </w:p>
        </w:tc>
      </w:tr>
      <w:tr w:rsidR="00EB5A3F" w:rsidRPr="00915C28" w14:paraId="18A1639A" w14:textId="77777777" w:rsidTr="00857386">
        <w:trPr>
          <w:trHeight w:val="693"/>
        </w:trPr>
        <w:tc>
          <w:tcPr>
            <w:tcW w:w="1565" w:type="dxa"/>
            <w:vMerge/>
            <w:vAlign w:val="center"/>
          </w:tcPr>
          <w:p w14:paraId="4CAC9C34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14F145F1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0714FA3B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4AD06E71" w14:textId="0FDC04DC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 xml:space="preserve">Объемные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гидромашины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 xml:space="preserve"> и объемные гидропередачи</w:t>
            </w:r>
          </w:p>
        </w:tc>
        <w:tc>
          <w:tcPr>
            <w:tcW w:w="1259" w:type="dxa"/>
            <w:vAlign w:val="center"/>
          </w:tcPr>
          <w:p w14:paraId="3929CA0E" w14:textId="5D7CEBB3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35" w:type="dxa"/>
            <w:vAlign w:val="center"/>
          </w:tcPr>
          <w:p w14:paraId="43B6DB86" w14:textId="77777777" w:rsidR="00EB5A3F" w:rsidRPr="00915C28" w:rsidRDefault="00ED0D1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175</w:t>
            </w:r>
          </w:p>
          <w:p w14:paraId="13394F3C" w14:textId="10270452" w:rsidR="00D5415C" w:rsidRPr="00915C28" w:rsidRDefault="00D5415C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370</w:t>
            </w:r>
          </w:p>
        </w:tc>
      </w:tr>
      <w:tr w:rsidR="00EB5A3F" w:rsidRPr="00915C28" w14:paraId="57161B17" w14:textId="77777777" w:rsidTr="00857386">
        <w:trPr>
          <w:trHeight w:val="716"/>
        </w:trPr>
        <w:tc>
          <w:tcPr>
            <w:tcW w:w="1565" w:type="dxa"/>
            <w:vMerge/>
            <w:vAlign w:val="center"/>
          </w:tcPr>
          <w:p w14:paraId="0276C445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21543CD2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37AE0F25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2B87DA88" w14:textId="0D3BEA04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Лопастные машины и гидродинамические передачи</w:t>
            </w:r>
          </w:p>
        </w:tc>
        <w:tc>
          <w:tcPr>
            <w:tcW w:w="1259" w:type="dxa"/>
            <w:vAlign w:val="center"/>
          </w:tcPr>
          <w:p w14:paraId="15D74FF4" w14:textId="023D15AE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35" w:type="dxa"/>
            <w:vAlign w:val="center"/>
          </w:tcPr>
          <w:p w14:paraId="4B1D446F" w14:textId="77777777" w:rsidR="00EB5A3F" w:rsidRPr="00915C28" w:rsidRDefault="00ED0D1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176</w:t>
            </w:r>
          </w:p>
          <w:p w14:paraId="43DD6906" w14:textId="0A3E5768" w:rsidR="00D5415C" w:rsidRPr="00915C28" w:rsidRDefault="006E601E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371</w:t>
            </w:r>
          </w:p>
          <w:p w14:paraId="0022EE21" w14:textId="4F28C83C" w:rsidR="00ED0D19" w:rsidRPr="00915C28" w:rsidRDefault="00ED0D1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B5A3F" w:rsidRPr="00915C28" w14:paraId="4DAAC85F" w14:textId="77777777" w:rsidTr="00857386">
        <w:trPr>
          <w:trHeight w:val="365"/>
        </w:trPr>
        <w:tc>
          <w:tcPr>
            <w:tcW w:w="1565" w:type="dxa"/>
            <w:vMerge/>
            <w:vAlign w:val="center"/>
          </w:tcPr>
          <w:p w14:paraId="061A168E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31DFF53E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77D01314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0478D204" w14:textId="5DEFABCF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Гидропневмоавтоматика</w:t>
            </w:r>
            <w:proofErr w:type="spellEnd"/>
          </w:p>
        </w:tc>
        <w:tc>
          <w:tcPr>
            <w:tcW w:w="1259" w:type="dxa"/>
            <w:vAlign w:val="center"/>
          </w:tcPr>
          <w:p w14:paraId="2A1D9EB9" w14:textId="00C58B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35" w:type="dxa"/>
            <w:vAlign w:val="center"/>
          </w:tcPr>
          <w:p w14:paraId="7213989F" w14:textId="0B08AB93" w:rsidR="00EB5A3F" w:rsidRPr="00915C28" w:rsidRDefault="00BA5C87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177</w:t>
            </w:r>
          </w:p>
          <w:p w14:paraId="49DE0A42" w14:textId="20DC4F9A" w:rsidR="007524E9" w:rsidRPr="00915C28" w:rsidRDefault="007524E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37</w:t>
            </w:r>
            <w:r w:rsidR="006E601E">
              <w:rPr>
                <w:b w:val="0"/>
                <w:color w:val="000000" w:themeColor="text1"/>
                <w:sz w:val="24"/>
                <w:szCs w:val="24"/>
                <w:lang w:val="ru-RU"/>
              </w:rPr>
              <w:t>2</w:t>
            </w:r>
          </w:p>
          <w:p w14:paraId="4D5EECAF" w14:textId="4B555139" w:rsidR="00D5415C" w:rsidRPr="00915C28" w:rsidRDefault="00D5415C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EB5A3F" w:rsidRPr="00915C28" w14:paraId="11A5E0A2" w14:textId="77777777" w:rsidTr="00857386">
        <w:trPr>
          <w:trHeight w:val="407"/>
        </w:trPr>
        <w:tc>
          <w:tcPr>
            <w:tcW w:w="1565" w:type="dxa"/>
            <w:vMerge/>
            <w:vAlign w:val="center"/>
          </w:tcPr>
          <w:p w14:paraId="2BD5B356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404DC761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02E6A59D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656C358D" w14:textId="6B3D51EF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Пневматические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системы</w:t>
            </w:r>
            <w:proofErr w:type="spellEnd"/>
          </w:p>
        </w:tc>
        <w:tc>
          <w:tcPr>
            <w:tcW w:w="1259" w:type="dxa"/>
            <w:vAlign w:val="center"/>
          </w:tcPr>
          <w:p w14:paraId="034F40F0" w14:textId="1D391F2A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35" w:type="dxa"/>
            <w:vAlign w:val="center"/>
          </w:tcPr>
          <w:p w14:paraId="14CC2037" w14:textId="5A0D5B6D" w:rsidR="00EB5A3F" w:rsidRPr="00915C28" w:rsidRDefault="00BA5C87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178</w:t>
            </w:r>
          </w:p>
          <w:p w14:paraId="127AF216" w14:textId="2A8BD790" w:rsidR="007524E9" w:rsidRPr="00915C28" w:rsidRDefault="003C524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color w:val="000000" w:themeColor="text1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0A943254" wp14:editId="4D3E5FFF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193675</wp:posOffset>
                      </wp:positionV>
                      <wp:extent cx="373380" cy="313690"/>
                      <wp:effectExtent l="0" t="8255" r="0" b="0"/>
                      <wp:wrapNone/>
                      <wp:docPr id="59815579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37338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7DBD5C" w14:textId="03F4ABEB" w:rsidR="006B75BA" w:rsidRDefault="006B75BA" w:rsidP="003C524F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43254" id="_x0000_s1031" type="#_x0000_t202" style="position:absolute;left:0;text-align:left;margin-left:52pt;margin-top:15.25pt;width:29.4pt;height:24.7pt;rotation:90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" fillcolor="white [3201]" stroked="f" strokeweight=".5pt">
                      <v:textbox>
                        <w:txbxContent>
                          <w:p w14:paraId="6E7DBD5C" w14:textId="03F4ABEB" w:rsidR="006B75BA" w:rsidRDefault="006B75BA" w:rsidP="003C524F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24E9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37</w:t>
            </w:r>
            <w:r w:rsidR="006E601E">
              <w:rPr>
                <w:b w:val="0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</w:tr>
      <w:tr w:rsidR="00EB5A3F" w:rsidRPr="00915C28" w14:paraId="744116BD" w14:textId="77777777" w:rsidTr="00857386">
        <w:trPr>
          <w:trHeight w:val="558"/>
        </w:trPr>
        <w:tc>
          <w:tcPr>
            <w:tcW w:w="1565" w:type="dxa"/>
            <w:vMerge/>
            <w:vAlign w:val="center"/>
          </w:tcPr>
          <w:p w14:paraId="23A75888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65FC1D4A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13FC8F74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5B181A5F" w14:textId="09D1AFAF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Программируемое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машиностроительное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черчение</w:t>
            </w:r>
            <w:proofErr w:type="spellEnd"/>
          </w:p>
        </w:tc>
        <w:tc>
          <w:tcPr>
            <w:tcW w:w="1259" w:type="dxa"/>
            <w:vAlign w:val="center"/>
          </w:tcPr>
          <w:p w14:paraId="46B8A86C" w14:textId="78A5ADD1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35" w:type="dxa"/>
            <w:vAlign w:val="center"/>
          </w:tcPr>
          <w:p w14:paraId="678CB3B2" w14:textId="77777777" w:rsidR="00EB5A3F" w:rsidRPr="00915C28" w:rsidRDefault="00BA5C87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179</w:t>
            </w:r>
          </w:p>
          <w:p w14:paraId="3521FF04" w14:textId="4DA9325B" w:rsidR="007524E9" w:rsidRPr="00915C28" w:rsidRDefault="005519FD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7524E9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374</w:t>
            </w:r>
          </w:p>
        </w:tc>
      </w:tr>
      <w:tr w:rsidR="00EB5A3F" w:rsidRPr="00915C28" w14:paraId="2A8DA2E5" w14:textId="77777777" w:rsidTr="00857386">
        <w:trPr>
          <w:trHeight w:val="441"/>
        </w:trPr>
        <w:tc>
          <w:tcPr>
            <w:tcW w:w="1565" w:type="dxa"/>
            <w:vMerge/>
            <w:vAlign w:val="center"/>
          </w:tcPr>
          <w:p w14:paraId="00124C25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58FFE81A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6C782448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5814C8C7" w14:textId="32C2F7C5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Основы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мехатроники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робототехники</w:t>
            </w:r>
            <w:proofErr w:type="spellEnd"/>
          </w:p>
        </w:tc>
        <w:tc>
          <w:tcPr>
            <w:tcW w:w="1259" w:type="dxa"/>
            <w:vAlign w:val="center"/>
          </w:tcPr>
          <w:p w14:paraId="3067666A" w14:textId="58EA0F5D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35" w:type="dxa"/>
            <w:vAlign w:val="center"/>
          </w:tcPr>
          <w:p w14:paraId="1DFE5EC5" w14:textId="77777777" w:rsidR="00EB5A3F" w:rsidRPr="00915C28" w:rsidRDefault="009736BA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18</w:t>
            </w:r>
            <w:r w:rsidR="00BA5C87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0</w:t>
            </w:r>
          </w:p>
          <w:p w14:paraId="09D0CE79" w14:textId="5601B692" w:rsidR="007524E9" w:rsidRPr="00915C28" w:rsidRDefault="007524E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375</w:t>
            </w:r>
          </w:p>
        </w:tc>
      </w:tr>
      <w:tr w:rsidR="00EB5A3F" w:rsidRPr="00915C28" w14:paraId="20FB7D48" w14:textId="77777777" w:rsidTr="00857386">
        <w:trPr>
          <w:trHeight w:val="558"/>
        </w:trPr>
        <w:tc>
          <w:tcPr>
            <w:tcW w:w="1565" w:type="dxa"/>
            <w:vMerge/>
            <w:vAlign w:val="center"/>
          </w:tcPr>
          <w:p w14:paraId="16AEE1BE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4E16F27D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616195A7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77B70540" w14:textId="795CBC1C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Математическое моделирование и численные методы в отрасли</w:t>
            </w:r>
          </w:p>
        </w:tc>
        <w:tc>
          <w:tcPr>
            <w:tcW w:w="1259" w:type="dxa"/>
            <w:vAlign w:val="center"/>
          </w:tcPr>
          <w:p w14:paraId="4351636F" w14:textId="75A96CEA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35" w:type="dxa"/>
            <w:vAlign w:val="center"/>
          </w:tcPr>
          <w:p w14:paraId="1AC5E924" w14:textId="77777777" w:rsidR="00EB5A3F" w:rsidRPr="00915C28" w:rsidRDefault="00B13F87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181</w:t>
            </w:r>
          </w:p>
          <w:p w14:paraId="2460647B" w14:textId="069D3C00" w:rsidR="007524E9" w:rsidRPr="00915C28" w:rsidRDefault="007524E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376</w:t>
            </w:r>
          </w:p>
        </w:tc>
      </w:tr>
      <w:tr w:rsidR="00EB5A3F" w:rsidRPr="00915C28" w14:paraId="04E58540" w14:textId="77777777" w:rsidTr="00C508A8">
        <w:trPr>
          <w:trHeight w:val="169"/>
        </w:trPr>
        <w:tc>
          <w:tcPr>
            <w:tcW w:w="1565" w:type="dxa"/>
            <w:vMerge/>
            <w:vAlign w:val="center"/>
          </w:tcPr>
          <w:p w14:paraId="6B01E847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4338E3AE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788355A9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617A3139" w14:textId="1BDBA364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САПР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гидропневмоприводов</w:t>
            </w:r>
            <w:proofErr w:type="spellEnd"/>
          </w:p>
        </w:tc>
        <w:tc>
          <w:tcPr>
            <w:tcW w:w="1259" w:type="dxa"/>
            <w:vAlign w:val="center"/>
          </w:tcPr>
          <w:p w14:paraId="27BF493A" w14:textId="386ACB8E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35" w:type="dxa"/>
            <w:vAlign w:val="center"/>
          </w:tcPr>
          <w:p w14:paraId="3B1F7153" w14:textId="77777777" w:rsidR="00EB5A3F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182</w:t>
            </w:r>
          </w:p>
          <w:p w14:paraId="7068F0A9" w14:textId="3DC59127" w:rsidR="009D7F66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377</w:t>
            </w:r>
          </w:p>
        </w:tc>
      </w:tr>
      <w:tr w:rsidR="00EB5A3F" w:rsidRPr="00915C28" w14:paraId="54E9CC2F" w14:textId="77777777" w:rsidTr="00857386">
        <w:trPr>
          <w:trHeight w:val="692"/>
        </w:trPr>
        <w:tc>
          <w:tcPr>
            <w:tcW w:w="1565" w:type="dxa"/>
            <w:vMerge w:val="restart"/>
          </w:tcPr>
          <w:p w14:paraId="0AB8AF00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ПК-2</w:t>
            </w:r>
          </w:p>
        </w:tc>
        <w:tc>
          <w:tcPr>
            <w:tcW w:w="2966" w:type="dxa"/>
            <w:vMerge w:val="restart"/>
          </w:tcPr>
          <w:p w14:paraId="6A1E3FE1" w14:textId="00F218CF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принимать и обосновывать конкретные технические решения при создании объектов профессиональной деятельности</w:t>
            </w:r>
          </w:p>
        </w:tc>
        <w:tc>
          <w:tcPr>
            <w:tcW w:w="5199" w:type="dxa"/>
            <w:vMerge w:val="restart"/>
          </w:tcPr>
          <w:p w14:paraId="526805B8" w14:textId="53758345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ПК-2.1. Демонстрирует понимание влияния условий работы объекта профессиональной деятельности на принимаемые конструктивные решения </w:t>
            </w:r>
          </w:p>
          <w:p w14:paraId="302BBC9E" w14:textId="5E39D34B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ПК-2.2. Проводит комплекс расчетов элементов объекта профессиональной деятельности</w:t>
            </w:r>
          </w:p>
          <w:p w14:paraId="18053643" w14:textId="6B6BCD4B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ПК-2.3. Принимает обоснованные технические решения при создании объекта профессиональной деятельности</w:t>
            </w:r>
          </w:p>
          <w:p w14:paraId="4CAC8C3F" w14:textId="77777777" w:rsidR="00EB5A3F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ПК-2.4. Способен выполнить патентный поиск и обеспечить правовую охрану принятых решений</w:t>
            </w:r>
          </w:p>
          <w:p w14:paraId="25859360" w14:textId="7F7FBE48" w:rsidR="003C524F" w:rsidRPr="00915C28" w:rsidRDefault="003C524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10738E4A" w14:textId="00619630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Гидравлический привод и средства автоматики</w:t>
            </w:r>
          </w:p>
        </w:tc>
        <w:tc>
          <w:tcPr>
            <w:tcW w:w="1259" w:type="dxa"/>
            <w:vAlign w:val="center"/>
          </w:tcPr>
          <w:p w14:paraId="3C265A24" w14:textId="011F58A1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35" w:type="dxa"/>
            <w:vAlign w:val="center"/>
          </w:tcPr>
          <w:p w14:paraId="75359865" w14:textId="77777777" w:rsidR="00EB5A3F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183</w:t>
            </w:r>
          </w:p>
          <w:p w14:paraId="265CE5D4" w14:textId="16656984" w:rsidR="009D7F66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378</w:t>
            </w:r>
          </w:p>
        </w:tc>
      </w:tr>
      <w:tr w:rsidR="00EB5A3F" w:rsidRPr="00915C28" w14:paraId="6666FD61" w14:textId="77777777" w:rsidTr="00857386">
        <w:trPr>
          <w:trHeight w:val="547"/>
        </w:trPr>
        <w:tc>
          <w:tcPr>
            <w:tcW w:w="1565" w:type="dxa"/>
            <w:vMerge/>
          </w:tcPr>
          <w:p w14:paraId="19EAF8CC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66576DFE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432398D7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47AB5BB4" w14:textId="0683CC6B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 xml:space="preserve">Объемные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гидромашины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 xml:space="preserve"> и объемные гидропередачи</w:t>
            </w:r>
          </w:p>
        </w:tc>
        <w:tc>
          <w:tcPr>
            <w:tcW w:w="1259" w:type="dxa"/>
            <w:vAlign w:val="center"/>
          </w:tcPr>
          <w:p w14:paraId="13E9DBF0" w14:textId="23E93AC2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35" w:type="dxa"/>
            <w:vAlign w:val="center"/>
          </w:tcPr>
          <w:p w14:paraId="59137476" w14:textId="77777777" w:rsidR="00EB5A3F" w:rsidRPr="00915C28" w:rsidRDefault="00B13F87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184</w:t>
            </w:r>
          </w:p>
          <w:p w14:paraId="0DA74DF9" w14:textId="33E1FB2D" w:rsidR="007524E9" w:rsidRPr="00915C28" w:rsidRDefault="007524E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379</w:t>
            </w:r>
          </w:p>
        </w:tc>
      </w:tr>
      <w:tr w:rsidR="00EB5A3F" w:rsidRPr="00915C28" w14:paraId="094EBB8E" w14:textId="77777777" w:rsidTr="00857386">
        <w:trPr>
          <w:trHeight w:val="697"/>
        </w:trPr>
        <w:tc>
          <w:tcPr>
            <w:tcW w:w="1565" w:type="dxa"/>
            <w:vMerge/>
          </w:tcPr>
          <w:p w14:paraId="18136DB9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3C6512DF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0C91C57D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4F520308" w14:textId="50439F44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Лопастные машины и гидродинамические передачи</w:t>
            </w:r>
          </w:p>
        </w:tc>
        <w:tc>
          <w:tcPr>
            <w:tcW w:w="1259" w:type="dxa"/>
            <w:vAlign w:val="center"/>
          </w:tcPr>
          <w:p w14:paraId="184B33B5" w14:textId="735019DA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35" w:type="dxa"/>
            <w:vAlign w:val="center"/>
          </w:tcPr>
          <w:p w14:paraId="7F6DCC0E" w14:textId="77777777" w:rsidR="00EB5A3F" w:rsidRPr="00915C28" w:rsidRDefault="00B13F87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185</w:t>
            </w:r>
          </w:p>
          <w:p w14:paraId="180B6C84" w14:textId="59E2DC96" w:rsidR="007524E9" w:rsidRPr="00915C28" w:rsidRDefault="007524E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380</w:t>
            </w:r>
          </w:p>
        </w:tc>
      </w:tr>
      <w:tr w:rsidR="00EB5A3F" w:rsidRPr="00915C28" w14:paraId="60AAA27A" w14:textId="77777777" w:rsidTr="00857386">
        <w:trPr>
          <w:trHeight w:val="692"/>
        </w:trPr>
        <w:tc>
          <w:tcPr>
            <w:tcW w:w="1565" w:type="dxa"/>
            <w:vMerge/>
          </w:tcPr>
          <w:p w14:paraId="2C7DE185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7441883A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1113FBE7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46B396DF" w14:textId="30F2C9FD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 xml:space="preserve">Введение в теорию управления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гидропневмосистемами</w:t>
            </w:r>
            <w:proofErr w:type="spellEnd"/>
          </w:p>
        </w:tc>
        <w:tc>
          <w:tcPr>
            <w:tcW w:w="1259" w:type="dxa"/>
            <w:vAlign w:val="center"/>
          </w:tcPr>
          <w:p w14:paraId="72AFCD90" w14:textId="0F4055D4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35" w:type="dxa"/>
            <w:vAlign w:val="center"/>
          </w:tcPr>
          <w:p w14:paraId="6F3555E8" w14:textId="77777777" w:rsidR="00EB5A3F" w:rsidRPr="00915C28" w:rsidRDefault="00B13F87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186</w:t>
            </w:r>
          </w:p>
          <w:p w14:paraId="5D6E045F" w14:textId="5468DF79" w:rsidR="007524E9" w:rsidRPr="00915C28" w:rsidRDefault="007524E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381</w:t>
            </w:r>
          </w:p>
        </w:tc>
      </w:tr>
      <w:tr w:rsidR="00EB5A3F" w:rsidRPr="00915C28" w14:paraId="6956CE07" w14:textId="77777777" w:rsidTr="00857386">
        <w:trPr>
          <w:trHeight w:val="562"/>
        </w:trPr>
        <w:tc>
          <w:tcPr>
            <w:tcW w:w="1565" w:type="dxa"/>
            <w:vMerge/>
          </w:tcPr>
          <w:p w14:paraId="0D2806BA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5396D055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5BC320A6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67C85CFD" w14:textId="1571FD39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Математическое моделирование и численные методы в отрасли</w:t>
            </w:r>
          </w:p>
        </w:tc>
        <w:tc>
          <w:tcPr>
            <w:tcW w:w="1259" w:type="dxa"/>
            <w:vAlign w:val="center"/>
          </w:tcPr>
          <w:p w14:paraId="0CA44A34" w14:textId="510C3EB6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35" w:type="dxa"/>
            <w:vAlign w:val="center"/>
          </w:tcPr>
          <w:p w14:paraId="56520504" w14:textId="77777777" w:rsidR="00EB5A3F" w:rsidRPr="00915C28" w:rsidRDefault="00B13F87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187</w:t>
            </w:r>
          </w:p>
          <w:p w14:paraId="15BF5CC6" w14:textId="38B8966A" w:rsidR="007524E9" w:rsidRPr="00915C28" w:rsidRDefault="007524E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382</w:t>
            </w:r>
          </w:p>
        </w:tc>
      </w:tr>
      <w:tr w:rsidR="00EB5A3F" w:rsidRPr="00915C28" w14:paraId="6944E972" w14:textId="77777777" w:rsidTr="00857386">
        <w:trPr>
          <w:trHeight w:val="687"/>
        </w:trPr>
        <w:tc>
          <w:tcPr>
            <w:tcW w:w="1565" w:type="dxa"/>
            <w:vMerge/>
          </w:tcPr>
          <w:p w14:paraId="422AC1ED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7D5E83B3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2DEF6BBB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5504A898" w14:textId="7035A490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Динамика и регулирование гидро- и пневмосистем</w:t>
            </w:r>
          </w:p>
        </w:tc>
        <w:tc>
          <w:tcPr>
            <w:tcW w:w="1259" w:type="dxa"/>
            <w:vAlign w:val="center"/>
          </w:tcPr>
          <w:p w14:paraId="2EC4A9E2" w14:textId="54F71F5F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35" w:type="dxa"/>
            <w:vAlign w:val="center"/>
          </w:tcPr>
          <w:p w14:paraId="1C6F3AF3" w14:textId="77777777" w:rsidR="00EB5A3F" w:rsidRPr="00915C28" w:rsidRDefault="005A78A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188</w:t>
            </w:r>
          </w:p>
          <w:p w14:paraId="49B614B3" w14:textId="27AC690A" w:rsidR="007524E9" w:rsidRPr="00915C28" w:rsidRDefault="007524E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383</w:t>
            </w:r>
          </w:p>
        </w:tc>
      </w:tr>
      <w:tr w:rsidR="00EB5A3F" w:rsidRPr="00915C28" w14:paraId="38DC923B" w14:textId="77777777" w:rsidTr="00857386">
        <w:trPr>
          <w:trHeight w:val="553"/>
        </w:trPr>
        <w:tc>
          <w:tcPr>
            <w:tcW w:w="1565" w:type="dxa"/>
            <w:vMerge/>
          </w:tcPr>
          <w:p w14:paraId="13BCB320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49309E01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692A5BDC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1912FC6A" w14:textId="380D8E48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САПР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гидропневмоприводов</w:t>
            </w:r>
            <w:proofErr w:type="spellEnd"/>
          </w:p>
        </w:tc>
        <w:tc>
          <w:tcPr>
            <w:tcW w:w="1259" w:type="dxa"/>
            <w:vAlign w:val="center"/>
          </w:tcPr>
          <w:p w14:paraId="086A1ACB" w14:textId="60067BE1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35" w:type="dxa"/>
            <w:vAlign w:val="center"/>
          </w:tcPr>
          <w:p w14:paraId="1C465B42" w14:textId="77777777" w:rsidR="00EB5A3F" w:rsidRPr="00915C28" w:rsidRDefault="005A78A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189</w:t>
            </w:r>
          </w:p>
          <w:p w14:paraId="69929EA2" w14:textId="62B3BA2E" w:rsidR="007524E9" w:rsidRPr="00915C28" w:rsidRDefault="003C524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color w:val="000000" w:themeColor="text1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0427AC00" wp14:editId="11485FD1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201930</wp:posOffset>
                      </wp:positionV>
                      <wp:extent cx="373380" cy="313690"/>
                      <wp:effectExtent l="0" t="8255" r="0" b="0"/>
                      <wp:wrapNone/>
                      <wp:docPr id="2019140684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37338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8D205C" w14:textId="53198A37" w:rsidR="006B75BA" w:rsidRDefault="006B75BA" w:rsidP="003C524F">
                                  <w: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7AC00" id="_x0000_s1032" type="#_x0000_t202" style="position:absolute;left:0;text-align:left;margin-left:57pt;margin-top:15.9pt;width:29.4pt;height:24.7pt;rotation:90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" fillcolor="white [3201]" stroked="f" strokeweight=".5pt">
                      <v:textbox>
                        <w:txbxContent>
                          <w:p w14:paraId="128D205C" w14:textId="53198A37" w:rsidR="006B75BA" w:rsidRDefault="006B75BA" w:rsidP="003C524F">
                            <w: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24E9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384</w:t>
            </w:r>
          </w:p>
        </w:tc>
      </w:tr>
      <w:tr w:rsidR="00EB5A3F" w:rsidRPr="00915C28" w14:paraId="24C7F636" w14:textId="77777777" w:rsidTr="00C508A8">
        <w:trPr>
          <w:trHeight w:val="60"/>
        </w:trPr>
        <w:tc>
          <w:tcPr>
            <w:tcW w:w="1565" w:type="dxa"/>
            <w:vMerge/>
          </w:tcPr>
          <w:p w14:paraId="00E2B210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13D5AE03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0781644A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09F11688" w14:textId="085F20B4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Защита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интеллектуальной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собственности</w:t>
            </w:r>
            <w:proofErr w:type="spellEnd"/>
          </w:p>
        </w:tc>
        <w:tc>
          <w:tcPr>
            <w:tcW w:w="1259" w:type="dxa"/>
            <w:vAlign w:val="center"/>
          </w:tcPr>
          <w:p w14:paraId="00FA1E9D" w14:textId="44763DA8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35" w:type="dxa"/>
            <w:vAlign w:val="center"/>
          </w:tcPr>
          <w:p w14:paraId="5C72E4BA" w14:textId="77777777" w:rsidR="00EB5A3F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190</w:t>
            </w:r>
          </w:p>
          <w:p w14:paraId="16751589" w14:textId="3F0B7C21" w:rsidR="009D7F66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385</w:t>
            </w:r>
          </w:p>
        </w:tc>
      </w:tr>
      <w:tr w:rsidR="00EB5A3F" w:rsidRPr="00915C28" w14:paraId="48F48905" w14:textId="77777777" w:rsidTr="009D7F66">
        <w:trPr>
          <w:trHeight w:val="429"/>
        </w:trPr>
        <w:tc>
          <w:tcPr>
            <w:tcW w:w="1565" w:type="dxa"/>
          </w:tcPr>
          <w:p w14:paraId="790F5478" w14:textId="4C9CF594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ПК-3</w:t>
            </w:r>
          </w:p>
        </w:tc>
        <w:tc>
          <w:tcPr>
            <w:tcW w:w="2966" w:type="dxa"/>
          </w:tcPr>
          <w:p w14:paraId="5C2881F8" w14:textId="0761C876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обеспечивать соблюдение производственной и трудовой дисциплины</w:t>
            </w:r>
          </w:p>
        </w:tc>
        <w:tc>
          <w:tcPr>
            <w:tcW w:w="5199" w:type="dxa"/>
          </w:tcPr>
          <w:p w14:paraId="32073CEC" w14:textId="6D719B0F" w:rsidR="00EB5A3F" w:rsidRPr="00915C28" w:rsidRDefault="00EB5A3F" w:rsidP="00915C28">
            <w:pPr>
              <w:rPr>
                <w:rFonts w:cs="Times New Roman"/>
                <w:b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ПК-3.1. Демонстрирует знание основных нормативно-правовых актов по охране труда</w:t>
            </w:r>
          </w:p>
          <w:p w14:paraId="190EE309" w14:textId="3A568A75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ПК-3.2. Обеспечивает безопасные условия труда при выполнении трудовых функций</w:t>
            </w:r>
          </w:p>
        </w:tc>
        <w:tc>
          <w:tcPr>
            <w:tcW w:w="2754" w:type="dxa"/>
          </w:tcPr>
          <w:p w14:paraId="6B287EDF" w14:textId="47D7F401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Введение в профессиональную деятельность</w:t>
            </w:r>
          </w:p>
        </w:tc>
        <w:tc>
          <w:tcPr>
            <w:tcW w:w="1259" w:type="dxa"/>
            <w:vAlign w:val="center"/>
          </w:tcPr>
          <w:p w14:paraId="0B983078" w14:textId="2903CEA8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235" w:type="dxa"/>
            <w:vAlign w:val="center"/>
          </w:tcPr>
          <w:p w14:paraId="1FCC506D" w14:textId="0304C4C9" w:rsidR="009D7F66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191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198</w:t>
            </w:r>
          </w:p>
          <w:p w14:paraId="68881E05" w14:textId="47E10266" w:rsidR="009D7F66" w:rsidRPr="00915C28" w:rsidRDefault="009D7F66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386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393</w:t>
            </w:r>
          </w:p>
        </w:tc>
      </w:tr>
      <w:tr w:rsidR="00915C28" w:rsidRPr="00915C28" w14:paraId="335E7584" w14:textId="77777777" w:rsidTr="007524E9">
        <w:trPr>
          <w:trHeight w:val="287"/>
        </w:trPr>
        <w:tc>
          <w:tcPr>
            <w:tcW w:w="1565" w:type="dxa"/>
            <w:vMerge w:val="restart"/>
          </w:tcPr>
          <w:p w14:paraId="662C925E" w14:textId="101DA8CE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 xml:space="preserve">ПК-4 </w:t>
            </w:r>
          </w:p>
        </w:tc>
        <w:tc>
          <w:tcPr>
            <w:tcW w:w="2966" w:type="dxa"/>
            <w:vMerge w:val="restart"/>
          </w:tcPr>
          <w:p w14:paraId="56F808F9" w14:textId="3DBBB9A1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осуществлять монтажно-наладочные работы на объектах профессиональной деятельности</w:t>
            </w:r>
          </w:p>
        </w:tc>
        <w:tc>
          <w:tcPr>
            <w:tcW w:w="5199" w:type="dxa"/>
            <w:vMerge w:val="restart"/>
          </w:tcPr>
          <w:p w14:paraId="3D1DF7E9" w14:textId="250A75A9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ПК-4.1. Разрабатывает техническую документацию для выполнения монтажных и наладочных работ</w:t>
            </w:r>
          </w:p>
          <w:p w14:paraId="75EFED19" w14:textId="1D508EFE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ПК-4.2. Демонстрирует знание конструкций и принципов работы объектов профессиональной деятельности</w:t>
            </w:r>
          </w:p>
          <w:p w14:paraId="047D16B9" w14:textId="368A5B66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ПК-4.3. Демонстрирует умение к планированию и проведению испытательных работ на объектах профессиональной деятельности</w:t>
            </w:r>
          </w:p>
        </w:tc>
        <w:tc>
          <w:tcPr>
            <w:tcW w:w="2754" w:type="dxa"/>
          </w:tcPr>
          <w:p w14:paraId="4DDD57A7" w14:textId="7DF7E6FA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Монтаж, наладка и испытания гидро- и пневмоприводов</w:t>
            </w:r>
          </w:p>
        </w:tc>
        <w:tc>
          <w:tcPr>
            <w:tcW w:w="1259" w:type="dxa"/>
            <w:vAlign w:val="center"/>
          </w:tcPr>
          <w:p w14:paraId="3F786E18" w14:textId="408CC420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35" w:type="dxa"/>
            <w:vAlign w:val="center"/>
          </w:tcPr>
          <w:p w14:paraId="74E8E063" w14:textId="43B81EE5" w:rsidR="00546C3E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199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546C3E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202</w:t>
            </w:r>
          </w:p>
          <w:p w14:paraId="0A24730D" w14:textId="57CBB307" w:rsidR="007524E9" w:rsidRPr="00915C28" w:rsidRDefault="009D7F66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394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7524E9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396</w:t>
            </w:r>
          </w:p>
        </w:tc>
      </w:tr>
      <w:tr w:rsidR="00EB5A3F" w:rsidRPr="00915C28" w14:paraId="574EDAB2" w14:textId="77777777" w:rsidTr="00941492">
        <w:trPr>
          <w:trHeight w:val="868"/>
        </w:trPr>
        <w:tc>
          <w:tcPr>
            <w:tcW w:w="1565" w:type="dxa"/>
            <w:vMerge/>
          </w:tcPr>
          <w:p w14:paraId="0D65CD51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15824CD5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42CA47E4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</w:tcPr>
          <w:p w14:paraId="6534DEBA" w14:textId="67FBEDE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Системы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управления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гидропневмоприводами</w:t>
            </w:r>
            <w:proofErr w:type="spellEnd"/>
          </w:p>
        </w:tc>
        <w:tc>
          <w:tcPr>
            <w:tcW w:w="1259" w:type="dxa"/>
            <w:vAlign w:val="center"/>
          </w:tcPr>
          <w:p w14:paraId="38516ACD" w14:textId="6E93E296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35" w:type="dxa"/>
            <w:vAlign w:val="center"/>
          </w:tcPr>
          <w:p w14:paraId="057E0BEE" w14:textId="09A619EB" w:rsidR="00546C3E" w:rsidRPr="00915C28" w:rsidRDefault="00546C3E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203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205</w:t>
            </w:r>
          </w:p>
          <w:p w14:paraId="267AFD29" w14:textId="7F30CFB4" w:rsidR="007524E9" w:rsidRPr="00915C28" w:rsidRDefault="007524E9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397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400</w:t>
            </w:r>
          </w:p>
        </w:tc>
      </w:tr>
      <w:tr w:rsidR="00EB5A3F" w:rsidRPr="00915C28" w14:paraId="5244AB35" w14:textId="77777777" w:rsidTr="00941492">
        <w:trPr>
          <w:trHeight w:val="852"/>
        </w:trPr>
        <w:tc>
          <w:tcPr>
            <w:tcW w:w="1565" w:type="dxa"/>
            <w:vMerge/>
          </w:tcPr>
          <w:p w14:paraId="0728BF7A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41465282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41D81EFE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</w:tcPr>
          <w:p w14:paraId="1B29C0FB" w14:textId="24B4126F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Динамика и регулирование гидро- и пневмосистем</w:t>
            </w:r>
          </w:p>
        </w:tc>
        <w:tc>
          <w:tcPr>
            <w:tcW w:w="1259" w:type="dxa"/>
            <w:vAlign w:val="center"/>
          </w:tcPr>
          <w:p w14:paraId="2BDD1455" w14:textId="64B97710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35" w:type="dxa"/>
            <w:vAlign w:val="center"/>
          </w:tcPr>
          <w:p w14:paraId="029DF2FA" w14:textId="0C90BCDA" w:rsidR="00EB5A3F" w:rsidRPr="00915C28" w:rsidRDefault="00546C3E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206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9D7F66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208</w:t>
            </w:r>
          </w:p>
          <w:p w14:paraId="5B61CEBA" w14:textId="008CF58F" w:rsidR="009D7F66" w:rsidRPr="00915C28" w:rsidRDefault="009D7F66" w:rsidP="005519FD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</w:t>
            </w:r>
            <w:r w:rsidR="007524E9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01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7524E9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03</w:t>
            </w:r>
          </w:p>
        </w:tc>
      </w:tr>
      <w:tr w:rsidR="00EB5A3F" w:rsidRPr="00915C28" w14:paraId="251CC832" w14:textId="77777777" w:rsidTr="00857386">
        <w:trPr>
          <w:trHeight w:val="557"/>
        </w:trPr>
        <w:tc>
          <w:tcPr>
            <w:tcW w:w="1565" w:type="dxa"/>
            <w:vMerge w:val="restart"/>
          </w:tcPr>
          <w:p w14:paraId="7443F443" w14:textId="3A687595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 xml:space="preserve">ПК-5 </w:t>
            </w:r>
          </w:p>
        </w:tc>
        <w:tc>
          <w:tcPr>
            <w:tcW w:w="2966" w:type="dxa"/>
            <w:vMerge w:val="restart"/>
          </w:tcPr>
          <w:p w14:paraId="6DFE942A" w14:textId="103E04C3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использовать технические средства для измерения основных параметров объектов профессиональной деятельности</w:t>
            </w:r>
          </w:p>
        </w:tc>
        <w:tc>
          <w:tcPr>
            <w:tcW w:w="5199" w:type="dxa"/>
            <w:vMerge w:val="restart"/>
          </w:tcPr>
          <w:p w14:paraId="796B33D7" w14:textId="74E12993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ПК-5.1. Использует технические средства для измерения основных параметров объектов профессиональной деятельности</w:t>
            </w:r>
          </w:p>
          <w:p w14:paraId="71E4BDE0" w14:textId="7D04DE3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ПК-5.2. Демонстрирует умение анализировать работу объекта профессиональной деятельности по основным режимным параметрам</w:t>
            </w:r>
          </w:p>
          <w:p w14:paraId="46C9937A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  <w:p w14:paraId="5A8709C4" w14:textId="3B195099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</w:tcPr>
          <w:p w14:paraId="098E7D72" w14:textId="3494DB6A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Монтаж, наладка и испытания гидро- и пневмоприводов</w:t>
            </w:r>
          </w:p>
        </w:tc>
        <w:tc>
          <w:tcPr>
            <w:tcW w:w="1259" w:type="dxa"/>
            <w:vAlign w:val="center"/>
          </w:tcPr>
          <w:p w14:paraId="3A6F3EB4" w14:textId="1A2BF024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35" w:type="dxa"/>
            <w:vAlign w:val="center"/>
          </w:tcPr>
          <w:p w14:paraId="3449CCBF" w14:textId="7B4656BA" w:rsidR="00546C3E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209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546C3E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211</w:t>
            </w:r>
          </w:p>
          <w:p w14:paraId="58C55362" w14:textId="7E79D2BD" w:rsidR="009D7F66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404</w:t>
            </w:r>
          </w:p>
        </w:tc>
      </w:tr>
      <w:tr w:rsidR="00EB5A3F" w:rsidRPr="00915C28" w14:paraId="0A8010EB" w14:textId="77777777" w:rsidTr="00857386">
        <w:trPr>
          <w:trHeight w:val="850"/>
        </w:trPr>
        <w:tc>
          <w:tcPr>
            <w:tcW w:w="1565" w:type="dxa"/>
            <w:vMerge/>
            <w:vAlign w:val="center"/>
          </w:tcPr>
          <w:p w14:paraId="1D591AE4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7E69565F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2A236789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</w:tcPr>
          <w:p w14:paraId="2B47B156" w14:textId="409D1F2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 xml:space="preserve">Введение в теорию управления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гидропневмосистемами</w:t>
            </w:r>
            <w:proofErr w:type="spellEnd"/>
          </w:p>
        </w:tc>
        <w:tc>
          <w:tcPr>
            <w:tcW w:w="1259" w:type="dxa"/>
            <w:vAlign w:val="center"/>
          </w:tcPr>
          <w:p w14:paraId="786AFD6A" w14:textId="75547322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35" w:type="dxa"/>
            <w:vAlign w:val="center"/>
          </w:tcPr>
          <w:p w14:paraId="50A4876C" w14:textId="6A19C65A" w:rsidR="00546C3E" w:rsidRPr="00915C28" w:rsidRDefault="00546C3E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212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213</w:t>
            </w:r>
          </w:p>
          <w:p w14:paraId="3B88CF28" w14:textId="091544B4" w:rsidR="007524E9" w:rsidRPr="00915C28" w:rsidRDefault="007524E9" w:rsidP="00726266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405</w:t>
            </w:r>
            <w:r w:rsidR="00726266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406</w:t>
            </w:r>
          </w:p>
        </w:tc>
      </w:tr>
      <w:tr w:rsidR="00EB5A3F" w:rsidRPr="00915C28" w14:paraId="599C40E0" w14:textId="77777777" w:rsidTr="00857386">
        <w:trPr>
          <w:trHeight w:val="535"/>
        </w:trPr>
        <w:tc>
          <w:tcPr>
            <w:tcW w:w="1565" w:type="dxa"/>
            <w:vMerge/>
            <w:vAlign w:val="center"/>
          </w:tcPr>
          <w:p w14:paraId="6E15C39C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53FE395F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5AEBDB89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</w:tcPr>
          <w:p w14:paraId="2551F16F" w14:textId="183293C6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Системы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управления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гидропневмоприводами</w:t>
            </w:r>
            <w:proofErr w:type="spellEnd"/>
          </w:p>
        </w:tc>
        <w:tc>
          <w:tcPr>
            <w:tcW w:w="1259" w:type="dxa"/>
            <w:vAlign w:val="center"/>
          </w:tcPr>
          <w:p w14:paraId="53A800EC" w14:textId="46393C91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35" w:type="dxa"/>
            <w:vAlign w:val="center"/>
          </w:tcPr>
          <w:p w14:paraId="6F43AE44" w14:textId="5E218F6C" w:rsidR="00546C3E" w:rsidRPr="00915C28" w:rsidRDefault="00546C3E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214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215</w:t>
            </w:r>
          </w:p>
          <w:p w14:paraId="6F383027" w14:textId="4452B215" w:rsidR="007524E9" w:rsidRPr="00915C28" w:rsidRDefault="007524E9" w:rsidP="00726266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407</w:t>
            </w:r>
            <w:r w:rsidR="00726266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408</w:t>
            </w:r>
          </w:p>
        </w:tc>
      </w:tr>
      <w:tr w:rsidR="00EB5A3F" w:rsidRPr="00915C28" w14:paraId="7D8CA20A" w14:textId="77777777" w:rsidTr="00857386">
        <w:trPr>
          <w:trHeight w:val="574"/>
        </w:trPr>
        <w:tc>
          <w:tcPr>
            <w:tcW w:w="1565" w:type="dxa"/>
            <w:vMerge/>
            <w:vAlign w:val="center"/>
          </w:tcPr>
          <w:p w14:paraId="5A71C331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595A0544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6D88F311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</w:tcPr>
          <w:p w14:paraId="39E1CC8F" w14:textId="291059EF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Динамика и регулирование гидро- и пневмосистем</w:t>
            </w:r>
          </w:p>
        </w:tc>
        <w:tc>
          <w:tcPr>
            <w:tcW w:w="1259" w:type="dxa"/>
            <w:vAlign w:val="center"/>
          </w:tcPr>
          <w:p w14:paraId="26716DAE" w14:textId="377B07BA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35" w:type="dxa"/>
            <w:vAlign w:val="center"/>
          </w:tcPr>
          <w:p w14:paraId="78F902C4" w14:textId="7B2F185B" w:rsidR="00546C3E" w:rsidRPr="00915C28" w:rsidRDefault="00546C3E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216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217</w:t>
            </w:r>
          </w:p>
          <w:p w14:paraId="68897CFB" w14:textId="0E653D76" w:rsidR="007524E9" w:rsidRPr="00915C28" w:rsidRDefault="007524E9" w:rsidP="00726266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409</w:t>
            </w:r>
            <w:r w:rsidR="00726266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410</w:t>
            </w:r>
          </w:p>
        </w:tc>
      </w:tr>
      <w:tr w:rsidR="00EB5A3F" w:rsidRPr="00915C28" w14:paraId="5F3F6D23" w14:textId="77777777" w:rsidTr="00C508A8">
        <w:trPr>
          <w:trHeight w:val="60"/>
        </w:trPr>
        <w:tc>
          <w:tcPr>
            <w:tcW w:w="1565" w:type="dxa"/>
            <w:vMerge/>
            <w:vAlign w:val="center"/>
          </w:tcPr>
          <w:p w14:paraId="17315950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5B3C1951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2BA42EAA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</w:tcPr>
          <w:p w14:paraId="549EFB5C" w14:textId="51FCD808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Надежность и эксплуатация гидро-и пневмоприводов</w:t>
            </w:r>
          </w:p>
        </w:tc>
        <w:tc>
          <w:tcPr>
            <w:tcW w:w="1259" w:type="dxa"/>
            <w:vAlign w:val="center"/>
          </w:tcPr>
          <w:p w14:paraId="721DDCD3" w14:textId="3A229CCE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35" w:type="dxa"/>
            <w:vAlign w:val="center"/>
          </w:tcPr>
          <w:p w14:paraId="50E48D9E" w14:textId="77295DE5" w:rsidR="00EB5A3F" w:rsidRPr="00915C28" w:rsidRDefault="00546C3E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218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9D7F66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219</w:t>
            </w:r>
          </w:p>
          <w:p w14:paraId="7EAD73C6" w14:textId="005E56CF" w:rsidR="009D7F66" w:rsidRPr="00915C28" w:rsidRDefault="007524E9" w:rsidP="00726266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411</w:t>
            </w:r>
            <w:r w:rsidR="00726266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9D7F66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412</w:t>
            </w:r>
          </w:p>
        </w:tc>
      </w:tr>
      <w:tr w:rsidR="00EB5A3F" w:rsidRPr="00915C28" w14:paraId="2C8303BC" w14:textId="77777777" w:rsidTr="00857386">
        <w:trPr>
          <w:trHeight w:val="542"/>
        </w:trPr>
        <w:tc>
          <w:tcPr>
            <w:tcW w:w="1565" w:type="dxa"/>
            <w:vMerge w:val="restart"/>
          </w:tcPr>
          <w:p w14:paraId="2B46A167" w14:textId="13128749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ПК-6</w:t>
            </w:r>
          </w:p>
        </w:tc>
        <w:tc>
          <w:tcPr>
            <w:tcW w:w="2966" w:type="dxa"/>
            <w:vMerge w:val="restart"/>
          </w:tcPr>
          <w:p w14:paraId="4FAAC68E" w14:textId="4B66537D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Способен осуществлять эксплуатационные работы на объектах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lastRenderedPageBreak/>
              <w:t>профессиональной деятельности</w:t>
            </w:r>
          </w:p>
        </w:tc>
        <w:tc>
          <w:tcPr>
            <w:tcW w:w="5199" w:type="dxa"/>
            <w:vMerge w:val="restart"/>
          </w:tcPr>
          <w:p w14:paraId="2E160904" w14:textId="3ECDE0E3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ПК-6.1. Демонстрирует знание рабочих процессов, протекающих в объектах профессиональной деятельности</w:t>
            </w:r>
          </w:p>
          <w:p w14:paraId="1B65D912" w14:textId="7B393682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ПК-6.2. Разрабатывает документацию для </w:t>
            </w: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проведения технического обслуживания и ремонта объектов профессиональной деятельности</w:t>
            </w:r>
          </w:p>
          <w:p w14:paraId="65902321" w14:textId="7356302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ПК-6.3. Демонстрирует способность к разработке рекомендаций и предложений по повышению эффективности работы объектов профессиональной деятельности</w:t>
            </w:r>
          </w:p>
        </w:tc>
        <w:tc>
          <w:tcPr>
            <w:tcW w:w="2754" w:type="dxa"/>
            <w:vAlign w:val="center"/>
          </w:tcPr>
          <w:p w14:paraId="65A09841" w14:textId="475B176E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Объемные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гидромашины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 xml:space="preserve"> и объемные гидропередачи</w:t>
            </w:r>
          </w:p>
        </w:tc>
        <w:tc>
          <w:tcPr>
            <w:tcW w:w="1259" w:type="dxa"/>
            <w:vAlign w:val="center"/>
          </w:tcPr>
          <w:p w14:paraId="5CFDEBB3" w14:textId="0024622E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35" w:type="dxa"/>
            <w:vAlign w:val="center"/>
          </w:tcPr>
          <w:p w14:paraId="63A24DB0" w14:textId="35793B0F" w:rsidR="00EB5A3F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220</w:t>
            </w:r>
          </w:p>
          <w:p w14:paraId="1448160F" w14:textId="5535E342" w:rsidR="007524E9" w:rsidRPr="00915C28" w:rsidRDefault="003C524F" w:rsidP="00726266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color w:val="000000" w:themeColor="text1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40C9B8CA" wp14:editId="5F413759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412115</wp:posOffset>
                      </wp:positionV>
                      <wp:extent cx="373380" cy="313690"/>
                      <wp:effectExtent l="0" t="8255" r="0" b="0"/>
                      <wp:wrapNone/>
                      <wp:docPr id="560642238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37338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FA5173" w14:textId="1630BE47" w:rsidR="006B75BA" w:rsidRDefault="006B75BA" w:rsidP="003C524F">
                                  <w: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9B8CA" id="_x0000_s1033" type="#_x0000_t202" style="position:absolute;left:0;text-align:left;margin-left:57pt;margin-top:32.45pt;width:29.4pt;height:24.7pt;rotation:90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" fillcolor="white [3201]" stroked="f" strokeweight=".5pt">
                      <v:textbox>
                        <w:txbxContent>
                          <w:p w14:paraId="23FA5173" w14:textId="1630BE47" w:rsidR="006B75BA" w:rsidRDefault="006B75BA" w:rsidP="003C524F">
                            <w: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F66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413</w:t>
            </w:r>
            <w:r w:rsidR="00726266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7524E9"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414</w:t>
            </w:r>
          </w:p>
        </w:tc>
      </w:tr>
      <w:tr w:rsidR="00EB5A3F" w:rsidRPr="00915C28" w14:paraId="1FDDE135" w14:textId="77777777" w:rsidTr="00857386">
        <w:trPr>
          <w:trHeight w:val="551"/>
        </w:trPr>
        <w:tc>
          <w:tcPr>
            <w:tcW w:w="1565" w:type="dxa"/>
            <w:vMerge/>
          </w:tcPr>
          <w:p w14:paraId="16A2245C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6559A580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3B2F15AA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185EDF65" w14:textId="1E0169E9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Лопастные машины и гидродинамические передачи</w:t>
            </w:r>
          </w:p>
        </w:tc>
        <w:tc>
          <w:tcPr>
            <w:tcW w:w="1259" w:type="dxa"/>
            <w:vAlign w:val="center"/>
          </w:tcPr>
          <w:p w14:paraId="0AACE7DB" w14:textId="63A3BB0A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35" w:type="dxa"/>
            <w:vAlign w:val="center"/>
          </w:tcPr>
          <w:p w14:paraId="2494443D" w14:textId="47C1D1B0" w:rsidR="00546C3E" w:rsidRPr="00915C28" w:rsidRDefault="00546C3E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221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222</w:t>
            </w:r>
          </w:p>
          <w:p w14:paraId="26477EF2" w14:textId="14D229BD" w:rsidR="007524E9" w:rsidRPr="00915C28" w:rsidRDefault="007524E9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415</w:t>
            </w:r>
          </w:p>
        </w:tc>
      </w:tr>
      <w:tr w:rsidR="00EB5A3F" w:rsidRPr="00915C28" w14:paraId="41D773DB" w14:textId="77777777" w:rsidTr="00857386">
        <w:trPr>
          <w:trHeight w:val="417"/>
        </w:trPr>
        <w:tc>
          <w:tcPr>
            <w:tcW w:w="1565" w:type="dxa"/>
            <w:vMerge/>
          </w:tcPr>
          <w:p w14:paraId="1E15792F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38D6CC21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2361CF7A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7A614BB7" w14:textId="3CA850F1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Гидропневмоавтоматика</w:t>
            </w:r>
            <w:proofErr w:type="spellEnd"/>
          </w:p>
        </w:tc>
        <w:tc>
          <w:tcPr>
            <w:tcW w:w="1259" w:type="dxa"/>
            <w:vAlign w:val="center"/>
          </w:tcPr>
          <w:p w14:paraId="01A2A7DE" w14:textId="2F55553F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35" w:type="dxa"/>
            <w:vAlign w:val="center"/>
          </w:tcPr>
          <w:p w14:paraId="5D97E61D" w14:textId="77777777" w:rsidR="00EB5A3F" w:rsidRPr="00915C28" w:rsidRDefault="00546C3E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223</w:t>
            </w:r>
          </w:p>
          <w:p w14:paraId="580E90D7" w14:textId="7BCE2F04" w:rsidR="007524E9" w:rsidRPr="00915C28" w:rsidRDefault="007524E9" w:rsidP="00726266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416</w:t>
            </w:r>
            <w:r w:rsidR="00726266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417</w:t>
            </w:r>
          </w:p>
        </w:tc>
      </w:tr>
      <w:tr w:rsidR="00EB5A3F" w:rsidRPr="00915C28" w14:paraId="0E7A1B8A" w14:textId="77777777" w:rsidTr="00857386">
        <w:trPr>
          <w:trHeight w:val="409"/>
        </w:trPr>
        <w:tc>
          <w:tcPr>
            <w:tcW w:w="1565" w:type="dxa"/>
            <w:vMerge/>
          </w:tcPr>
          <w:p w14:paraId="01845F25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4E42C5F6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72B15F0F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1998AEF3" w14:textId="1AC7228E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Пневматические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системы</w:t>
            </w:r>
            <w:proofErr w:type="spellEnd"/>
          </w:p>
        </w:tc>
        <w:tc>
          <w:tcPr>
            <w:tcW w:w="1259" w:type="dxa"/>
            <w:vAlign w:val="center"/>
          </w:tcPr>
          <w:p w14:paraId="117C545B" w14:textId="67046274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35" w:type="dxa"/>
            <w:vAlign w:val="center"/>
          </w:tcPr>
          <w:p w14:paraId="43C0B232" w14:textId="77777777" w:rsidR="00EB5A3F" w:rsidRPr="00915C28" w:rsidRDefault="00546C3E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224</w:t>
            </w:r>
          </w:p>
          <w:p w14:paraId="69BCE3C0" w14:textId="37596FB7" w:rsidR="00915C28" w:rsidRPr="00915C28" w:rsidRDefault="00915C28" w:rsidP="00726266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418</w:t>
            </w:r>
            <w:r w:rsidR="00726266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419</w:t>
            </w:r>
          </w:p>
        </w:tc>
      </w:tr>
      <w:tr w:rsidR="00EB5A3F" w:rsidRPr="00915C28" w14:paraId="12180D17" w14:textId="77777777" w:rsidTr="00857386">
        <w:trPr>
          <w:trHeight w:val="569"/>
        </w:trPr>
        <w:tc>
          <w:tcPr>
            <w:tcW w:w="1565" w:type="dxa"/>
            <w:vMerge/>
          </w:tcPr>
          <w:p w14:paraId="7D7F27FD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122E1138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0C575203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0CF1E734" w14:textId="2B0F378A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Системы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управления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гидропневмоприводами</w:t>
            </w:r>
            <w:proofErr w:type="spellEnd"/>
          </w:p>
        </w:tc>
        <w:tc>
          <w:tcPr>
            <w:tcW w:w="1259" w:type="dxa"/>
            <w:vAlign w:val="center"/>
          </w:tcPr>
          <w:p w14:paraId="373F6C84" w14:textId="714CCA08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35" w:type="dxa"/>
            <w:vAlign w:val="center"/>
          </w:tcPr>
          <w:p w14:paraId="3D046FFE" w14:textId="77777777" w:rsidR="00EB5A3F" w:rsidRPr="00915C28" w:rsidRDefault="00546C3E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225</w:t>
            </w:r>
          </w:p>
          <w:p w14:paraId="1732C764" w14:textId="7E4B8674" w:rsidR="00915C28" w:rsidRPr="00915C28" w:rsidRDefault="00915C28" w:rsidP="00726266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420</w:t>
            </w:r>
            <w:r w:rsidR="00726266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421</w:t>
            </w:r>
          </w:p>
        </w:tc>
      </w:tr>
      <w:tr w:rsidR="00EB5A3F" w:rsidRPr="00915C28" w14:paraId="1A876D4E" w14:textId="77777777" w:rsidTr="00857386">
        <w:trPr>
          <w:trHeight w:val="650"/>
        </w:trPr>
        <w:tc>
          <w:tcPr>
            <w:tcW w:w="1565" w:type="dxa"/>
            <w:vMerge/>
          </w:tcPr>
          <w:p w14:paraId="3FBAE2F4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7FA17BEF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711C8319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6DDE38E9" w14:textId="22FFAB9B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Основы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мехатроники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робототехники</w:t>
            </w:r>
            <w:proofErr w:type="spellEnd"/>
          </w:p>
        </w:tc>
        <w:tc>
          <w:tcPr>
            <w:tcW w:w="1259" w:type="dxa"/>
            <w:vAlign w:val="center"/>
          </w:tcPr>
          <w:p w14:paraId="013A32F7" w14:textId="209867B5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35" w:type="dxa"/>
            <w:vAlign w:val="center"/>
          </w:tcPr>
          <w:p w14:paraId="12DAF86A" w14:textId="77777777" w:rsidR="00EB5A3F" w:rsidRPr="00915C28" w:rsidRDefault="00546C3E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226</w:t>
            </w:r>
          </w:p>
          <w:p w14:paraId="30C1EBFF" w14:textId="0B8C8AA1" w:rsidR="00915C28" w:rsidRPr="00915C28" w:rsidRDefault="00915C28" w:rsidP="00726266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422</w:t>
            </w:r>
            <w:r w:rsidR="00726266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423</w:t>
            </w:r>
          </w:p>
        </w:tc>
      </w:tr>
      <w:tr w:rsidR="00EB5A3F" w:rsidRPr="00915C28" w14:paraId="65BFA5F7" w14:textId="77777777" w:rsidTr="00C508A8">
        <w:trPr>
          <w:trHeight w:val="614"/>
        </w:trPr>
        <w:tc>
          <w:tcPr>
            <w:tcW w:w="1565" w:type="dxa"/>
            <w:vMerge/>
          </w:tcPr>
          <w:p w14:paraId="58791C3E" w14:textId="7777777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</w:tcPr>
          <w:p w14:paraId="393D62FC" w14:textId="77777777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199" w:type="dxa"/>
            <w:vMerge/>
          </w:tcPr>
          <w:p w14:paraId="030B2149" w14:textId="77777777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2754" w:type="dxa"/>
            <w:vAlign w:val="center"/>
          </w:tcPr>
          <w:p w14:paraId="5D08A8C9" w14:textId="355AF9DF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  <w:lang w:val="ru-RU"/>
              </w:rPr>
              <w:t>Надежность и эксплуатация гидро-и пневмоприводов</w:t>
            </w:r>
          </w:p>
        </w:tc>
        <w:tc>
          <w:tcPr>
            <w:tcW w:w="1259" w:type="dxa"/>
            <w:vAlign w:val="center"/>
          </w:tcPr>
          <w:p w14:paraId="30401ADD" w14:textId="7E30BAF9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35" w:type="dxa"/>
            <w:vAlign w:val="center"/>
          </w:tcPr>
          <w:p w14:paraId="6FF52BD0" w14:textId="77777777" w:rsidR="00EB5A3F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227</w:t>
            </w:r>
          </w:p>
          <w:p w14:paraId="265353B9" w14:textId="3A4C937B" w:rsidR="009D7F66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424</w:t>
            </w:r>
          </w:p>
        </w:tc>
      </w:tr>
      <w:tr w:rsidR="00EB5A3F" w:rsidRPr="00915C28" w14:paraId="4B5259FB" w14:textId="77777777" w:rsidTr="009D7F66">
        <w:trPr>
          <w:trHeight w:val="4577"/>
        </w:trPr>
        <w:tc>
          <w:tcPr>
            <w:tcW w:w="1565" w:type="dxa"/>
          </w:tcPr>
          <w:p w14:paraId="4ED9D1A0" w14:textId="6F4BE0C7" w:rsidR="00EB5A3F" w:rsidRPr="00915C28" w:rsidRDefault="00EB5A3F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</w:rPr>
              <w:t>ПК-7</w:t>
            </w:r>
          </w:p>
        </w:tc>
        <w:tc>
          <w:tcPr>
            <w:tcW w:w="2966" w:type="dxa"/>
          </w:tcPr>
          <w:p w14:paraId="154BD725" w14:textId="4CFB1A85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Способен организовать работу малых коллективов исполнителей</w:t>
            </w:r>
          </w:p>
        </w:tc>
        <w:tc>
          <w:tcPr>
            <w:tcW w:w="5199" w:type="dxa"/>
          </w:tcPr>
          <w:p w14:paraId="58352D44" w14:textId="5CED1575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ПК-7.1. Способен составлять технические задания, планы, графики работы для эффективного выполнения трудовых функций</w:t>
            </w:r>
          </w:p>
          <w:p w14:paraId="0B167873" w14:textId="0E5D09A4" w:rsidR="00EB5A3F" w:rsidRPr="00915C28" w:rsidRDefault="00EB5A3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ПК-7.2. Способен выполнить технико-экономический анализ работы объектов профессиональной деятельности</w:t>
            </w:r>
          </w:p>
          <w:p w14:paraId="19896F20" w14:textId="78179915" w:rsidR="00EB5A3F" w:rsidRPr="00915C28" w:rsidRDefault="00EB5A3F" w:rsidP="00915C28">
            <w:pPr>
              <w:pStyle w:val="13"/>
              <w:spacing w:after="0" w:line="240" w:lineRule="auto"/>
              <w:jc w:val="both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ПК-7.3. Демонстрирует способность определять цели, задачи, перспективные направления развития относительно объектов профессиональной деятельности</w:t>
            </w:r>
          </w:p>
        </w:tc>
        <w:tc>
          <w:tcPr>
            <w:tcW w:w="2754" w:type="dxa"/>
            <w:vAlign w:val="center"/>
          </w:tcPr>
          <w:p w14:paraId="4878D972" w14:textId="09D5CDB5" w:rsidR="00EB5A3F" w:rsidRPr="00915C28" w:rsidRDefault="00EB5A3F" w:rsidP="00915C28">
            <w:pPr>
              <w:pStyle w:val="13"/>
              <w:spacing w:after="0" w:line="240" w:lineRule="auto"/>
              <w:jc w:val="left"/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Экономика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организация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>производства</w:t>
            </w:r>
            <w:proofErr w:type="spellEnd"/>
            <w:r w:rsidRPr="00915C28">
              <w:rPr>
                <w:rFonts w:eastAsia="Courier New"/>
                <w:b w:val="0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59" w:type="dxa"/>
            <w:vAlign w:val="center"/>
          </w:tcPr>
          <w:p w14:paraId="5F3AB471" w14:textId="1B4CA786" w:rsidR="00EB5A3F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1235" w:type="dxa"/>
            <w:vAlign w:val="center"/>
          </w:tcPr>
          <w:p w14:paraId="771FE77E" w14:textId="4C8B690D" w:rsidR="009D7F66" w:rsidRPr="00915C28" w:rsidRDefault="009D7F66" w:rsidP="00915C28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228</w:t>
            </w:r>
            <w:r w:rsidR="005519FD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239</w:t>
            </w:r>
          </w:p>
          <w:p w14:paraId="6A293E92" w14:textId="782E7AC9" w:rsidR="009D7F66" w:rsidRPr="00915C28" w:rsidRDefault="009D7F66" w:rsidP="00726266">
            <w:pPr>
              <w:pStyle w:val="13"/>
              <w:spacing w:after="0" w:line="240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425</w:t>
            </w:r>
            <w:r w:rsidR="00726266">
              <w:rPr>
                <w:b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432</w:t>
            </w:r>
          </w:p>
        </w:tc>
      </w:tr>
    </w:tbl>
    <w:p w14:paraId="6C1EBB1F" w14:textId="6A4140D7" w:rsidR="00003CC5" w:rsidRPr="00915C28" w:rsidRDefault="003C524F" w:rsidP="00915C28">
      <w:pPr>
        <w:rPr>
          <w:color w:val="000000" w:themeColor="text1"/>
        </w:rPr>
        <w:sectPr w:rsidR="00003CC5" w:rsidRPr="00915C28" w:rsidSect="000436C6">
          <w:footerReference w:type="default" r:id="rId12"/>
          <w:footerReference w:type="first" r:id="rId13"/>
          <w:pgSz w:w="16840" w:h="11900" w:orient="landscape"/>
          <w:pgMar w:top="851" w:right="1134" w:bottom="568" w:left="1129" w:header="0" w:footer="3" w:gutter="0"/>
          <w:cols w:space="720"/>
          <w:noEndnote/>
          <w:titlePg/>
          <w:docGrid w:linePitch="360"/>
        </w:sect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0736" behindDoc="0" locked="1" layoutInCell="1" allowOverlap="0" wp14:anchorId="35BA8E2C" wp14:editId="1C22E8DF">
                <wp:simplePos x="0" y="0"/>
                <wp:positionH relativeFrom="column">
                  <wp:posOffset>9425940</wp:posOffset>
                </wp:positionH>
                <wp:positionV relativeFrom="page">
                  <wp:posOffset>6750685</wp:posOffset>
                </wp:positionV>
                <wp:extent cx="374400" cy="313200"/>
                <wp:effectExtent l="0" t="7620" r="0" b="0"/>
                <wp:wrapNone/>
                <wp:docPr id="1530148187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4400" cy="31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5C477A" w14:textId="7897B8D6" w:rsidR="006B75BA" w:rsidRDefault="006B75BA" w:rsidP="003C524F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A8E2C" id="_x0000_s1034" type="#_x0000_t202" style="position:absolute;margin-left:742.2pt;margin-top:531.55pt;width:29.5pt;height:24.65pt;rotation:9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" o:allowoverlap="f" fillcolor="white [3201]" stroked="f" strokeweight=".5pt">
                <v:textbox>
                  <w:txbxContent>
                    <w:p w14:paraId="0F5C477A" w14:textId="7897B8D6" w:rsidR="006B75BA" w:rsidRDefault="006B75BA" w:rsidP="003C524F">
                      <w:r>
                        <w:t>13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6F512826" w14:textId="77777777" w:rsidR="00E95700" w:rsidRPr="00915C28" w:rsidRDefault="00E95700" w:rsidP="00915C28">
      <w:pPr>
        <w:pStyle w:val="13"/>
        <w:tabs>
          <w:tab w:val="left" w:pos="-3969"/>
        </w:tabs>
        <w:spacing w:after="360" w:line="257" w:lineRule="auto"/>
        <w:rPr>
          <w:iCs/>
          <w:color w:val="000000" w:themeColor="text1"/>
          <w:lang w:val="ru-RU"/>
        </w:rPr>
      </w:pPr>
      <w:bookmarkStart w:id="17" w:name="bookmark22"/>
      <w:bookmarkStart w:id="18" w:name="bookmark23"/>
      <w:bookmarkStart w:id="19" w:name="bookmark24"/>
      <w:bookmarkStart w:id="20" w:name="bookmark21"/>
      <w:r w:rsidRPr="00915C28">
        <w:rPr>
          <w:color w:val="000000" w:themeColor="text1"/>
          <w:lang w:val="ru-RU"/>
        </w:rPr>
        <w:lastRenderedPageBreak/>
        <w:t>3 РАСПРЕДЕЛЕНИЕ ЗАДАНИЙ ПО ТИПАМ И УРОВНЯМ</w:t>
      </w:r>
      <w:r w:rsidRPr="00915C28">
        <w:rPr>
          <w:color w:val="000000" w:themeColor="text1"/>
          <w:lang w:val="ru-RU"/>
        </w:rPr>
        <w:br/>
        <w:t>СЛОЖНОСТИ</w:t>
      </w:r>
      <w:bookmarkEnd w:id="17"/>
      <w:bookmarkEnd w:id="18"/>
      <w:bookmarkEnd w:id="19"/>
      <w:bookmarkEnd w:id="2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2028"/>
        <w:gridCol w:w="1409"/>
        <w:gridCol w:w="1388"/>
        <w:gridCol w:w="1622"/>
        <w:gridCol w:w="1475"/>
      </w:tblGrid>
      <w:tr w:rsidR="00E95700" w:rsidRPr="00915C28" w14:paraId="4FB14275" w14:textId="77777777" w:rsidTr="00FD0CD3">
        <w:trPr>
          <w:jc w:val="center"/>
        </w:trPr>
        <w:tc>
          <w:tcPr>
            <w:tcW w:w="1418" w:type="dxa"/>
            <w:vAlign w:val="center"/>
          </w:tcPr>
          <w:p w14:paraId="177E2541" w14:textId="77777777" w:rsidR="00E95700" w:rsidRPr="00915C28" w:rsidRDefault="00E95700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915C28">
              <w:rPr>
                <w:b w:val="0"/>
                <w:color w:val="000000" w:themeColor="text1"/>
                <w:sz w:val="20"/>
                <w:szCs w:val="20"/>
              </w:rPr>
              <w:t>Код</w:t>
            </w:r>
            <w:proofErr w:type="spellEnd"/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2028" w:type="dxa"/>
            <w:vAlign w:val="center"/>
          </w:tcPr>
          <w:p w14:paraId="5D67F45F" w14:textId="77777777" w:rsidR="00E95700" w:rsidRPr="00915C28" w:rsidRDefault="00E95700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915C28">
              <w:rPr>
                <w:b w:val="0"/>
                <w:color w:val="000000" w:themeColor="text1"/>
                <w:sz w:val="20"/>
                <w:szCs w:val="20"/>
              </w:rPr>
              <w:t>Индикатор</w:t>
            </w:r>
            <w:proofErr w:type="spellEnd"/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0"/>
                <w:szCs w:val="20"/>
              </w:rPr>
              <w:t>сформированности</w:t>
            </w:r>
            <w:proofErr w:type="spellEnd"/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409" w:type="dxa"/>
            <w:vAlign w:val="center"/>
          </w:tcPr>
          <w:p w14:paraId="7816BE78" w14:textId="77777777" w:rsidR="00E95700" w:rsidRPr="00915C28" w:rsidRDefault="00E95700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915C28">
              <w:rPr>
                <w:b w:val="0"/>
                <w:color w:val="000000" w:themeColor="text1"/>
                <w:sz w:val="20"/>
                <w:szCs w:val="20"/>
              </w:rPr>
              <w:t>Номер</w:t>
            </w:r>
            <w:proofErr w:type="spellEnd"/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0"/>
                <w:szCs w:val="20"/>
              </w:rPr>
              <w:t>задания</w:t>
            </w:r>
            <w:proofErr w:type="spellEnd"/>
          </w:p>
        </w:tc>
        <w:tc>
          <w:tcPr>
            <w:tcW w:w="1388" w:type="dxa"/>
            <w:vAlign w:val="center"/>
          </w:tcPr>
          <w:p w14:paraId="1B95F942" w14:textId="77777777" w:rsidR="00E95700" w:rsidRPr="00915C28" w:rsidRDefault="00E95700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915C28">
              <w:rPr>
                <w:b w:val="0"/>
                <w:color w:val="000000" w:themeColor="text1"/>
                <w:sz w:val="20"/>
                <w:szCs w:val="20"/>
              </w:rPr>
              <w:t>Тип</w:t>
            </w:r>
            <w:proofErr w:type="spellEnd"/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0"/>
                <w:szCs w:val="20"/>
              </w:rPr>
              <w:t>задания</w:t>
            </w:r>
            <w:proofErr w:type="spellEnd"/>
          </w:p>
        </w:tc>
        <w:tc>
          <w:tcPr>
            <w:tcW w:w="1622" w:type="dxa"/>
            <w:vAlign w:val="center"/>
          </w:tcPr>
          <w:p w14:paraId="63880F99" w14:textId="77777777" w:rsidR="00E95700" w:rsidRPr="00915C28" w:rsidRDefault="00E95700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915C28">
              <w:rPr>
                <w:b w:val="0"/>
                <w:color w:val="000000" w:themeColor="text1"/>
                <w:sz w:val="20"/>
                <w:szCs w:val="20"/>
              </w:rPr>
              <w:t>Уровень</w:t>
            </w:r>
            <w:proofErr w:type="spellEnd"/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0"/>
                <w:szCs w:val="20"/>
              </w:rPr>
              <w:t>сложности</w:t>
            </w:r>
            <w:proofErr w:type="spellEnd"/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0"/>
                <w:szCs w:val="20"/>
              </w:rPr>
              <w:t>задания</w:t>
            </w:r>
            <w:proofErr w:type="spellEnd"/>
          </w:p>
        </w:tc>
        <w:tc>
          <w:tcPr>
            <w:tcW w:w="1475" w:type="dxa"/>
            <w:vAlign w:val="center"/>
          </w:tcPr>
          <w:p w14:paraId="75CB4A61" w14:textId="77777777" w:rsidR="00E95700" w:rsidRPr="00915C28" w:rsidRDefault="00E95700" w:rsidP="00915C28">
            <w:pPr>
              <w:pStyle w:val="13"/>
              <w:spacing w:after="0" w:line="257" w:lineRule="auto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915C28">
              <w:rPr>
                <w:b w:val="0"/>
                <w:color w:val="000000" w:themeColor="text1"/>
                <w:sz w:val="20"/>
                <w:szCs w:val="20"/>
              </w:rPr>
              <w:t>Время</w:t>
            </w:r>
            <w:proofErr w:type="spellEnd"/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0"/>
                <w:szCs w:val="20"/>
              </w:rPr>
              <w:t>выполнения</w:t>
            </w:r>
            <w:proofErr w:type="spellEnd"/>
          </w:p>
          <w:p w14:paraId="12F1575D" w14:textId="77777777" w:rsidR="00E95700" w:rsidRPr="00915C28" w:rsidRDefault="00E95700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915C28">
              <w:rPr>
                <w:b w:val="0"/>
                <w:color w:val="000000" w:themeColor="text1"/>
                <w:sz w:val="20"/>
                <w:szCs w:val="20"/>
              </w:rPr>
              <w:t>мин</w:t>
            </w:r>
            <w:proofErr w:type="spellEnd"/>
            <w:r w:rsidRPr="00915C28">
              <w:rPr>
                <w:b w:val="0"/>
                <w:color w:val="000000" w:themeColor="text1"/>
                <w:sz w:val="20"/>
                <w:szCs w:val="20"/>
              </w:rPr>
              <w:t>.)</w:t>
            </w:r>
          </w:p>
        </w:tc>
      </w:tr>
      <w:tr w:rsidR="00FD0CD3" w:rsidRPr="00915C28" w14:paraId="2FAB991D" w14:textId="77777777" w:rsidTr="00FD0CD3">
        <w:trPr>
          <w:jc w:val="center"/>
        </w:trPr>
        <w:tc>
          <w:tcPr>
            <w:tcW w:w="1418" w:type="dxa"/>
            <w:vAlign w:val="center"/>
          </w:tcPr>
          <w:p w14:paraId="5E4F5AC5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</w:t>
            </w:r>
          </w:p>
        </w:tc>
        <w:tc>
          <w:tcPr>
            <w:tcW w:w="2028" w:type="dxa"/>
            <w:vAlign w:val="center"/>
          </w:tcPr>
          <w:p w14:paraId="2F9F80CE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0B325644" w14:textId="6FD89745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25243510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1</w:t>
            </w:r>
          </w:p>
        </w:tc>
        <w:tc>
          <w:tcPr>
            <w:tcW w:w="1388" w:type="dxa"/>
            <w:vAlign w:val="center"/>
          </w:tcPr>
          <w:p w14:paraId="79146FCA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0119571" w14:textId="4183E9BF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D9EC9AB" w14:textId="446C9EC0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FD0CD3" w:rsidRPr="00915C28" w14:paraId="2E76DE9F" w14:textId="77777777" w:rsidTr="00FD0CD3">
        <w:trPr>
          <w:jc w:val="center"/>
        </w:trPr>
        <w:tc>
          <w:tcPr>
            <w:tcW w:w="1418" w:type="dxa"/>
            <w:vAlign w:val="center"/>
          </w:tcPr>
          <w:p w14:paraId="651DA7E7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</w:t>
            </w:r>
          </w:p>
        </w:tc>
        <w:tc>
          <w:tcPr>
            <w:tcW w:w="2028" w:type="dxa"/>
            <w:vAlign w:val="center"/>
          </w:tcPr>
          <w:p w14:paraId="3DBF35DD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6B823D2B" w14:textId="4FEC5C27" w:rsidR="00FD0CD3" w:rsidRPr="00915C28" w:rsidRDefault="00FD0CD3" w:rsidP="00915C28">
            <w:pPr>
              <w:pStyle w:val="a9"/>
              <w:rPr>
                <w:color w:val="000000" w:themeColor="text1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7E718B4F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2</w:t>
            </w:r>
          </w:p>
        </w:tc>
        <w:tc>
          <w:tcPr>
            <w:tcW w:w="1388" w:type="dxa"/>
            <w:vAlign w:val="center"/>
          </w:tcPr>
          <w:p w14:paraId="64FA5D18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3D2443F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4911F9E" w14:textId="445D6211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FD0CD3" w:rsidRPr="00915C28" w14:paraId="764F75AA" w14:textId="77777777" w:rsidTr="00FD0CD3">
        <w:trPr>
          <w:trHeight w:val="72"/>
          <w:jc w:val="center"/>
        </w:trPr>
        <w:tc>
          <w:tcPr>
            <w:tcW w:w="1418" w:type="dxa"/>
            <w:vAlign w:val="center"/>
          </w:tcPr>
          <w:p w14:paraId="214734A8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</w:t>
            </w:r>
          </w:p>
        </w:tc>
        <w:tc>
          <w:tcPr>
            <w:tcW w:w="2028" w:type="dxa"/>
            <w:vAlign w:val="center"/>
          </w:tcPr>
          <w:p w14:paraId="43BBE207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19DB0DF2" w14:textId="39983144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03B2C9DF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3</w:t>
            </w:r>
          </w:p>
        </w:tc>
        <w:tc>
          <w:tcPr>
            <w:tcW w:w="1388" w:type="dxa"/>
            <w:vAlign w:val="center"/>
          </w:tcPr>
          <w:p w14:paraId="7CF71207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D7B8237" w14:textId="7DDD1A0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763F5291" w14:textId="79F115E4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FD0CD3" w:rsidRPr="00915C28" w14:paraId="08CEB521" w14:textId="77777777" w:rsidTr="00FD0CD3">
        <w:trPr>
          <w:jc w:val="center"/>
        </w:trPr>
        <w:tc>
          <w:tcPr>
            <w:tcW w:w="1418" w:type="dxa"/>
            <w:vAlign w:val="center"/>
          </w:tcPr>
          <w:p w14:paraId="6161F7A9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</w:t>
            </w:r>
          </w:p>
        </w:tc>
        <w:tc>
          <w:tcPr>
            <w:tcW w:w="2028" w:type="dxa"/>
            <w:vAlign w:val="center"/>
          </w:tcPr>
          <w:p w14:paraId="066706CF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397CE2B4" w14:textId="1EA6C32A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0711F361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4</w:t>
            </w:r>
          </w:p>
        </w:tc>
        <w:tc>
          <w:tcPr>
            <w:tcW w:w="1388" w:type="dxa"/>
            <w:vAlign w:val="center"/>
          </w:tcPr>
          <w:p w14:paraId="56B27780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79F4A3C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4EFA661" w14:textId="7541AD73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FD0CD3" w:rsidRPr="00915C28" w14:paraId="33AD07C1" w14:textId="77777777" w:rsidTr="00FD0CD3">
        <w:trPr>
          <w:jc w:val="center"/>
        </w:trPr>
        <w:tc>
          <w:tcPr>
            <w:tcW w:w="1418" w:type="dxa"/>
            <w:vAlign w:val="center"/>
          </w:tcPr>
          <w:p w14:paraId="7D0756F3" w14:textId="77777777" w:rsidR="00FD0CD3" w:rsidRPr="00915C28" w:rsidRDefault="00FD0CD3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</w:t>
            </w:r>
          </w:p>
        </w:tc>
        <w:tc>
          <w:tcPr>
            <w:tcW w:w="2028" w:type="dxa"/>
            <w:vAlign w:val="center"/>
          </w:tcPr>
          <w:p w14:paraId="1D9FAFAD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12233C05" w14:textId="7E99E45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6CC239D2" w14:textId="77777777" w:rsidR="00FD0CD3" w:rsidRPr="00915C28" w:rsidRDefault="00FD0CD3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388" w:type="dxa"/>
            <w:vAlign w:val="center"/>
          </w:tcPr>
          <w:p w14:paraId="72311B5B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0F36BD1" w14:textId="71691A0A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57C1135" w14:textId="11C6B81B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FD0CD3" w:rsidRPr="00915C28" w14:paraId="6B56A743" w14:textId="77777777" w:rsidTr="00FD0CD3">
        <w:trPr>
          <w:jc w:val="center"/>
        </w:trPr>
        <w:tc>
          <w:tcPr>
            <w:tcW w:w="1418" w:type="dxa"/>
            <w:vAlign w:val="center"/>
          </w:tcPr>
          <w:p w14:paraId="100F475D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</w:t>
            </w:r>
          </w:p>
        </w:tc>
        <w:tc>
          <w:tcPr>
            <w:tcW w:w="2028" w:type="dxa"/>
            <w:vAlign w:val="center"/>
          </w:tcPr>
          <w:p w14:paraId="353182DE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47764E72" w14:textId="70D9E5BF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20AC566A" w14:textId="77777777" w:rsidR="00FD0CD3" w:rsidRPr="00915C28" w:rsidRDefault="00FD0CD3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388" w:type="dxa"/>
            <w:vAlign w:val="center"/>
          </w:tcPr>
          <w:p w14:paraId="0E7BE2AC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1B3A2DF" w14:textId="3EFA1F35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37C1C4E" w14:textId="62177E2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FD0CD3" w:rsidRPr="00915C28" w14:paraId="36EA7C3B" w14:textId="77777777" w:rsidTr="00FD0CD3">
        <w:trPr>
          <w:jc w:val="center"/>
        </w:trPr>
        <w:tc>
          <w:tcPr>
            <w:tcW w:w="1418" w:type="dxa"/>
            <w:vAlign w:val="center"/>
          </w:tcPr>
          <w:p w14:paraId="765BA7C1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</w:t>
            </w:r>
          </w:p>
        </w:tc>
        <w:tc>
          <w:tcPr>
            <w:tcW w:w="2028" w:type="dxa"/>
            <w:vAlign w:val="center"/>
          </w:tcPr>
          <w:p w14:paraId="353F7F0A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5FF97A13" w14:textId="724FD23C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00CD03C5" w14:textId="77777777" w:rsidR="00FD0CD3" w:rsidRPr="00915C28" w:rsidRDefault="00FD0CD3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388" w:type="dxa"/>
            <w:vAlign w:val="center"/>
          </w:tcPr>
          <w:p w14:paraId="54166060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97C2B79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B9CBC24" w14:textId="16EC68B1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FD0CD3" w:rsidRPr="00915C28" w14:paraId="765579D7" w14:textId="77777777" w:rsidTr="00FD0CD3">
        <w:trPr>
          <w:jc w:val="center"/>
        </w:trPr>
        <w:tc>
          <w:tcPr>
            <w:tcW w:w="1418" w:type="dxa"/>
            <w:vAlign w:val="center"/>
          </w:tcPr>
          <w:p w14:paraId="5CACC464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</w:t>
            </w:r>
          </w:p>
        </w:tc>
        <w:tc>
          <w:tcPr>
            <w:tcW w:w="2028" w:type="dxa"/>
            <w:vAlign w:val="center"/>
          </w:tcPr>
          <w:p w14:paraId="6AF70BD0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228D2273" w14:textId="7B413FC1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1B6F613C" w14:textId="77777777" w:rsidR="00FD0CD3" w:rsidRPr="00915C28" w:rsidRDefault="00FD0CD3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388" w:type="dxa"/>
            <w:vAlign w:val="center"/>
          </w:tcPr>
          <w:p w14:paraId="1AF1EAE7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DCD6AEC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C8BB2C1" w14:textId="6EBB5921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FD0CD3" w:rsidRPr="00915C28" w14:paraId="7B61B93C" w14:textId="77777777" w:rsidTr="00FD0CD3">
        <w:trPr>
          <w:jc w:val="center"/>
        </w:trPr>
        <w:tc>
          <w:tcPr>
            <w:tcW w:w="1418" w:type="dxa"/>
            <w:vAlign w:val="center"/>
          </w:tcPr>
          <w:p w14:paraId="4830243E" w14:textId="77777777" w:rsidR="00FD0CD3" w:rsidRPr="00915C28" w:rsidRDefault="00FD0CD3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</w:t>
            </w:r>
          </w:p>
        </w:tc>
        <w:tc>
          <w:tcPr>
            <w:tcW w:w="2028" w:type="dxa"/>
            <w:vAlign w:val="center"/>
          </w:tcPr>
          <w:p w14:paraId="79EB312B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4ECA25DF" w14:textId="1137C7FA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3C1BC18A" w14:textId="77777777" w:rsidR="00FD0CD3" w:rsidRPr="00915C28" w:rsidRDefault="00FD0CD3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388" w:type="dxa"/>
            <w:vAlign w:val="center"/>
          </w:tcPr>
          <w:p w14:paraId="0FDCA9B2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F66CDFC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5F8F87D" w14:textId="42C33B04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915C28" w:rsidRPr="00915C28" w14:paraId="52CC866F" w14:textId="77777777" w:rsidTr="00915C28">
        <w:trPr>
          <w:jc w:val="center"/>
        </w:trPr>
        <w:tc>
          <w:tcPr>
            <w:tcW w:w="1418" w:type="dxa"/>
            <w:vAlign w:val="center"/>
          </w:tcPr>
          <w:p w14:paraId="6F0C2D3A" w14:textId="77777777" w:rsidR="00FD0CD3" w:rsidRPr="00915C28" w:rsidRDefault="00FD0CD3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</w:t>
            </w:r>
          </w:p>
        </w:tc>
        <w:tc>
          <w:tcPr>
            <w:tcW w:w="2028" w:type="dxa"/>
            <w:vAlign w:val="center"/>
          </w:tcPr>
          <w:p w14:paraId="413002C8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69E77E1B" w14:textId="23FF74D9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70DDCEA3" w14:textId="77777777" w:rsidR="00FD0CD3" w:rsidRPr="00915C28" w:rsidRDefault="00FD0CD3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388" w:type="dxa"/>
            <w:vAlign w:val="center"/>
          </w:tcPr>
          <w:p w14:paraId="084D3496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4E70B3A" w14:textId="1E33F366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EA67467" w14:textId="1583C80D" w:rsidR="00FD0CD3" w:rsidRPr="00915C28" w:rsidRDefault="007F3298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="00FD0CD3" w:rsidRPr="00915C28">
              <w:rPr>
                <w:color w:val="000000" w:themeColor="text1"/>
              </w:rPr>
              <w:t xml:space="preserve"> </w:t>
            </w:r>
            <w:proofErr w:type="spellStart"/>
            <w:r w:rsidR="00FD0CD3" w:rsidRPr="00915C28">
              <w:rPr>
                <w:color w:val="000000" w:themeColor="text1"/>
              </w:rPr>
              <w:t>мин</w:t>
            </w:r>
            <w:proofErr w:type="spellEnd"/>
            <w:r w:rsidR="00FD0CD3" w:rsidRPr="00915C28">
              <w:rPr>
                <w:color w:val="000000" w:themeColor="text1"/>
              </w:rPr>
              <w:t>.</w:t>
            </w:r>
          </w:p>
        </w:tc>
      </w:tr>
      <w:tr w:rsidR="00FD0CD3" w:rsidRPr="00915C28" w14:paraId="3BBA73ED" w14:textId="77777777" w:rsidTr="00FD0CD3">
        <w:trPr>
          <w:jc w:val="center"/>
        </w:trPr>
        <w:tc>
          <w:tcPr>
            <w:tcW w:w="1418" w:type="dxa"/>
            <w:vAlign w:val="center"/>
          </w:tcPr>
          <w:p w14:paraId="0B4E2346" w14:textId="77777777" w:rsidR="00FD0CD3" w:rsidRPr="00915C28" w:rsidRDefault="00FD0CD3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</w:t>
            </w:r>
          </w:p>
        </w:tc>
        <w:tc>
          <w:tcPr>
            <w:tcW w:w="2028" w:type="dxa"/>
            <w:vAlign w:val="center"/>
          </w:tcPr>
          <w:p w14:paraId="4FABEAD4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115C9BEA" w14:textId="1A32770F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28D60BC5" w14:textId="308D479E" w:rsidR="00FD0CD3" w:rsidRPr="00915C28" w:rsidRDefault="00530169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240</w:t>
            </w:r>
          </w:p>
        </w:tc>
        <w:tc>
          <w:tcPr>
            <w:tcW w:w="1388" w:type="dxa"/>
            <w:vAlign w:val="center"/>
          </w:tcPr>
          <w:p w14:paraId="368E3B0A" w14:textId="4A904A5D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97BCA80" w14:textId="77777777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D143822" w14:textId="7E41A74E" w:rsidR="00FD0CD3" w:rsidRPr="00915C28" w:rsidRDefault="00FD0CD3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30169" w:rsidRPr="00915C28" w14:paraId="6E4676B1" w14:textId="77777777" w:rsidTr="00FD0CD3">
        <w:trPr>
          <w:jc w:val="center"/>
        </w:trPr>
        <w:tc>
          <w:tcPr>
            <w:tcW w:w="1418" w:type="dxa"/>
            <w:vAlign w:val="center"/>
          </w:tcPr>
          <w:p w14:paraId="7AFE236F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</w:t>
            </w:r>
          </w:p>
        </w:tc>
        <w:tc>
          <w:tcPr>
            <w:tcW w:w="2028" w:type="dxa"/>
            <w:vAlign w:val="center"/>
          </w:tcPr>
          <w:p w14:paraId="02A25F73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2A3477A6" w14:textId="1D0E4634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39DEEFFA" w14:textId="3F5E0608" w:rsidR="00530169" w:rsidRPr="00915C28" w:rsidRDefault="00530169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241</w:t>
            </w:r>
          </w:p>
        </w:tc>
        <w:tc>
          <w:tcPr>
            <w:tcW w:w="1388" w:type="dxa"/>
            <w:vAlign w:val="center"/>
          </w:tcPr>
          <w:p w14:paraId="38A91E0A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AF245C4" w14:textId="70EE52F0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B6B4BC4" w14:textId="07BA1ECF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30169" w:rsidRPr="00915C28" w14:paraId="25321F61" w14:textId="77777777" w:rsidTr="00FD0CD3">
        <w:trPr>
          <w:jc w:val="center"/>
        </w:trPr>
        <w:tc>
          <w:tcPr>
            <w:tcW w:w="1418" w:type="dxa"/>
            <w:vAlign w:val="center"/>
          </w:tcPr>
          <w:p w14:paraId="20445200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</w:t>
            </w:r>
          </w:p>
        </w:tc>
        <w:tc>
          <w:tcPr>
            <w:tcW w:w="2028" w:type="dxa"/>
            <w:vAlign w:val="center"/>
          </w:tcPr>
          <w:p w14:paraId="780A7A7A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4509882A" w14:textId="47A804DE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19B99830" w14:textId="4D4B49CB" w:rsidR="00530169" w:rsidRPr="00915C28" w:rsidRDefault="00530169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242</w:t>
            </w:r>
          </w:p>
        </w:tc>
        <w:tc>
          <w:tcPr>
            <w:tcW w:w="1388" w:type="dxa"/>
            <w:vAlign w:val="center"/>
          </w:tcPr>
          <w:p w14:paraId="0010369E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90C0253" w14:textId="24441FD0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CC1E31A" w14:textId="7B999715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30169" w:rsidRPr="00915C28" w14:paraId="1B16206C" w14:textId="77777777" w:rsidTr="00FD0CD3">
        <w:trPr>
          <w:jc w:val="center"/>
        </w:trPr>
        <w:tc>
          <w:tcPr>
            <w:tcW w:w="1418" w:type="dxa"/>
            <w:vAlign w:val="center"/>
          </w:tcPr>
          <w:p w14:paraId="0EEA7FB8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</w:t>
            </w:r>
          </w:p>
        </w:tc>
        <w:tc>
          <w:tcPr>
            <w:tcW w:w="2028" w:type="dxa"/>
            <w:vAlign w:val="center"/>
          </w:tcPr>
          <w:p w14:paraId="55326127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08C5EE90" w14:textId="13CF9989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2C5DB22D" w14:textId="5C5AD0F4" w:rsidR="00530169" w:rsidRPr="00915C28" w:rsidRDefault="00530169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243</w:t>
            </w:r>
          </w:p>
        </w:tc>
        <w:tc>
          <w:tcPr>
            <w:tcW w:w="1388" w:type="dxa"/>
            <w:vAlign w:val="center"/>
          </w:tcPr>
          <w:p w14:paraId="2189341A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7A0956D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5691311E" w14:textId="1FCA0CD5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30169" w:rsidRPr="00915C28" w14:paraId="66C13CA4" w14:textId="77777777" w:rsidTr="00FD0CD3">
        <w:trPr>
          <w:jc w:val="center"/>
        </w:trPr>
        <w:tc>
          <w:tcPr>
            <w:tcW w:w="1418" w:type="dxa"/>
            <w:vAlign w:val="center"/>
          </w:tcPr>
          <w:p w14:paraId="3AE67E84" w14:textId="77777777" w:rsidR="00530169" w:rsidRPr="00915C28" w:rsidRDefault="00530169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</w:t>
            </w:r>
          </w:p>
        </w:tc>
        <w:tc>
          <w:tcPr>
            <w:tcW w:w="2028" w:type="dxa"/>
            <w:vAlign w:val="center"/>
          </w:tcPr>
          <w:p w14:paraId="37905908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37B461E5" w14:textId="1E41CAEE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1E1C6DCD" w14:textId="230F032C" w:rsidR="00530169" w:rsidRPr="00915C28" w:rsidRDefault="00530169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244</w:t>
            </w:r>
          </w:p>
        </w:tc>
        <w:tc>
          <w:tcPr>
            <w:tcW w:w="1388" w:type="dxa"/>
            <w:vAlign w:val="center"/>
          </w:tcPr>
          <w:p w14:paraId="43AD229F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415FCBC" w14:textId="44C690CF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A8DA35F" w14:textId="07774B7A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30169" w:rsidRPr="00915C28" w14:paraId="383E2D30" w14:textId="77777777" w:rsidTr="00FD0CD3">
        <w:trPr>
          <w:jc w:val="center"/>
        </w:trPr>
        <w:tc>
          <w:tcPr>
            <w:tcW w:w="1418" w:type="dxa"/>
            <w:vAlign w:val="center"/>
          </w:tcPr>
          <w:p w14:paraId="1E404436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</w:t>
            </w:r>
          </w:p>
        </w:tc>
        <w:tc>
          <w:tcPr>
            <w:tcW w:w="2028" w:type="dxa"/>
            <w:vAlign w:val="center"/>
          </w:tcPr>
          <w:p w14:paraId="22857CEC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76163123" w14:textId="5D12BBBD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4C680FE3" w14:textId="11F9835B" w:rsidR="00530169" w:rsidRPr="00915C28" w:rsidRDefault="00530169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245</w:t>
            </w:r>
          </w:p>
        </w:tc>
        <w:tc>
          <w:tcPr>
            <w:tcW w:w="1388" w:type="dxa"/>
            <w:vAlign w:val="center"/>
          </w:tcPr>
          <w:p w14:paraId="4F366130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43B5396" w14:textId="74CE1DB9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302A9F0" w14:textId="08A70761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30169" w:rsidRPr="00915C28" w14:paraId="315DBAAF" w14:textId="77777777" w:rsidTr="00FD0CD3">
        <w:trPr>
          <w:jc w:val="center"/>
        </w:trPr>
        <w:tc>
          <w:tcPr>
            <w:tcW w:w="1418" w:type="dxa"/>
            <w:vAlign w:val="center"/>
          </w:tcPr>
          <w:p w14:paraId="44584B7A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</w:t>
            </w:r>
          </w:p>
        </w:tc>
        <w:tc>
          <w:tcPr>
            <w:tcW w:w="2028" w:type="dxa"/>
            <w:vAlign w:val="center"/>
          </w:tcPr>
          <w:p w14:paraId="0A545446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6031C9CF" w14:textId="32B9331A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7117F5DE" w14:textId="2C3101C4" w:rsidR="00530169" w:rsidRPr="00915C28" w:rsidRDefault="00530169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246</w:t>
            </w:r>
          </w:p>
        </w:tc>
        <w:tc>
          <w:tcPr>
            <w:tcW w:w="1388" w:type="dxa"/>
            <w:vAlign w:val="center"/>
          </w:tcPr>
          <w:p w14:paraId="3F404687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FDE6CB5" w14:textId="51C63A5A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32FD100E" w14:textId="31816F35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30169" w:rsidRPr="00915C28" w14:paraId="64FBAFFD" w14:textId="77777777" w:rsidTr="00FD0CD3">
        <w:trPr>
          <w:jc w:val="center"/>
        </w:trPr>
        <w:tc>
          <w:tcPr>
            <w:tcW w:w="1418" w:type="dxa"/>
            <w:vAlign w:val="center"/>
          </w:tcPr>
          <w:p w14:paraId="73CF9DFE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</w:t>
            </w:r>
          </w:p>
        </w:tc>
        <w:tc>
          <w:tcPr>
            <w:tcW w:w="2028" w:type="dxa"/>
            <w:vAlign w:val="center"/>
          </w:tcPr>
          <w:p w14:paraId="7EED11FB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67D7BBFF" w14:textId="05EA4670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5A54228A" w14:textId="6F1D8F85" w:rsidR="00530169" w:rsidRPr="00915C28" w:rsidRDefault="00530169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247</w:t>
            </w:r>
          </w:p>
        </w:tc>
        <w:tc>
          <w:tcPr>
            <w:tcW w:w="1388" w:type="dxa"/>
            <w:vAlign w:val="center"/>
          </w:tcPr>
          <w:p w14:paraId="68BE0077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C24CA7E" w14:textId="109CD356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A7927E2" w14:textId="7DCEE2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30169" w:rsidRPr="00915C28" w14:paraId="55F94F56" w14:textId="77777777" w:rsidTr="00FD0CD3">
        <w:trPr>
          <w:jc w:val="center"/>
        </w:trPr>
        <w:tc>
          <w:tcPr>
            <w:tcW w:w="1418" w:type="dxa"/>
            <w:vAlign w:val="center"/>
          </w:tcPr>
          <w:p w14:paraId="269B612B" w14:textId="77777777" w:rsidR="00530169" w:rsidRPr="00915C28" w:rsidRDefault="00530169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</w:t>
            </w:r>
          </w:p>
        </w:tc>
        <w:tc>
          <w:tcPr>
            <w:tcW w:w="2028" w:type="dxa"/>
            <w:vAlign w:val="center"/>
          </w:tcPr>
          <w:p w14:paraId="31EB6372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2E52E86D" w14:textId="079CEFF0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3DAB7989" w14:textId="5C17E0EB" w:rsidR="00530169" w:rsidRPr="00915C28" w:rsidRDefault="00530169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248</w:t>
            </w:r>
          </w:p>
        </w:tc>
        <w:tc>
          <w:tcPr>
            <w:tcW w:w="1388" w:type="dxa"/>
            <w:vAlign w:val="center"/>
          </w:tcPr>
          <w:p w14:paraId="766251BC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4E698C0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D7ED68B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30169" w:rsidRPr="00915C28" w14:paraId="210D7CCB" w14:textId="77777777" w:rsidTr="00FD0CD3">
        <w:trPr>
          <w:jc w:val="center"/>
        </w:trPr>
        <w:tc>
          <w:tcPr>
            <w:tcW w:w="1418" w:type="dxa"/>
            <w:vAlign w:val="center"/>
          </w:tcPr>
          <w:p w14:paraId="586582F6" w14:textId="77777777" w:rsidR="00530169" w:rsidRPr="00915C28" w:rsidRDefault="00530169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</w:t>
            </w:r>
          </w:p>
        </w:tc>
        <w:tc>
          <w:tcPr>
            <w:tcW w:w="2028" w:type="dxa"/>
            <w:vAlign w:val="center"/>
          </w:tcPr>
          <w:p w14:paraId="495E06B6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УК-1.1; УК-1.2</w:t>
            </w:r>
          </w:p>
          <w:p w14:paraId="37344ACF" w14:textId="2AAD74F9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</w:p>
        </w:tc>
        <w:tc>
          <w:tcPr>
            <w:tcW w:w="1409" w:type="dxa"/>
            <w:vAlign w:val="center"/>
          </w:tcPr>
          <w:p w14:paraId="6C26C71B" w14:textId="1B1C7E1A" w:rsidR="00530169" w:rsidRPr="00915C28" w:rsidRDefault="00530169" w:rsidP="00915C28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249</w:t>
            </w:r>
          </w:p>
        </w:tc>
        <w:tc>
          <w:tcPr>
            <w:tcW w:w="1388" w:type="dxa"/>
            <w:vAlign w:val="center"/>
          </w:tcPr>
          <w:p w14:paraId="26B143D5" w14:textId="77777777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98400F1" w14:textId="4A9E7DD8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58251117" w14:textId="0C9AA4DB" w:rsidR="00530169" w:rsidRPr="00915C28" w:rsidRDefault="00530169" w:rsidP="00915C28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7934EA1" w14:textId="77777777" w:rsidTr="00FD0CD3">
        <w:trPr>
          <w:jc w:val="center"/>
        </w:trPr>
        <w:tc>
          <w:tcPr>
            <w:tcW w:w="1418" w:type="dxa"/>
            <w:vAlign w:val="center"/>
          </w:tcPr>
          <w:p w14:paraId="1D793EA1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4F6479E2" w14:textId="0932D3F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5CA4B34F" w14:textId="5B6D436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357FC03B" w14:textId="4FA4240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11</w:t>
            </w:r>
          </w:p>
        </w:tc>
        <w:tc>
          <w:tcPr>
            <w:tcW w:w="1388" w:type="dxa"/>
            <w:vAlign w:val="center"/>
          </w:tcPr>
          <w:p w14:paraId="00FE6BCF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B7A858B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661F8D1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190BC7C2" w14:textId="77777777" w:rsidTr="00FD0CD3">
        <w:trPr>
          <w:jc w:val="center"/>
        </w:trPr>
        <w:tc>
          <w:tcPr>
            <w:tcW w:w="1418" w:type="dxa"/>
            <w:vAlign w:val="center"/>
          </w:tcPr>
          <w:p w14:paraId="493C551F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2A9A6FEA" w14:textId="7DFA22C9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01C41BD5" w14:textId="09C0BE09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5B6C7A37" w14:textId="6E4EB4E0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388" w:type="dxa"/>
            <w:vAlign w:val="center"/>
          </w:tcPr>
          <w:p w14:paraId="6B9986E4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BD8D3C8" w14:textId="5A35A756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841A2B5" w14:textId="57616BD4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46FB41E" w14:textId="77777777" w:rsidTr="00FD0CD3">
        <w:trPr>
          <w:jc w:val="center"/>
        </w:trPr>
        <w:tc>
          <w:tcPr>
            <w:tcW w:w="1418" w:type="dxa"/>
            <w:vAlign w:val="center"/>
          </w:tcPr>
          <w:p w14:paraId="73FB1452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02478C7F" w14:textId="00156F7C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0DE59D9C" w14:textId="4247286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3CDC295D" w14:textId="5C7DE3F8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388" w:type="dxa"/>
            <w:vAlign w:val="center"/>
          </w:tcPr>
          <w:p w14:paraId="652BAE66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7CE622F" w14:textId="678DC07F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3998AD4" w14:textId="38650AFC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367E3C86" w14:textId="77777777" w:rsidTr="00FD0CD3">
        <w:trPr>
          <w:jc w:val="center"/>
        </w:trPr>
        <w:tc>
          <w:tcPr>
            <w:tcW w:w="1418" w:type="dxa"/>
            <w:vAlign w:val="center"/>
          </w:tcPr>
          <w:p w14:paraId="5C5DB937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1297566A" w14:textId="5162A244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52DAD568" w14:textId="3EE5B5A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3039D9C3" w14:textId="649F7ED4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388" w:type="dxa"/>
            <w:vAlign w:val="center"/>
          </w:tcPr>
          <w:p w14:paraId="3663E5A8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16E3360" w14:textId="34CDC119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6BB5BF71" w14:textId="690446F4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6096283E" w14:textId="77777777" w:rsidTr="00FD0CD3">
        <w:trPr>
          <w:jc w:val="center"/>
        </w:trPr>
        <w:tc>
          <w:tcPr>
            <w:tcW w:w="1418" w:type="dxa"/>
            <w:vAlign w:val="center"/>
          </w:tcPr>
          <w:p w14:paraId="23E4BEDE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197B0A7D" w14:textId="4FF7E9B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204E2DF6" w14:textId="0D77D23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7245F3F5" w14:textId="55D16DC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388" w:type="dxa"/>
            <w:vAlign w:val="center"/>
          </w:tcPr>
          <w:p w14:paraId="00ACE3B0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3A776C9" w14:textId="59E16C69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A84B810" w14:textId="3808DC1A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D29BB53" w14:textId="77777777" w:rsidTr="00FD0CD3">
        <w:trPr>
          <w:jc w:val="center"/>
        </w:trPr>
        <w:tc>
          <w:tcPr>
            <w:tcW w:w="1418" w:type="dxa"/>
            <w:vAlign w:val="center"/>
          </w:tcPr>
          <w:p w14:paraId="7B92B8B9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46C5881E" w14:textId="74CDDEE1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2303CAEE" w14:textId="48C95BE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638CD2BE" w14:textId="5E6D07D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388" w:type="dxa"/>
            <w:vAlign w:val="center"/>
          </w:tcPr>
          <w:p w14:paraId="2C7DAB66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C2542DE" w14:textId="1898CFBF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C831E2E" w14:textId="2F1E6A75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448F6897" w14:textId="77777777" w:rsidTr="00FD0CD3">
        <w:trPr>
          <w:jc w:val="center"/>
        </w:trPr>
        <w:tc>
          <w:tcPr>
            <w:tcW w:w="1418" w:type="dxa"/>
            <w:vAlign w:val="center"/>
          </w:tcPr>
          <w:p w14:paraId="45045FA8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53D6774A" w14:textId="18EC4FE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65AB21C1" w14:textId="151D1DA1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713ADB14" w14:textId="17D2A4D1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lastRenderedPageBreak/>
              <w:t>17</w:t>
            </w:r>
          </w:p>
        </w:tc>
        <w:tc>
          <w:tcPr>
            <w:tcW w:w="1388" w:type="dxa"/>
            <w:vAlign w:val="center"/>
          </w:tcPr>
          <w:p w14:paraId="79F372AB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B82F340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9BA8BBB" w14:textId="7CC80432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6D2705A" w14:textId="77777777" w:rsidTr="00FD0CD3">
        <w:trPr>
          <w:jc w:val="center"/>
        </w:trPr>
        <w:tc>
          <w:tcPr>
            <w:tcW w:w="1418" w:type="dxa"/>
            <w:vAlign w:val="center"/>
          </w:tcPr>
          <w:p w14:paraId="4CAC32A9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05205404" w14:textId="2724E28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4443D008" w14:textId="190670B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78908DAE" w14:textId="0709940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388" w:type="dxa"/>
            <w:vAlign w:val="center"/>
          </w:tcPr>
          <w:p w14:paraId="5C98570D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B507DE4" w14:textId="27545712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39FA6A72" w14:textId="4C21B3C4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323110BB" w14:textId="77777777" w:rsidTr="00FD0CD3">
        <w:trPr>
          <w:jc w:val="center"/>
        </w:trPr>
        <w:tc>
          <w:tcPr>
            <w:tcW w:w="1418" w:type="dxa"/>
            <w:vAlign w:val="center"/>
          </w:tcPr>
          <w:p w14:paraId="622D1DD6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77DE7F38" w14:textId="4D13C364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 xml:space="preserve">УК-2.1; УК-2.2 </w:t>
            </w:r>
          </w:p>
          <w:p w14:paraId="2DC37770" w14:textId="271EAF54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3EC9D356" w14:textId="65AA419D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388" w:type="dxa"/>
            <w:vAlign w:val="center"/>
          </w:tcPr>
          <w:p w14:paraId="5FBD674D" w14:textId="3E636AC1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030E5BE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EEA6BA8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32A95030" w14:textId="77777777" w:rsidTr="00FD0CD3">
        <w:trPr>
          <w:jc w:val="center"/>
        </w:trPr>
        <w:tc>
          <w:tcPr>
            <w:tcW w:w="1418" w:type="dxa"/>
            <w:vAlign w:val="center"/>
          </w:tcPr>
          <w:p w14:paraId="1F5BB22C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1BCF0C77" w14:textId="0A3BA574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711DF9D5" w14:textId="5F38E3F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260660F5" w14:textId="78122FE4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20</w:t>
            </w:r>
          </w:p>
        </w:tc>
        <w:tc>
          <w:tcPr>
            <w:tcW w:w="1388" w:type="dxa"/>
            <w:vAlign w:val="center"/>
          </w:tcPr>
          <w:p w14:paraId="5DC26527" w14:textId="225AF39F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5AF7452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70E1786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4318DCD1" w14:textId="77777777" w:rsidTr="00915C28">
        <w:trPr>
          <w:jc w:val="center"/>
        </w:trPr>
        <w:tc>
          <w:tcPr>
            <w:tcW w:w="1418" w:type="dxa"/>
            <w:vAlign w:val="center"/>
          </w:tcPr>
          <w:p w14:paraId="2476197B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61BC4791" w14:textId="2D47099D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0F12753F" w14:textId="248F91D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5228B71F" w14:textId="2C3972DC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21</w:t>
            </w:r>
          </w:p>
        </w:tc>
        <w:tc>
          <w:tcPr>
            <w:tcW w:w="1388" w:type="dxa"/>
            <w:vAlign w:val="center"/>
          </w:tcPr>
          <w:p w14:paraId="7F05F3CE" w14:textId="2A6933B5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26713FC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7765E9F" w14:textId="75C0B48A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E5E3168" w14:textId="77777777" w:rsidTr="00FD0CD3">
        <w:trPr>
          <w:jc w:val="center"/>
        </w:trPr>
        <w:tc>
          <w:tcPr>
            <w:tcW w:w="1418" w:type="dxa"/>
            <w:vAlign w:val="center"/>
          </w:tcPr>
          <w:p w14:paraId="2BDC1CB6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36464357" w14:textId="1948A7E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4092368C" w14:textId="32DB430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44437FD0" w14:textId="23B32E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250</w:t>
            </w:r>
          </w:p>
        </w:tc>
        <w:tc>
          <w:tcPr>
            <w:tcW w:w="1388" w:type="dxa"/>
            <w:vAlign w:val="center"/>
          </w:tcPr>
          <w:p w14:paraId="6C8B1811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F272549" w14:textId="74BD083C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BCE2495" w14:textId="60B8F1B8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16005163" w14:textId="77777777" w:rsidTr="00FD0CD3">
        <w:trPr>
          <w:jc w:val="center"/>
        </w:trPr>
        <w:tc>
          <w:tcPr>
            <w:tcW w:w="1418" w:type="dxa"/>
            <w:vAlign w:val="center"/>
          </w:tcPr>
          <w:p w14:paraId="7E9A5558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01C906D6" w14:textId="135DF08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1817E895" w14:textId="6206601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68424F61" w14:textId="2C0A5AF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251</w:t>
            </w:r>
          </w:p>
        </w:tc>
        <w:tc>
          <w:tcPr>
            <w:tcW w:w="1388" w:type="dxa"/>
            <w:vAlign w:val="center"/>
          </w:tcPr>
          <w:p w14:paraId="52EC365F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AEEB733" w14:textId="46397B21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2F6ED74" w14:textId="6D9EBE36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6ACBE7FB" w14:textId="77777777" w:rsidTr="00FD0CD3">
        <w:trPr>
          <w:jc w:val="center"/>
        </w:trPr>
        <w:tc>
          <w:tcPr>
            <w:tcW w:w="1418" w:type="dxa"/>
            <w:vAlign w:val="center"/>
          </w:tcPr>
          <w:p w14:paraId="253EF911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7BE5BA31" w14:textId="15E254CD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3724F2C5" w14:textId="20A7D79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1F824AE8" w14:textId="1FE97D9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252</w:t>
            </w:r>
          </w:p>
        </w:tc>
        <w:tc>
          <w:tcPr>
            <w:tcW w:w="1388" w:type="dxa"/>
            <w:vAlign w:val="center"/>
          </w:tcPr>
          <w:p w14:paraId="648069DD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D6A3D58" w14:textId="78E0D204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FC02EAF" w14:textId="01F47CE5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30379E10" w14:textId="77777777" w:rsidTr="00FD0CD3">
        <w:trPr>
          <w:jc w:val="center"/>
        </w:trPr>
        <w:tc>
          <w:tcPr>
            <w:tcW w:w="1418" w:type="dxa"/>
            <w:vAlign w:val="center"/>
          </w:tcPr>
          <w:p w14:paraId="2B8F846B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3BD7B6A4" w14:textId="26DBEE74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 xml:space="preserve">УК-2.1; УК-2.2 </w:t>
            </w:r>
          </w:p>
          <w:p w14:paraId="5D868D24" w14:textId="29A25BC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0DE17692" w14:textId="5B83764C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253</w:t>
            </w:r>
          </w:p>
        </w:tc>
        <w:tc>
          <w:tcPr>
            <w:tcW w:w="1388" w:type="dxa"/>
            <w:vAlign w:val="center"/>
          </w:tcPr>
          <w:p w14:paraId="1D8E8660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FC5C15A" w14:textId="17D63364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097878A" w14:textId="0F7E5048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A462519" w14:textId="77777777" w:rsidTr="00FD0CD3">
        <w:trPr>
          <w:jc w:val="center"/>
        </w:trPr>
        <w:tc>
          <w:tcPr>
            <w:tcW w:w="1418" w:type="dxa"/>
            <w:vAlign w:val="center"/>
          </w:tcPr>
          <w:p w14:paraId="60B798FD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7E74FF31" w14:textId="5E579189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696F0078" w14:textId="54A8BFC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6271FD98" w14:textId="5D5E322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254</w:t>
            </w:r>
          </w:p>
        </w:tc>
        <w:tc>
          <w:tcPr>
            <w:tcW w:w="1388" w:type="dxa"/>
            <w:vAlign w:val="center"/>
          </w:tcPr>
          <w:p w14:paraId="4A1A8FAD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806C96B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76A0B74" w14:textId="0E47D775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9F33A47" w14:textId="77777777" w:rsidTr="00FD0CD3">
        <w:trPr>
          <w:jc w:val="center"/>
        </w:trPr>
        <w:tc>
          <w:tcPr>
            <w:tcW w:w="1418" w:type="dxa"/>
            <w:vAlign w:val="center"/>
          </w:tcPr>
          <w:p w14:paraId="67C54FCF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1793994F" w14:textId="607713DA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146D2EC3" w14:textId="68D33719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3BA7B81F" w14:textId="01B6D544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255</w:t>
            </w:r>
          </w:p>
        </w:tc>
        <w:tc>
          <w:tcPr>
            <w:tcW w:w="1388" w:type="dxa"/>
            <w:vAlign w:val="center"/>
          </w:tcPr>
          <w:p w14:paraId="2C4F4977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8C229A7" w14:textId="1E753B02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4BC4DA30" w14:textId="58D52AA6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72F9E5D" w14:textId="77777777" w:rsidTr="00FD0CD3">
        <w:trPr>
          <w:jc w:val="center"/>
        </w:trPr>
        <w:tc>
          <w:tcPr>
            <w:tcW w:w="1418" w:type="dxa"/>
            <w:vAlign w:val="center"/>
          </w:tcPr>
          <w:p w14:paraId="630FA3A3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6A0588FE" w14:textId="53417F4A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71655DE0" w14:textId="09F59E31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58CF3FE7" w14:textId="5E205609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256</w:t>
            </w:r>
          </w:p>
        </w:tc>
        <w:tc>
          <w:tcPr>
            <w:tcW w:w="1388" w:type="dxa"/>
            <w:vAlign w:val="center"/>
          </w:tcPr>
          <w:p w14:paraId="21D35F8E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5058DDF" w14:textId="164242E6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1208233" w14:textId="2057DE4D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494E5D8" w14:textId="77777777" w:rsidTr="00FD0CD3">
        <w:trPr>
          <w:jc w:val="center"/>
        </w:trPr>
        <w:tc>
          <w:tcPr>
            <w:tcW w:w="1418" w:type="dxa"/>
            <w:vAlign w:val="center"/>
          </w:tcPr>
          <w:p w14:paraId="58DB4CB2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701A3814" w14:textId="12BD25B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 xml:space="preserve">УК-2.1; УК-2.2 </w:t>
            </w:r>
          </w:p>
          <w:p w14:paraId="38E65B4A" w14:textId="2EC264B1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784901D1" w14:textId="19918A4A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257</w:t>
            </w:r>
          </w:p>
        </w:tc>
        <w:tc>
          <w:tcPr>
            <w:tcW w:w="1388" w:type="dxa"/>
            <w:vAlign w:val="center"/>
          </w:tcPr>
          <w:p w14:paraId="23D7AA43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3AB7F38" w14:textId="759D9940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53C47A3" w14:textId="271028A6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183C4EF2" w14:textId="77777777" w:rsidTr="00FD0CD3">
        <w:trPr>
          <w:jc w:val="center"/>
        </w:trPr>
        <w:tc>
          <w:tcPr>
            <w:tcW w:w="1418" w:type="dxa"/>
            <w:vAlign w:val="center"/>
          </w:tcPr>
          <w:p w14:paraId="0F428110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УК-2</w:t>
            </w:r>
          </w:p>
        </w:tc>
        <w:tc>
          <w:tcPr>
            <w:tcW w:w="2028" w:type="dxa"/>
            <w:vAlign w:val="center"/>
          </w:tcPr>
          <w:p w14:paraId="055E0461" w14:textId="7D5C52D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УК-2.1; УК-2.2</w:t>
            </w:r>
          </w:p>
          <w:p w14:paraId="02DAAE3F" w14:textId="729D9830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1A5B526C" w14:textId="7F72FC64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258</w:t>
            </w:r>
          </w:p>
        </w:tc>
        <w:tc>
          <w:tcPr>
            <w:tcW w:w="1388" w:type="dxa"/>
            <w:vAlign w:val="center"/>
          </w:tcPr>
          <w:p w14:paraId="3C75C12B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C80677D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50EEA39" w14:textId="5CDDFA16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0D64A87" w14:textId="77777777" w:rsidTr="00FD0CD3">
        <w:trPr>
          <w:jc w:val="center"/>
        </w:trPr>
        <w:tc>
          <w:tcPr>
            <w:tcW w:w="1418" w:type="dxa"/>
            <w:vAlign w:val="center"/>
          </w:tcPr>
          <w:p w14:paraId="700A269E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50786306" w14:textId="59E2E3E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 xml:space="preserve">УК-3.1; УК-3.2 </w:t>
            </w:r>
          </w:p>
          <w:p w14:paraId="357BBF1D" w14:textId="22E46AF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675F7E85" w14:textId="28827C9C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388" w:type="dxa"/>
            <w:vAlign w:val="center"/>
          </w:tcPr>
          <w:p w14:paraId="55859CFE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1E48C9A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7F298A2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0B707B4B" w14:textId="77777777" w:rsidTr="00FD0CD3">
        <w:trPr>
          <w:jc w:val="center"/>
        </w:trPr>
        <w:tc>
          <w:tcPr>
            <w:tcW w:w="1418" w:type="dxa"/>
            <w:vAlign w:val="center"/>
          </w:tcPr>
          <w:p w14:paraId="67F61F6B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682027CE" w14:textId="704D56F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УК-3.1; УК-3.2</w:t>
            </w:r>
          </w:p>
          <w:p w14:paraId="34A4052B" w14:textId="2FE94800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13671BB7" w14:textId="30F32611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1388" w:type="dxa"/>
            <w:vAlign w:val="center"/>
          </w:tcPr>
          <w:p w14:paraId="759EEDD4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D16E09D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1B3D7F4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343DC42F" w14:textId="77777777" w:rsidTr="00FD0CD3">
        <w:trPr>
          <w:jc w:val="center"/>
        </w:trPr>
        <w:tc>
          <w:tcPr>
            <w:tcW w:w="1418" w:type="dxa"/>
            <w:vAlign w:val="center"/>
          </w:tcPr>
          <w:p w14:paraId="7536A2F1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4C15E851" w14:textId="620DA029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 xml:space="preserve">УК-3.1; УК-3.2 </w:t>
            </w:r>
          </w:p>
          <w:p w14:paraId="7F7E537F" w14:textId="237BE48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2C563ACE" w14:textId="7B083942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1388" w:type="dxa"/>
            <w:vAlign w:val="center"/>
          </w:tcPr>
          <w:p w14:paraId="031ABA7F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3713C74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A290F54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18B19AFA" w14:textId="77777777" w:rsidTr="00FD0CD3">
        <w:trPr>
          <w:jc w:val="center"/>
        </w:trPr>
        <w:tc>
          <w:tcPr>
            <w:tcW w:w="1418" w:type="dxa"/>
            <w:vAlign w:val="center"/>
          </w:tcPr>
          <w:p w14:paraId="409C2188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40BF2BCF" w14:textId="3FC636B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 xml:space="preserve">УК-3.1; УК-3.2 </w:t>
            </w:r>
          </w:p>
          <w:p w14:paraId="01007008" w14:textId="62FB7958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08D68F7E" w14:textId="0589861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388" w:type="dxa"/>
            <w:vAlign w:val="center"/>
          </w:tcPr>
          <w:p w14:paraId="2A4B8B2D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F26F762" w14:textId="46AE178C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4ED2503" w14:textId="2C9460AE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4F286A84" w14:textId="77777777" w:rsidTr="00FD0CD3">
        <w:trPr>
          <w:jc w:val="center"/>
        </w:trPr>
        <w:tc>
          <w:tcPr>
            <w:tcW w:w="1418" w:type="dxa"/>
            <w:vAlign w:val="center"/>
          </w:tcPr>
          <w:p w14:paraId="70933176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59DD6CBF" w14:textId="322DBA9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 xml:space="preserve">УК-3.1; УК-3.2 </w:t>
            </w:r>
          </w:p>
          <w:p w14:paraId="1EA1BAC6" w14:textId="646AFE6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3D86FA2C" w14:textId="07E94C5D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1388" w:type="dxa"/>
            <w:vAlign w:val="center"/>
          </w:tcPr>
          <w:p w14:paraId="7E384552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FC844BD" w14:textId="69FCC630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101DA81" w14:textId="7C561710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2A250D25" w14:textId="77777777" w:rsidTr="00FD0CD3">
        <w:trPr>
          <w:jc w:val="center"/>
        </w:trPr>
        <w:tc>
          <w:tcPr>
            <w:tcW w:w="1418" w:type="dxa"/>
            <w:vAlign w:val="center"/>
          </w:tcPr>
          <w:p w14:paraId="5C8B3A1F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64418DE0" w14:textId="1F5BD77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УК-3.1; УК-3.2</w:t>
            </w:r>
          </w:p>
          <w:p w14:paraId="41ECC9AE" w14:textId="77AFBD84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3401E2FE" w14:textId="1C234DE0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1388" w:type="dxa"/>
            <w:vAlign w:val="center"/>
          </w:tcPr>
          <w:p w14:paraId="476DE864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E790E0E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51D2519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4E5BBB27" w14:textId="77777777" w:rsidTr="00FD0CD3">
        <w:trPr>
          <w:jc w:val="center"/>
        </w:trPr>
        <w:tc>
          <w:tcPr>
            <w:tcW w:w="1418" w:type="dxa"/>
            <w:vAlign w:val="center"/>
          </w:tcPr>
          <w:p w14:paraId="6A760ED8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4E245C78" w14:textId="2166F629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УК-3.1; УК-3.2</w:t>
            </w:r>
          </w:p>
          <w:p w14:paraId="63FC45ED" w14:textId="2C065EF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6013893C" w14:textId="0DBFBC39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28</w:t>
            </w:r>
          </w:p>
        </w:tc>
        <w:tc>
          <w:tcPr>
            <w:tcW w:w="1388" w:type="dxa"/>
            <w:vAlign w:val="center"/>
          </w:tcPr>
          <w:p w14:paraId="6884B177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59906EF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AABDD76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630E057A" w14:textId="77777777" w:rsidTr="00FD0CD3">
        <w:trPr>
          <w:jc w:val="center"/>
        </w:trPr>
        <w:tc>
          <w:tcPr>
            <w:tcW w:w="1418" w:type="dxa"/>
            <w:vAlign w:val="center"/>
          </w:tcPr>
          <w:p w14:paraId="3027A55B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7BFF53E5" w14:textId="05FE4044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УК-3.1; УК-3.2</w:t>
            </w:r>
          </w:p>
          <w:p w14:paraId="0D426F1B" w14:textId="0B755CA2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48AD1C79" w14:textId="0FA4907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29</w:t>
            </w:r>
          </w:p>
        </w:tc>
        <w:tc>
          <w:tcPr>
            <w:tcW w:w="1388" w:type="dxa"/>
            <w:vAlign w:val="center"/>
          </w:tcPr>
          <w:p w14:paraId="342A3A9B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3170E52" w14:textId="2738A7E5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68D3A9A" w14:textId="310E5CF6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0C6BC2AD" w14:textId="77777777" w:rsidTr="00FD0CD3">
        <w:trPr>
          <w:jc w:val="center"/>
        </w:trPr>
        <w:tc>
          <w:tcPr>
            <w:tcW w:w="1418" w:type="dxa"/>
            <w:vAlign w:val="center"/>
          </w:tcPr>
          <w:p w14:paraId="2BF509DD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72883661" w14:textId="05F41B1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 xml:space="preserve">УК-3.1; УК-3.2 </w:t>
            </w:r>
          </w:p>
          <w:p w14:paraId="6E9B11EF" w14:textId="306F69DA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4E0BF0D7" w14:textId="0372CE5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0</w:t>
            </w:r>
          </w:p>
        </w:tc>
        <w:tc>
          <w:tcPr>
            <w:tcW w:w="1388" w:type="dxa"/>
            <w:vAlign w:val="center"/>
          </w:tcPr>
          <w:p w14:paraId="3B233B0D" w14:textId="60F49EE9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19D3E7C" w14:textId="60CBE691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1872EFF2" w14:textId="3ECCAE40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BFCF823" w14:textId="77777777" w:rsidTr="00FD0CD3">
        <w:trPr>
          <w:jc w:val="center"/>
        </w:trPr>
        <w:tc>
          <w:tcPr>
            <w:tcW w:w="1418" w:type="dxa"/>
            <w:vAlign w:val="center"/>
          </w:tcPr>
          <w:p w14:paraId="1D181D53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4129AEA7" w14:textId="00C0FA09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УК-3.1; УК-3.2</w:t>
            </w:r>
          </w:p>
          <w:p w14:paraId="771E0AAA" w14:textId="3D3C901C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568C1F55" w14:textId="486F996D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31</w:t>
            </w:r>
          </w:p>
        </w:tc>
        <w:tc>
          <w:tcPr>
            <w:tcW w:w="1388" w:type="dxa"/>
            <w:vAlign w:val="center"/>
          </w:tcPr>
          <w:p w14:paraId="589AD838" w14:textId="337541E6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765BC1A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4EE1088" w14:textId="74D0335B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0F0A189A" w14:textId="77777777" w:rsidTr="00FD0CD3">
        <w:trPr>
          <w:jc w:val="center"/>
        </w:trPr>
        <w:tc>
          <w:tcPr>
            <w:tcW w:w="1418" w:type="dxa"/>
            <w:vAlign w:val="center"/>
          </w:tcPr>
          <w:p w14:paraId="12C8428A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27AD6A39" w14:textId="0644DE3A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УК-3.1; УК-3.2</w:t>
            </w:r>
          </w:p>
          <w:p w14:paraId="42D0C820" w14:textId="577159B0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5E9A4F09" w14:textId="62517B4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</w:t>
            </w:r>
          </w:p>
        </w:tc>
        <w:tc>
          <w:tcPr>
            <w:tcW w:w="1388" w:type="dxa"/>
            <w:vAlign w:val="center"/>
          </w:tcPr>
          <w:p w14:paraId="60D6FD2F" w14:textId="63574A2D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2BBEA03" w14:textId="712AAA03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E0D4B2E" w14:textId="1E30CE71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6BE8167C" w14:textId="77777777" w:rsidTr="00915C28">
        <w:trPr>
          <w:jc w:val="center"/>
        </w:trPr>
        <w:tc>
          <w:tcPr>
            <w:tcW w:w="1418" w:type="dxa"/>
            <w:vAlign w:val="center"/>
          </w:tcPr>
          <w:p w14:paraId="115E8D36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735C0C1C" w14:textId="1B0DF7F8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УК-3.1; УК-3.2</w:t>
            </w:r>
          </w:p>
          <w:p w14:paraId="2D49708E" w14:textId="328A94C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756FBE17" w14:textId="0BAB688D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</w:t>
            </w:r>
          </w:p>
        </w:tc>
        <w:tc>
          <w:tcPr>
            <w:tcW w:w="1388" w:type="dxa"/>
            <w:vAlign w:val="center"/>
          </w:tcPr>
          <w:p w14:paraId="5ADC75A2" w14:textId="05684183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699BCAA" w14:textId="65A8C3EA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62E7A66A" w14:textId="7F6D4C21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E6EC9CB" w14:textId="77777777" w:rsidTr="00FD0CD3">
        <w:trPr>
          <w:jc w:val="center"/>
        </w:trPr>
        <w:tc>
          <w:tcPr>
            <w:tcW w:w="1418" w:type="dxa"/>
            <w:vAlign w:val="center"/>
          </w:tcPr>
          <w:p w14:paraId="41B3750E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1C9E640B" w14:textId="01EE9A1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 xml:space="preserve">УК-3.1; УК-3.2 </w:t>
            </w:r>
          </w:p>
          <w:p w14:paraId="0370B831" w14:textId="097A2F9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1656DA23" w14:textId="3BD4BE9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259</w:t>
            </w:r>
          </w:p>
        </w:tc>
        <w:tc>
          <w:tcPr>
            <w:tcW w:w="1388" w:type="dxa"/>
            <w:vAlign w:val="center"/>
          </w:tcPr>
          <w:p w14:paraId="1CFB3C3F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D42F3F5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C95EB40" w14:textId="4E139A63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3D2A3DE" w14:textId="77777777" w:rsidTr="00FD0CD3">
        <w:trPr>
          <w:jc w:val="center"/>
        </w:trPr>
        <w:tc>
          <w:tcPr>
            <w:tcW w:w="1418" w:type="dxa"/>
            <w:vAlign w:val="center"/>
          </w:tcPr>
          <w:p w14:paraId="5B405EE4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4F852B1E" w14:textId="399AAA0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УК-3.1; УК-3.2</w:t>
            </w:r>
          </w:p>
          <w:p w14:paraId="42D3F304" w14:textId="2F81A960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581EC77A" w14:textId="6BA101C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260</w:t>
            </w:r>
          </w:p>
        </w:tc>
        <w:tc>
          <w:tcPr>
            <w:tcW w:w="1388" w:type="dxa"/>
            <w:vAlign w:val="center"/>
          </w:tcPr>
          <w:p w14:paraId="2FD78A28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ADBFD84" w14:textId="753B0BB1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64999AC0" w14:textId="2AE0B9F5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4DE98646" w14:textId="77777777" w:rsidTr="00FD0CD3">
        <w:trPr>
          <w:jc w:val="center"/>
        </w:trPr>
        <w:tc>
          <w:tcPr>
            <w:tcW w:w="1418" w:type="dxa"/>
            <w:vAlign w:val="center"/>
          </w:tcPr>
          <w:p w14:paraId="72E57FF8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696B44E7" w14:textId="7D7AABAC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УК-3.1; УК-3.2</w:t>
            </w:r>
          </w:p>
          <w:p w14:paraId="533F3CD7" w14:textId="1C4B8DB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3C0DE5AA" w14:textId="1ACEBF8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261</w:t>
            </w:r>
          </w:p>
        </w:tc>
        <w:tc>
          <w:tcPr>
            <w:tcW w:w="1388" w:type="dxa"/>
            <w:vAlign w:val="center"/>
          </w:tcPr>
          <w:p w14:paraId="7C307143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976149E" w14:textId="58B16DBC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201E635" w14:textId="50653ED5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31E185D3" w14:textId="77777777" w:rsidTr="00FD0CD3">
        <w:trPr>
          <w:jc w:val="center"/>
        </w:trPr>
        <w:tc>
          <w:tcPr>
            <w:tcW w:w="1418" w:type="dxa"/>
            <w:vAlign w:val="center"/>
          </w:tcPr>
          <w:p w14:paraId="12D1118F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lastRenderedPageBreak/>
              <w:t>УК-3</w:t>
            </w:r>
          </w:p>
        </w:tc>
        <w:tc>
          <w:tcPr>
            <w:tcW w:w="2028" w:type="dxa"/>
            <w:vAlign w:val="center"/>
          </w:tcPr>
          <w:p w14:paraId="799B6487" w14:textId="6618D0B4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УК-3.1; УК-3.2</w:t>
            </w:r>
          </w:p>
          <w:p w14:paraId="596C771E" w14:textId="19883DA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31229F47" w14:textId="0895B45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262</w:t>
            </w:r>
          </w:p>
        </w:tc>
        <w:tc>
          <w:tcPr>
            <w:tcW w:w="1388" w:type="dxa"/>
            <w:vAlign w:val="center"/>
          </w:tcPr>
          <w:p w14:paraId="1845376B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26BC86E" w14:textId="548EAC0A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BF50584" w14:textId="015A8E49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23976FA3" w14:textId="77777777" w:rsidTr="00FD0CD3">
        <w:trPr>
          <w:jc w:val="center"/>
        </w:trPr>
        <w:tc>
          <w:tcPr>
            <w:tcW w:w="1418" w:type="dxa"/>
            <w:vAlign w:val="center"/>
          </w:tcPr>
          <w:p w14:paraId="7FA67C28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30F5F5FB" w14:textId="610B86E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УК-3.1; УК-3.2</w:t>
            </w:r>
          </w:p>
          <w:p w14:paraId="66EA63F1" w14:textId="1AB32FC1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4908F283" w14:textId="72337C50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263</w:t>
            </w:r>
          </w:p>
        </w:tc>
        <w:tc>
          <w:tcPr>
            <w:tcW w:w="1388" w:type="dxa"/>
            <w:vAlign w:val="center"/>
          </w:tcPr>
          <w:p w14:paraId="774C5CE2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7944D60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F693EB5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291FB07D" w14:textId="77777777" w:rsidTr="00FD0CD3">
        <w:trPr>
          <w:jc w:val="center"/>
        </w:trPr>
        <w:tc>
          <w:tcPr>
            <w:tcW w:w="1418" w:type="dxa"/>
            <w:vAlign w:val="center"/>
          </w:tcPr>
          <w:p w14:paraId="03A27771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0ACCD883" w14:textId="1242E28D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 xml:space="preserve">УК-3.1; УК-3.2 </w:t>
            </w:r>
          </w:p>
          <w:p w14:paraId="6F9ABE61" w14:textId="673BB609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1E867033" w14:textId="3C34F0B0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264</w:t>
            </w:r>
          </w:p>
        </w:tc>
        <w:tc>
          <w:tcPr>
            <w:tcW w:w="1388" w:type="dxa"/>
            <w:vAlign w:val="center"/>
          </w:tcPr>
          <w:p w14:paraId="268B09CE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F03DCEF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23F800A" w14:textId="025615C6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E229E2F" w14:textId="77777777" w:rsidTr="00FD0CD3">
        <w:trPr>
          <w:jc w:val="center"/>
        </w:trPr>
        <w:tc>
          <w:tcPr>
            <w:tcW w:w="1418" w:type="dxa"/>
            <w:vAlign w:val="center"/>
          </w:tcPr>
          <w:p w14:paraId="3FC26F5F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21375FB0" w14:textId="2AF9E928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УК-3.1; УК-3.2</w:t>
            </w:r>
          </w:p>
          <w:p w14:paraId="645EA40C" w14:textId="78C3569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1DC85AA5" w14:textId="560271D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265</w:t>
            </w:r>
          </w:p>
        </w:tc>
        <w:tc>
          <w:tcPr>
            <w:tcW w:w="1388" w:type="dxa"/>
            <w:vAlign w:val="center"/>
          </w:tcPr>
          <w:p w14:paraId="2A4A3034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B280092" w14:textId="24B7BF3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48AADE65" w14:textId="0C600BD1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1797EEAA" w14:textId="77777777" w:rsidTr="00FD0CD3">
        <w:trPr>
          <w:jc w:val="center"/>
        </w:trPr>
        <w:tc>
          <w:tcPr>
            <w:tcW w:w="1418" w:type="dxa"/>
            <w:vAlign w:val="center"/>
          </w:tcPr>
          <w:p w14:paraId="711B5494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УК-3</w:t>
            </w:r>
          </w:p>
        </w:tc>
        <w:tc>
          <w:tcPr>
            <w:tcW w:w="2028" w:type="dxa"/>
            <w:vAlign w:val="center"/>
          </w:tcPr>
          <w:p w14:paraId="408893FF" w14:textId="5072644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uk-UA"/>
              </w:rPr>
              <w:t>УК-3.1; УК-3.2</w:t>
            </w:r>
          </w:p>
          <w:p w14:paraId="52A27C92" w14:textId="78DD476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1409" w:type="dxa"/>
            <w:vAlign w:val="center"/>
          </w:tcPr>
          <w:p w14:paraId="3E91CC33" w14:textId="36D73B00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266</w:t>
            </w:r>
          </w:p>
        </w:tc>
        <w:tc>
          <w:tcPr>
            <w:tcW w:w="1388" w:type="dxa"/>
            <w:vAlign w:val="center"/>
          </w:tcPr>
          <w:p w14:paraId="7A538E3A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2842EC5" w14:textId="1BC1CD76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54032464" w14:textId="4E5A20CA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DAB96F6" w14:textId="77777777" w:rsidTr="00FD0CD3">
        <w:trPr>
          <w:jc w:val="center"/>
        </w:trPr>
        <w:tc>
          <w:tcPr>
            <w:tcW w:w="1418" w:type="dxa"/>
            <w:vAlign w:val="center"/>
          </w:tcPr>
          <w:p w14:paraId="33D7C6A5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77EC7D5B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46920EF5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6C54B36E" w14:textId="653DB01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1388" w:type="dxa"/>
            <w:vAlign w:val="center"/>
          </w:tcPr>
          <w:p w14:paraId="0874686B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4D6823F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44F9FA0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0336FDB7" w14:textId="77777777" w:rsidTr="00FD0CD3">
        <w:trPr>
          <w:jc w:val="center"/>
        </w:trPr>
        <w:tc>
          <w:tcPr>
            <w:tcW w:w="1418" w:type="dxa"/>
            <w:vAlign w:val="center"/>
          </w:tcPr>
          <w:p w14:paraId="1ACB5368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054B6FD0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3A0D266D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2587EF5A" w14:textId="60AAF55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1388" w:type="dxa"/>
            <w:vAlign w:val="center"/>
          </w:tcPr>
          <w:p w14:paraId="6AF61BAC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E90765D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719C8BF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418A5A02" w14:textId="77777777" w:rsidTr="00FD0CD3">
        <w:trPr>
          <w:jc w:val="center"/>
        </w:trPr>
        <w:tc>
          <w:tcPr>
            <w:tcW w:w="1418" w:type="dxa"/>
            <w:vAlign w:val="center"/>
          </w:tcPr>
          <w:p w14:paraId="6FAFFD0A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4D8B653E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77B7C89F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60987871" w14:textId="5D7C75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388" w:type="dxa"/>
            <w:vAlign w:val="center"/>
          </w:tcPr>
          <w:p w14:paraId="54516A7B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26ECBF2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F92E5E4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97DAEBA" w14:textId="77777777" w:rsidTr="00FD0CD3">
        <w:trPr>
          <w:jc w:val="center"/>
        </w:trPr>
        <w:tc>
          <w:tcPr>
            <w:tcW w:w="1418" w:type="dxa"/>
            <w:vAlign w:val="center"/>
          </w:tcPr>
          <w:p w14:paraId="73ABD411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21F38C1C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1752D26F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5F5FB202" w14:textId="1AD72B38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388" w:type="dxa"/>
            <w:vAlign w:val="center"/>
          </w:tcPr>
          <w:p w14:paraId="753CCDB7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8ACE143" w14:textId="618243CF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B4AA3E0" w14:textId="361AC0B1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29A51941" w14:textId="77777777" w:rsidTr="00FD0CD3">
        <w:trPr>
          <w:jc w:val="center"/>
        </w:trPr>
        <w:tc>
          <w:tcPr>
            <w:tcW w:w="1418" w:type="dxa"/>
            <w:vAlign w:val="center"/>
          </w:tcPr>
          <w:p w14:paraId="45A4F40E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643398CC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2A79B08A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19765D3A" w14:textId="15908C3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1388" w:type="dxa"/>
            <w:vAlign w:val="center"/>
          </w:tcPr>
          <w:p w14:paraId="6CE32B4C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200E969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8074313" w14:textId="2808B23B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73A0510" w14:textId="77777777" w:rsidTr="00FD0CD3">
        <w:trPr>
          <w:jc w:val="center"/>
        </w:trPr>
        <w:tc>
          <w:tcPr>
            <w:tcW w:w="1418" w:type="dxa"/>
            <w:vAlign w:val="center"/>
          </w:tcPr>
          <w:p w14:paraId="3DC694ED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064C186D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3051B649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49CADA32" w14:textId="4169870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1388" w:type="dxa"/>
            <w:vAlign w:val="center"/>
          </w:tcPr>
          <w:p w14:paraId="06219B8A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258BBC6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1286F13" w14:textId="420D609A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F423CC2" w14:textId="77777777" w:rsidTr="00FD0CD3">
        <w:trPr>
          <w:jc w:val="center"/>
        </w:trPr>
        <w:tc>
          <w:tcPr>
            <w:tcW w:w="1418" w:type="dxa"/>
            <w:vAlign w:val="center"/>
          </w:tcPr>
          <w:p w14:paraId="07E13CDD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66E89C1C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04B9D65C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68614862" w14:textId="086D4AF8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388" w:type="dxa"/>
            <w:vAlign w:val="center"/>
          </w:tcPr>
          <w:p w14:paraId="7722C3F2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BC40DC8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7B5176A9" w14:textId="3B8DFE02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D5349D9" w14:textId="77777777" w:rsidTr="00FD0CD3">
        <w:trPr>
          <w:jc w:val="center"/>
        </w:trPr>
        <w:tc>
          <w:tcPr>
            <w:tcW w:w="1418" w:type="dxa"/>
            <w:vAlign w:val="center"/>
          </w:tcPr>
          <w:p w14:paraId="2B21D8FC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4C8E14C9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01C049AD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48D71F7B" w14:textId="3B5F1A5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41</w:t>
            </w:r>
          </w:p>
        </w:tc>
        <w:tc>
          <w:tcPr>
            <w:tcW w:w="1388" w:type="dxa"/>
            <w:vAlign w:val="center"/>
          </w:tcPr>
          <w:p w14:paraId="7FDF7CE9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BC7F593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124D6DB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C14CF88" w14:textId="77777777" w:rsidTr="00FD0CD3">
        <w:trPr>
          <w:jc w:val="center"/>
        </w:trPr>
        <w:tc>
          <w:tcPr>
            <w:tcW w:w="1418" w:type="dxa"/>
            <w:vAlign w:val="center"/>
          </w:tcPr>
          <w:p w14:paraId="7F45162C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1870839B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2F75A142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4EB8338C" w14:textId="327EBD10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42</w:t>
            </w:r>
          </w:p>
        </w:tc>
        <w:tc>
          <w:tcPr>
            <w:tcW w:w="1388" w:type="dxa"/>
            <w:vAlign w:val="center"/>
          </w:tcPr>
          <w:p w14:paraId="0B9E6225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627E893" w14:textId="7FDCDCB0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54124603" w14:textId="1FB65F9D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43DA2CC2" w14:textId="77777777" w:rsidTr="00FD0CD3">
        <w:trPr>
          <w:jc w:val="center"/>
        </w:trPr>
        <w:tc>
          <w:tcPr>
            <w:tcW w:w="1418" w:type="dxa"/>
            <w:vAlign w:val="center"/>
          </w:tcPr>
          <w:p w14:paraId="256A8A92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0352C7AD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19C2FA03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67FE077A" w14:textId="4327DD0A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43</w:t>
            </w:r>
          </w:p>
        </w:tc>
        <w:tc>
          <w:tcPr>
            <w:tcW w:w="1388" w:type="dxa"/>
            <w:vAlign w:val="center"/>
          </w:tcPr>
          <w:p w14:paraId="1771C19E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21D8C44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29AB337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023FE870" w14:textId="77777777" w:rsidTr="00FD0CD3">
        <w:trPr>
          <w:jc w:val="center"/>
        </w:trPr>
        <w:tc>
          <w:tcPr>
            <w:tcW w:w="1418" w:type="dxa"/>
            <w:vAlign w:val="center"/>
          </w:tcPr>
          <w:p w14:paraId="23F3EEE9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602131B7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747D27D9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006E9F08" w14:textId="6B579462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44</w:t>
            </w:r>
          </w:p>
        </w:tc>
        <w:tc>
          <w:tcPr>
            <w:tcW w:w="1388" w:type="dxa"/>
            <w:vAlign w:val="center"/>
          </w:tcPr>
          <w:p w14:paraId="2ED7984D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FFA83C3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89DA13F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041FD2BC" w14:textId="77777777" w:rsidTr="00FD0CD3">
        <w:trPr>
          <w:jc w:val="center"/>
        </w:trPr>
        <w:tc>
          <w:tcPr>
            <w:tcW w:w="1418" w:type="dxa"/>
            <w:vAlign w:val="center"/>
          </w:tcPr>
          <w:p w14:paraId="68C4B3C0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5D30CD41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343F14CD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730DBC4F" w14:textId="19E465F2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45</w:t>
            </w:r>
          </w:p>
        </w:tc>
        <w:tc>
          <w:tcPr>
            <w:tcW w:w="1388" w:type="dxa"/>
            <w:vAlign w:val="center"/>
          </w:tcPr>
          <w:p w14:paraId="70FE199C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F2959B3" w14:textId="4CC565FB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06314BF" w14:textId="55EDF31F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39D0D1D" w14:textId="77777777" w:rsidTr="00915C28">
        <w:trPr>
          <w:jc w:val="center"/>
        </w:trPr>
        <w:tc>
          <w:tcPr>
            <w:tcW w:w="1418" w:type="dxa"/>
            <w:vAlign w:val="center"/>
          </w:tcPr>
          <w:p w14:paraId="53E426A0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72AAA808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17FD27EE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65F19406" w14:textId="6A27AF9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46</w:t>
            </w:r>
          </w:p>
        </w:tc>
        <w:tc>
          <w:tcPr>
            <w:tcW w:w="1388" w:type="dxa"/>
            <w:vAlign w:val="center"/>
          </w:tcPr>
          <w:p w14:paraId="7FC89DB7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E577921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CCEC660" w14:textId="7A780580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55151CC" w14:textId="77777777" w:rsidTr="00FD0CD3">
        <w:trPr>
          <w:jc w:val="center"/>
        </w:trPr>
        <w:tc>
          <w:tcPr>
            <w:tcW w:w="1418" w:type="dxa"/>
            <w:vAlign w:val="center"/>
          </w:tcPr>
          <w:p w14:paraId="6B0D133C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6FA7CED1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13B62908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4E50CA2F" w14:textId="7EAEBC6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267</w:t>
            </w:r>
          </w:p>
        </w:tc>
        <w:tc>
          <w:tcPr>
            <w:tcW w:w="1388" w:type="dxa"/>
            <w:vAlign w:val="center"/>
          </w:tcPr>
          <w:p w14:paraId="0C694259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D22F892" w14:textId="0B55417A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1A6C146" w14:textId="64763D76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AEAC89A" w14:textId="77777777" w:rsidTr="00FD0CD3">
        <w:trPr>
          <w:jc w:val="center"/>
        </w:trPr>
        <w:tc>
          <w:tcPr>
            <w:tcW w:w="1418" w:type="dxa"/>
            <w:vAlign w:val="center"/>
          </w:tcPr>
          <w:p w14:paraId="4BBC083B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07948DE3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6913F7C2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3E14B374" w14:textId="107FCE6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268</w:t>
            </w:r>
          </w:p>
        </w:tc>
        <w:tc>
          <w:tcPr>
            <w:tcW w:w="1388" w:type="dxa"/>
            <w:vAlign w:val="center"/>
          </w:tcPr>
          <w:p w14:paraId="3B354B26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690BAC3" w14:textId="17EE445A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9598907" w14:textId="2AC0F87A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12F7BF4A" w14:textId="77777777" w:rsidTr="00FD0CD3">
        <w:trPr>
          <w:jc w:val="center"/>
        </w:trPr>
        <w:tc>
          <w:tcPr>
            <w:tcW w:w="1418" w:type="dxa"/>
            <w:vAlign w:val="center"/>
          </w:tcPr>
          <w:p w14:paraId="1C1EADEA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6002A81F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60F89D5A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3CB97BB5" w14:textId="121D5A59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269</w:t>
            </w:r>
          </w:p>
        </w:tc>
        <w:tc>
          <w:tcPr>
            <w:tcW w:w="1388" w:type="dxa"/>
            <w:vAlign w:val="center"/>
          </w:tcPr>
          <w:p w14:paraId="32CBABD1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A8B3B54" w14:textId="158706B5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A6FED84" w14:textId="723732C5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DAB62B8" w14:textId="77777777" w:rsidTr="00FD0CD3">
        <w:trPr>
          <w:jc w:val="center"/>
        </w:trPr>
        <w:tc>
          <w:tcPr>
            <w:tcW w:w="1418" w:type="dxa"/>
            <w:vAlign w:val="center"/>
          </w:tcPr>
          <w:p w14:paraId="42F01181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0EDC4F0B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34D10FEB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535C89AE" w14:textId="0B1FCC8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270</w:t>
            </w:r>
          </w:p>
        </w:tc>
        <w:tc>
          <w:tcPr>
            <w:tcW w:w="1388" w:type="dxa"/>
            <w:vAlign w:val="center"/>
          </w:tcPr>
          <w:p w14:paraId="201AB3DA" w14:textId="440A59AD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B726B4B" w14:textId="00CF5608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F8ADF75" w14:textId="5B9517CE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1E511600" w14:textId="77777777" w:rsidTr="00FD0CD3">
        <w:trPr>
          <w:jc w:val="center"/>
        </w:trPr>
        <w:tc>
          <w:tcPr>
            <w:tcW w:w="1418" w:type="dxa"/>
            <w:vAlign w:val="center"/>
          </w:tcPr>
          <w:p w14:paraId="32F7172B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4C409CDE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65CEDF17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4C516B84" w14:textId="5DF5C908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271</w:t>
            </w:r>
          </w:p>
        </w:tc>
        <w:tc>
          <w:tcPr>
            <w:tcW w:w="1388" w:type="dxa"/>
            <w:vAlign w:val="center"/>
          </w:tcPr>
          <w:p w14:paraId="6A9691F3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D69FFCE" w14:textId="6D522B94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6874439" w14:textId="40B3FCD4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2C16CF7F" w14:textId="77777777" w:rsidTr="00FD0CD3">
        <w:trPr>
          <w:jc w:val="center"/>
        </w:trPr>
        <w:tc>
          <w:tcPr>
            <w:tcW w:w="1418" w:type="dxa"/>
            <w:vAlign w:val="center"/>
          </w:tcPr>
          <w:p w14:paraId="27C5C8EE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69BA1E83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24316F71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178D1274" w14:textId="392E130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272</w:t>
            </w:r>
          </w:p>
        </w:tc>
        <w:tc>
          <w:tcPr>
            <w:tcW w:w="1388" w:type="dxa"/>
            <w:vAlign w:val="center"/>
          </w:tcPr>
          <w:p w14:paraId="1A099BCC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DAAA8AA" w14:textId="31DD14B1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7156D82" w14:textId="34B567A1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311DDF5" w14:textId="77777777" w:rsidTr="00FD0CD3">
        <w:trPr>
          <w:jc w:val="center"/>
        </w:trPr>
        <w:tc>
          <w:tcPr>
            <w:tcW w:w="1418" w:type="dxa"/>
            <w:vAlign w:val="center"/>
          </w:tcPr>
          <w:p w14:paraId="0223089E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</w:t>
            </w:r>
          </w:p>
        </w:tc>
        <w:tc>
          <w:tcPr>
            <w:tcW w:w="2028" w:type="dxa"/>
            <w:vAlign w:val="center"/>
          </w:tcPr>
          <w:p w14:paraId="150E41D5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УК-4.1; УК-4.2;</w:t>
            </w:r>
          </w:p>
          <w:p w14:paraId="5F005734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УК-4.3</w:t>
            </w:r>
          </w:p>
        </w:tc>
        <w:tc>
          <w:tcPr>
            <w:tcW w:w="1409" w:type="dxa"/>
            <w:vAlign w:val="center"/>
          </w:tcPr>
          <w:p w14:paraId="2B1E5A08" w14:textId="379C7BDC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273</w:t>
            </w:r>
          </w:p>
        </w:tc>
        <w:tc>
          <w:tcPr>
            <w:tcW w:w="1388" w:type="dxa"/>
            <w:vAlign w:val="center"/>
          </w:tcPr>
          <w:p w14:paraId="4670AD36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BB1D552" w14:textId="2B3E537D" w:rsidR="005C50E2" w:rsidRPr="00915C28" w:rsidRDefault="00C3792F" w:rsidP="00C3792F">
            <w:pPr>
              <w:pStyle w:val="a9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051896D" w14:textId="0F734D2C" w:rsidR="005C50E2" w:rsidRPr="00915C28" w:rsidRDefault="00C3792F" w:rsidP="005C50E2">
            <w:pPr>
              <w:pStyle w:val="a9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ru-RU"/>
              </w:rPr>
              <w:t>3</w:t>
            </w:r>
            <w:r w:rsidR="005C50E2" w:rsidRPr="00915C28">
              <w:rPr>
                <w:color w:val="000000" w:themeColor="text1"/>
              </w:rPr>
              <w:t xml:space="preserve"> </w:t>
            </w:r>
            <w:proofErr w:type="spellStart"/>
            <w:r w:rsidR="005C50E2" w:rsidRPr="00915C28">
              <w:rPr>
                <w:color w:val="000000" w:themeColor="text1"/>
              </w:rPr>
              <w:t>мин</w:t>
            </w:r>
            <w:proofErr w:type="spellEnd"/>
            <w:r w:rsidR="005C50E2"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2017B23E" w14:textId="77777777" w:rsidTr="00FD0CD3">
        <w:trPr>
          <w:jc w:val="center"/>
        </w:trPr>
        <w:tc>
          <w:tcPr>
            <w:tcW w:w="1418" w:type="dxa"/>
            <w:vAlign w:val="center"/>
          </w:tcPr>
          <w:p w14:paraId="457247A9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4C33E6B3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7E2645BA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1D4DF592" w14:textId="18F631C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1388" w:type="dxa"/>
            <w:vAlign w:val="center"/>
          </w:tcPr>
          <w:p w14:paraId="52D2A566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6201F34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95A1656" w14:textId="758D97A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D4C387C" w14:textId="77777777" w:rsidTr="00FD0CD3">
        <w:trPr>
          <w:jc w:val="center"/>
        </w:trPr>
        <w:tc>
          <w:tcPr>
            <w:tcW w:w="1418" w:type="dxa"/>
            <w:vAlign w:val="center"/>
          </w:tcPr>
          <w:p w14:paraId="481DB590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36CB2244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29EE5316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36F6384D" w14:textId="2882A39A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1388" w:type="dxa"/>
            <w:vAlign w:val="center"/>
          </w:tcPr>
          <w:p w14:paraId="1EDABC7D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87DCB12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CE44C34" w14:textId="166CE918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081BC72E" w14:textId="77777777" w:rsidTr="00FD0CD3">
        <w:trPr>
          <w:jc w:val="center"/>
        </w:trPr>
        <w:tc>
          <w:tcPr>
            <w:tcW w:w="1418" w:type="dxa"/>
            <w:vAlign w:val="center"/>
          </w:tcPr>
          <w:p w14:paraId="701FE5D4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12C0EEBA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0E932107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3D66B9A6" w14:textId="261BF510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1388" w:type="dxa"/>
            <w:vAlign w:val="center"/>
          </w:tcPr>
          <w:p w14:paraId="28ECE04F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26609B9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3F8FBB93" w14:textId="44D4D5FB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62E26DF4" w14:textId="77777777" w:rsidTr="00FD0CD3">
        <w:trPr>
          <w:jc w:val="center"/>
        </w:trPr>
        <w:tc>
          <w:tcPr>
            <w:tcW w:w="1418" w:type="dxa"/>
            <w:vAlign w:val="center"/>
          </w:tcPr>
          <w:p w14:paraId="2CB4DBD8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3162C6C9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3570D447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lastRenderedPageBreak/>
              <w:t>УК-5.3; УК-5.4</w:t>
            </w:r>
          </w:p>
        </w:tc>
        <w:tc>
          <w:tcPr>
            <w:tcW w:w="1409" w:type="dxa"/>
            <w:vAlign w:val="center"/>
          </w:tcPr>
          <w:p w14:paraId="448C77AB" w14:textId="090FCFB2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lastRenderedPageBreak/>
              <w:t>50</w:t>
            </w:r>
          </w:p>
        </w:tc>
        <w:tc>
          <w:tcPr>
            <w:tcW w:w="1388" w:type="dxa"/>
            <w:vAlign w:val="center"/>
          </w:tcPr>
          <w:p w14:paraId="5BD7A6B9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B23EB9C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C12A8CC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4FBDE86C" w14:textId="77777777" w:rsidTr="00FD0CD3">
        <w:trPr>
          <w:jc w:val="center"/>
        </w:trPr>
        <w:tc>
          <w:tcPr>
            <w:tcW w:w="1418" w:type="dxa"/>
            <w:vAlign w:val="center"/>
          </w:tcPr>
          <w:p w14:paraId="23A10D4C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7487E669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1C9F4721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25786F91" w14:textId="0AA8E01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1388" w:type="dxa"/>
            <w:vAlign w:val="center"/>
          </w:tcPr>
          <w:p w14:paraId="185CD875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CE8BE9F" w14:textId="56185F6B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7E5A37E" w14:textId="37C259EB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1FFF7050" w14:textId="77777777" w:rsidTr="00FD0CD3">
        <w:trPr>
          <w:jc w:val="center"/>
        </w:trPr>
        <w:tc>
          <w:tcPr>
            <w:tcW w:w="1418" w:type="dxa"/>
            <w:vAlign w:val="center"/>
          </w:tcPr>
          <w:p w14:paraId="438A544C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2CD0B204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5D4A0517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7BB221B0" w14:textId="4C914E39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52</w:t>
            </w:r>
          </w:p>
        </w:tc>
        <w:tc>
          <w:tcPr>
            <w:tcW w:w="1388" w:type="dxa"/>
            <w:vAlign w:val="center"/>
          </w:tcPr>
          <w:p w14:paraId="7BC35113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F0A34B9" w14:textId="2789471F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5956990" w14:textId="64A22E53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2C0CFF6" w14:textId="77777777" w:rsidTr="00FD0CD3">
        <w:trPr>
          <w:jc w:val="center"/>
        </w:trPr>
        <w:tc>
          <w:tcPr>
            <w:tcW w:w="1418" w:type="dxa"/>
            <w:vAlign w:val="center"/>
          </w:tcPr>
          <w:p w14:paraId="25846CFA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64558A56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40A8E513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2A68EFF5" w14:textId="7D72C52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53</w:t>
            </w:r>
          </w:p>
        </w:tc>
        <w:tc>
          <w:tcPr>
            <w:tcW w:w="1388" w:type="dxa"/>
            <w:vAlign w:val="center"/>
          </w:tcPr>
          <w:p w14:paraId="16CA4C9E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9EA0F3B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3572F5C" w14:textId="41729554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31C8D138" w14:textId="77777777" w:rsidTr="00FD0CD3">
        <w:trPr>
          <w:jc w:val="center"/>
        </w:trPr>
        <w:tc>
          <w:tcPr>
            <w:tcW w:w="1418" w:type="dxa"/>
            <w:vAlign w:val="center"/>
          </w:tcPr>
          <w:p w14:paraId="49F6EDA7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2107FEFB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4ACD9875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4C5E9FF6" w14:textId="37038C2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54</w:t>
            </w:r>
          </w:p>
        </w:tc>
        <w:tc>
          <w:tcPr>
            <w:tcW w:w="1388" w:type="dxa"/>
            <w:vAlign w:val="center"/>
          </w:tcPr>
          <w:p w14:paraId="652B89F0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257B9C4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A7E7E88" w14:textId="609C99F8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1C266DCC" w14:textId="77777777" w:rsidTr="00FD0CD3">
        <w:trPr>
          <w:jc w:val="center"/>
        </w:trPr>
        <w:tc>
          <w:tcPr>
            <w:tcW w:w="1418" w:type="dxa"/>
            <w:vAlign w:val="center"/>
          </w:tcPr>
          <w:p w14:paraId="000F1276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5D43E66C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10EBA7DD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3B93763E" w14:textId="1E251D4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55</w:t>
            </w:r>
          </w:p>
        </w:tc>
        <w:tc>
          <w:tcPr>
            <w:tcW w:w="1388" w:type="dxa"/>
            <w:vAlign w:val="center"/>
          </w:tcPr>
          <w:p w14:paraId="232C01C4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A4C7C7D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350C1C5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649BC2DE" w14:textId="77777777" w:rsidTr="00FD0CD3">
        <w:trPr>
          <w:jc w:val="center"/>
        </w:trPr>
        <w:tc>
          <w:tcPr>
            <w:tcW w:w="1418" w:type="dxa"/>
            <w:vAlign w:val="center"/>
          </w:tcPr>
          <w:p w14:paraId="094EECAD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33DA59DA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5AB5D217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0C49AAA7" w14:textId="10E0BD21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56</w:t>
            </w:r>
          </w:p>
        </w:tc>
        <w:tc>
          <w:tcPr>
            <w:tcW w:w="1388" w:type="dxa"/>
            <w:vAlign w:val="center"/>
          </w:tcPr>
          <w:p w14:paraId="01248A89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1E35048" w14:textId="1B0AC4DF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88BC1EF" w14:textId="4175E94D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10CDCBA7" w14:textId="77777777" w:rsidTr="00FD0CD3">
        <w:trPr>
          <w:jc w:val="center"/>
        </w:trPr>
        <w:tc>
          <w:tcPr>
            <w:tcW w:w="1418" w:type="dxa"/>
            <w:vAlign w:val="center"/>
          </w:tcPr>
          <w:p w14:paraId="468F9EB5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0EC85A5A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373EE4F2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02E1DEE0" w14:textId="63840750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57</w:t>
            </w:r>
          </w:p>
        </w:tc>
        <w:tc>
          <w:tcPr>
            <w:tcW w:w="1388" w:type="dxa"/>
            <w:vAlign w:val="center"/>
          </w:tcPr>
          <w:p w14:paraId="2E2FEB60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F659DF6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869E046" w14:textId="301DA39C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1CE14C0" w14:textId="77777777" w:rsidTr="00FD0CD3">
        <w:trPr>
          <w:jc w:val="center"/>
        </w:trPr>
        <w:tc>
          <w:tcPr>
            <w:tcW w:w="1418" w:type="dxa"/>
            <w:vAlign w:val="center"/>
          </w:tcPr>
          <w:p w14:paraId="420A80A3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27F5C52F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1A9A58FE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2E54D59A" w14:textId="5B1967D2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58</w:t>
            </w:r>
          </w:p>
        </w:tc>
        <w:tc>
          <w:tcPr>
            <w:tcW w:w="1388" w:type="dxa"/>
            <w:vAlign w:val="center"/>
          </w:tcPr>
          <w:p w14:paraId="079339CF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61D6AE7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19AFC4F" w14:textId="1A73A371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23BD77F0" w14:textId="77777777" w:rsidTr="00915C28">
        <w:trPr>
          <w:jc w:val="center"/>
        </w:trPr>
        <w:tc>
          <w:tcPr>
            <w:tcW w:w="1418" w:type="dxa"/>
            <w:vAlign w:val="center"/>
          </w:tcPr>
          <w:p w14:paraId="69FEF079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745C5348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14F3DEA1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6AB0887F" w14:textId="211EAF10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59</w:t>
            </w:r>
          </w:p>
        </w:tc>
        <w:tc>
          <w:tcPr>
            <w:tcW w:w="1388" w:type="dxa"/>
            <w:vAlign w:val="center"/>
          </w:tcPr>
          <w:p w14:paraId="11717151" w14:textId="504689A9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814E999" w14:textId="2ECC3AA9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65525CC2" w14:textId="6D2CB9B5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678334BB" w14:textId="77777777" w:rsidTr="00FD0CD3">
        <w:trPr>
          <w:jc w:val="center"/>
        </w:trPr>
        <w:tc>
          <w:tcPr>
            <w:tcW w:w="1418" w:type="dxa"/>
            <w:vAlign w:val="center"/>
          </w:tcPr>
          <w:p w14:paraId="36AEF686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71343F54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7C6E72BF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343505B2" w14:textId="58FADA4D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274</w:t>
            </w:r>
          </w:p>
        </w:tc>
        <w:tc>
          <w:tcPr>
            <w:tcW w:w="1388" w:type="dxa"/>
            <w:vAlign w:val="center"/>
          </w:tcPr>
          <w:p w14:paraId="71283E53" w14:textId="32A585F4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FEBECFD" w14:textId="5E28B1B8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8EF830D" w14:textId="0113B986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C91B1B6" w14:textId="77777777" w:rsidTr="00FD0CD3">
        <w:trPr>
          <w:jc w:val="center"/>
        </w:trPr>
        <w:tc>
          <w:tcPr>
            <w:tcW w:w="1418" w:type="dxa"/>
            <w:vAlign w:val="center"/>
          </w:tcPr>
          <w:p w14:paraId="2F8ACDD0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7B068345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43E6DEAF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0AF9B9B7" w14:textId="2A95910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275</w:t>
            </w:r>
          </w:p>
        </w:tc>
        <w:tc>
          <w:tcPr>
            <w:tcW w:w="1388" w:type="dxa"/>
            <w:vAlign w:val="center"/>
          </w:tcPr>
          <w:p w14:paraId="295668AA" w14:textId="46005373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2FA0AA9" w14:textId="1D1440CB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7D77EB7A" w14:textId="68438218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2278F430" w14:textId="77777777" w:rsidTr="00FD0CD3">
        <w:trPr>
          <w:jc w:val="center"/>
        </w:trPr>
        <w:tc>
          <w:tcPr>
            <w:tcW w:w="1418" w:type="dxa"/>
            <w:vAlign w:val="center"/>
          </w:tcPr>
          <w:p w14:paraId="7C5B7FD6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5D442429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1A2C16A2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286D013F" w14:textId="46E9268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276</w:t>
            </w:r>
          </w:p>
        </w:tc>
        <w:tc>
          <w:tcPr>
            <w:tcW w:w="1388" w:type="dxa"/>
            <w:vAlign w:val="center"/>
          </w:tcPr>
          <w:p w14:paraId="78D590CB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420C3D1" w14:textId="2CB8AD3A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804FD5E" w14:textId="43DA4DCE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31CF8C27" w14:textId="77777777" w:rsidTr="00FD0CD3">
        <w:trPr>
          <w:jc w:val="center"/>
        </w:trPr>
        <w:tc>
          <w:tcPr>
            <w:tcW w:w="1418" w:type="dxa"/>
            <w:vAlign w:val="center"/>
          </w:tcPr>
          <w:p w14:paraId="153CA4A4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5284DAD4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4DCBDA25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207CA332" w14:textId="7977442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277</w:t>
            </w:r>
          </w:p>
        </w:tc>
        <w:tc>
          <w:tcPr>
            <w:tcW w:w="1388" w:type="dxa"/>
            <w:vAlign w:val="center"/>
          </w:tcPr>
          <w:p w14:paraId="688D8243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7CB4106" w14:textId="5CC2FE11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B8A403E" w14:textId="0A1A7112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3BB7578" w14:textId="77777777" w:rsidTr="00FD0CD3">
        <w:trPr>
          <w:jc w:val="center"/>
        </w:trPr>
        <w:tc>
          <w:tcPr>
            <w:tcW w:w="1418" w:type="dxa"/>
            <w:vAlign w:val="center"/>
          </w:tcPr>
          <w:p w14:paraId="024070F0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7D396693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1E2108DF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745E19F7" w14:textId="6F7F9BA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278</w:t>
            </w:r>
          </w:p>
        </w:tc>
        <w:tc>
          <w:tcPr>
            <w:tcW w:w="1388" w:type="dxa"/>
            <w:vAlign w:val="center"/>
          </w:tcPr>
          <w:p w14:paraId="59171975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63879BD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1FA33881" w14:textId="161F0235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1E4DE512" w14:textId="77777777" w:rsidTr="00FD0CD3">
        <w:trPr>
          <w:jc w:val="center"/>
        </w:trPr>
        <w:tc>
          <w:tcPr>
            <w:tcW w:w="1418" w:type="dxa"/>
            <w:vAlign w:val="center"/>
          </w:tcPr>
          <w:p w14:paraId="599656CE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778D1159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79DF6E7A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0B9E34EF" w14:textId="0D8475E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279</w:t>
            </w:r>
          </w:p>
        </w:tc>
        <w:tc>
          <w:tcPr>
            <w:tcW w:w="1388" w:type="dxa"/>
            <w:vAlign w:val="center"/>
          </w:tcPr>
          <w:p w14:paraId="4F617CFB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A047FF3" w14:textId="7E2A24C4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9AD7427" w14:textId="4CAC7E49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6F32790B" w14:textId="77777777" w:rsidTr="00FD0CD3">
        <w:trPr>
          <w:jc w:val="center"/>
        </w:trPr>
        <w:tc>
          <w:tcPr>
            <w:tcW w:w="1418" w:type="dxa"/>
            <w:vAlign w:val="center"/>
          </w:tcPr>
          <w:p w14:paraId="2D59A268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</w:t>
            </w:r>
          </w:p>
        </w:tc>
        <w:tc>
          <w:tcPr>
            <w:tcW w:w="2028" w:type="dxa"/>
            <w:vAlign w:val="center"/>
          </w:tcPr>
          <w:p w14:paraId="62B83277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 xml:space="preserve">УК-5.1; УК-5.2; </w:t>
            </w:r>
          </w:p>
          <w:p w14:paraId="4F74F265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УК-5.3; УК-5.4</w:t>
            </w:r>
          </w:p>
        </w:tc>
        <w:tc>
          <w:tcPr>
            <w:tcW w:w="1409" w:type="dxa"/>
            <w:vAlign w:val="center"/>
          </w:tcPr>
          <w:p w14:paraId="5483ED7F" w14:textId="2DABACA2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280</w:t>
            </w:r>
          </w:p>
        </w:tc>
        <w:tc>
          <w:tcPr>
            <w:tcW w:w="1388" w:type="dxa"/>
            <w:vAlign w:val="center"/>
          </w:tcPr>
          <w:p w14:paraId="643B150D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9A36D7D" w14:textId="2105335F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DAC1F1E" w14:textId="443D1911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2136C52" w14:textId="77777777" w:rsidTr="00FD0CD3">
        <w:trPr>
          <w:jc w:val="center"/>
        </w:trPr>
        <w:tc>
          <w:tcPr>
            <w:tcW w:w="1418" w:type="dxa"/>
            <w:vAlign w:val="center"/>
          </w:tcPr>
          <w:p w14:paraId="7E5A8F35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7334D9F7" w14:textId="4F7D8282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4D9AC05B" w14:textId="5C0919F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44D244FD" w14:textId="3E8FF93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1388" w:type="dxa"/>
            <w:vAlign w:val="center"/>
          </w:tcPr>
          <w:p w14:paraId="51AD8742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92AD7A8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B9FF1FE" w14:textId="4BE3FE2E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309CE2C7" w14:textId="77777777" w:rsidTr="00FD0CD3">
        <w:trPr>
          <w:jc w:val="center"/>
        </w:trPr>
        <w:tc>
          <w:tcPr>
            <w:tcW w:w="1418" w:type="dxa"/>
            <w:vAlign w:val="center"/>
          </w:tcPr>
          <w:p w14:paraId="4E2F77D4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0E14EB64" w14:textId="1D048E18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539719F8" w14:textId="64356FE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6CC133C" w14:textId="2D42AD4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61</w:t>
            </w:r>
          </w:p>
        </w:tc>
        <w:tc>
          <w:tcPr>
            <w:tcW w:w="1388" w:type="dxa"/>
            <w:vAlign w:val="center"/>
          </w:tcPr>
          <w:p w14:paraId="3E0AE453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2E623D6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1F9A0DC" w14:textId="48D114FE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0DF2D080" w14:textId="77777777" w:rsidTr="00FD0CD3">
        <w:trPr>
          <w:jc w:val="center"/>
        </w:trPr>
        <w:tc>
          <w:tcPr>
            <w:tcW w:w="1418" w:type="dxa"/>
            <w:vAlign w:val="center"/>
          </w:tcPr>
          <w:p w14:paraId="0DB4B161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68059BD8" w14:textId="52CBF28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3A38A3DB" w14:textId="71127E41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9F2E219" w14:textId="38142ED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62</w:t>
            </w:r>
          </w:p>
        </w:tc>
        <w:tc>
          <w:tcPr>
            <w:tcW w:w="1388" w:type="dxa"/>
            <w:vAlign w:val="center"/>
          </w:tcPr>
          <w:p w14:paraId="65D8B53E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5ADF566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DAC16C8" w14:textId="7D7B5440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4D5EE014" w14:textId="77777777" w:rsidTr="00FD0CD3">
        <w:trPr>
          <w:jc w:val="center"/>
        </w:trPr>
        <w:tc>
          <w:tcPr>
            <w:tcW w:w="1418" w:type="dxa"/>
            <w:vAlign w:val="center"/>
          </w:tcPr>
          <w:p w14:paraId="373569CF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17290397" w14:textId="75240DA4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1B7B8615" w14:textId="6D826A30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CD39F61" w14:textId="5AF52E6D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63</w:t>
            </w:r>
          </w:p>
        </w:tc>
        <w:tc>
          <w:tcPr>
            <w:tcW w:w="1388" w:type="dxa"/>
            <w:vAlign w:val="center"/>
          </w:tcPr>
          <w:p w14:paraId="0D963E95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7EB94CC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3B83892" w14:textId="09823AE4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1B403135" w14:textId="77777777" w:rsidTr="00FD0CD3">
        <w:trPr>
          <w:jc w:val="center"/>
        </w:trPr>
        <w:tc>
          <w:tcPr>
            <w:tcW w:w="1418" w:type="dxa"/>
            <w:vAlign w:val="center"/>
          </w:tcPr>
          <w:p w14:paraId="4BC72B18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32CD0AAA" w14:textId="032C3C4D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7F1EF884" w14:textId="3F30A6E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230DB35" w14:textId="14002FB0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64</w:t>
            </w:r>
          </w:p>
        </w:tc>
        <w:tc>
          <w:tcPr>
            <w:tcW w:w="1388" w:type="dxa"/>
            <w:vAlign w:val="center"/>
          </w:tcPr>
          <w:p w14:paraId="075678D1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B65A75F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5D298E4" w14:textId="2D9621B8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018EDCE7" w14:textId="77777777" w:rsidTr="00FD0CD3">
        <w:trPr>
          <w:jc w:val="center"/>
        </w:trPr>
        <w:tc>
          <w:tcPr>
            <w:tcW w:w="1418" w:type="dxa"/>
            <w:vAlign w:val="center"/>
          </w:tcPr>
          <w:p w14:paraId="08AC7195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5A8E24DD" w14:textId="531202D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1A2913EB" w14:textId="487FC24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34EDEBD9" w14:textId="5C42885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65</w:t>
            </w:r>
          </w:p>
        </w:tc>
        <w:tc>
          <w:tcPr>
            <w:tcW w:w="1388" w:type="dxa"/>
            <w:vAlign w:val="center"/>
          </w:tcPr>
          <w:p w14:paraId="267DB6A1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FD40D50" w14:textId="051E215F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450F9333" w14:textId="52E83532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3D77B018" w14:textId="77777777" w:rsidTr="00FD0CD3">
        <w:trPr>
          <w:jc w:val="center"/>
        </w:trPr>
        <w:tc>
          <w:tcPr>
            <w:tcW w:w="1418" w:type="dxa"/>
            <w:vAlign w:val="center"/>
          </w:tcPr>
          <w:p w14:paraId="60BD476F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586A4C09" w14:textId="75045DD4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00F3CAFE" w14:textId="684E3B18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3BF1DF5" w14:textId="0D90FFB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66</w:t>
            </w:r>
          </w:p>
        </w:tc>
        <w:tc>
          <w:tcPr>
            <w:tcW w:w="1388" w:type="dxa"/>
            <w:vAlign w:val="center"/>
          </w:tcPr>
          <w:p w14:paraId="75ED15DF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36CF780" w14:textId="133FC70D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265F9F86" w14:textId="266879C8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177192EA" w14:textId="77777777" w:rsidTr="00FD0CD3">
        <w:trPr>
          <w:jc w:val="center"/>
        </w:trPr>
        <w:tc>
          <w:tcPr>
            <w:tcW w:w="1418" w:type="dxa"/>
            <w:vAlign w:val="center"/>
          </w:tcPr>
          <w:p w14:paraId="33AB6F72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52DF4360" w14:textId="43908FC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5A28A758" w14:textId="1C3E053A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4A8C344" w14:textId="0EAFDEB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67</w:t>
            </w:r>
          </w:p>
        </w:tc>
        <w:tc>
          <w:tcPr>
            <w:tcW w:w="1388" w:type="dxa"/>
            <w:vAlign w:val="center"/>
          </w:tcPr>
          <w:p w14:paraId="395801E9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04E2B4E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1DFF2C7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17EC7DA0" w14:textId="77777777" w:rsidTr="00FD0CD3">
        <w:trPr>
          <w:jc w:val="center"/>
        </w:trPr>
        <w:tc>
          <w:tcPr>
            <w:tcW w:w="1418" w:type="dxa"/>
            <w:vAlign w:val="center"/>
          </w:tcPr>
          <w:p w14:paraId="7B1DDBF8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438CA571" w14:textId="1BE9294D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05B3ACB5" w14:textId="125B3F11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58F54843" w14:textId="0BFFB8EC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68</w:t>
            </w:r>
          </w:p>
        </w:tc>
        <w:tc>
          <w:tcPr>
            <w:tcW w:w="1388" w:type="dxa"/>
            <w:vAlign w:val="center"/>
          </w:tcPr>
          <w:p w14:paraId="54E20822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E5ED95D" w14:textId="6A63FC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7C5BCE6" w14:textId="64148CAB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37EA3E89" w14:textId="77777777" w:rsidTr="00FD0CD3">
        <w:trPr>
          <w:jc w:val="center"/>
        </w:trPr>
        <w:tc>
          <w:tcPr>
            <w:tcW w:w="1418" w:type="dxa"/>
            <w:vAlign w:val="center"/>
          </w:tcPr>
          <w:p w14:paraId="669C3432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118B5089" w14:textId="5AE23E8C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289D609A" w14:textId="518F1D1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388FBCB4" w14:textId="6C65F02D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69</w:t>
            </w:r>
          </w:p>
        </w:tc>
        <w:tc>
          <w:tcPr>
            <w:tcW w:w="1388" w:type="dxa"/>
            <w:vAlign w:val="center"/>
          </w:tcPr>
          <w:p w14:paraId="7D47072D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8EB359F" w14:textId="37EA8C1C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274DA5E" w14:textId="7B5F9A35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4FB2CBC2" w14:textId="77777777" w:rsidTr="00FD0CD3">
        <w:trPr>
          <w:jc w:val="center"/>
        </w:trPr>
        <w:tc>
          <w:tcPr>
            <w:tcW w:w="1418" w:type="dxa"/>
            <w:vAlign w:val="center"/>
          </w:tcPr>
          <w:p w14:paraId="306DE74F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034F9DDD" w14:textId="348656F4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2067EACC" w14:textId="7A5C7BE8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4DA760D6" w14:textId="166FBA0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70</w:t>
            </w:r>
          </w:p>
        </w:tc>
        <w:tc>
          <w:tcPr>
            <w:tcW w:w="1388" w:type="dxa"/>
            <w:vAlign w:val="center"/>
          </w:tcPr>
          <w:p w14:paraId="293AE296" w14:textId="35B79282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3135D19" w14:textId="053BE9F6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8E7624C" w14:textId="03E5A4EE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6EAC4EC0" w14:textId="77777777" w:rsidTr="00FD0CD3">
        <w:trPr>
          <w:jc w:val="center"/>
        </w:trPr>
        <w:tc>
          <w:tcPr>
            <w:tcW w:w="1418" w:type="dxa"/>
            <w:vAlign w:val="center"/>
          </w:tcPr>
          <w:p w14:paraId="193FBCA0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3D341639" w14:textId="20C29D2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12456938" w14:textId="490A711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0BE23B06" w14:textId="768DD159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71</w:t>
            </w:r>
          </w:p>
        </w:tc>
        <w:tc>
          <w:tcPr>
            <w:tcW w:w="1388" w:type="dxa"/>
            <w:vAlign w:val="center"/>
          </w:tcPr>
          <w:p w14:paraId="00FF1912" w14:textId="63666BB6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5716A61" w14:textId="1DD9D85B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7B0AF6D5" w14:textId="494DE6BC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7C34F600" w14:textId="77777777" w:rsidTr="00FD0CD3">
        <w:trPr>
          <w:jc w:val="center"/>
        </w:trPr>
        <w:tc>
          <w:tcPr>
            <w:tcW w:w="1418" w:type="dxa"/>
            <w:vAlign w:val="center"/>
          </w:tcPr>
          <w:p w14:paraId="635601E0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lastRenderedPageBreak/>
              <w:t>УК-6</w:t>
            </w:r>
          </w:p>
        </w:tc>
        <w:tc>
          <w:tcPr>
            <w:tcW w:w="2028" w:type="dxa"/>
            <w:vAlign w:val="center"/>
          </w:tcPr>
          <w:p w14:paraId="7592DE64" w14:textId="65143BE2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1E6A9160" w14:textId="30A131E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957CAD7" w14:textId="6B32CF4D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72</w:t>
            </w:r>
          </w:p>
        </w:tc>
        <w:tc>
          <w:tcPr>
            <w:tcW w:w="1388" w:type="dxa"/>
            <w:vAlign w:val="center"/>
          </w:tcPr>
          <w:p w14:paraId="380D986F" w14:textId="2AFC6B28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C9DBDC0" w14:textId="19AA9C03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4A857060" w14:textId="6573D66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6AD5DAC0" w14:textId="77777777" w:rsidTr="00915C28">
        <w:trPr>
          <w:jc w:val="center"/>
        </w:trPr>
        <w:tc>
          <w:tcPr>
            <w:tcW w:w="1418" w:type="dxa"/>
            <w:vAlign w:val="center"/>
          </w:tcPr>
          <w:p w14:paraId="16CE6A1E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07C9CE27" w14:textId="544A2EF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63F66C0F" w14:textId="3305689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F9C56A2" w14:textId="25CD3F01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73</w:t>
            </w:r>
          </w:p>
        </w:tc>
        <w:tc>
          <w:tcPr>
            <w:tcW w:w="1388" w:type="dxa"/>
            <w:vAlign w:val="center"/>
          </w:tcPr>
          <w:p w14:paraId="2BB4873A" w14:textId="2A7DC85A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7B49802" w14:textId="6A2E72AA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763859B1" w14:textId="63DD3062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11DFB86" w14:textId="77777777" w:rsidTr="00FD0CD3">
        <w:trPr>
          <w:jc w:val="center"/>
        </w:trPr>
        <w:tc>
          <w:tcPr>
            <w:tcW w:w="1418" w:type="dxa"/>
            <w:vAlign w:val="center"/>
          </w:tcPr>
          <w:p w14:paraId="2935F6E8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164DDF33" w14:textId="3CF84F6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447874DA" w14:textId="718AC06C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5C27BA6B" w14:textId="57CFA6DC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281</w:t>
            </w:r>
          </w:p>
        </w:tc>
        <w:tc>
          <w:tcPr>
            <w:tcW w:w="1388" w:type="dxa"/>
            <w:vAlign w:val="center"/>
          </w:tcPr>
          <w:p w14:paraId="7B2771EF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34AE093" w14:textId="024D97FA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A963FE4" w14:textId="2FD9FBF0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2B8F76C3" w14:textId="77777777" w:rsidTr="00FD0CD3">
        <w:trPr>
          <w:jc w:val="center"/>
        </w:trPr>
        <w:tc>
          <w:tcPr>
            <w:tcW w:w="1418" w:type="dxa"/>
            <w:vAlign w:val="center"/>
          </w:tcPr>
          <w:p w14:paraId="06471A87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70D14E29" w14:textId="1D0A4F6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28B05FAD" w14:textId="06E362B2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1532F2A" w14:textId="62BC9E61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282</w:t>
            </w:r>
          </w:p>
        </w:tc>
        <w:tc>
          <w:tcPr>
            <w:tcW w:w="1388" w:type="dxa"/>
            <w:vAlign w:val="center"/>
          </w:tcPr>
          <w:p w14:paraId="3F452464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A91EAC4" w14:textId="58A2FFE0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AE84443" w14:textId="003F1E7A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03E5EF87" w14:textId="77777777" w:rsidTr="00FD0CD3">
        <w:trPr>
          <w:jc w:val="center"/>
        </w:trPr>
        <w:tc>
          <w:tcPr>
            <w:tcW w:w="1418" w:type="dxa"/>
            <w:vAlign w:val="center"/>
          </w:tcPr>
          <w:p w14:paraId="39CBE810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5E9283C1" w14:textId="2F94CC01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35D56A11" w14:textId="5C4E0A79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5752D7AE" w14:textId="7914D92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283</w:t>
            </w:r>
          </w:p>
        </w:tc>
        <w:tc>
          <w:tcPr>
            <w:tcW w:w="1388" w:type="dxa"/>
            <w:vAlign w:val="center"/>
          </w:tcPr>
          <w:p w14:paraId="20290F52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23D7FD9" w14:textId="39B4AE2A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6C5E9779" w14:textId="638A64B0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692FB84B" w14:textId="77777777" w:rsidTr="00FD0CD3">
        <w:trPr>
          <w:jc w:val="center"/>
        </w:trPr>
        <w:tc>
          <w:tcPr>
            <w:tcW w:w="1418" w:type="dxa"/>
            <w:vAlign w:val="center"/>
          </w:tcPr>
          <w:p w14:paraId="2722B72E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79DA2ED5" w14:textId="7A6314E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42439A63" w14:textId="38F4AC8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3686AF4B" w14:textId="2FDCDA22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284</w:t>
            </w:r>
          </w:p>
        </w:tc>
        <w:tc>
          <w:tcPr>
            <w:tcW w:w="1388" w:type="dxa"/>
            <w:vAlign w:val="center"/>
          </w:tcPr>
          <w:p w14:paraId="67FF963A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33321EF" w14:textId="1E168858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BA9B91F" w14:textId="056A04ED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376CEA61" w14:textId="77777777" w:rsidTr="00FD0CD3">
        <w:trPr>
          <w:jc w:val="center"/>
        </w:trPr>
        <w:tc>
          <w:tcPr>
            <w:tcW w:w="1418" w:type="dxa"/>
            <w:vAlign w:val="center"/>
          </w:tcPr>
          <w:p w14:paraId="66BE13F3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2510310A" w14:textId="4626F51B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7936055A" w14:textId="39C78A82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8783ACB" w14:textId="46A92025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285</w:t>
            </w:r>
          </w:p>
        </w:tc>
        <w:tc>
          <w:tcPr>
            <w:tcW w:w="1388" w:type="dxa"/>
            <w:vAlign w:val="center"/>
          </w:tcPr>
          <w:p w14:paraId="27744335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2430A58" w14:textId="4F845A01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0F08D63" w14:textId="26755A39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0F33D7BD" w14:textId="77777777" w:rsidTr="00FD0CD3">
        <w:trPr>
          <w:jc w:val="center"/>
        </w:trPr>
        <w:tc>
          <w:tcPr>
            <w:tcW w:w="1418" w:type="dxa"/>
            <w:vAlign w:val="center"/>
          </w:tcPr>
          <w:p w14:paraId="686855CA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</w:t>
            </w:r>
          </w:p>
        </w:tc>
        <w:tc>
          <w:tcPr>
            <w:tcW w:w="2028" w:type="dxa"/>
            <w:vAlign w:val="center"/>
          </w:tcPr>
          <w:p w14:paraId="05B01C53" w14:textId="5F95F662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УК-6.1; УК-6.2</w:t>
            </w:r>
          </w:p>
          <w:p w14:paraId="503B4BE2" w14:textId="1D8CB34E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0DDAEBA1" w14:textId="61430474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286</w:t>
            </w:r>
          </w:p>
        </w:tc>
        <w:tc>
          <w:tcPr>
            <w:tcW w:w="1388" w:type="dxa"/>
            <w:vAlign w:val="center"/>
          </w:tcPr>
          <w:p w14:paraId="228E40C1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656E79B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F0007B1" w14:textId="1666B7CC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419F886D" w14:textId="77777777" w:rsidTr="00FD0CD3">
        <w:trPr>
          <w:jc w:val="center"/>
        </w:trPr>
        <w:tc>
          <w:tcPr>
            <w:tcW w:w="1418" w:type="dxa"/>
            <w:vAlign w:val="center"/>
          </w:tcPr>
          <w:p w14:paraId="52E8173F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</w:t>
            </w:r>
          </w:p>
        </w:tc>
        <w:tc>
          <w:tcPr>
            <w:tcW w:w="2028" w:type="dxa"/>
            <w:vAlign w:val="center"/>
          </w:tcPr>
          <w:p w14:paraId="2CD09E76" w14:textId="1719E4D2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УК-7.1; УК-7.2</w:t>
            </w:r>
          </w:p>
          <w:p w14:paraId="5A5BCEC9" w14:textId="37196888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0F18DE86" w14:textId="6204170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74</w:t>
            </w:r>
          </w:p>
        </w:tc>
        <w:tc>
          <w:tcPr>
            <w:tcW w:w="1388" w:type="dxa"/>
            <w:vAlign w:val="center"/>
          </w:tcPr>
          <w:p w14:paraId="481D6490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AA7D6C2" w14:textId="6A38CCB2" w:rsidR="005C50E2" w:rsidRPr="00915C28" w:rsidRDefault="002C773C" w:rsidP="005C50E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3E6A047" w14:textId="02E6BDC5" w:rsidR="005C50E2" w:rsidRPr="00915C28" w:rsidRDefault="002C773C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D0D8E85" w14:textId="77777777" w:rsidTr="00FD0CD3">
        <w:trPr>
          <w:jc w:val="center"/>
        </w:trPr>
        <w:tc>
          <w:tcPr>
            <w:tcW w:w="1418" w:type="dxa"/>
            <w:vAlign w:val="center"/>
          </w:tcPr>
          <w:p w14:paraId="2041A620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</w:t>
            </w:r>
          </w:p>
        </w:tc>
        <w:tc>
          <w:tcPr>
            <w:tcW w:w="2028" w:type="dxa"/>
            <w:vAlign w:val="center"/>
          </w:tcPr>
          <w:p w14:paraId="118EDC04" w14:textId="576C103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УК-7.1; УК-7.2</w:t>
            </w:r>
          </w:p>
          <w:p w14:paraId="309B3662" w14:textId="64CBF1E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4D821888" w14:textId="1B14D95F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7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388" w:type="dxa"/>
            <w:vAlign w:val="center"/>
          </w:tcPr>
          <w:p w14:paraId="12F3E576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1B6A15B" w14:textId="6B6C5C03" w:rsidR="005C50E2" w:rsidRPr="00915C28" w:rsidRDefault="002C773C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658F075" w14:textId="5C9128F4" w:rsidR="005C50E2" w:rsidRPr="00915C28" w:rsidRDefault="002C773C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143735C9" w14:textId="77777777" w:rsidTr="00FD0CD3">
        <w:trPr>
          <w:jc w:val="center"/>
        </w:trPr>
        <w:tc>
          <w:tcPr>
            <w:tcW w:w="1418" w:type="dxa"/>
            <w:vAlign w:val="center"/>
          </w:tcPr>
          <w:p w14:paraId="6C21723C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</w:t>
            </w:r>
          </w:p>
        </w:tc>
        <w:tc>
          <w:tcPr>
            <w:tcW w:w="2028" w:type="dxa"/>
            <w:vAlign w:val="center"/>
          </w:tcPr>
          <w:p w14:paraId="5A28538B" w14:textId="67B8376C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УК-7.1; УК-7.2</w:t>
            </w:r>
          </w:p>
          <w:p w14:paraId="5819DD20" w14:textId="3CB5AEB9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3450876" w14:textId="03E8F9FD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7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388" w:type="dxa"/>
            <w:vAlign w:val="center"/>
          </w:tcPr>
          <w:p w14:paraId="3A629007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23C2B71" w14:textId="62F0B9BB" w:rsidR="005C50E2" w:rsidRPr="00915C28" w:rsidRDefault="002C773C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95B7229" w14:textId="3E688BF1" w:rsidR="005C50E2" w:rsidRPr="00915C28" w:rsidRDefault="002C773C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C50E2" w:rsidRPr="00915C28" w14:paraId="50600A75" w14:textId="77777777" w:rsidTr="00FD0CD3">
        <w:trPr>
          <w:jc w:val="center"/>
        </w:trPr>
        <w:tc>
          <w:tcPr>
            <w:tcW w:w="1418" w:type="dxa"/>
            <w:vAlign w:val="center"/>
          </w:tcPr>
          <w:p w14:paraId="25171DEA" w14:textId="7777777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</w:t>
            </w:r>
          </w:p>
        </w:tc>
        <w:tc>
          <w:tcPr>
            <w:tcW w:w="2028" w:type="dxa"/>
            <w:vAlign w:val="center"/>
          </w:tcPr>
          <w:p w14:paraId="02E34ED6" w14:textId="213311B6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УК-7.1; УК-7.2</w:t>
            </w:r>
          </w:p>
          <w:p w14:paraId="65541D64" w14:textId="20FCC633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6F86144" w14:textId="58D50E67" w:rsidR="005C50E2" w:rsidRPr="00915C28" w:rsidRDefault="005C50E2" w:rsidP="005C50E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7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388" w:type="dxa"/>
            <w:vAlign w:val="center"/>
          </w:tcPr>
          <w:p w14:paraId="61B859AC" w14:textId="77777777" w:rsidR="005C50E2" w:rsidRPr="00915C28" w:rsidRDefault="005C50E2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85511DE" w14:textId="7DB24D0F" w:rsidR="005C50E2" w:rsidRPr="00915C28" w:rsidRDefault="002C773C" w:rsidP="005C50E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29B718C" w14:textId="7F530CC0" w:rsidR="005C50E2" w:rsidRPr="00915C28" w:rsidRDefault="002C773C" w:rsidP="005C50E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2C773C" w:rsidRPr="00915C28" w14:paraId="1C1A9450" w14:textId="77777777" w:rsidTr="00FD0CD3">
        <w:trPr>
          <w:jc w:val="center"/>
        </w:trPr>
        <w:tc>
          <w:tcPr>
            <w:tcW w:w="1418" w:type="dxa"/>
            <w:vAlign w:val="center"/>
          </w:tcPr>
          <w:p w14:paraId="0F7E1B6D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</w:t>
            </w:r>
          </w:p>
        </w:tc>
        <w:tc>
          <w:tcPr>
            <w:tcW w:w="2028" w:type="dxa"/>
            <w:vAlign w:val="center"/>
          </w:tcPr>
          <w:p w14:paraId="73EECDCE" w14:textId="3F3B470A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УК-7.1; УК-7.2</w:t>
            </w:r>
          </w:p>
          <w:p w14:paraId="2B5A544B" w14:textId="1C4C67F3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43608FD9" w14:textId="258EC49B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7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388" w:type="dxa"/>
            <w:vAlign w:val="center"/>
          </w:tcPr>
          <w:p w14:paraId="6A7B4010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555838D" w14:textId="47DFA191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CA4749E" w14:textId="69462212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2C773C" w:rsidRPr="00915C28" w14:paraId="67763FA6" w14:textId="77777777" w:rsidTr="00FD0CD3">
        <w:trPr>
          <w:jc w:val="center"/>
        </w:trPr>
        <w:tc>
          <w:tcPr>
            <w:tcW w:w="1418" w:type="dxa"/>
            <w:vAlign w:val="center"/>
          </w:tcPr>
          <w:p w14:paraId="42B87C68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</w:t>
            </w:r>
          </w:p>
        </w:tc>
        <w:tc>
          <w:tcPr>
            <w:tcW w:w="2028" w:type="dxa"/>
            <w:vAlign w:val="center"/>
          </w:tcPr>
          <w:p w14:paraId="3A89763A" w14:textId="60210EE4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УК-7.1; УК-7.2</w:t>
            </w:r>
          </w:p>
          <w:p w14:paraId="46895DBF" w14:textId="3A3C8B74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EDE3797" w14:textId="6E2342D1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7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388" w:type="dxa"/>
            <w:vAlign w:val="center"/>
          </w:tcPr>
          <w:p w14:paraId="4E074F1B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972A1F1" w14:textId="047CD822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DBB59F2" w14:textId="447C44BA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2C773C" w:rsidRPr="00915C28" w14:paraId="4CF895AF" w14:textId="77777777" w:rsidTr="00FD0CD3">
        <w:trPr>
          <w:jc w:val="center"/>
        </w:trPr>
        <w:tc>
          <w:tcPr>
            <w:tcW w:w="1418" w:type="dxa"/>
            <w:vAlign w:val="center"/>
          </w:tcPr>
          <w:p w14:paraId="3E74BFFC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</w:t>
            </w:r>
          </w:p>
        </w:tc>
        <w:tc>
          <w:tcPr>
            <w:tcW w:w="2028" w:type="dxa"/>
            <w:vAlign w:val="center"/>
          </w:tcPr>
          <w:p w14:paraId="1FF609FB" w14:textId="6F452CDF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УК-7.1; УК-7.2</w:t>
            </w:r>
          </w:p>
          <w:p w14:paraId="3CE99715" w14:textId="3FBEA121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855E39B" w14:textId="4C89EDB4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8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88" w:type="dxa"/>
            <w:vAlign w:val="center"/>
          </w:tcPr>
          <w:p w14:paraId="4209AF7D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89E23C2" w14:textId="1F18611E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5CE78AF" w14:textId="05528016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2C773C" w:rsidRPr="00915C28" w14:paraId="4413F3A0" w14:textId="77777777" w:rsidTr="00915C28">
        <w:trPr>
          <w:jc w:val="center"/>
        </w:trPr>
        <w:tc>
          <w:tcPr>
            <w:tcW w:w="1418" w:type="dxa"/>
            <w:vAlign w:val="center"/>
          </w:tcPr>
          <w:p w14:paraId="779338AE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</w:t>
            </w:r>
          </w:p>
        </w:tc>
        <w:tc>
          <w:tcPr>
            <w:tcW w:w="2028" w:type="dxa"/>
            <w:vAlign w:val="center"/>
          </w:tcPr>
          <w:p w14:paraId="65F270CE" w14:textId="4BD7645E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УК-7.1; УК-7.2</w:t>
            </w:r>
          </w:p>
          <w:p w14:paraId="20DE89F2" w14:textId="0F384D7A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45ECD1A" w14:textId="6270E376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81</w:t>
            </w:r>
          </w:p>
        </w:tc>
        <w:tc>
          <w:tcPr>
            <w:tcW w:w="1388" w:type="dxa"/>
            <w:vAlign w:val="center"/>
          </w:tcPr>
          <w:p w14:paraId="13EF1D2A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73E8902" w14:textId="08D7A03E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51AE6C6" w14:textId="532B2AD0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2C773C" w:rsidRPr="00915C28" w14:paraId="18513B39" w14:textId="77777777" w:rsidTr="00FD0CD3">
        <w:trPr>
          <w:jc w:val="center"/>
        </w:trPr>
        <w:tc>
          <w:tcPr>
            <w:tcW w:w="1418" w:type="dxa"/>
            <w:vAlign w:val="center"/>
          </w:tcPr>
          <w:p w14:paraId="4C7615B8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</w:t>
            </w:r>
          </w:p>
        </w:tc>
        <w:tc>
          <w:tcPr>
            <w:tcW w:w="2028" w:type="dxa"/>
            <w:vAlign w:val="center"/>
          </w:tcPr>
          <w:p w14:paraId="692C1074" w14:textId="21323FA5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УК-7.1; УК-7.2</w:t>
            </w:r>
          </w:p>
          <w:p w14:paraId="5A801F76" w14:textId="7E00F6AA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0043CC3C" w14:textId="4BF097BB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287</w:t>
            </w:r>
          </w:p>
        </w:tc>
        <w:tc>
          <w:tcPr>
            <w:tcW w:w="1388" w:type="dxa"/>
            <w:vAlign w:val="center"/>
          </w:tcPr>
          <w:p w14:paraId="43FECF85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16C043A" w14:textId="2E0E02FD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7EADDF1" w14:textId="6A955EBA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..</w:t>
            </w:r>
          </w:p>
        </w:tc>
      </w:tr>
      <w:tr w:rsidR="002C773C" w:rsidRPr="00915C28" w14:paraId="36EBEF6A" w14:textId="77777777" w:rsidTr="00FD0CD3">
        <w:trPr>
          <w:jc w:val="center"/>
        </w:trPr>
        <w:tc>
          <w:tcPr>
            <w:tcW w:w="1418" w:type="dxa"/>
            <w:vAlign w:val="center"/>
          </w:tcPr>
          <w:p w14:paraId="7F59B6EB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</w:t>
            </w:r>
          </w:p>
        </w:tc>
        <w:tc>
          <w:tcPr>
            <w:tcW w:w="2028" w:type="dxa"/>
            <w:vAlign w:val="center"/>
          </w:tcPr>
          <w:p w14:paraId="2FCB64EF" w14:textId="1FC05A16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УК-7.1; УК-7.2</w:t>
            </w:r>
          </w:p>
          <w:p w14:paraId="28EBFF90" w14:textId="0603E48D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00B80FE2" w14:textId="67F9AF4E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288</w:t>
            </w:r>
          </w:p>
        </w:tc>
        <w:tc>
          <w:tcPr>
            <w:tcW w:w="1388" w:type="dxa"/>
            <w:vAlign w:val="center"/>
          </w:tcPr>
          <w:p w14:paraId="3045F90A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76FC75C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63FC16A" w14:textId="6202B2AD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..</w:t>
            </w:r>
          </w:p>
        </w:tc>
      </w:tr>
      <w:tr w:rsidR="002C773C" w:rsidRPr="00915C28" w14:paraId="70092979" w14:textId="77777777" w:rsidTr="00FD0CD3">
        <w:trPr>
          <w:jc w:val="center"/>
        </w:trPr>
        <w:tc>
          <w:tcPr>
            <w:tcW w:w="1418" w:type="dxa"/>
            <w:vAlign w:val="center"/>
          </w:tcPr>
          <w:p w14:paraId="144C86E2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</w:t>
            </w:r>
          </w:p>
        </w:tc>
        <w:tc>
          <w:tcPr>
            <w:tcW w:w="2028" w:type="dxa"/>
            <w:vAlign w:val="center"/>
          </w:tcPr>
          <w:p w14:paraId="56DF499E" w14:textId="314CB9DC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УК-7.1; УК-7.2</w:t>
            </w:r>
          </w:p>
          <w:p w14:paraId="4F18111B" w14:textId="5E63B463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955296C" w14:textId="70C74363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289</w:t>
            </w:r>
          </w:p>
        </w:tc>
        <w:tc>
          <w:tcPr>
            <w:tcW w:w="1388" w:type="dxa"/>
            <w:vAlign w:val="center"/>
          </w:tcPr>
          <w:p w14:paraId="032314AA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3DC7DF8" w14:textId="20D5870C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CD9867C" w14:textId="3AAA8FA2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..</w:t>
            </w:r>
          </w:p>
        </w:tc>
      </w:tr>
      <w:tr w:rsidR="002C773C" w:rsidRPr="00915C28" w14:paraId="5F2BB272" w14:textId="77777777" w:rsidTr="00FD0CD3">
        <w:trPr>
          <w:jc w:val="center"/>
        </w:trPr>
        <w:tc>
          <w:tcPr>
            <w:tcW w:w="1418" w:type="dxa"/>
            <w:vAlign w:val="center"/>
          </w:tcPr>
          <w:p w14:paraId="2A88EC7D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</w:t>
            </w:r>
          </w:p>
        </w:tc>
        <w:tc>
          <w:tcPr>
            <w:tcW w:w="2028" w:type="dxa"/>
            <w:vAlign w:val="center"/>
          </w:tcPr>
          <w:p w14:paraId="61E52FAE" w14:textId="67830BC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УК-7.1; УК-7.2</w:t>
            </w:r>
          </w:p>
          <w:p w14:paraId="30630FDC" w14:textId="320C188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364491B" w14:textId="27711711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290</w:t>
            </w:r>
          </w:p>
        </w:tc>
        <w:tc>
          <w:tcPr>
            <w:tcW w:w="1388" w:type="dxa"/>
            <w:vAlign w:val="center"/>
          </w:tcPr>
          <w:p w14:paraId="19557703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EC37EA2" w14:textId="4D3C6498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CDE172C" w14:textId="20EBF955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..</w:t>
            </w:r>
          </w:p>
        </w:tc>
      </w:tr>
      <w:tr w:rsidR="002C773C" w:rsidRPr="00915C28" w14:paraId="0007A44B" w14:textId="77777777" w:rsidTr="00FD0CD3">
        <w:trPr>
          <w:jc w:val="center"/>
        </w:trPr>
        <w:tc>
          <w:tcPr>
            <w:tcW w:w="1418" w:type="dxa"/>
            <w:vAlign w:val="center"/>
          </w:tcPr>
          <w:p w14:paraId="2A69B9D9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</w:t>
            </w:r>
          </w:p>
        </w:tc>
        <w:tc>
          <w:tcPr>
            <w:tcW w:w="2028" w:type="dxa"/>
            <w:vAlign w:val="center"/>
          </w:tcPr>
          <w:p w14:paraId="350B8C08" w14:textId="2967CFD9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УК-7.1; УК-7.2</w:t>
            </w:r>
          </w:p>
          <w:p w14:paraId="1707CC5A" w14:textId="1515AF5D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1374A13" w14:textId="388EA272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291</w:t>
            </w:r>
          </w:p>
        </w:tc>
        <w:tc>
          <w:tcPr>
            <w:tcW w:w="1388" w:type="dxa"/>
            <w:vAlign w:val="center"/>
          </w:tcPr>
          <w:p w14:paraId="61218947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E9C427B" w14:textId="27FEF5A0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BAF52C9" w14:textId="7B21B1F8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2C773C" w:rsidRPr="00915C28" w14:paraId="0677443F" w14:textId="77777777" w:rsidTr="00FD0CD3">
        <w:trPr>
          <w:jc w:val="center"/>
        </w:trPr>
        <w:tc>
          <w:tcPr>
            <w:tcW w:w="1418" w:type="dxa"/>
            <w:vAlign w:val="center"/>
          </w:tcPr>
          <w:p w14:paraId="4036785C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</w:t>
            </w:r>
          </w:p>
        </w:tc>
        <w:tc>
          <w:tcPr>
            <w:tcW w:w="2028" w:type="dxa"/>
            <w:vAlign w:val="center"/>
          </w:tcPr>
          <w:p w14:paraId="04B43439" w14:textId="0E9D89A8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УК-7.1; УК-7.2</w:t>
            </w:r>
          </w:p>
          <w:p w14:paraId="104424CF" w14:textId="7BF53EB9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144D239" w14:textId="52FABCE4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292</w:t>
            </w:r>
          </w:p>
        </w:tc>
        <w:tc>
          <w:tcPr>
            <w:tcW w:w="1388" w:type="dxa"/>
            <w:vAlign w:val="center"/>
          </w:tcPr>
          <w:p w14:paraId="684190F2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662959E" w14:textId="2B635D96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7F1291FB" w14:textId="1E0A0AE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2C773C" w:rsidRPr="00915C28" w14:paraId="032B8657" w14:textId="77777777" w:rsidTr="00FD0CD3">
        <w:trPr>
          <w:jc w:val="center"/>
        </w:trPr>
        <w:tc>
          <w:tcPr>
            <w:tcW w:w="1418" w:type="dxa"/>
            <w:vAlign w:val="center"/>
          </w:tcPr>
          <w:p w14:paraId="2881D451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</w:t>
            </w:r>
          </w:p>
        </w:tc>
        <w:tc>
          <w:tcPr>
            <w:tcW w:w="2028" w:type="dxa"/>
            <w:vAlign w:val="center"/>
          </w:tcPr>
          <w:p w14:paraId="17BB0072" w14:textId="4CB6B2FE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УК-7.1; УК-7.2</w:t>
            </w:r>
          </w:p>
          <w:p w14:paraId="7C0CC0CB" w14:textId="0A744B6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04D3278" w14:textId="782D499F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293</w:t>
            </w:r>
          </w:p>
        </w:tc>
        <w:tc>
          <w:tcPr>
            <w:tcW w:w="1388" w:type="dxa"/>
            <w:vAlign w:val="center"/>
          </w:tcPr>
          <w:p w14:paraId="7C95EFD8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F1F31E6" w14:textId="61359638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ACA04EC" w14:textId="5FD0DD73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2C773C" w:rsidRPr="00915C28" w14:paraId="303E6898" w14:textId="77777777" w:rsidTr="00FD0CD3">
        <w:trPr>
          <w:jc w:val="center"/>
        </w:trPr>
        <w:tc>
          <w:tcPr>
            <w:tcW w:w="1418" w:type="dxa"/>
            <w:vAlign w:val="center"/>
          </w:tcPr>
          <w:p w14:paraId="37CD585A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</w:t>
            </w:r>
          </w:p>
        </w:tc>
        <w:tc>
          <w:tcPr>
            <w:tcW w:w="2028" w:type="dxa"/>
            <w:vAlign w:val="center"/>
          </w:tcPr>
          <w:p w14:paraId="5BC336A2" w14:textId="17FDA69F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УК-7.1; УК-7.2</w:t>
            </w:r>
          </w:p>
          <w:p w14:paraId="6B13CFB2" w14:textId="2A7D5C33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213E09D" w14:textId="7C6E4DF2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294</w:t>
            </w:r>
          </w:p>
        </w:tc>
        <w:tc>
          <w:tcPr>
            <w:tcW w:w="1388" w:type="dxa"/>
            <w:vAlign w:val="center"/>
          </w:tcPr>
          <w:p w14:paraId="7F9CD819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F1B3B08" w14:textId="782BA553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2B476CE" w14:textId="3D725EBC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2C773C" w:rsidRPr="00915C28" w14:paraId="6282718F" w14:textId="77777777" w:rsidTr="00FD0CD3">
        <w:trPr>
          <w:jc w:val="center"/>
        </w:trPr>
        <w:tc>
          <w:tcPr>
            <w:tcW w:w="1418" w:type="dxa"/>
            <w:vAlign w:val="center"/>
          </w:tcPr>
          <w:p w14:paraId="653F6C0E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4D2130F3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0D5FA848" w14:textId="5E4D49DA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29C78901" w14:textId="047DAFBA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8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88" w:type="dxa"/>
            <w:vAlign w:val="center"/>
          </w:tcPr>
          <w:p w14:paraId="66DFC3B4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163B026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86980E3" w14:textId="2B921CA4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2C773C" w:rsidRPr="00915C28" w14:paraId="11FA9599" w14:textId="77777777" w:rsidTr="00FD0CD3">
        <w:trPr>
          <w:jc w:val="center"/>
        </w:trPr>
        <w:tc>
          <w:tcPr>
            <w:tcW w:w="1418" w:type="dxa"/>
            <w:vAlign w:val="center"/>
          </w:tcPr>
          <w:p w14:paraId="414B66C5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04B27C05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4E4C873C" w14:textId="7C8ACD20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68ECE435" w14:textId="5D912DC9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8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388" w:type="dxa"/>
            <w:vAlign w:val="center"/>
          </w:tcPr>
          <w:p w14:paraId="62FBB62B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D88858E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978950B" w14:textId="7E9DABA9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2C773C" w:rsidRPr="00915C28" w14:paraId="4255D556" w14:textId="77777777" w:rsidTr="00FD0CD3">
        <w:trPr>
          <w:jc w:val="center"/>
        </w:trPr>
        <w:tc>
          <w:tcPr>
            <w:tcW w:w="1418" w:type="dxa"/>
            <w:vAlign w:val="center"/>
          </w:tcPr>
          <w:p w14:paraId="5549D6D0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0CC2C74D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2764915E" w14:textId="73EC31B8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5829860F" w14:textId="12F494EA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8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388" w:type="dxa"/>
            <w:vAlign w:val="center"/>
          </w:tcPr>
          <w:p w14:paraId="4C08CF28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90005FB" w14:textId="4B85E922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0F2167E" w14:textId="39A1D3CA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2C773C" w:rsidRPr="00915C28" w14:paraId="03D05C45" w14:textId="77777777" w:rsidTr="00FD0CD3">
        <w:trPr>
          <w:jc w:val="center"/>
        </w:trPr>
        <w:tc>
          <w:tcPr>
            <w:tcW w:w="1418" w:type="dxa"/>
            <w:vAlign w:val="center"/>
          </w:tcPr>
          <w:p w14:paraId="71E61DDB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24143DB1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378F6EC4" w14:textId="473C4BAA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14992947" w14:textId="7544C788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8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388" w:type="dxa"/>
            <w:vAlign w:val="center"/>
          </w:tcPr>
          <w:p w14:paraId="52D134A0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EDCC1EE" w14:textId="78E826C6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6089F34" w14:textId="7D247722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2C773C" w:rsidRPr="00915C28" w14:paraId="3F65DBDA" w14:textId="77777777" w:rsidTr="00FD0CD3">
        <w:trPr>
          <w:jc w:val="center"/>
        </w:trPr>
        <w:tc>
          <w:tcPr>
            <w:tcW w:w="1418" w:type="dxa"/>
            <w:vAlign w:val="center"/>
          </w:tcPr>
          <w:p w14:paraId="6B707664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547AC46D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04CE6B3C" w14:textId="6F2FA148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lastRenderedPageBreak/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7DF483E8" w14:textId="3A5CB376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lastRenderedPageBreak/>
              <w:t>8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388" w:type="dxa"/>
            <w:vAlign w:val="center"/>
          </w:tcPr>
          <w:p w14:paraId="28755471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83541F3" w14:textId="1BE92390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E2FEB61" w14:textId="32CFFFC6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2C773C" w:rsidRPr="00915C28" w14:paraId="03E9946C" w14:textId="77777777" w:rsidTr="00FD0CD3">
        <w:trPr>
          <w:jc w:val="center"/>
        </w:trPr>
        <w:tc>
          <w:tcPr>
            <w:tcW w:w="1418" w:type="dxa"/>
            <w:vAlign w:val="center"/>
          </w:tcPr>
          <w:p w14:paraId="41B01E86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1C8FDCD7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5617D5A2" w14:textId="114B2FE9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6B6B8429" w14:textId="4C539074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8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388" w:type="dxa"/>
            <w:vAlign w:val="center"/>
          </w:tcPr>
          <w:p w14:paraId="16BA10B5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B1FB44F" w14:textId="2A1EACE2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A55429F" w14:textId="720BDCC2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2C773C" w:rsidRPr="00915C28" w14:paraId="170B5009" w14:textId="77777777" w:rsidTr="00FD0CD3">
        <w:trPr>
          <w:jc w:val="center"/>
        </w:trPr>
        <w:tc>
          <w:tcPr>
            <w:tcW w:w="1418" w:type="dxa"/>
            <w:vAlign w:val="center"/>
          </w:tcPr>
          <w:p w14:paraId="32EFB1BA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3081F2C8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044B9DB4" w14:textId="0C79AEBA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63EDBAF6" w14:textId="00BC4F48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8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388" w:type="dxa"/>
            <w:vAlign w:val="center"/>
          </w:tcPr>
          <w:p w14:paraId="322A4E87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C135EBF" w14:textId="28D72AF6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E2686BA" w14:textId="197A8EE4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2C773C" w:rsidRPr="00915C28" w14:paraId="614D2851" w14:textId="77777777" w:rsidTr="00FD0CD3">
        <w:trPr>
          <w:jc w:val="center"/>
        </w:trPr>
        <w:tc>
          <w:tcPr>
            <w:tcW w:w="1418" w:type="dxa"/>
            <w:vAlign w:val="center"/>
          </w:tcPr>
          <w:p w14:paraId="280A212B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27A7356E" w14:textId="77777777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54B98963" w14:textId="3330C813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6CD87F4B" w14:textId="7B629D45" w:rsidR="002C773C" w:rsidRPr="00915C28" w:rsidRDefault="002C773C" w:rsidP="002C773C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8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388" w:type="dxa"/>
            <w:vAlign w:val="center"/>
          </w:tcPr>
          <w:p w14:paraId="48984267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4384176" w14:textId="77777777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4D340FC0" w14:textId="61D45B75" w:rsidR="002C773C" w:rsidRPr="00915C28" w:rsidRDefault="002C773C" w:rsidP="002C773C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FEE2EC2" w14:textId="77777777" w:rsidTr="00FD0CD3">
        <w:trPr>
          <w:jc w:val="center"/>
        </w:trPr>
        <w:tc>
          <w:tcPr>
            <w:tcW w:w="1418" w:type="dxa"/>
            <w:vAlign w:val="center"/>
          </w:tcPr>
          <w:p w14:paraId="6810970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5F7E94B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161C6B5B" w14:textId="717844B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5B4F35FC" w14:textId="3A7BCCB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9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88" w:type="dxa"/>
            <w:vAlign w:val="center"/>
          </w:tcPr>
          <w:p w14:paraId="08D6D9A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56935C9" w14:textId="5A44104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041307F" w14:textId="0030F88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A200A78" w14:textId="77777777" w:rsidTr="00FD0CD3">
        <w:trPr>
          <w:jc w:val="center"/>
        </w:trPr>
        <w:tc>
          <w:tcPr>
            <w:tcW w:w="1418" w:type="dxa"/>
            <w:vAlign w:val="center"/>
          </w:tcPr>
          <w:p w14:paraId="6F84B24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50B8138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40D2E642" w14:textId="2DF0E2B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75D84A3D" w14:textId="3A688B3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91</w:t>
            </w:r>
          </w:p>
        </w:tc>
        <w:tc>
          <w:tcPr>
            <w:tcW w:w="1388" w:type="dxa"/>
            <w:vAlign w:val="center"/>
          </w:tcPr>
          <w:p w14:paraId="05A50551" w14:textId="2788B4D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6C9B158" w14:textId="64E8BCB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2A54A4C" w14:textId="4F9CD11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58D7F44" w14:textId="77777777" w:rsidTr="00915C28">
        <w:trPr>
          <w:jc w:val="center"/>
        </w:trPr>
        <w:tc>
          <w:tcPr>
            <w:tcW w:w="1418" w:type="dxa"/>
            <w:vAlign w:val="center"/>
          </w:tcPr>
          <w:p w14:paraId="7A3E74A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490E53C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45B0F826" w14:textId="0D36763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312C9123" w14:textId="33CAC10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92</w:t>
            </w:r>
          </w:p>
        </w:tc>
        <w:tc>
          <w:tcPr>
            <w:tcW w:w="1388" w:type="dxa"/>
            <w:vAlign w:val="center"/>
          </w:tcPr>
          <w:p w14:paraId="15C8C28F" w14:textId="3AF7F4B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1DCAF6E" w14:textId="44A0323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A42F3BE" w14:textId="50B4714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8ACC350" w14:textId="77777777" w:rsidTr="00FD0CD3">
        <w:trPr>
          <w:jc w:val="center"/>
        </w:trPr>
        <w:tc>
          <w:tcPr>
            <w:tcW w:w="1418" w:type="dxa"/>
            <w:vAlign w:val="center"/>
          </w:tcPr>
          <w:p w14:paraId="705812D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7DD8AD3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7C79AD15" w14:textId="7D6155B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62F1EEF2" w14:textId="2918C2B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295</w:t>
            </w:r>
          </w:p>
        </w:tc>
        <w:tc>
          <w:tcPr>
            <w:tcW w:w="1388" w:type="dxa"/>
            <w:vAlign w:val="center"/>
          </w:tcPr>
          <w:p w14:paraId="76689E8A" w14:textId="05D3C06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  <w:r w:rsidRPr="00915C28">
              <w:rPr>
                <w:color w:val="000000" w:themeColor="text1"/>
              </w:rPr>
              <w:t xml:space="preserve"> </w:t>
            </w:r>
          </w:p>
        </w:tc>
        <w:tc>
          <w:tcPr>
            <w:tcW w:w="1622" w:type="dxa"/>
            <w:vAlign w:val="center"/>
          </w:tcPr>
          <w:p w14:paraId="2697122A" w14:textId="48A7111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CA09CD1" w14:textId="71DDBBF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37F9F41" w14:textId="77777777" w:rsidTr="00FD0CD3">
        <w:trPr>
          <w:jc w:val="center"/>
        </w:trPr>
        <w:tc>
          <w:tcPr>
            <w:tcW w:w="1418" w:type="dxa"/>
            <w:vAlign w:val="center"/>
          </w:tcPr>
          <w:p w14:paraId="66CD8F2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76FABD9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0C490B14" w14:textId="1A217F5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693AA60D" w14:textId="35F3566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296</w:t>
            </w:r>
          </w:p>
        </w:tc>
        <w:tc>
          <w:tcPr>
            <w:tcW w:w="1388" w:type="dxa"/>
            <w:vAlign w:val="center"/>
          </w:tcPr>
          <w:p w14:paraId="0A012BE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9FCDA1C" w14:textId="21902B5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44844AE" w14:textId="68E4552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9017A74" w14:textId="77777777" w:rsidTr="00FD0CD3">
        <w:trPr>
          <w:jc w:val="center"/>
        </w:trPr>
        <w:tc>
          <w:tcPr>
            <w:tcW w:w="1418" w:type="dxa"/>
            <w:vAlign w:val="center"/>
          </w:tcPr>
          <w:p w14:paraId="520D447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6209ABB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280D03FD" w14:textId="121EA87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165ED475" w14:textId="5346786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297</w:t>
            </w:r>
          </w:p>
        </w:tc>
        <w:tc>
          <w:tcPr>
            <w:tcW w:w="1388" w:type="dxa"/>
            <w:vAlign w:val="center"/>
          </w:tcPr>
          <w:p w14:paraId="4F09544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3F34ECF" w14:textId="2160D72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8233052" w14:textId="7854D54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7F028CF" w14:textId="77777777" w:rsidTr="00FD0CD3">
        <w:trPr>
          <w:jc w:val="center"/>
        </w:trPr>
        <w:tc>
          <w:tcPr>
            <w:tcW w:w="1418" w:type="dxa"/>
            <w:vAlign w:val="center"/>
          </w:tcPr>
          <w:p w14:paraId="68C3849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2FC3580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7414A19D" w14:textId="3D32774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5688F028" w14:textId="51869A4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298</w:t>
            </w:r>
          </w:p>
        </w:tc>
        <w:tc>
          <w:tcPr>
            <w:tcW w:w="1388" w:type="dxa"/>
            <w:vAlign w:val="center"/>
          </w:tcPr>
          <w:p w14:paraId="5E720C9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858EEF1" w14:textId="467D65B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6D36C57" w14:textId="2552863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894EFD8" w14:textId="77777777" w:rsidTr="00FD0CD3">
        <w:trPr>
          <w:jc w:val="center"/>
        </w:trPr>
        <w:tc>
          <w:tcPr>
            <w:tcW w:w="1418" w:type="dxa"/>
            <w:vAlign w:val="center"/>
          </w:tcPr>
          <w:p w14:paraId="335A79E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31041BB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05A8122D" w14:textId="5416137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1BCE01E5" w14:textId="33D8935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299</w:t>
            </w:r>
          </w:p>
        </w:tc>
        <w:tc>
          <w:tcPr>
            <w:tcW w:w="1388" w:type="dxa"/>
            <w:vAlign w:val="center"/>
          </w:tcPr>
          <w:p w14:paraId="492B74D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32E8DB0" w14:textId="212B788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4BFE5F25" w14:textId="707F6DB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8710370" w14:textId="77777777" w:rsidTr="00FD0CD3">
        <w:trPr>
          <w:jc w:val="center"/>
        </w:trPr>
        <w:tc>
          <w:tcPr>
            <w:tcW w:w="1418" w:type="dxa"/>
            <w:vAlign w:val="center"/>
          </w:tcPr>
          <w:p w14:paraId="04C236C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29BBDC7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2704895C" w14:textId="6DF68D8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74164BA3" w14:textId="169967B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300</w:t>
            </w:r>
          </w:p>
        </w:tc>
        <w:tc>
          <w:tcPr>
            <w:tcW w:w="1388" w:type="dxa"/>
            <w:vAlign w:val="center"/>
          </w:tcPr>
          <w:p w14:paraId="1660956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250DE40" w14:textId="62F6FBA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436AEF74" w14:textId="3820E5E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429BB6B" w14:textId="77777777" w:rsidTr="00FD0CD3">
        <w:trPr>
          <w:jc w:val="center"/>
        </w:trPr>
        <w:tc>
          <w:tcPr>
            <w:tcW w:w="1418" w:type="dxa"/>
            <w:vAlign w:val="center"/>
          </w:tcPr>
          <w:p w14:paraId="229DD8C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1C91EBC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250F5F47" w14:textId="26A1770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59C6F7CA" w14:textId="162DB68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301</w:t>
            </w:r>
          </w:p>
        </w:tc>
        <w:tc>
          <w:tcPr>
            <w:tcW w:w="1388" w:type="dxa"/>
            <w:vAlign w:val="center"/>
          </w:tcPr>
          <w:p w14:paraId="411CE7C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CF4D6F9" w14:textId="612167A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7E7D6D7" w14:textId="599322A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97EC703" w14:textId="77777777" w:rsidTr="00FD0CD3">
        <w:trPr>
          <w:jc w:val="center"/>
        </w:trPr>
        <w:tc>
          <w:tcPr>
            <w:tcW w:w="1418" w:type="dxa"/>
            <w:vAlign w:val="center"/>
          </w:tcPr>
          <w:p w14:paraId="5007AC0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515F25D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4A3B83C5" w14:textId="1B60E7F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683AEE29" w14:textId="72BFE5A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302</w:t>
            </w:r>
          </w:p>
        </w:tc>
        <w:tc>
          <w:tcPr>
            <w:tcW w:w="1388" w:type="dxa"/>
            <w:vAlign w:val="center"/>
          </w:tcPr>
          <w:p w14:paraId="37CF93A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1614C8F" w14:textId="517A775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CC2D553" w14:textId="6241367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E10037B" w14:textId="77777777" w:rsidTr="00FD0CD3">
        <w:trPr>
          <w:jc w:val="center"/>
        </w:trPr>
        <w:tc>
          <w:tcPr>
            <w:tcW w:w="1418" w:type="dxa"/>
            <w:vAlign w:val="center"/>
          </w:tcPr>
          <w:p w14:paraId="6FA5B3A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</w:t>
            </w:r>
          </w:p>
        </w:tc>
        <w:tc>
          <w:tcPr>
            <w:tcW w:w="2028" w:type="dxa"/>
            <w:vAlign w:val="center"/>
          </w:tcPr>
          <w:p w14:paraId="42E9E74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УК-8.1; УК-8.2;</w:t>
            </w:r>
          </w:p>
          <w:p w14:paraId="225A984A" w14:textId="6FAEE78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УК-8.3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 xml:space="preserve">; 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УК-8.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08910E47" w14:textId="46D93F1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303</w:t>
            </w:r>
          </w:p>
        </w:tc>
        <w:tc>
          <w:tcPr>
            <w:tcW w:w="1388" w:type="dxa"/>
            <w:vAlign w:val="center"/>
          </w:tcPr>
          <w:p w14:paraId="3FDD608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ACD17BA" w14:textId="2F73681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913F7A4" w14:textId="6D0C8BC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F9AED64" w14:textId="77777777" w:rsidTr="00FD0CD3">
        <w:trPr>
          <w:jc w:val="center"/>
        </w:trPr>
        <w:tc>
          <w:tcPr>
            <w:tcW w:w="1418" w:type="dxa"/>
            <w:vAlign w:val="center"/>
          </w:tcPr>
          <w:p w14:paraId="3762424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</w:t>
            </w:r>
          </w:p>
        </w:tc>
        <w:tc>
          <w:tcPr>
            <w:tcW w:w="2028" w:type="dxa"/>
            <w:vAlign w:val="center"/>
          </w:tcPr>
          <w:p w14:paraId="4F965BCA" w14:textId="78EDEE4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УК-9.1; УК-9.2</w:t>
            </w:r>
          </w:p>
          <w:p w14:paraId="564C29BA" w14:textId="23F63F1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42E99A23" w14:textId="584E684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9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388" w:type="dxa"/>
            <w:vAlign w:val="center"/>
          </w:tcPr>
          <w:p w14:paraId="16CB1B3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8DEDE8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90C8017" w14:textId="0D523F4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D197234" w14:textId="77777777" w:rsidTr="00FD0CD3">
        <w:trPr>
          <w:jc w:val="center"/>
        </w:trPr>
        <w:tc>
          <w:tcPr>
            <w:tcW w:w="1418" w:type="dxa"/>
            <w:vAlign w:val="center"/>
          </w:tcPr>
          <w:p w14:paraId="1591D28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</w:t>
            </w:r>
          </w:p>
        </w:tc>
        <w:tc>
          <w:tcPr>
            <w:tcW w:w="2028" w:type="dxa"/>
            <w:vAlign w:val="center"/>
          </w:tcPr>
          <w:p w14:paraId="164707B3" w14:textId="5ADA6BA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УК-9.1; УК-9.2</w:t>
            </w:r>
          </w:p>
          <w:p w14:paraId="3DFF1267" w14:textId="38DEABE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D71D1FB" w14:textId="18FB860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9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388" w:type="dxa"/>
            <w:vAlign w:val="center"/>
          </w:tcPr>
          <w:p w14:paraId="12917ED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2BC1DA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5C97850" w14:textId="29391AF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7E2EACE" w14:textId="77777777" w:rsidTr="00FD0CD3">
        <w:trPr>
          <w:jc w:val="center"/>
        </w:trPr>
        <w:tc>
          <w:tcPr>
            <w:tcW w:w="1418" w:type="dxa"/>
            <w:vAlign w:val="center"/>
          </w:tcPr>
          <w:p w14:paraId="243EDFE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</w:t>
            </w:r>
          </w:p>
        </w:tc>
        <w:tc>
          <w:tcPr>
            <w:tcW w:w="2028" w:type="dxa"/>
            <w:vAlign w:val="center"/>
          </w:tcPr>
          <w:p w14:paraId="1B205E70" w14:textId="08602A4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УК-9.1; УК-9.2</w:t>
            </w:r>
          </w:p>
          <w:p w14:paraId="43D3A709" w14:textId="5176456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9BBCE86" w14:textId="38995ED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9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388" w:type="dxa"/>
            <w:vAlign w:val="center"/>
          </w:tcPr>
          <w:p w14:paraId="24EEC4B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6FE9399" w14:textId="371FEDB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</w:t>
            </w:r>
            <w:proofErr w:type="spellStart"/>
            <w:r w:rsidRPr="00915C28">
              <w:rPr>
                <w:color w:val="000000" w:themeColor="text1"/>
              </w:rPr>
              <w:t>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1F7147F9" w14:textId="269A943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D1549BD" w14:textId="77777777" w:rsidTr="00FD0CD3">
        <w:trPr>
          <w:jc w:val="center"/>
        </w:trPr>
        <w:tc>
          <w:tcPr>
            <w:tcW w:w="1418" w:type="dxa"/>
            <w:vAlign w:val="center"/>
          </w:tcPr>
          <w:p w14:paraId="3756C86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</w:t>
            </w:r>
          </w:p>
        </w:tc>
        <w:tc>
          <w:tcPr>
            <w:tcW w:w="2028" w:type="dxa"/>
            <w:vAlign w:val="center"/>
          </w:tcPr>
          <w:p w14:paraId="175258DB" w14:textId="6C41B18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УК-9.1; УК-9.2</w:t>
            </w:r>
          </w:p>
          <w:p w14:paraId="4D2789B2" w14:textId="4151D4B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00DA5E17" w14:textId="0FB21E8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9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388" w:type="dxa"/>
            <w:vAlign w:val="center"/>
          </w:tcPr>
          <w:p w14:paraId="5458457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96DA70B" w14:textId="545344D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</w:t>
            </w:r>
            <w:proofErr w:type="spellStart"/>
            <w:r w:rsidRPr="00915C28">
              <w:rPr>
                <w:color w:val="000000" w:themeColor="text1"/>
              </w:rPr>
              <w:t>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5EAE3ADE" w14:textId="1984C1C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A073CE7" w14:textId="77777777" w:rsidTr="00FD0CD3">
        <w:trPr>
          <w:jc w:val="center"/>
        </w:trPr>
        <w:tc>
          <w:tcPr>
            <w:tcW w:w="1418" w:type="dxa"/>
            <w:vAlign w:val="center"/>
          </w:tcPr>
          <w:p w14:paraId="14BAB18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</w:t>
            </w:r>
          </w:p>
        </w:tc>
        <w:tc>
          <w:tcPr>
            <w:tcW w:w="2028" w:type="dxa"/>
            <w:vAlign w:val="center"/>
          </w:tcPr>
          <w:p w14:paraId="59384D2C" w14:textId="2F43EDB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УК-9.1; УК-9.2</w:t>
            </w:r>
          </w:p>
          <w:p w14:paraId="5FF56A5F" w14:textId="7B59545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4FEB319" w14:textId="2D4020D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9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388" w:type="dxa"/>
            <w:vAlign w:val="center"/>
          </w:tcPr>
          <w:p w14:paraId="1A29B83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D8C4881" w14:textId="76A75AB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9C65DC0" w14:textId="2F5E780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6E29F42" w14:textId="77777777" w:rsidTr="00FD0CD3">
        <w:trPr>
          <w:jc w:val="center"/>
        </w:trPr>
        <w:tc>
          <w:tcPr>
            <w:tcW w:w="1418" w:type="dxa"/>
            <w:vAlign w:val="center"/>
          </w:tcPr>
          <w:p w14:paraId="32B865E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</w:t>
            </w:r>
          </w:p>
        </w:tc>
        <w:tc>
          <w:tcPr>
            <w:tcW w:w="2028" w:type="dxa"/>
            <w:vAlign w:val="center"/>
          </w:tcPr>
          <w:p w14:paraId="672B002C" w14:textId="5C04754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УК-9.1; УК-9.2</w:t>
            </w:r>
          </w:p>
          <w:p w14:paraId="77B29855" w14:textId="2D05060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98AFADA" w14:textId="06D9970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9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388" w:type="dxa"/>
            <w:vAlign w:val="center"/>
          </w:tcPr>
          <w:p w14:paraId="03C64E5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9B854F1" w14:textId="4C5F2CF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</w:t>
            </w:r>
            <w:proofErr w:type="spellStart"/>
            <w:r w:rsidRPr="00915C28">
              <w:rPr>
                <w:color w:val="000000" w:themeColor="text1"/>
              </w:rPr>
              <w:t>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5F9F8C9F" w14:textId="4E71B8C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40C6996" w14:textId="77777777" w:rsidTr="00FD0CD3">
        <w:trPr>
          <w:jc w:val="center"/>
        </w:trPr>
        <w:tc>
          <w:tcPr>
            <w:tcW w:w="1418" w:type="dxa"/>
            <w:vAlign w:val="center"/>
          </w:tcPr>
          <w:p w14:paraId="3F04653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</w:t>
            </w:r>
          </w:p>
        </w:tc>
        <w:tc>
          <w:tcPr>
            <w:tcW w:w="2028" w:type="dxa"/>
            <w:vAlign w:val="center"/>
          </w:tcPr>
          <w:p w14:paraId="26ACD331" w14:textId="3214FEA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УК-9.1; УК-9.2</w:t>
            </w:r>
          </w:p>
          <w:p w14:paraId="4F2EC635" w14:textId="34C57A4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5076BD10" w14:textId="64827D8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99</w:t>
            </w:r>
          </w:p>
        </w:tc>
        <w:tc>
          <w:tcPr>
            <w:tcW w:w="1388" w:type="dxa"/>
            <w:vAlign w:val="center"/>
          </w:tcPr>
          <w:p w14:paraId="763FF88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F2E84ED" w14:textId="3FAFBEF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</w:t>
            </w:r>
            <w:proofErr w:type="spellStart"/>
            <w:r w:rsidRPr="00915C28">
              <w:rPr>
                <w:color w:val="000000" w:themeColor="text1"/>
              </w:rPr>
              <w:t>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06AE33F8" w14:textId="60EC3C4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3C358B3" w14:textId="77777777" w:rsidTr="00915C28">
        <w:trPr>
          <w:jc w:val="center"/>
        </w:trPr>
        <w:tc>
          <w:tcPr>
            <w:tcW w:w="1418" w:type="dxa"/>
            <w:vAlign w:val="center"/>
          </w:tcPr>
          <w:p w14:paraId="4B3B9E0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</w:t>
            </w:r>
          </w:p>
        </w:tc>
        <w:tc>
          <w:tcPr>
            <w:tcW w:w="2028" w:type="dxa"/>
            <w:vAlign w:val="center"/>
          </w:tcPr>
          <w:p w14:paraId="492B042E" w14:textId="6A7A849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УК-9.1; УК-9.2</w:t>
            </w:r>
          </w:p>
          <w:p w14:paraId="124C400A" w14:textId="16F1156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241859E" w14:textId="7D170D3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100</w:t>
            </w:r>
          </w:p>
        </w:tc>
        <w:tc>
          <w:tcPr>
            <w:tcW w:w="1388" w:type="dxa"/>
            <w:vAlign w:val="center"/>
          </w:tcPr>
          <w:p w14:paraId="76AFCAE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107C4DA" w14:textId="04B755F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</w:t>
            </w:r>
            <w:proofErr w:type="spellStart"/>
            <w:r w:rsidRPr="00915C28">
              <w:rPr>
                <w:color w:val="000000" w:themeColor="text1"/>
              </w:rPr>
              <w:t>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3217BD3B" w14:textId="65EFE36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4F32E67" w14:textId="77777777" w:rsidTr="00FD0CD3">
        <w:trPr>
          <w:jc w:val="center"/>
        </w:trPr>
        <w:tc>
          <w:tcPr>
            <w:tcW w:w="1418" w:type="dxa"/>
            <w:vAlign w:val="center"/>
          </w:tcPr>
          <w:p w14:paraId="082EA3D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</w:t>
            </w:r>
          </w:p>
        </w:tc>
        <w:tc>
          <w:tcPr>
            <w:tcW w:w="2028" w:type="dxa"/>
            <w:vAlign w:val="center"/>
          </w:tcPr>
          <w:p w14:paraId="004F6C23" w14:textId="793E787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УК-9.1; УК-9.2</w:t>
            </w:r>
          </w:p>
          <w:p w14:paraId="01F41AB7" w14:textId="39CE731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0CB1811A" w14:textId="7517787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304</w:t>
            </w:r>
          </w:p>
        </w:tc>
        <w:tc>
          <w:tcPr>
            <w:tcW w:w="1388" w:type="dxa"/>
            <w:vAlign w:val="center"/>
          </w:tcPr>
          <w:p w14:paraId="10B2812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B116A0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61D8138" w14:textId="1AE498B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53465F7" w14:textId="77777777" w:rsidTr="00FD0CD3">
        <w:trPr>
          <w:jc w:val="center"/>
        </w:trPr>
        <w:tc>
          <w:tcPr>
            <w:tcW w:w="1418" w:type="dxa"/>
            <w:vAlign w:val="center"/>
          </w:tcPr>
          <w:p w14:paraId="4047FA8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</w:t>
            </w:r>
          </w:p>
        </w:tc>
        <w:tc>
          <w:tcPr>
            <w:tcW w:w="2028" w:type="dxa"/>
            <w:vAlign w:val="center"/>
          </w:tcPr>
          <w:p w14:paraId="246340CC" w14:textId="6CA0499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УК-9.1; УК-9.2</w:t>
            </w:r>
          </w:p>
          <w:p w14:paraId="0EB9A296" w14:textId="4023454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029F0B1E" w14:textId="2075894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305</w:t>
            </w:r>
          </w:p>
        </w:tc>
        <w:tc>
          <w:tcPr>
            <w:tcW w:w="1388" w:type="dxa"/>
            <w:vAlign w:val="center"/>
          </w:tcPr>
          <w:p w14:paraId="2A7A415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F29460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D6F62F6" w14:textId="17A74D8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B6834C1" w14:textId="77777777" w:rsidTr="00FD0CD3">
        <w:trPr>
          <w:jc w:val="center"/>
        </w:trPr>
        <w:tc>
          <w:tcPr>
            <w:tcW w:w="1418" w:type="dxa"/>
            <w:vAlign w:val="center"/>
          </w:tcPr>
          <w:p w14:paraId="16386C1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</w:t>
            </w:r>
          </w:p>
        </w:tc>
        <w:tc>
          <w:tcPr>
            <w:tcW w:w="2028" w:type="dxa"/>
            <w:vAlign w:val="center"/>
          </w:tcPr>
          <w:p w14:paraId="0D980434" w14:textId="5C350AE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УК-9.1; УК-9.2</w:t>
            </w:r>
          </w:p>
          <w:p w14:paraId="1BE601CE" w14:textId="2425868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1DFF72D" w14:textId="58215CF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306</w:t>
            </w:r>
          </w:p>
        </w:tc>
        <w:tc>
          <w:tcPr>
            <w:tcW w:w="1388" w:type="dxa"/>
            <w:vAlign w:val="center"/>
          </w:tcPr>
          <w:p w14:paraId="681A742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9E6F134" w14:textId="0560C64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0BC04D75" w14:textId="588D6A8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988ED30" w14:textId="77777777" w:rsidTr="00FD0CD3">
        <w:trPr>
          <w:jc w:val="center"/>
        </w:trPr>
        <w:tc>
          <w:tcPr>
            <w:tcW w:w="1418" w:type="dxa"/>
            <w:vAlign w:val="center"/>
          </w:tcPr>
          <w:p w14:paraId="17BCB33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</w:t>
            </w:r>
          </w:p>
        </w:tc>
        <w:tc>
          <w:tcPr>
            <w:tcW w:w="2028" w:type="dxa"/>
            <w:vAlign w:val="center"/>
          </w:tcPr>
          <w:p w14:paraId="3D35375A" w14:textId="79EF943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УК-9.1; УК-9.2</w:t>
            </w:r>
          </w:p>
          <w:p w14:paraId="3D994BC4" w14:textId="4EA73C7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3CFC7066" w14:textId="12F82B3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307</w:t>
            </w:r>
          </w:p>
        </w:tc>
        <w:tc>
          <w:tcPr>
            <w:tcW w:w="1388" w:type="dxa"/>
            <w:vAlign w:val="center"/>
          </w:tcPr>
          <w:p w14:paraId="3B70DCD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3D5BBA9" w14:textId="3A3FE2A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698D3721" w14:textId="348B3A5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A52483E" w14:textId="77777777" w:rsidTr="00FD0CD3">
        <w:trPr>
          <w:jc w:val="center"/>
        </w:trPr>
        <w:tc>
          <w:tcPr>
            <w:tcW w:w="1418" w:type="dxa"/>
            <w:vAlign w:val="center"/>
          </w:tcPr>
          <w:p w14:paraId="4500427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</w:t>
            </w:r>
          </w:p>
        </w:tc>
        <w:tc>
          <w:tcPr>
            <w:tcW w:w="2028" w:type="dxa"/>
            <w:vAlign w:val="center"/>
          </w:tcPr>
          <w:p w14:paraId="3602F559" w14:textId="77169F9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УК-9.1; УК-9.2</w:t>
            </w:r>
          </w:p>
          <w:p w14:paraId="2A8B258F" w14:textId="00C877E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372CAAB4" w14:textId="559F0C1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308</w:t>
            </w:r>
          </w:p>
        </w:tc>
        <w:tc>
          <w:tcPr>
            <w:tcW w:w="1388" w:type="dxa"/>
            <w:vAlign w:val="center"/>
          </w:tcPr>
          <w:p w14:paraId="479D875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15F0209" w14:textId="409AAAA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4DDC16D" w14:textId="025A48F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5F39846" w14:textId="77777777" w:rsidTr="00FD0CD3">
        <w:trPr>
          <w:jc w:val="center"/>
        </w:trPr>
        <w:tc>
          <w:tcPr>
            <w:tcW w:w="1418" w:type="dxa"/>
            <w:vAlign w:val="center"/>
          </w:tcPr>
          <w:p w14:paraId="01AA491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lastRenderedPageBreak/>
              <w:t>УК-9</w:t>
            </w:r>
          </w:p>
        </w:tc>
        <w:tc>
          <w:tcPr>
            <w:tcW w:w="2028" w:type="dxa"/>
            <w:vAlign w:val="center"/>
          </w:tcPr>
          <w:p w14:paraId="7CC3530B" w14:textId="39F5E70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УК-9.1; УК-9.2</w:t>
            </w:r>
          </w:p>
          <w:p w14:paraId="6C55BCB7" w14:textId="25ABBED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30359744" w14:textId="519F94C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309</w:t>
            </w:r>
          </w:p>
        </w:tc>
        <w:tc>
          <w:tcPr>
            <w:tcW w:w="1388" w:type="dxa"/>
            <w:vAlign w:val="center"/>
          </w:tcPr>
          <w:p w14:paraId="12F8DD0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04325E9" w14:textId="1D8847A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B123E79" w14:textId="5865DBB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5CEE103" w14:textId="77777777" w:rsidTr="00FD0CD3">
        <w:trPr>
          <w:jc w:val="center"/>
        </w:trPr>
        <w:tc>
          <w:tcPr>
            <w:tcW w:w="1418" w:type="dxa"/>
            <w:vAlign w:val="center"/>
          </w:tcPr>
          <w:p w14:paraId="4D2599F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</w:t>
            </w:r>
          </w:p>
        </w:tc>
        <w:tc>
          <w:tcPr>
            <w:tcW w:w="2028" w:type="dxa"/>
            <w:vAlign w:val="center"/>
          </w:tcPr>
          <w:p w14:paraId="3691293F" w14:textId="29AD032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УК-9.1; УК-9.2</w:t>
            </w:r>
          </w:p>
          <w:p w14:paraId="79E82169" w14:textId="48C6131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5956BCF1" w14:textId="721BD95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310</w:t>
            </w:r>
          </w:p>
        </w:tc>
        <w:tc>
          <w:tcPr>
            <w:tcW w:w="1388" w:type="dxa"/>
            <w:vAlign w:val="center"/>
          </w:tcPr>
          <w:p w14:paraId="6F9B56D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5608360" w14:textId="1967A10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529CD61C" w14:textId="2319396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7307DB5" w14:textId="77777777" w:rsidTr="00FD0CD3">
        <w:trPr>
          <w:jc w:val="center"/>
        </w:trPr>
        <w:tc>
          <w:tcPr>
            <w:tcW w:w="1418" w:type="dxa"/>
            <w:vAlign w:val="center"/>
          </w:tcPr>
          <w:p w14:paraId="4C9B1F0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</w:t>
            </w:r>
          </w:p>
        </w:tc>
        <w:tc>
          <w:tcPr>
            <w:tcW w:w="2028" w:type="dxa"/>
            <w:vAlign w:val="center"/>
          </w:tcPr>
          <w:p w14:paraId="76035CA9" w14:textId="6D5E186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УК-9.1; УК-9.2</w:t>
            </w:r>
          </w:p>
          <w:p w14:paraId="7A06B3E8" w14:textId="71D7CA9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E30B680" w14:textId="316D647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311</w:t>
            </w:r>
          </w:p>
        </w:tc>
        <w:tc>
          <w:tcPr>
            <w:tcW w:w="1388" w:type="dxa"/>
            <w:vAlign w:val="center"/>
          </w:tcPr>
          <w:p w14:paraId="5DD64A0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0E1EBCC" w14:textId="479527C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761FA601" w14:textId="578EB0A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A0AA209" w14:textId="77777777" w:rsidTr="00FD0CD3">
        <w:trPr>
          <w:jc w:val="center"/>
        </w:trPr>
        <w:tc>
          <w:tcPr>
            <w:tcW w:w="1418" w:type="dxa"/>
            <w:vAlign w:val="center"/>
          </w:tcPr>
          <w:p w14:paraId="5A536C2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</w:t>
            </w:r>
          </w:p>
        </w:tc>
        <w:tc>
          <w:tcPr>
            <w:tcW w:w="2028" w:type="dxa"/>
            <w:vAlign w:val="center"/>
          </w:tcPr>
          <w:p w14:paraId="4D6A2256" w14:textId="205443F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УК-10.1; УК-10.2</w:t>
            </w:r>
          </w:p>
          <w:p w14:paraId="7BB42038" w14:textId="7E83C17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48450286" w14:textId="7F3E016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10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88" w:type="dxa"/>
            <w:vAlign w:val="center"/>
          </w:tcPr>
          <w:p w14:paraId="1A7EA40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7674FC0" w14:textId="640C067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16B3CDD" w14:textId="6747F8A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71B345A" w14:textId="77777777" w:rsidTr="00FD0CD3">
        <w:trPr>
          <w:jc w:val="center"/>
        </w:trPr>
        <w:tc>
          <w:tcPr>
            <w:tcW w:w="1418" w:type="dxa"/>
            <w:vAlign w:val="center"/>
          </w:tcPr>
          <w:p w14:paraId="74F6EC2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</w:t>
            </w:r>
          </w:p>
        </w:tc>
        <w:tc>
          <w:tcPr>
            <w:tcW w:w="2028" w:type="dxa"/>
            <w:vAlign w:val="center"/>
          </w:tcPr>
          <w:p w14:paraId="3FCDF5BF" w14:textId="5BC0A32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УК-10.1; УК-10.2</w:t>
            </w:r>
          </w:p>
          <w:p w14:paraId="5B59841D" w14:textId="1FA2F94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42E43AD" w14:textId="5AFEA81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10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88" w:type="dxa"/>
            <w:vAlign w:val="center"/>
          </w:tcPr>
          <w:p w14:paraId="4DE6EFF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F914980" w14:textId="6A7458D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3BD7AC1" w14:textId="3366061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A92C9EB" w14:textId="77777777" w:rsidTr="00FD0CD3">
        <w:trPr>
          <w:jc w:val="center"/>
        </w:trPr>
        <w:tc>
          <w:tcPr>
            <w:tcW w:w="1418" w:type="dxa"/>
            <w:vAlign w:val="center"/>
          </w:tcPr>
          <w:p w14:paraId="79B42C7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</w:t>
            </w:r>
          </w:p>
        </w:tc>
        <w:tc>
          <w:tcPr>
            <w:tcW w:w="2028" w:type="dxa"/>
            <w:vAlign w:val="center"/>
          </w:tcPr>
          <w:p w14:paraId="101A03C2" w14:textId="2FBD9A2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УК-10.1; УК-10.2</w:t>
            </w:r>
          </w:p>
          <w:p w14:paraId="510EE425" w14:textId="4A42186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435341E6" w14:textId="0834D81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10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388" w:type="dxa"/>
            <w:vAlign w:val="center"/>
          </w:tcPr>
          <w:p w14:paraId="6C13E1F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1D03FD5" w14:textId="3E8D098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D2DA153" w14:textId="762441C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94DDCB0" w14:textId="77777777" w:rsidTr="00FD0CD3">
        <w:trPr>
          <w:jc w:val="center"/>
        </w:trPr>
        <w:tc>
          <w:tcPr>
            <w:tcW w:w="1418" w:type="dxa"/>
            <w:vAlign w:val="center"/>
          </w:tcPr>
          <w:p w14:paraId="0C58EAE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</w:t>
            </w:r>
          </w:p>
        </w:tc>
        <w:tc>
          <w:tcPr>
            <w:tcW w:w="2028" w:type="dxa"/>
            <w:vAlign w:val="center"/>
          </w:tcPr>
          <w:p w14:paraId="4A38720A" w14:textId="17CF8E5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УК-10.1; УК-10.2</w:t>
            </w:r>
          </w:p>
          <w:p w14:paraId="727BC677" w14:textId="64AEC15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179C576" w14:textId="3830503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10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388" w:type="dxa"/>
            <w:vAlign w:val="center"/>
          </w:tcPr>
          <w:p w14:paraId="0798E7A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FFBDCD2" w14:textId="0996AC5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C530E06" w14:textId="0BBBBAB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F9B7994" w14:textId="77777777" w:rsidTr="00FD0CD3">
        <w:trPr>
          <w:jc w:val="center"/>
        </w:trPr>
        <w:tc>
          <w:tcPr>
            <w:tcW w:w="1418" w:type="dxa"/>
            <w:vAlign w:val="center"/>
          </w:tcPr>
          <w:p w14:paraId="2B1823F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</w:t>
            </w:r>
          </w:p>
        </w:tc>
        <w:tc>
          <w:tcPr>
            <w:tcW w:w="2028" w:type="dxa"/>
            <w:vAlign w:val="center"/>
          </w:tcPr>
          <w:p w14:paraId="58291811" w14:textId="1094F7C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УК-10.1; УК-10.2</w:t>
            </w:r>
          </w:p>
          <w:p w14:paraId="3B8D33BF" w14:textId="1F3C20F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3306EB9F" w14:textId="42B830A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10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388" w:type="dxa"/>
            <w:vAlign w:val="center"/>
          </w:tcPr>
          <w:p w14:paraId="2B8A064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920CC7A" w14:textId="453FA46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A5164F9" w14:textId="686244F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8E1EC88" w14:textId="77777777" w:rsidTr="00FD0CD3">
        <w:trPr>
          <w:jc w:val="center"/>
        </w:trPr>
        <w:tc>
          <w:tcPr>
            <w:tcW w:w="1418" w:type="dxa"/>
            <w:vAlign w:val="center"/>
          </w:tcPr>
          <w:p w14:paraId="5A93E36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</w:t>
            </w:r>
          </w:p>
        </w:tc>
        <w:tc>
          <w:tcPr>
            <w:tcW w:w="2028" w:type="dxa"/>
            <w:vAlign w:val="center"/>
          </w:tcPr>
          <w:p w14:paraId="7688C36E" w14:textId="3DF2420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УК-10.1; УК-10.2</w:t>
            </w:r>
          </w:p>
          <w:p w14:paraId="77BE564F" w14:textId="60C96EF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5C01FE92" w14:textId="4921C62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10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388" w:type="dxa"/>
            <w:vAlign w:val="center"/>
          </w:tcPr>
          <w:p w14:paraId="53901A3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A4A1DB2" w14:textId="5DA26A1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8622993" w14:textId="7613B13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249741C" w14:textId="77777777" w:rsidTr="00FD0CD3">
        <w:trPr>
          <w:jc w:val="center"/>
        </w:trPr>
        <w:tc>
          <w:tcPr>
            <w:tcW w:w="1418" w:type="dxa"/>
            <w:vAlign w:val="center"/>
          </w:tcPr>
          <w:p w14:paraId="2E3BE81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</w:t>
            </w:r>
          </w:p>
        </w:tc>
        <w:tc>
          <w:tcPr>
            <w:tcW w:w="2028" w:type="dxa"/>
            <w:vAlign w:val="center"/>
          </w:tcPr>
          <w:p w14:paraId="4B4457AF" w14:textId="11DC750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УК-10.1; УК-10.2</w:t>
            </w:r>
          </w:p>
          <w:p w14:paraId="17E4A26D" w14:textId="2AB294E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3937FEDF" w14:textId="2FBB74E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107</w:t>
            </w:r>
          </w:p>
        </w:tc>
        <w:tc>
          <w:tcPr>
            <w:tcW w:w="1388" w:type="dxa"/>
            <w:vAlign w:val="center"/>
          </w:tcPr>
          <w:p w14:paraId="3439919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F93533B" w14:textId="2887E65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71ECBE32" w14:textId="1508146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CD16912" w14:textId="77777777" w:rsidTr="00915C28">
        <w:trPr>
          <w:jc w:val="center"/>
        </w:trPr>
        <w:tc>
          <w:tcPr>
            <w:tcW w:w="1418" w:type="dxa"/>
            <w:vAlign w:val="center"/>
          </w:tcPr>
          <w:p w14:paraId="76F8180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</w:t>
            </w:r>
          </w:p>
        </w:tc>
        <w:tc>
          <w:tcPr>
            <w:tcW w:w="2028" w:type="dxa"/>
            <w:vAlign w:val="center"/>
          </w:tcPr>
          <w:p w14:paraId="26BEDE26" w14:textId="5182E0B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УК-10.1; УК-10.2</w:t>
            </w:r>
          </w:p>
          <w:p w14:paraId="035D195F" w14:textId="200845D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5A30284" w14:textId="458168C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108</w:t>
            </w:r>
          </w:p>
        </w:tc>
        <w:tc>
          <w:tcPr>
            <w:tcW w:w="1388" w:type="dxa"/>
            <w:vAlign w:val="center"/>
          </w:tcPr>
          <w:p w14:paraId="79A453D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0319A21" w14:textId="157DE32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79F2A5D9" w14:textId="5AF9F42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737B743" w14:textId="77777777" w:rsidTr="00FD0CD3">
        <w:trPr>
          <w:jc w:val="center"/>
        </w:trPr>
        <w:tc>
          <w:tcPr>
            <w:tcW w:w="1418" w:type="dxa"/>
            <w:vAlign w:val="center"/>
          </w:tcPr>
          <w:p w14:paraId="38B8BF7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</w:t>
            </w:r>
          </w:p>
        </w:tc>
        <w:tc>
          <w:tcPr>
            <w:tcW w:w="2028" w:type="dxa"/>
            <w:vAlign w:val="center"/>
          </w:tcPr>
          <w:p w14:paraId="22960FAD" w14:textId="24F2BAE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УК-10.1; УК-10.2</w:t>
            </w:r>
          </w:p>
          <w:p w14:paraId="71E41259" w14:textId="786BA7E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55A0CA81" w14:textId="23EEF0C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312</w:t>
            </w:r>
          </w:p>
        </w:tc>
        <w:tc>
          <w:tcPr>
            <w:tcW w:w="1388" w:type="dxa"/>
            <w:vAlign w:val="center"/>
          </w:tcPr>
          <w:p w14:paraId="14859F8B" w14:textId="2BA9BDF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5464174" w14:textId="6F110A3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349F48D" w14:textId="04DD153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2F86DB1" w14:textId="77777777" w:rsidTr="00FD0CD3">
        <w:trPr>
          <w:jc w:val="center"/>
        </w:trPr>
        <w:tc>
          <w:tcPr>
            <w:tcW w:w="1418" w:type="dxa"/>
            <w:vAlign w:val="center"/>
          </w:tcPr>
          <w:p w14:paraId="0F7E70B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</w:t>
            </w:r>
          </w:p>
        </w:tc>
        <w:tc>
          <w:tcPr>
            <w:tcW w:w="2028" w:type="dxa"/>
            <w:vAlign w:val="center"/>
          </w:tcPr>
          <w:p w14:paraId="00B6DB20" w14:textId="0EF8BFC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УК-10.1; УК-10.2</w:t>
            </w:r>
          </w:p>
          <w:p w14:paraId="02010869" w14:textId="551583F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CAC56F2" w14:textId="20975B2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313</w:t>
            </w:r>
          </w:p>
        </w:tc>
        <w:tc>
          <w:tcPr>
            <w:tcW w:w="1388" w:type="dxa"/>
            <w:vAlign w:val="center"/>
          </w:tcPr>
          <w:p w14:paraId="7A906D1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1B627E2" w14:textId="7351B2E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424CDD0" w14:textId="2F592FF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9A8841A" w14:textId="77777777" w:rsidTr="00FD0CD3">
        <w:trPr>
          <w:jc w:val="center"/>
        </w:trPr>
        <w:tc>
          <w:tcPr>
            <w:tcW w:w="1418" w:type="dxa"/>
            <w:vAlign w:val="center"/>
          </w:tcPr>
          <w:p w14:paraId="6F9503E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</w:t>
            </w:r>
          </w:p>
        </w:tc>
        <w:tc>
          <w:tcPr>
            <w:tcW w:w="2028" w:type="dxa"/>
            <w:vAlign w:val="center"/>
          </w:tcPr>
          <w:p w14:paraId="42C49921" w14:textId="77E308C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УК-10.1; УК-10.2</w:t>
            </w:r>
          </w:p>
          <w:p w14:paraId="0B334E8C" w14:textId="3480720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4A59163E" w14:textId="6991D49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314</w:t>
            </w:r>
          </w:p>
        </w:tc>
        <w:tc>
          <w:tcPr>
            <w:tcW w:w="1388" w:type="dxa"/>
            <w:vAlign w:val="center"/>
          </w:tcPr>
          <w:p w14:paraId="56B72A0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BD34E44" w14:textId="23BD417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46E61BF" w14:textId="53A5D9E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87F59C5" w14:textId="77777777" w:rsidTr="00FD0CD3">
        <w:trPr>
          <w:jc w:val="center"/>
        </w:trPr>
        <w:tc>
          <w:tcPr>
            <w:tcW w:w="1418" w:type="dxa"/>
            <w:vAlign w:val="center"/>
          </w:tcPr>
          <w:p w14:paraId="70E0974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</w:t>
            </w:r>
          </w:p>
        </w:tc>
        <w:tc>
          <w:tcPr>
            <w:tcW w:w="2028" w:type="dxa"/>
            <w:vAlign w:val="center"/>
          </w:tcPr>
          <w:p w14:paraId="7317B98E" w14:textId="5BD52E1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УК-10.1; УК-10.2</w:t>
            </w:r>
          </w:p>
          <w:p w14:paraId="70368314" w14:textId="3EA2A35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64F9843" w14:textId="1A959FB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315</w:t>
            </w:r>
          </w:p>
        </w:tc>
        <w:tc>
          <w:tcPr>
            <w:tcW w:w="1388" w:type="dxa"/>
            <w:vAlign w:val="center"/>
          </w:tcPr>
          <w:p w14:paraId="6691483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E8D1669" w14:textId="1CA5C08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5A1BA93" w14:textId="1DD7985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3282F15" w14:textId="77777777" w:rsidTr="00FD0CD3">
        <w:trPr>
          <w:jc w:val="center"/>
        </w:trPr>
        <w:tc>
          <w:tcPr>
            <w:tcW w:w="1418" w:type="dxa"/>
            <w:vAlign w:val="center"/>
          </w:tcPr>
          <w:p w14:paraId="68A38F2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</w:t>
            </w:r>
          </w:p>
        </w:tc>
        <w:tc>
          <w:tcPr>
            <w:tcW w:w="2028" w:type="dxa"/>
            <w:vAlign w:val="center"/>
          </w:tcPr>
          <w:p w14:paraId="65B82BBA" w14:textId="1C56C46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УК-10.1; УК-10.2</w:t>
            </w:r>
          </w:p>
          <w:p w14:paraId="657266DE" w14:textId="00625BE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0E14CDB" w14:textId="0BD8DA6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316</w:t>
            </w:r>
          </w:p>
        </w:tc>
        <w:tc>
          <w:tcPr>
            <w:tcW w:w="1388" w:type="dxa"/>
            <w:vAlign w:val="center"/>
          </w:tcPr>
          <w:p w14:paraId="0E4E513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D8E74EF" w14:textId="0FAE4C6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D28D962" w14:textId="4DB20A2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EA2477B" w14:textId="77777777" w:rsidTr="00FD0CD3">
        <w:trPr>
          <w:jc w:val="center"/>
        </w:trPr>
        <w:tc>
          <w:tcPr>
            <w:tcW w:w="1418" w:type="dxa"/>
            <w:vAlign w:val="center"/>
          </w:tcPr>
          <w:p w14:paraId="67A3387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</w:t>
            </w:r>
          </w:p>
        </w:tc>
        <w:tc>
          <w:tcPr>
            <w:tcW w:w="2028" w:type="dxa"/>
            <w:vAlign w:val="center"/>
          </w:tcPr>
          <w:p w14:paraId="7BB9B5D8" w14:textId="47B9BAA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УК-10.1; УК-10.2</w:t>
            </w:r>
          </w:p>
          <w:p w14:paraId="1E821B67" w14:textId="586BEE4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006202AF" w14:textId="44B31D7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317</w:t>
            </w:r>
          </w:p>
        </w:tc>
        <w:tc>
          <w:tcPr>
            <w:tcW w:w="1388" w:type="dxa"/>
            <w:vAlign w:val="center"/>
          </w:tcPr>
          <w:p w14:paraId="4B0D92E5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2C9322F" w14:textId="10ACB4D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B9718E1" w14:textId="4CA2BBC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67ADF2B" w14:textId="77777777" w:rsidTr="00FD0CD3">
        <w:trPr>
          <w:jc w:val="center"/>
        </w:trPr>
        <w:tc>
          <w:tcPr>
            <w:tcW w:w="1418" w:type="dxa"/>
            <w:vAlign w:val="center"/>
          </w:tcPr>
          <w:p w14:paraId="429D080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</w:t>
            </w:r>
          </w:p>
        </w:tc>
        <w:tc>
          <w:tcPr>
            <w:tcW w:w="2028" w:type="dxa"/>
            <w:vAlign w:val="center"/>
          </w:tcPr>
          <w:p w14:paraId="1D4B0124" w14:textId="3B3954B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УК-10.1; УК-10.2</w:t>
            </w:r>
          </w:p>
          <w:p w14:paraId="617785D0" w14:textId="3FA0F95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41555E32" w14:textId="267F0D5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318</w:t>
            </w:r>
          </w:p>
        </w:tc>
        <w:tc>
          <w:tcPr>
            <w:tcW w:w="1388" w:type="dxa"/>
            <w:vAlign w:val="center"/>
          </w:tcPr>
          <w:p w14:paraId="030B71A5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913735F" w14:textId="11FE317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A3DF8B4" w14:textId="5FBD9CE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1E8F714" w14:textId="77777777" w:rsidTr="00FD0CD3">
        <w:trPr>
          <w:jc w:val="center"/>
        </w:trPr>
        <w:tc>
          <w:tcPr>
            <w:tcW w:w="1418" w:type="dxa"/>
            <w:vAlign w:val="center"/>
          </w:tcPr>
          <w:p w14:paraId="52D03CE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</w:t>
            </w:r>
          </w:p>
        </w:tc>
        <w:tc>
          <w:tcPr>
            <w:tcW w:w="2028" w:type="dxa"/>
            <w:vAlign w:val="center"/>
          </w:tcPr>
          <w:p w14:paraId="19BE34CE" w14:textId="2174642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УК-10.1; УК-10.2</w:t>
            </w:r>
          </w:p>
          <w:p w14:paraId="30FC7B1C" w14:textId="1D89E41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10BA475" w14:textId="732EAC2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319</w:t>
            </w:r>
          </w:p>
        </w:tc>
        <w:tc>
          <w:tcPr>
            <w:tcW w:w="1388" w:type="dxa"/>
            <w:vAlign w:val="center"/>
          </w:tcPr>
          <w:p w14:paraId="16B0FAB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E8E182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4C40EDA0" w14:textId="51C8964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B6229B0" w14:textId="77777777" w:rsidTr="00FD0CD3">
        <w:trPr>
          <w:jc w:val="center"/>
        </w:trPr>
        <w:tc>
          <w:tcPr>
            <w:tcW w:w="1418" w:type="dxa"/>
            <w:vAlign w:val="center"/>
          </w:tcPr>
          <w:p w14:paraId="28DC2DF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</w:t>
            </w:r>
          </w:p>
        </w:tc>
        <w:tc>
          <w:tcPr>
            <w:tcW w:w="2028" w:type="dxa"/>
            <w:vAlign w:val="center"/>
          </w:tcPr>
          <w:p w14:paraId="21DBDD4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ОПК-1.1; ОПК-1.2; ОПК-1.3</w:t>
            </w:r>
          </w:p>
        </w:tc>
        <w:tc>
          <w:tcPr>
            <w:tcW w:w="1409" w:type="dxa"/>
            <w:vAlign w:val="center"/>
          </w:tcPr>
          <w:p w14:paraId="0AC3EADF" w14:textId="6836858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10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9</w:t>
            </w:r>
          </w:p>
        </w:tc>
        <w:tc>
          <w:tcPr>
            <w:tcW w:w="1388" w:type="dxa"/>
            <w:vAlign w:val="center"/>
          </w:tcPr>
          <w:p w14:paraId="191621D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11CEAC2" w14:textId="78A079E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D66CA0D" w14:textId="609ECB9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535BC08" w14:textId="77777777" w:rsidTr="00FD0CD3">
        <w:trPr>
          <w:jc w:val="center"/>
        </w:trPr>
        <w:tc>
          <w:tcPr>
            <w:tcW w:w="1418" w:type="dxa"/>
            <w:vAlign w:val="center"/>
          </w:tcPr>
          <w:p w14:paraId="7FE64FD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</w:t>
            </w:r>
          </w:p>
        </w:tc>
        <w:tc>
          <w:tcPr>
            <w:tcW w:w="2028" w:type="dxa"/>
            <w:vAlign w:val="center"/>
          </w:tcPr>
          <w:p w14:paraId="4192556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ОПК-1.1; ОПК-1.2; ОПК-1.3</w:t>
            </w:r>
          </w:p>
        </w:tc>
        <w:tc>
          <w:tcPr>
            <w:tcW w:w="1409" w:type="dxa"/>
            <w:vAlign w:val="center"/>
          </w:tcPr>
          <w:p w14:paraId="25E35053" w14:textId="5F1F0AA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10</w:t>
            </w:r>
          </w:p>
        </w:tc>
        <w:tc>
          <w:tcPr>
            <w:tcW w:w="1388" w:type="dxa"/>
            <w:vAlign w:val="center"/>
          </w:tcPr>
          <w:p w14:paraId="1C8D35F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05B9526" w14:textId="673AF3B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475C5E6" w14:textId="3B48436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864D1E2" w14:textId="77777777" w:rsidTr="00FD0CD3">
        <w:trPr>
          <w:jc w:val="center"/>
        </w:trPr>
        <w:tc>
          <w:tcPr>
            <w:tcW w:w="1418" w:type="dxa"/>
            <w:vAlign w:val="center"/>
          </w:tcPr>
          <w:p w14:paraId="697B509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</w:t>
            </w:r>
          </w:p>
        </w:tc>
        <w:tc>
          <w:tcPr>
            <w:tcW w:w="2028" w:type="dxa"/>
            <w:vAlign w:val="center"/>
          </w:tcPr>
          <w:p w14:paraId="3ACF172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ОПК-1.1; ОПК-1.2; ОПК-1.3</w:t>
            </w:r>
          </w:p>
        </w:tc>
        <w:tc>
          <w:tcPr>
            <w:tcW w:w="1409" w:type="dxa"/>
            <w:vAlign w:val="center"/>
          </w:tcPr>
          <w:p w14:paraId="35B827C2" w14:textId="1F1DD37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11</w:t>
            </w:r>
          </w:p>
        </w:tc>
        <w:tc>
          <w:tcPr>
            <w:tcW w:w="1388" w:type="dxa"/>
            <w:vAlign w:val="center"/>
          </w:tcPr>
          <w:p w14:paraId="74DA093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BA0E869" w14:textId="03DDB56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700E52E" w14:textId="6F5978E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605B0CB" w14:textId="77777777" w:rsidTr="00FD0CD3">
        <w:trPr>
          <w:jc w:val="center"/>
        </w:trPr>
        <w:tc>
          <w:tcPr>
            <w:tcW w:w="1418" w:type="dxa"/>
            <w:vAlign w:val="center"/>
          </w:tcPr>
          <w:p w14:paraId="6ED4791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</w:t>
            </w:r>
          </w:p>
        </w:tc>
        <w:tc>
          <w:tcPr>
            <w:tcW w:w="2028" w:type="dxa"/>
            <w:vAlign w:val="center"/>
          </w:tcPr>
          <w:p w14:paraId="6836EEE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ОПК-1.1; ОПК-1.2; ОПК-1.3</w:t>
            </w:r>
          </w:p>
        </w:tc>
        <w:tc>
          <w:tcPr>
            <w:tcW w:w="1409" w:type="dxa"/>
            <w:vAlign w:val="center"/>
          </w:tcPr>
          <w:p w14:paraId="1E770123" w14:textId="2147CD5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12</w:t>
            </w:r>
          </w:p>
        </w:tc>
        <w:tc>
          <w:tcPr>
            <w:tcW w:w="1388" w:type="dxa"/>
            <w:vAlign w:val="center"/>
          </w:tcPr>
          <w:p w14:paraId="5673558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1A6317B" w14:textId="0906CE0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FC5100D" w14:textId="5A1C5EA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153969C" w14:textId="77777777" w:rsidTr="00FD0CD3">
        <w:trPr>
          <w:jc w:val="center"/>
        </w:trPr>
        <w:tc>
          <w:tcPr>
            <w:tcW w:w="1418" w:type="dxa"/>
            <w:vAlign w:val="center"/>
          </w:tcPr>
          <w:p w14:paraId="635C2F2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</w:t>
            </w:r>
          </w:p>
        </w:tc>
        <w:tc>
          <w:tcPr>
            <w:tcW w:w="2028" w:type="dxa"/>
            <w:vAlign w:val="center"/>
          </w:tcPr>
          <w:p w14:paraId="63D7E93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ОПК-1.1; ОПК-1.2</w:t>
            </w:r>
          </w:p>
          <w:p w14:paraId="62895849" w14:textId="4DDAF43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4A0CCB0D" w14:textId="22A1927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13</w:t>
            </w:r>
          </w:p>
        </w:tc>
        <w:tc>
          <w:tcPr>
            <w:tcW w:w="1388" w:type="dxa"/>
            <w:vAlign w:val="center"/>
          </w:tcPr>
          <w:p w14:paraId="67D6861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BE30E6D" w14:textId="4573092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0AD3EEB" w14:textId="76AA998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9F7D774" w14:textId="77777777" w:rsidTr="00FD0CD3">
        <w:trPr>
          <w:jc w:val="center"/>
        </w:trPr>
        <w:tc>
          <w:tcPr>
            <w:tcW w:w="1418" w:type="dxa"/>
            <w:vAlign w:val="center"/>
          </w:tcPr>
          <w:p w14:paraId="0EC5C55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</w:t>
            </w:r>
          </w:p>
        </w:tc>
        <w:tc>
          <w:tcPr>
            <w:tcW w:w="2028" w:type="dxa"/>
            <w:vAlign w:val="center"/>
          </w:tcPr>
          <w:p w14:paraId="463DB88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ОПК-1.1; ОПК-1.2</w:t>
            </w:r>
          </w:p>
          <w:p w14:paraId="542FD525" w14:textId="6D1B2A9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4A10DE08" w14:textId="6BB20F4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388" w:type="dxa"/>
            <w:vAlign w:val="center"/>
          </w:tcPr>
          <w:p w14:paraId="0422C0D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44C82B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640AB4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FEBD3F0" w14:textId="77777777" w:rsidTr="00FD0CD3">
        <w:trPr>
          <w:jc w:val="center"/>
        </w:trPr>
        <w:tc>
          <w:tcPr>
            <w:tcW w:w="1418" w:type="dxa"/>
            <w:vAlign w:val="center"/>
          </w:tcPr>
          <w:p w14:paraId="74113F0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</w:t>
            </w:r>
          </w:p>
        </w:tc>
        <w:tc>
          <w:tcPr>
            <w:tcW w:w="2028" w:type="dxa"/>
            <w:vAlign w:val="center"/>
          </w:tcPr>
          <w:p w14:paraId="0517D99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ОПК-1.1; ОПК-1.2</w:t>
            </w:r>
          </w:p>
          <w:p w14:paraId="54AAD63D" w14:textId="3406D4A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38E9CA16" w14:textId="7FFD08B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5</w:t>
            </w:r>
          </w:p>
        </w:tc>
        <w:tc>
          <w:tcPr>
            <w:tcW w:w="1388" w:type="dxa"/>
            <w:vAlign w:val="center"/>
          </w:tcPr>
          <w:p w14:paraId="7BFA855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4DAEC51" w14:textId="4DDEBCB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DA8CDCB" w14:textId="5D7E59A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1F0DFB4" w14:textId="77777777" w:rsidTr="00FD0CD3">
        <w:trPr>
          <w:jc w:val="center"/>
        </w:trPr>
        <w:tc>
          <w:tcPr>
            <w:tcW w:w="1418" w:type="dxa"/>
            <w:vAlign w:val="center"/>
          </w:tcPr>
          <w:p w14:paraId="152E8D4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</w:t>
            </w:r>
          </w:p>
        </w:tc>
        <w:tc>
          <w:tcPr>
            <w:tcW w:w="2028" w:type="dxa"/>
            <w:vAlign w:val="center"/>
          </w:tcPr>
          <w:p w14:paraId="5E54926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ОПК-1.1; ОПК-1.2</w:t>
            </w:r>
          </w:p>
          <w:p w14:paraId="35EFD190" w14:textId="7F042D8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4C474E30" w14:textId="3747766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6</w:t>
            </w:r>
          </w:p>
        </w:tc>
        <w:tc>
          <w:tcPr>
            <w:tcW w:w="1388" w:type="dxa"/>
            <w:vAlign w:val="center"/>
          </w:tcPr>
          <w:p w14:paraId="668F6F3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7AA5A6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4D5B484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53F411B" w14:textId="77777777" w:rsidTr="00915C28">
        <w:trPr>
          <w:jc w:val="center"/>
        </w:trPr>
        <w:tc>
          <w:tcPr>
            <w:tcW w:w="1418" w:type="dxa"/>
            <w:vAlign w:val="center"/>
          </w:tcPr>
          <w:p w14:paraId="50C2C54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</w:t>
            </w:r>
          </w:p>
        </w:tc>
        <w:tc>
          <w:tcPr>
            <w:tcW w:w="2028" w:type="dxa"/>
            <w:vAlign w:val="center"/>
          </w:tcPr>
          <w:p w14:paraId="14E5625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ОПК-1.1; ОПК-1.2</w:t>
            </w:r>
          </w:p>
          <w:p w14:paraId="5B17C455" w14:textId="6D814FF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39D3D4E9" w14:textId="05538C4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117</w:t>
            </w:r>
          </w:p>
        </w:tc>
        <w:tc>
          <w:tcPr>
            <w:tcW w:w="1388" w:type="dxa"/>
            <w:vAlign w:val="center"/>
          </w:tcPr>
          <w:p w14:paraId="0E9BB4EE" w14:textId="74C9993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678D07A" w14:textId="458BA2D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3E28CC5" w14:textId="56CC2C9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01C7B2A" w14:textId="77777777" w:rsidTr="00FD0CD3">
        <w:trPr>
          <w:jc w:val="center"/>
        </w:trPr>
        <w:tc>
          <w:tcPr>
            <w:tcW w:w="1418" w:type="dxa"/>
            <w:vAlign w:val="center"/>
          </w:tcPr>
          <w:p w14:paraId="66B14C9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</w:t>
            </w:r>
          </w:p>
        </w:tc>
        <w:tc>
          <w:tcPr>
            <w:tcW w:w="2028" w:type="dxa"/>
            <w:vAlign w:val="center"/>
          </w:tcPr>
          <w:p w14:paraId="290D62B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ОПК-1.1; ОПК-1.2</w:t>
            </w:r>
          </w:p>
          <w:p w14:paraId="3AD56939" w14:textId="3EFA72A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2832740B" w14:textId="7A8D935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lastRenderedPageBreak/>
              <w:t>320</w:t>
            </w:r>
          </w:p>
        </w:tc>
        <w:tc>
          <w:tcPr>
            <w:tcW w:w="1388" w:type="dxa"/>
            <w:vAlign w:val="center"/>
          </w:tcPr>
          <w:p w14:paraId="329A96A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F92312C" w14:textId="5B71333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6756124" w14:textId="5D3D924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0671B75" w14:textId="77777777" w:rsidTr="00FD0CD3">
        <w:trPr>
          <w:jc w:val="center"/>
        </w:trPr>
        <w:tc>
          <w:tcPr>
            <w:tcW w:w="1418" w:type="dxa"/>
            <w:vAlign w:val="center"/>
          </w:tcPr>
          <w:p w14:paraId="0FADF95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</w:t>
            </w:r>
          </w:p>
        </w:tc>
        <w:tc>
          <w:tcPr>
            <w:tcW w:w="2028" w:type="dxa"/>
            <w:vAlign w:val="center"/>
          </w:tcPr>
          <w:p w14:paraId="251BA1A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ОПК-1.1; ОПК-1.2</w:t>
            </w:r>
          </w:p>
          <w:p w14:paraId="2043347B" w14:textId="0190A52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4D411D29" w14:textId="245A057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321</w:t>
            </w:r>
          </w:p>
        </w:tc>
        <w:tc>
          <w:tcPr>
            <w:tcW w:w="1388" w:type="dxa"/>
            <w:vAlign w:val="center"/>
          </w:tcPr>
          <w:p w14:paraId="56089CD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376A48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99190A7" w14:textId="69CC980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BB56228" w14:textId="77777777" w:rsidTr="00FD0CD3">
        <w:trPr>
          <w:jc w:val="center"/>
        </w:trPr>
        <w:tc>
          <w:tcPr>
            <w:tcW w:w="1418" w:type="dxa"/>
            <w:vAlign w:val="center"/>
          </w:tcPr>
          <w:p w14:paraId="0E95013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</w:t>
            </w:r>
          </w:p>
        </w:tc>
        <w:tc>
          <w:tcPr>
            <w:tcW w:w="2028" w:type="dxa"/>
            <w:vAlign w:val="center"/>
          </w:tcPr>
          <w:p w14:paraId="1B58388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ОПК-1.1; ОПК-1.2</w:t>
            </w:r>
          </w:p>
          <w:p w14:paraId="055D61AC" w14:textId="301471A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6A78C387" w14:textId="2C8F605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322</w:t>
            </w:r>
          </w:p>
        </w:tc>
        <w:tc>
          <w:tcPr>
            <w:tcW w:w="1388" w:type="dxa"/>
            <w:vAlign w:val="center"/>
          </w:tcPr>
          <w:p w14:paraId="35F1FF5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FDDB53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77D4464" w14:textId="156C8BE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B4512FF" w14:textId="77777777" w:rsidTr="00FD0CD3">
        <w:trPr>
          <w:jc w:val="center"/>
        </w:trPr>
        <w:tc>
          <w:tcPr>
            <w:tcW w:w="1418" w:type="dxa"/>
            <w:vAlign w:val="center"/>
          </w:tcPr>
          <w:p w14:paraId="38836A5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</w:t>
            </w:r>
          </w:p>
        </w:tc>
        <w:tc>
          <w:tcPr>
            <w:tcW w:w="2028" w:type="dxa"/>
            <w:vAlign w:val="center"/>
          </w:tcPr>
          <w:p w14:paraId="3299DF0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ОПК-1.1; ОПК-1.2</w:t>
            </w:r>
          </w:p>
          <w:p w14:paraId="2493E606" w14:textId="227D0E4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58EC3A29" w14:textId="136FF4D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323</w:t>
            </w:r>
          </w:p>
        </w:tc>
        <w:tc>
          <w:tcPr>
            <w:tcW w:w="1388" w:type="dxa"/>
            <w:vAlign w:val="center"/>
          </w:tcPr>
          <w:p w14:paraId="798029C2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4CEE2C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4FDEA3F7" w14:textId="1057595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DF70C33" w14:textId="77777777" w:rsidTr="00FD0CD3">
        <w:trPr>
          <w:jc w:val="center"/>
        </w:trPr>
        <w:tc>
          <w:tcPr>
            <w:tcW w:w="1418" w:type="dxa"/>
            <w:vAlign w:val="center"/>
          </w:tcPr>
          <w:p w14:paraId="13F6996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</w:t>
            </w:r>
          </w:p>
        </w:tc>
        <w:tc>
          <w:tcPr>
            <w:tcW w:w="2028" w:type="dxa"/>
            <w:vAlign w:val="center"/>
          </w:tcPr>
          <w:p w14:paraId="521D640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ОПК-1.1; ОПК-1.2</w:t>
            </w:r>
          </w:p>
          <w:p w14:paraId="7668CDCD" w14:textId="540EAD5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2DAC1E32" w14:textId="491008D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324</w:t>
            </w:r>
          </w:p>
        </w:tc>
        <w:tc>
          <w:tcPr>
            <w:tcW w:w="1388" w:type="dxa"/>
            <w:vAlign w:val="center"/>
          </w:tcPr>
          <w:p w14:paraId="3F0F2D3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4469B01" w14:textId="69030C2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3B55126" w14:textId="00814CE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FB51B12" w14:textId="77777777" w:rsidTr="00FD0CD3">
        <w:trPr>
          <w:jc w:val="center"/>
        </w:trPr>
        <w:tc>
          <w:tcPr>
            <w:tcW w:w="1418" w:type="dxa"/>
            <w:vAlign w:val="center"/>
          </w:tcPr>
          <w:p w14:paraId="499BE1D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</w:t>
            </w:r>
          </w:p>
        </w:tc>
        <w:tc>
          <w:tcPr>
            <w:tcW w:w="2028" w:type="dxa"/>
            <w:vAlign w:val="center"/>
          </w:tcPr>
          <w:p w14:paraId="3EB954E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ОПК-1.1; ОПК-1.2</w:t>
            </w:r>
          </w:p>
          <w:p w14:paraId="7C348CE2" w14:textId="4C9301D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070DC3C0" w14:textId="0730C15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325</w:t>
            </w:r>
          </w:p>
        </w:tc>
        <w:tc>
          <w:tcPr>
            <w:tcW w:w="1388" w:type="dxa"/>
            <w:vAlign w:val="center"/>
          </w:tcPr>
          <w:p w14:paraId="361B43C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F046836" w14:textId="3CEB676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771EB28F" w14:textId="31B30E9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6B24CD2" w14:textId="77777777" w:rsidTr="00FD0CD3">
        <w:trPr>
          <w:jc w:val="center"/>
        </w:trPr>
        <w:tc>
          <w:tcPr>
            <w:tcW w:w="1418" w:type="dxa"/>
            <w:vAlign w:val="center"/>
          </w:tcPr>
          <w:p w14:paraId="11DC7CF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</w:t>
            </w:r>
          </w:p>
        </w:tc>
        <w:tc>
          <w:tcPr>
            <w:tcW w:w="2028" w:type="dxa"/>
            <w:vAlign w:val="center"/>
          </w:tcPr>
          <w:p w14:paraId="2D97596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ОПК-1.1; ОПК-1.2</w:t>
            </w:r>
          </w:p>
          <w:p w14:paraId="52B2300C" w14:textId="1D49A6F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18EA17ED" w14:textId="7475927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326</w:t>
            </w:r>
          </w:p>
        </w:tc>
        <w:tc>
          <w:tcPr>
            <w:tcW w:w="1388" w:type="dxa"/>
            <w:vAlign w:val="center"/>
          </w:tcPr>
          <w:p w14:paraId="67A4913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F642567" w14:textId="0D13438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2FFBB743" w14:textId="56B0A69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C9D83F6" w14:textId="77777777" w:rsidTr="00FD0CD3">
        <w:trPr>
          <w:jc w:val="center"/>
        </w:trPr>
        <w:tc>
          <w:tcPr>
            <w:tcW w:w="1418" w:type="dxa"/>
            <w:vAlign w:val="center"/>
          </w:tcPr>
          <w:p w14:paraId="6139F91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</w:t>
            </w:r>
          </w:p>
        </w:tc>
        <w:tc>
          <w:tcPr>
            <w:tcW w:w="2028" w:type="dxa"/>
            <w:vAlign w:val="center"/>
          </w:tcPr>
          <w:p w14:paraId="38F3B19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ОПК-2.1; ОПК-2.2</w:t>
            </w:r>
          </w:p>
          <w:p w14:paraId="24E645D3" w14:textId="224E829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311167DA" w14:textId="17B1698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8</w:t>
            </w:r>
          </w:p>
        </w:tc>
        <w:tc>
          <w:tcPr>
            <w:tcW w:w="1388" w:type="dxa"/>
            <w:vAlign w:val="center"/>
          </w:tcPr>
          <w:p w14:paraId="03C9D28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09DCDE5" w14:textId="317554A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0F0B004" w14:textId="2FEAD59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A9887CE" w14:textId="77777777" w:rsidTr="00FD0CD3">
        <w:trPr>
          <w:jc w:val="center"/>
        </w:trPr>
        <w:tc>
          <w:tcPr>
            <w:tcW w:w="1418" w:type="dxa"/>
            <w:vAlign w:val="center"/>
          </w:tcPr>
          <w:p w14:paraId="21DC4D9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</w:t>
            </w:r>
          </w:p>
        </w:tc>
        <w:tc>
          <w:tcPr>
            <w:tcW w:w="2028" w:type="dxa"/>
            <w:vAlign w:val="center"/>
          </w:tcPr>
          <w:p w14:paraId="6F097CB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ОПК-2.1; ОПК-2.2</w:t>
            </w:r>
          </w:p>
          <w:p w14:paraId="01E2C65E" w14:textId="77F0E18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73E0A903" w14:textId="6108E6C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9</w:t>
            </w:r>
          </w:p>
        </w:tc>
        <w:tc>
          <w:tcPr>
            <w:tcW w:w="1388" w:type="dxa"/>
            <w:vAlign w:val="center"/>
          </w:tcPr>
          <w:p w14:paraId="0CC0C005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99347D2" w14:textId="758BD95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237327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41338B2" w14:textId="77777777" w:rsidTr="00FD0CD3">
        <w:trPr>
          <w:jc w:val="center"/>
        </w:trPr>
        <w:tc>
          <w:tcPr>
            <w:tcW w:w="1418" w:type="dxa"/>
            <w:vAlign w:val="center"/>
          </w:tcPr>
          <w:p w14:paraId="689EABA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</w:t>
            </w:r>
          </w:p>
        </w:tc>
        <w:tc>
          <w:tcPr>
            <w:tcW w:w="2028" w:type="dxa"/>
            <w:vAlign w:val="center"/>
          </w:tcPr>
          <w:p w14:paraId="2B7527F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ОПК-2.1; ОПК-2.2</w:t>
            </w:r>
          </w:p>
          <w:p w14:paraId="4D2D9A19" w14:textId="5A0275F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697DA153" w14:textId="434BC6E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20</w:t>
            </w:r>
          </w:p>
        </w:tc>
        <w:tc>
          <w:tcPr>
            <w:tcW w:w="1388" w:type="dxa"/>
            <w:vAlign w:val="center"/>
          </w:tcPr>
          <w:p w14:paraId="13A2CAB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748897A" w14:textId="76A8338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4CEFED6" w14:textId="7264272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9DA85DC" w14:textId="77777777" w:rsidTr="00FD0CD3">
        <w:trPr>
          <w:jc w:val="center"/>
        </w:trPr>
        <w:tc>
          <w:tcPr>
            <w:tcW w:w="1418" w:type="dxa"/>
            <w:vAlign w:val="center"/>
          </w:tcPr>
          <w:p w14:paraId="2073068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</w:t>
            </w:r>
          </w:p>
        </w:tc>
        <w:tc>
          <w:tcPr>
            <w:tcW w:w="2028" w:type="dxa"/>
            <w:vAlign w:val="center"/>
          </w:tcPr>
          <w:p w14:paraId="2A4A719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ОПК-2.1; ОПК-2.2</w:t>
            </w:r>
          </w:p>
          <w:p w14:paraId="2C6D3EA5" w14:textId="488B7D1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76091249" w14:textId="60864FE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21</w:t>
            </w:r>
          </w:p>
        </w:tc>
        <w:tc>
          <w:tcPr>
            <w:tcW w:w="1388" w:type="dxa"/>
            <w:vAlign w:val="center"/>
          </w:tcPr>
          <w:p w14:paraId="550F6C42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BB915FD" w14:textId="3B3FE8C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68D67F9" w14:textId="05FA9B1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BDD4530" w14:textId="77777777" w:rsidTr="00FD0CD3">
        <w:trPr>
          <w:jc w:val="center"/>
        </w:trPr>
        <w:tc>
          <w:tcPr>
            <w:tcW w:w="1418" w:type="dxa"/>
            <w:vAlign w:val="center"/>
          </w:tcPr>
          <w:p w14:paraId="5F4E30E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</w:t>
            </w:r>
          </w:p>
        </w:tc>
        <w:tc>
          <w:tcPr>
            <w:tcW w:w="2028" w:type="dxa"/>
            <w:vAlign w:val="center"/>
          </w:tcPr>
          <w:p w14:paraId="5077A1C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ОПК-2.1; ОПК-2.2</w:t>
            </w:r>
          </w:p>
          <w:p w14:paraId="0250FC52" w14:textId="04F5457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77EC77BA" w14:textId="1905669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22</w:t>
            </w:r>
          </w:p>
        </w:tc>
        <w:tc>
          <w:tcPr>
            <w:tcW w:w="1388" w:type="dxa"/>
            <w:vAlign w:val="center"/>
          </w:tcPr>
          <w:p w14:paraId="45BA25A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142D3EE" w14:textId="340284E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BC912A6" w14:textId="27DB14C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F09ABC5" w14:textId="77777777" w:rsidTr="00FD0CD3">
        <w:trPr>
          <w:jc w:val="center"/>
        </w:trPr>
        <w:tc>
          <w:tcPr>
            <w:tcW w:w="1418" w:type="dxa"/>
            <w:vAlign w:val="center"/>
          </w:tcPr>
          <w:p w14:paraId="72B44F4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</w:t>
            </w:r>
          </w:p>
        </w:tc>
        <w:tc>
          <w:tcPr>
            <w:tcW w:w="2028" w:type="dxa"/>
            <w:vAlign w:val="center"/>
          </w:tcPr>
          <w:p w14:paraId="4AC283A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ОПК-2.1; ОПК-2.2</w:t>
            </w:r>
          </w:p>
          <w:p w14:paraId="3367DB3D" w14:textId="18853EA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32527AF1" w14:textId="57F9083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23</w:t>
            </w:r>
          </w:p>
        </w:tc>
        <w:tc>
          <w:tcPr>
            <w:tcW w:w="1388" w:type="dxa"/>
            <w:vAlign w:val="center"/>
          </w:tcPr>
          <w:p w14:paraId="214349D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D74923A" w14:textId="3811221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C1A7BBB" w14:textId="4DD0E6F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AE95C8E" w14:textId="77777777" w:rsidTr="00FD0CD3">
        <w:trPr>
          <w:jc w:val="center"/>
        </w:trPr>
        <w:tc>
          <w:tcPr>
            <w:tcW w:w="1418" w:type="dxa"/>
            <w:vAlign w:val="center"/>
          </w:tcPr>
          <w:p w14:paraId="410F81B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</w:t>
            </w:r>
          </w:p>
        </w:tc>
        <w:tc>
          <w:tcPr>
            <w:tcW w:w="2028" w:type="dxa"/>
            <w:vAlign w:val="center"/>
          </w:tcPr>
          <w:p w14:paraId="50344EC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ОПК-2.1; ОПК-2.2</w:t>
            </w:r>
          </w:p>
          <w:p w14:paraId="2703C7B9" w14:textId="2342AEB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5711BC8D" w14:textId="4B2B7B2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24</w:t>
            </w:r>
          </w:p>
        </w:tc>
        <w:tc>
          <w:tcPr>
            <w:tcW w:w="1388" w:type="dxa"/>
            <w:vAlign w:val="center"/>
          </w:tcPr>
          <w:p w14:paraId="5E7B5DD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DCBDB2B" w14:textId="3FCC4AE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0A3E732" w14:textId="2BCBC31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96398DB" w14:textId="77777777" w:rsidTr="00FD0CD3">
        <w:trPr>
          <w:jc w:val="center"/>
        </w:trPr>
        <w:tc>
          <w:tcPr>
            <w:tcW w:w="1418" w:type="dxa"/>
            <w:vAlign w:val="center"/>
          </w:tcPr>
          <w:p w14:paraId="259082F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</w:t>
            </w:r>
          </w:p>
        </w:tc>
        <w:tc>
          <w:tcPr>
            <w:tcW w:w="2028" w:type="dxa"/>
            <w:vAlign w:val="center"/>
          </w:tcPr>
          <w:p w14:paraId="44F93B3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ОПК-2.1; ОПК-2.2</w:t>
            </w:r>
          </w:p>
          <w:p w14:paraId="638E27C3" w14:textId="01C02FD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5F984A57" w14:textId="160EF6C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12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5</w:t>
            </w:r>
          </w:p>
        </w:tc>
        <w:tc>
          <w:tcPr>
            <w:tcW w:w="1388" w:type="dxa"/>
            <w:vAlign w:val="center"/>
          </w:tcPr>
          <w:p w14:paraId="7068D80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1345804" w14:textId="2AB9812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021526A" w14:textId="6C28C47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15A6E59" w14:textId="77777777" w:rsidTr="00FD0CD3">
        <w:trPr>
          <w:jc w:val="center"/>
        </w:trPr>
        <w:tc>
          <w:tcPr>
            <w:tcW w:w="1418" w:type="dxa"/>
            <w:vAlign w:val="center"/>
          </w:tcPr>
          <w:p w14:paraId="6CEBE18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</w:t>
            </w:r>
          </w:p>
        </w:tc>
        <w:tc>
          <w:tcPr>
            <w:tcW w:w="2028" w:type="dxa"/>
            <w:vAlign w:val="center"/>
          </w:tcPr>
          <w:p w14:paraId="540A8DC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ОПК-2.1; ОПК-2.2</w:t>
            </w:r>
          </w:p>
          <w:p w14:paraId="64260EC4" w14:textId="2862094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23116765" w14:textId="1B6AE39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12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6</w:t>
            </w:r>
          </w:p>
        </w:tc>
        <w:tc>
          <w:tcPr>
            <w:tcW w:w="1388" w:type="dxa"/>
            <w:vAlign w:val="center"/>
          </w:tcPr>
          <w:p w14:paraId="6DB860A2" w14:textId="4A9752D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56029FA" w14:textId="326D0B7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53730DD" w14:textId="5BB61DE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8FFC1C6" w14:textId="77777777" w:rsidTr="00FD0CD3">
        <w:trPr>
          <w:jc w:val="center"/>
        </w:trPr>
        <w:tc>
          <w:tcPr>
            <w:tcW w:w="1418" w:type="dxa"/>
            <w:vAlign w:val="center"/>
          </w:tcPr>
          <w:p w14:paraId="5547FA9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</w:t>
            </w:r>
          </w:p>
        </w:tc>
        <w:tc>
          <w:tcPr>
            <w:tcW w:w="2028" w:type="dxa"/>
            <w:vAlign w:val="center"/>
          </w:tcPr>
          <w:p w14:paraId="74ED5B2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ОПК-2.1; ОПК-2.2</w:t>
            </w:r>
          </w:p>
          <w:p w14:paraId="3268450E" w14:textId="33EF0DB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652E0473" w14:textId="56E1231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127</w:t>
            </w:r>
          </w:p>
        </w:tc>
        <w:tc>
          <w:tcPr>
            <w:tcW w:w="1388" w:type="dxa"/>
            <w:vAlign w:val="center"/>
          </w:tcPr>
          <w:p w14:paraId="316D8BDE" w14:textId="10F86AC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29B8031" w14:textId="413CCE9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291A8A6" w14:textId="2E2DED6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2BF98B4" w14:textId="77777777" w:rsidTr="00915C28">
        <w:trPr>
          <w:jc w:val="center"/>
        </w:trPr>
        <w:tc>
          <w:tcPr>
            <w:tcW w:w="1418" w:type="dxa"/>
            <w:vAlign w:val="center"/>
          </w:tcPr>
          <w:p w14:paraId="26B977C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</w:t>
            </w:r>
          </w:p>
        </w:tc>
        <w:tc>
          <w:tcPr>
            <w:tcW w:w="2028" w:type="dxa"/>
            <w:vAlign w:val="center"/>
          </w:tcPr>
          <w:p w14:paraId="25BB47E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ОПК-2.1; ОПК-2.2</w:t>
            </w:r>
          </w:p>
          <w:p w14:paraId="52DA5D4F" w14:textId="50CEB9D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1E3A7D10" w14:textId="6C6616E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128</w:t>
            </w:r>
          </w:p>
        </w:tc>
        <w:tc>
          <w:tcPr>
            <w:tcW w:w="1388" w:type="dxa"/>
            <w:vAlign w:val="center"/>
          </w:tcPr>
          <w:p w14:paraId="44DC8EBA" w14:textId="4F15589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C5C4D16" w14:textId="3061984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C0624D3" w14:textId="5E7BE2E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F1580DE" w14:textId="77777777" w:rsidTr="00FD0CD3">
        <w:trPr>
          <w:jc w:val="center"/>
        </w:trPr>
        <w:tc>
          <w:tcPr>
            <w:tcW w:w="1418" w:type="dxa"/>
            <w:vAlign w:val="center"/>
          </w:tcPr>
          <w:p w14:paraId="3B521A5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</w:t>
            </w:r>
          </w:p>
        </w:tc>
        <w:tc>
          <w:tcPr>
            <w:tcW w:w="2028" w:type="dxa"/>
            <w:vAlign w:val="center"/>
          </w:tcPr>
          <w:p w14:paraId="4F4EE71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ОПК-2.1; ОПК-2.2</w:t>
            </w:r>
          </w:p>
          <w:p w14:paraId="07215AFD" w14:textId="1CC1BBD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25AC3E9B" w14:textId="37B0531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327</w:t>
            </w:r>
          </w:p>
        </w:tc>
        <w:tc>
          <w:tcPr>
            <w:tcW w:w="1388" w:type="dxa"/>
            <w:vAlign w:val="center"/>
          </w:tcPr>
          <w:p w14:paraId="5BEA779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CFB511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062F31D" w14:textId="149A331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2EB3967" w14:textId="77777777" w:rsidTr="00FD0CD3">
        <w:trPr>
          <w:jc w:val="center"/>
        </w:trPr>
        <w:tc>
          <w:tcPr>
            <w:tcW w:w="1418" w:type="dxa"/>
            <w:vAlign w:val="center"/>
          </w:tcPr>
          <w:p w14:paraId="06FD9C9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</w:t>
            </w:r>
          </w:p>
        </w:tc>
        <w:tc>
          <w:tcPr>
            <w:tcW w:w="2028" w:type="dxa"/>
            <w:vAlign w:val="center"/>
          </w:tcPr>
          <w:p w14:paraId="1425DC3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ОПК-2.1; ОПК-2.2</w:t>
            </w:r>
          </w:p>
          <w:p w14:paraId="7C5AEEC0" w14:textId="21033C1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478626F9" w14:textId="026FF5E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328</w:t>
            </w:r>
          </w:p>
        </w:tc>
        <w:tc>
          <w:tcPr>
            <w:tcW w:w="1388" w:type="dxa"/>
            <w:vAlign w:val="center"/>
          </w:tcPr>
          <w:p w14:paraId="0091F59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A87D1E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478DB87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86B4D93" w14:textId="77777777" w:rsidTr="00FD0CD3">
        <w:trPr>
          <w:jc w:val="center"/>
        </w:trPr>
        <w:tc>
          <w:tcPr>
            <w:tcW w:w="1418" w:type="dxa"/>
            <w:vAlign w:val="center"/>
          </w:tcPr>
          <w:p w14:paraId="3505DB6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</w:t>
            </w:r>
          </w:p>
        </w:tc>
        <w:tc>
          <w:tcPr>
            <w:tcW w:w="2028" w:type="dxa"/>
            <w:vAlign w:val="center"/>
          </w:tcPr>
          <w:p w14:paraId="70A9881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ОПК-2.1; ОПК-2.2</w:t>
            </w:r>
          </w:p>
          <w:p w14:paraId="1397918A" w14:textId="0B7DB58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38B7149B" w14:textId="1C39EF1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329</w:t>
            </w:r>
          </w:p>
        </w:tc>
        <w:tc>
          <w:tcPr>
            <w:tcW w:w="1388" w:type="dxa"/>
            <w:vAlign w:val="center"/>
          </w:tcPr>
          <w:p w14:paraId="629E3DF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BBD489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79774DE" w14:textId="301E912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8292A06" w14:textId="77777777" w:rsidTr="00FD0CD3">
        <w:trPr>
          <w:jc w:val="center"/>
        </w:trPr>
        <w:tc>
          <w:tcPr>
            <w:tcW w:w="1418" w:type="dxa"/>
            <w:vAlign w:val="center"/>
          </w:tcPr>
          <w:p w14:paraId="778BF3F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</w:t>
            </w:r>
          </w:p>
        </w:tc>
        <w:tc>
          <w:tcPr>
            <w:tcW w:w="2028" w:type="dxa"/>
            <w:vAlign w:val="center"/>
          </w:tcPr>
          <w:p w14:paraId="0A31FAD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ОПК-2.1; ОПК-2.2</w:t>
            </w:r>
          </w:p>
          <w:p w14:paraId="3D5C8E20" w14:textId="32D7570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22C5443C" w14:textId="75954FF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330</w:t>
            </w:r>
          </w:p>
        </w:tc>
        <w:tc>
          <w:tcPr>
            <w:tcW w:w="1388" w:type="dxa"/>
            <w:vAlign w:val="center"/>
          </w:tcPr>
          <w:p w14:paraId="04D766C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68E7D8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37204A6" w14:textId="6410DA1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70E0CB4" w14:textId="77777777" w:rsidTr="00FD0CD3">
        <w:trPr>
          <w:jc w:val="center"/>
        </w:trPr>
        <w:tc>
          <w:tcPr>
            <w:tcW w:w="1418" w:type="dxa"/>
            <w:vAlign w:val="center"/>
          </w:tcPr>
          <w:p w14:paraId="1E3DFA3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</w:t>
            </w:r>
          </w:p>
        </w:tc>
        <w:tc>
          <w:tcPr>
            <w:tcW w:w="2028" w:type="dxa"/>
            <w:vAlign w:val="center"/>
          </w:tcPr>
          <w:p w14:paraId="6D20993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ОПК-2.1; ОПК-2.2</w:t>
            </w:r>
          </w:p>
          <w:p w14:paraId="2A21CF2C" w14:textId="3A6FC68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6E15989C" w14:textId="7C28CF8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331</w:t>
            </w:r>
          </w:p>
        </w:tc>
        <w:tc>
          <w:tcPr>
            <w:tcW w:w="1388" w:type="dxa"/>
            <w:vAlign w:val="center"/>
          </w:tcPr>
          <w:p w14:paraId="4D8C796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11A517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9B31A8B" w14:textId="283B0E4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12AC786" w14:textId="77777777" w:rsidTr="00FD0CD3">
        <w:trPr>
          <w:jc w:val="center"/>
        </w:trPr>
        <w:tc>
          <w:tcPr>
            <w:tcW w:w="1418" w:type="dxa"/>
            <w:vAlign w:val="center"/>
          </w:tcPr>
          <w:p w14:paraId="26D2AD1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7B482BE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0637356A" w14:textId="7E492BB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1AC8BB6C" w14:textId="10002EC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21CADFCC" w14:textId="7236F76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12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9</w:t>
            </w:r>
          </w:p>
        </w:tc>
        <w:tc>
          <w:tcPr>
            <w:tcW w:w="1388" w:type="dxa"/>
            <w:vAlign w:val="center"/>
          </w:tcPr>
          <w:p w14:paraId="7EF86C7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B665638" w14:textId="190FE60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0066A5A" w14:textId="3454928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404B62E" w14:textId="77777777" w:rsidTr="00FD0CD3">
        <w:trPr>
          <w:jc w:val="center"/>
        </w:trPr>
        <w:tc>
          <w:tcPr>
            <w:tcW w:w="1418" w:type="dxa"/>
            <w:vAlign w:val="center"/>
          </w:tcPr>
          <w:p w14:paraId="71354EC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23CEE44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5317AE5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5D6E6065" w14:textId="4E88FF5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6E74FC86" w14:textId="4ACDDC9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30</w:t>
            </w:r>
          </w:p>
        </w:tc>
        <w:tc>
          <w:tcPr>
            <w:tcW w:w="1388" w:type="dxa"/>
            <w:vAlign w:val="center"/>
          </w:tcPr>
          <w:p w14:paraId="190887D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750BB0A" w14:textId="3119CEE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F2470B5" w14:textId="49322AD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9F027F9" w14:textId="77777777" w:rsidTr="00FD0CD3">
        <w:trPr>
          <w:jc w:val="center"/>
        </w:trPr>
        <w:tc>
          <w:tcPr>
            <w:tcW w:w="1418" w:type="dxa"/>
            <w:vAlign w:val="center"/>
          </w:tcPr>
          <w:p w14:paraId="23CDE83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106CED2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3DD2923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6F665786" w14:textId="523FFF6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443891FC" w14:textId="679C59D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31</w:t>
            </w:r>
          </w:p>
        </w:tc>
        <w:tc>
          <w:tcPr>
            <w:tcW w:w="1388" w:type="dxa"/>
            <w:vAlign w:val="center"/>
          </w:tcPr>
          <w:p w14:paraId="4945566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40F74F3" w14:textId="196947D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0063A1C" w14:textId="38A990B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BAE8F6D" w14:textId="77777777" w:rsidTr="00FD0CD3">
        <w:trPr>
          <w:jc w:val="center"/>
        </w:trPr>
        <w:tc>
          <w:tcPr>
            <w:tcW w:w="1418" w:type="dxa"/>
            <w:vAlign w:val="center"/>
          </w:tcPr>
          <w:p w14:paraId="3D3A799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609548F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5A1C27C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166ED4A1" w14:textId="052F028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34DFE839" w14:textId="21A70C0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32</w:t>
            </w:r>
          </w:p>
        </w:tc>
        <w:tc>
          <w:tcPr>
            <w:tcW w:w="1388" w:type="dxa"/>
            <w:vAlign w:val="center"/>
          </w:tcPr>
          <w:p w14:paraId="0CDCB45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9FF3B16" w14:textId="50DCDEF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F8A676D" w14:textId="300E73C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CC07094" w14:textId="77777777" w:rsidTr="00FD0CD3">
        <w:trPr>
          <w:jc w:val="center"/>
        </w:trPr>
        <w:tc>
          <w:tcPr>
            <w:tcW w:w="1418" w:type="dxa"/>
            <w:vAlign w:val="center"/>
          </w:tcPr>
          <w:p w14:paraId="12C0FF6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lastRenderedPageBreak/>
              <w:t>ОПК-3</w:t>
            </w:r>
          </w:p>
        </w:tc>
        <w:tc>
          <w:tcPr>
            <w:tcW w:w="2028" w:type="dxa"/>
            <w:vAlign w:val="center"/>
          </w:tcPr>
          <w:p w14:paraId="654EDD9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1D98643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6EBBB1FA" w14:textId="7A48805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31A7C8E5" w14:textId="66CDB5C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33</w:t>
            </w:r>
          </w:p>
        </w:tc>
        <w:tc>
          <w:tcPr>
            <w:tcW w:w="1388" w:type="dxa"/>
            <w:vAlign w:val="center"/>
          </w:tcPr>
          <w:p w14:paraId="0CD2C37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CA0C67B" w14:textId="7C66359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EEB1CE7" w14:textId="4495FFD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50DF98A" w14:textId="77777777" w:rsidTr="00FD0CD3">
        <w:trPr>
          <w:jc w:val="center"/>
        </w:trPr>
        <w:tc>
          <w:tcPr>
            <w:tcW w:w="1418" w:type="dxa"/>
            <w:vAlign w:val="center"/>
          </w:tcPr>
          <w:p w14:paraId="2DABD37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3744307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4E04994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3A2EE3C5" w14:textId="2179144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33E4DEF3" w14:textId="2F1261A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34</w:t>
            </w:r>
          </w:p>
        </w:tc>
        <w:tc>
          <w:tcPr>
            <w:tcW w:w="1388" w:type="dxa"/>
            <w:vAlign w:val="center"/>
          </w:tcPr>
          <w:p w14:paraId="6E49D6B5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1BED411" w14:textId="3049D94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0DA62D3" w14:textId="2DEB913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A75CAFD" w14:textId="77777777" w:rsidTr="00FD0CD3">
        <w:trPr>
          <w:jc w:val="center"/>
        </w:trPr>
        <w:tc>
          <w:tcPr>
            <w:tcW w:w="1418" w:type="dxa"/>
            <w:vAlign w:val="center"/>
          </w:tcPr>
          <w:p w14:paraId="442B088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0B90E1A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502E0D3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097BB48B" w14:textId="11BE351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69C9F3B0" w14:textId="1461A44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35</w:t>
            </w:r>
          </w:p>
        </w:tc>
        <w:tc>
          <w:tcPr>
            <w:tcW w:w="1388" w:type="dxa"/>
            <w:vAlign w:val="center"/>
          </w:tcPr>
          <w:p w14:paraId="039693D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2B1431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568A45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FF1F3B3" w14:textId="77777777" w:rsidTr="00FD0CD3">
        <w:trPr>
          <w:jc w:val="center"/>
        </w:trPr>
        <w:tc>
          <w:tcPr>
            <w:tcW w:w="1418" w:type="dxa"/>
            <w:vAlign w:val="center"/>
          </w:tcPr>
          <w:p w14:paraId="53F931E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29BBFD7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2BF78F0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6820F2E9" w14:textId="5335EBD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5313B933" w14:textId="1015646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36</w:t>
            </w:r>
          </w:p>
        </w:tc>
        <w:tc>
          <w:tcPr>
            <w:tcW w:w="1388" w:type="dxa"/>
            <w:vAlign w:val="center"/>
          </w:tcPr>
          <w:p w14:paraId="36B4AA3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BF33E99" w14:textId="6B7C41C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4DB55104" w14:textId="068B5BE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61B5077" w14:textId="77777777" w:rsidTr="00FD0CD3">
        <w:trPr>
          <w:jc w:val="center"/>
        </w:trPr>
        <w:tc>
          <w:tcPr>
            <w:tcW w:w="1418" w:type="dxa"/>
            <w:vAlign w:val="center"/>
          </w:tcPr>
          <w:p w14:paraId="401EED6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125D427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1ECB843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45275995" w14:textId="009BA8D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11A47D94" w14:textId="4E521E7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137</w:t>
            </w:r>
          </w:p>
        </w:tc>
        <w:tc>
          <w:tcPr>
            <w:tcW w:w="1388" w:type="dxa"/>
            <w:vAlign w:val="center"/>
          </w:tcPr>
          <w:p w14:paraId="6E723F13" w14:textId="62200B2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FEAB177" w14:textId="0257DDB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9A6FBEB" w14:textId="7FE1581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1F8208A" w14:textId="77777777" w:rsidTr="00FD0CD3">
        <w:trPr>
          <w:jc w:val="center"/>
        </w:trPr>
        <w:tc>
          <w:tcPr>
            <w:tcW w:w="1418" w:type="dxa"/>
            <w:vAlign w:val="center"/>
          </w:tcPr>
          <w:p w14:paraId="10EAED3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6769753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53C1B66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2F148887" w14:textId="497EC8C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41C66DBF" w14:textId="12A7582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138</w:t>
            </w:r>
          </w:p>
        </w:tc>
        <w:tc>
          <w:tcPr>
            <w:tcW w:w="1388" w:type="dxa"/>
            <w:vAlign w:val="center"/>
          </w:tcPr>
          <w:p w14:paraId="746D15E5" w14:textId="1EA0B8F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7EDE668" w14:textId="7A203C4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CACF322" w14:textId="7BA73FC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3A66129" w14:textId="77777777" w:rsidTr="00FD0CD3">
        <w:trPr>
          <w:jc w:val="center"/>
        </w:trPr>
        <w:tc>
          <w:tcPr>
            <w:tcW w:w="1418" w:type="dxa"/>
            <w:vAlign w:val="center"/>
          </w:tcPr>
          <w:p w14:paraId="1705290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5E9982F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4241330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6F048ED8" w14:textId="5A4FD82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1CE8EE4E" w14:textId="2438D3C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139</w:t>
            </w:r>
          </w:p>
        </w:tc>
        <w:tc>
          <w:tcPr>
            <w:tcW w:w="1388" w:type="dxa"/>
            <w:vAlign w:val="center"/>
          </w:tcPr>
          <w:p w14:paraId="2F0AE74D" w14:textId="19377FF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0583AF4" w14:textId="7758B1F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3DA9581" w14:textId="1887C60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B03EB86" w14:textId="77777777" w:rsidTr="00FD0CD3">
        <w:trPr>
          <w:jc w:val="center"/>
        </w:trPr>
        <w:tc>
          <w:tcPr>
            <w:tcW w:w="1418" w:type="dxa"/>
            <w:vAlign w:val="center"/>
          </w:tcPr>
          <w:p w14:paraId="30EA3FE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3E04370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42BF5F7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0882695D" w14:textId="42BDDE8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0E10D1A1" w14:textId="2D433DC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140</w:t>
            </w:r>
          </w:p>
        </w:tc>
        <w:tc>
          <w:tcPr>
            <w:tcW w:w="1388" w:type="dxa"/>
            <w:vAlign w:val="center"/>
          </w:tcPr>
          <w:p w14:paraId="3646D3D9" w14:textId="025A777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639F4D0" w14:textId="76C84D5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871A642" w14:textId="095C91A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BD0A801" w14:textId="77777777" w:rsidTr="00915C28">
        <w:trPr>
          <w:jc w:val="center"/>
        </w:trPr>
        <w:tc>
          <w:tcPr>
            <w:tcW w:w="1418" w:type="dxa"/>
            <w:vAlign w:val="center"/>
          </w:tcPr>
          <w:p w14:paraId="306F3A5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313642D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09AE110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3244B74A" w14:textId="75CF65B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1138734B" w14:textId="59B42E7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141</w:t>
            </w:r>
          </w:p>
        </w:tc>
        <w:tc>
          <w:tcPr>
            <w:tcW w:w="1388" w:type="dxa"/>
            <w:vAlign w:val="center"/>
          </w:tcPr>
          <w:p w14:paraId="3DABBCD1" w14:textId="23F0EA3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0777D1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30682B2" w14:textId="3766ECD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08D4A4E" w14:textId="77777777" w:rsidTr="00FD0CD3">
        <w:trPr>
          <w:jc w:val="center"/>
        </w:trPr>
        <w:tc>
          <w:tcPr>
            <w:tcW w:w="1418" w:type="dxa"/>
            <w:vAlign w:val="center"/>
          </w:tcPr>
          <w:p w14:paraId="7EC9FC5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530E504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6729F68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634459D8" w14:textId="4FE2765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5037AFD9" w14:textId="295BF24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332</w:t>
            </w:r>
          </w:p>
        </w:tc>
        <w:tc>
          <w:tcPr>
            <w:tcW w:w="1388" w:type="dxa"/>
            <w:vAlign w:val="center"/>
          </w:tcPr>
          <w:p w14:paraId="036205C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283827F" w14:textId="5BEB8EA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6A32239E" w14:textId="401858C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C03E650" w14:textId="77777777" w:rsidTr="00FD0CD3">
        <w:trPr>
          <w:jc w:val="center"/>
        </w:trPr>
        <w:tc>
          <w:tcPr>
            <w:tcW w:w="1418" w:type="dxa"/>
            <w:vAlign w:val="center"/>
          </w:tcPr>
          <w:p w14:paraId="6768470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70EAA6C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750D3EB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0CD48B71" w14:textId="182AE5D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50F61BE8" w14:textId="476B52A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333</w:t>
            </w:r>
          </w:p>
        </w:tc>
        <w:tc>
          <w:tcPr>
            <w:tcW w:w="1388" w:type="dxa"/>
            <w:vAlign w:val="center"/>
          </w:tcPr>
          <w:p w14:paraId="0C99736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5ED8511" w14:textId="419F2D6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3416DC08" w14:textId="5C56FBE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794A48E" w14:textId="77777777" w:rsidTr="00FD0CD3">
        <w:trPr>
          <w:jc w:val="center"/>
        </w:trPr>
        <w:tc>
          <w:tcPr>
            <w:tcW w:w="1418" w:type="dxa"/>
            <w:vAlign w:val="center"/>
          </w:tcPr>
          <w:p w14:paraId="6CA768D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2B310B7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1391036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5AAE3D86" w14:textId="3D3BA0D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697B26CD" w14:textId="7B4FCDD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334</w:t>
            </w:r>
          </w:p>
        </w:tc>
        <w:tc>
          <w:tcPr>
            <w:tcW w:w="1388" w:type="dxa"/>
            <w:vAlign w:val="center"/>
          </w:tcPr>
          <w:p w14:paraId="348C809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D2E970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F638290" w14:textId="25F6E73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55CD1B8" w14:textId="77777777" w:rsidTr="00FD0CD3">
        <w:trPr>
          <w:jc w:val="center"/>
        </w:trPr>
        <w:tc>
          <w:tcPr>
            <w:tcW w:w="1418" w:type="dxa"/>
            <w:vAlign w:val="center"/>
          </w:tcPr>
          <w:p w14:paraId="2D8D279F" w14:textId="6F63338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4BBD629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3B7C27E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1B35BADB" w14:textId="2512A13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774E30F5" w14:textId="48E09DF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335</w:t>
            </w:r>
          </w:p>
        </w:tc>
        <w:tc>
          <w:tcPr>
            <w:tcW w:w="1388" w:type="dxa"/>
            <w:vAlign w:val="center"/>
          </w:tcPr>
          <w:p w14:paraId="0DB91933" w14:textId="56C01AA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108661D" w14:textId="33AA56E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A421CF0" w14:textId="78A2E00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AB757DC" w14:textId="77777777" w:rsidTr="00FD0CD3">
        <w:trPr>
          <w:jc w:val="center"/>
        </w:trPr>
        <w:tc>
          <w:tcPr>
            <w:tcW w:w="1418" w:type="dxa"/>
            <w:vAlign w:val="center"/>
          </w:tcPr>
          <w:p w14:paraId="3CE0BC3A" w14:textId="37ACBDD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78FBD52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702DBA5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14A1DF9B" w14:textId="2551C49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210BEB51" w14:textId="6C19F43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336</w:t>
            </w:r>
          </w:p>
        </w:tc>
        <w:tc>
          <w:tcPr>
            <w:tcW w:w="1388" w:type="dxa"/>
            <w:vAlign w:val="center"/>
          </w:tcPr>
          <w:p w14:paraId="614F4A21" w14:textId="4CF0995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9DBCDAC" w14:textId="45389F4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406E18B9" w14:textId="7A08B7D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BCDF1CF" w14:textId="77777777" w:rsidTr="00FD0CD3">
        <w:trPr>
          <w:jc w:val="center"/>
        </w:trPr>
        <w:tc>
          <w:tcPr>
            <w:tcW w:w="1418" w:type="dxa"/>
            <w:vAlign w:val="center"/>
          </w:tcPr>
          <w:p w14:paraId="599A77FB" w14:textId="45B1F02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565673B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4DA1F6C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15F9C44F" w14:textId="59849B6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29ECC24C" w14:textId="3ABB8F4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337</w:t>
            </w:r>
          </w:p>
        </w:tc>
        <w:tc>
          <w:tcPr>
            <w:tcW w:w="1388" w:type="dxa"/>
            <w:vAlign w:val="center"/>
          </w:tcPr>
          <w:p w14:paraId="7AE6AEE7" w14:textId="4F4A0B2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ED0D730" w14:textId="669B412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CDC55A2" w14:textId="6E68D28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6D6AE5B" w14:textId="77777777" w:rsidTr="00FD0CD3">
        <w:trPr>
          <w:jc w:val="center"/>
        </w:trPr>
        <w:tc>
          <w:tcPr>
            <w:tcW w:w="1418" w:type="dxa"/>
            <w:vAlign w:val="center"/>
          </w:tcPr>
          <w:p w14:paraId="4C6281CB" w14:textId="0DDE4A1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ОПК-3</w:t>
            </w:r>
          </w:p>
        </w:tc>
        <w:tc>
          <w:tcPr>
            <w:tcW w:w="2028" w:type="dxa"/>
            <w:vAlign w:val="center"/>
          </w:tcPr>
          <w:p w14:paraId="23CDB89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ОПК-3.1; ОПК-3.2;</w:t>
            </w:r>
          </w:p>
          <w:p w14:paraId="262F36F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ОПК-3.3; ОПК-3.4;</w:t>
            </w:r>
          </w:p>
          <w:p w14:paraId="7A1A3996" w14:textId="7C5CB82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ОПК-3.5</w:t>
            </w:r>
          </w:p>
        </w:tc>
        <w:tc>
          <w:tcPr>
            <w:tcW w:w="1409" w:type="dxa"/>
            <w:vAlign w:val="center"/>
          </w:tcPr>
          <w:p w14:paraId="5B201E76" w14:textId="48740C1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338</w:t>
            </w:r>
          </w:p>
        </w:tc>
        <w:tc>
          <w:tcPr>
            <w:tcW w:w="1388" w:type="dxa"/>
            <w:vAlign w:val="center"/>
          </w:tcPr>
          <w:p w14:paraId="7A3D6F27" w14:textId="0C12D91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1DE26A7" w14:textId="4A1EFE2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27D9554" w14:textId="2208095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D8D56A7" w14:textId="77777777" w:rsidTr="00FD0CD3">
        <w:trPr>
          <w:jc w:val="center"/>
        </w:trPr>
        <w:tc>
          <w:tcPr>
            <w:tcW w:w="1418" w:type="dxa"/>
            <w:vAlign w:val="center"/>
          </w:tcPr>
          <w:p w14:paraId="5C79B80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449683B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5D48F2A1" w14:textId="1B53F6E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5290E5D3" w14:textId="3E21DFC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88" w:type="dxa"/>
            <w:vAlign w:val="center"/>
          </w:tcPr>
          <w:p w14:paraId="1BCDB99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E561CA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895954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F0B583B" w14:textId="77777777" w:rsidTr="00FD0CD3">
        <w:trPr>
          <w:jc w:val="center"/>
        </w:trPr>
        <w:tc>
          <w:tcPr>
            <w:tcW w:w="1418" w:type="dxa"/>
            <w:vAlign w:val="center"/>
          </w:tcPr>
          <w:p w14:paraId="624240E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22C097B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51881680" w14:textId="48116F0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6CD404FD" w14:textId="68782AC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388" w:type="dxa"/>
            <w:vAlign w:val="center"/>
          </w:tcPr>
          <w:p w14:paraId="1CD04B9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DF1502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D9CAFA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5F8DB3C" w14:textId="77777777" w:rsidTr="00FD0CD3">
        <w:trPr>
          <w:jc w:val="center"/>
        </w:trPr>
        <w:tc>
          <w:tcPr>
            <w:tcW w:w="1418" w:type="dxa"/>
            <w:vAlign w:val="center"/>
          </w:tcPr>
          <w:p w14:paraId="2144C2F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65F8A7E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0F4DC314" w14:textId="5FDD299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3541834C" w14:textId="679CC4A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388" w:type="dxa"/>
            <w:vAlign w:val="center"/>
          </w:tcPr>
          <w:p w14:paraId="2D56DAD2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8156674" w14:textId="20FFD54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8086ADF" w14:textId="4D6601D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E52C050" w14:textId="77777777" w:rsidTr="00FD0CD3">
        <w:trPr>
          <w:jc w:val="center"/>
        </w:trPr>
        <w:tc>
          <w:tcPr>
            <w:tcW w:w="1418" w:type="dxa"/>
            <w:vAlign w:val="center"/>
          </w:tcPr>
          <w:p w14:paraId="56FF47B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1A6E224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0E26A504" w14:textId="4290B19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7B95310A" w14:textId="79573F5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388" w:type="dxa"/>
            <w:vAlign w:val="center"/>
          </w:tcPr>
          <w:p w14:paraId="25873B6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FFDBDB2" w14:textId="387118A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4633E1D" w14:textId="4346A7E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B78DF84" w14:textId="77777777" w:rsidTr="00FD0CD3">
        <w:trPr>
          <w:jc w:val="center"/>
        </w:trPr>
        <w:tc>
          <w:tcPr>
            <w:tcW w:w="1418" w:type="dxa"/>
            <w:vAlign w:val="center"/>
          </w:tcPr>
          <w:p w14:paraId="47A8BED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2FAE08A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428F0AF8" w14:textId="43F8ADE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04A4A231" w14:textId="729858A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388" w:type="dxa"/>
            <w:vAlign w:val="center"/>
          </w:tcPr>
          <w:p w14:paraId="3AEED9F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82C99FD" w14:textId="7A0FA01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21C8721" w14:textId="4097B71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642609C" w14:textId="77777777" w:rsidTr="00FD0CD3">
        <w:trPr>
          <w:jc w:val="center"/>
        </w:trPr>
        <w:tc>
          <w:tcPr>
            <w:tcW w:w="1418" w:type="dxa"/>
            <w:vAlign w:val="center"/>
          </w:tcPr>
          <w:p w14:paraId="6723C5A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lastRenderedPageBreak/>
              <w:t>ОПК-4</w:t>
            </w:r>
          </w:p>
        </w:tc>
        <w:tc>
          <w:tcPr>
            <w:tcW w:w="2028" w:type="dxa"/>
            <w:vAlign w:val="center"/>
          </w:tcPr>
          <w:p w14:paraId="6263B8C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26B52501" w14:textId="3633CFB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0E59685D" w14:textId="653913D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  <w:r w:rsidRPr="00915C28">
              <w:rPr>
                <w:b w:val="0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388" w:type="dxa"/>
            <w:vAlign w:val="center"/>
          </w:tcPr>
          <w:p w14:paraId="170578D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7F9039B" w14:textId="6687F93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70C19B1" w14:textId="63C810F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60F2BBD" w14:textId="77777777" w:rsidTr="00FD0CD3">
        <w:trPr>
          <w:jc w:val="center"/>
        </w:trPr>
        <w:tc>
          <w:tcPr>
            <w:tcW w:w="1418" w:type="dxa"/>
            <w:vAlign w:val="center"/>
          </w:tcPr>
          <w:p w14:paraId="1B811B3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42FCC41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75FBCDBE" w14:textId="7CB512D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5810E9FC" w14:textId="300B655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148</w:t>
            </w:r>
          </w:p>
        </w:tc>
        <w:tc>
          <w:tcPr>
            <w:tcW w:w="1388" w:type="dxa"/>
            <w:vAlign w:val="center"/>
          </w:tcPr>
          <w:p w14:paraId="1BED3B0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6FEEE4F" w14:textId="64C0A8D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D093A52" w14:textId="6879A84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A3A2990" w14:textId="77777777" w:rsidTr="00FD0CD3">
        <w:trPr>
          <w:jc w:val="center"/>
        </w:trPr>
        <w:tc>
          <w:tcPr>
            <w:tcW w:w="1418" w:type="dxa"/>
            <w:vAlign w:val="center"/>
          </w:tcPr>
          <w:p w14:paraId="1F0DC43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6E2DEBB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72B8B4FA" w14:textId="49A0E77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3303D16F" w14:textId="1E39B2A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149</w:t>
            </w:r>
          </w:p>
        </w:tc>
        <w:tc>
          <w:tcPr>
            <w:tcW w:w="1388" w:type="dxa"/>
            <w:vAlign w:val="center"/>
          </w:tcPr>
          <w:p w14:paraId="3486577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0D6E074" w14:textId="6096A98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E6D82A7" w14:textId="2A06B3F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42A4DB3" w14:textId="77777777" w:rsidTr="00FD0CD3">
        <w:trPr>
          <w:jc w:val="center"/>
        </w:trPr>
        <w:tc>
          <w:tcPr>
            <w:tcW w:w="1418" w:type="dxa"/>
            <w:vAlign w:val="center"/>
          </w:tcPr>
          <w:p w14:paraId="245984E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194C7B0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261928C5" w14:textId="3CDCE24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2E3DC3E4" w14:textId="7DA2E2B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150</w:t>
            </w:r>
          </w:p>
        </w:tc>
        <w:tc>
          <w:tcPr>
            <w:tcW w:w="1388" w:type="dxa"/>
            <w:vAlign w:val="center"/>
          </w:tcPr>
          <w:p w14:paraId="1290CFC2" w14:textId="5403D9FE" w:rsidR="005B0E82" w:rsidRPr="00915C28" w:rsidRDefault="005B0E82" w:rsidP="005B0E8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5C28">
              <w:rPr>
                <w:color w:val="000000" w:themeColor="text1"/>
                <w:sz w:val="20"/>
                <w:szCs w:val="20"/>
              </w:rPr>
              <w:t>Закрытый</w:t>
            </w:r>
          </w:p>
        </w:tc>
        <w:tc>
          <w:tcPr>
            <w:tcW w:w="1622" w:type="dxa"/>
            <w:vAlign w:val="center"/>
          </w:tcPr>
          <w:p w14:paraId="587EF55B" w14:textId="5ADD8DA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9978086" w14:textId="35A4E59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246529F" w14:textId="77777777" w:rsidTr="00FD0CD3">
        <w:trPr>
          <w:jc w:val="center"/>
        </w:trPr>
        <w:tc>
          <w:tcPr>
            <w:tcW w:w="1418" w:type="dxa"/>
            <w:vAlign w:val="center"/>
          </w:tcPr>
          <w:p w14:paraId="45F3AEA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307F583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20671363" w14:textId="00E2798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2D5F90A9" w14:textId="31361B9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151</w:t>
            </w:r>
          </w:p>
        </w:tc>
        <w:tc>
          <w:tcPr>
            <w:tcW w:w="1388" w:type="dxa"/>
            <w:vAlign w:val="center"/>
          </w:tcPr>
          <w:p w14:paraId="463D791D" w14:textId="4204DC02" w:rsidR="005B0E82" w:rsidRPr="00915C28" w:rsidRDefault="005B0E82" w:rsidP="005B0E8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5C28">
              <w:rPr>
                <w:color w:val="000000" w:themeColor="text1"/>
                <w:sz w:val="20"/>
                <w:szCs w:val="20"/>
              </w:rPr>
              <w:t>Закрытый</w:t>
            </w:r>
          </w:p>
        </w:tc>
        <w:tc>
          <w:tcPr>
            <w:tcW w:w="1622" w:type="dxa"/>
            <w:vAlign w:val="center"/>
          </w:tcPr>
          <w:p w14:paraId="3F5C1F95" w14:textId="5D59F30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C346CFF" w14:textId="656B902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A3FB8D9" w14:textId="77777777" w:rsidTr="00915C28">
        <w:trPr>
          <w:jc w:val="center"/>
        </w:trPr>
        <w:tc>
          <w:tcPr>
            <w:tcW w:w="1418" w:type="dxa"/>
            <w:vAlign w:val="center"/>
          </w:tcPr>
          <w:p w14:paraId="2EDC6B6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591095B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6C4BBA9B" w14:textId="0B5D8D9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3042D08F" w14:textId="16F9119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152</w:t>
            </w:r>
          </w:p>
        </w:tc>
        <w:tc>
          <w:tcPr>
            <w:tcW w:w="1388" w:type="dxa"/>
            <w:vAlign w:val="center"/>
          </w:tcPr>
          <w:p w14:paraId="0E47C85B" w14:textId="432CBDD5" w:rsidR="005B0E82" w:rsidRPr="00915C28" w:rsidRDefault="005B0E82" w:rsidP="005B0E8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5C28">
              <w:rPr>
                <w:color w:val="000000" w:themeColor="text1"/>
                <w:sz w:val="20"/>
                <w:szCs w:val="20"/>
              </w:rPr>
              <w:t>Закрытый</w:t>
            </w:r>
          </w:p>
        </w:tc>
        <w:tc>
          <w:tcPr>
            <w:tcW w:w="1622" w:type="dxa"/>
            <w:vAlign w:val="center"/>
          </w:tcPr>
          <w:p w14:paraId="72DE0CB1" w14:textId="1BB7341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4B99E700" w14:textId="56A1CF3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F36A830" w14:textId="77777777" w:rsidTr="00FD0CD3">
        <w:trPr>
          <w:jc w:val="center"/>
        </w:trPr>
        <w:tc>
          <w:tcPr>
            <w:tcW w:w="1418" w:type="dxa"/>
            <w:vAlign w:val="center"/>
          </w:tcPr>
          <w:p w14:paraId="29A3527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799FA62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7CB6EB5A" w14:textId="1F0E516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106FE830" w14:textId="4C08EE4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339</w:t>
            </w:r>
          </w:p>
        </w:tc>
        <w:tc>
          <w:tcPr>
            <w:tcW w:w="1388" w:type="dxa"/>
            <w:vAlign w:val="center"/>
          </w:tcPr>
          <w:p w14:paraId="302B4318" w14:textId="77777777" w:rsidR="005B0E82" w:rsidRPr="00915C28" w:rsidRDefault="005B0E82" w:rsidP="005B0E8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5C28">
              <w:rPr>
                <w:color w:val="000000" w:themeColor="text1"/>
                <w:sz w:val="20"/>
                <w:szCs w:val="20"/>
              </w:rPr>
              <w:t>Открытый</w:t>
            </w:r>
          </w:p>
        </w:tc>
        <w:tc>
          <w:tcPr>
            <w:tcW w:w="1622" w:type="dxa"/>
            <w:vAlign w:val="center"/>
          </w:tcPr>
          <w:p w14:paraId="06B9B86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DE4023D" w14:textId="40F54C3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EEF9AE5" w14:textId="77777777" w:rsidTr="00FD0CD3">
        <w:trPr>
          <w:jc w:val="center"/>
        </w:trPr>
        <w:tc>
          <w:tcPr>
            <w:tcW w:w="1418" w:type="dxa"/>
            <w:vAlign w:val="center"/>
          </w:tcPr>
          <w:p w14:paraId="7EDF24F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5199BDF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1218B8F8" w14:textId="0356609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597CC394" w14:textId="0DA9D66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340</w:t>
            </w:r>
          </w:p>
        </w:tc>
        <w:tc>
          <w:tcPr>
            <w:tcW w:w="1388" w:type="dxa"/>
            <w:vAlign w:val="center"/>
          </w:tcPr>
          <w:p w14:paraId="2267FB87" w14:textId="77777777" w:rsidR="005B0E82" w:rsidRPr="00915C28" w:rsidRDefault="005B0E82" w:rsidP="005B0E8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5C28">
              <w:rPr>
                <w:color w:val="000000" w:themeColor="text1"/>
                <w:sz w:val="20"/>
                <w:szCs w:val="20"/>
              </w:rPr>
              <w:t>Открытый</w:t>
            </w:r>
          </w:p>
        </w:tc>
        <w:tc>
          <w:tcPr>
            <w:tcW w:w="1622" w:type="dxa"/>
            <w:vAlign w:val="center"/>
          </w:tcPr>
          <w:p w14:paraId="0A294010" w14:textId="2C8B46E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6B8B6D5E" w14:textId="762B7F2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1</w:t>
            </w:r>
            <w:r w:rsidRPr="00915C28">
              <w:rPr>
                <w:color w:val="000000" w:themeColor="text1"/>
                <w:lang w:val="ru-RU"/>
              </w:rPr>
              <w:t>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6144710" w14:textId="77777777" w:rsidTr="00FD0CD3">
        <w:trPr>
          <w:jc w:val="center"/>
        </w:trPr>
        <w:tc>
          <w:tcPr>
            <w:tcW w:w="1418" w:type="dxa"/>
            <w:vAlign w:val="center"/>
          </w:tcPr>
          <w:p w14:paraId="291624D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518F802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093344CA" w14:textId="23C4FDA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0EE2A1D9" w14:textId="479351F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341</w:t>
            </w:r>
          </w:p>
        </w:tc>
        <w:tc>
          <w:tcPr>
            <w:tcW w:w="1388" w:type="dxa"/>
            <w:vAlign w:val="center"/>
          </w:tcPr>
          <w:p w14:paraId="2767B89B" w14:textId="77777777" w:rsidR="005B0E82" w:rsidRPr="00915C28" w:rsidRDefault="005B0E82" w:rsidP="005B0E8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5C28">
              <w:rPr>
                <w:color w:val="000000" w:themeColor="text1"/>
                <w:sz w:val="20"/>
                <w:szCs w:val="20"/>
              </w:rPr>
              <w:t>Открытый</w:t>
            </w:r>
          </w:p>
        </w:tc>
        <w:tc>
          <w:tcPr>
            <w:tcW w:w="1622" w:type="dxa"/>
            <w:vAlign w:val="center"/>
          </w:tcPr>
          <w:p w14:paraId="5121E3A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C286E18" w14:textId="061DE7F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99AFA39" w14:textId="77777777" w:rsidTr="00FD0CD3">
        <w:trPr>
          <w:jc w:val="center"/>
        </w:trPr>
        <w:tc>
          <w:tcPr>
            <w:tcW w:w="1418" w:type="dxa"/>
            <w:vAlign w:val="center"/>
          </w:tcPr>
          <w:p w14:paraId="62F7216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3DCA530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15DFF3C2" w14:textId="5742C71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4B972681" w14:textId="79BC1FB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342</w:t>
            </w:r>
          </w:p>
        </w:tc>
        <w:tc>
          <w:tcPr>
            <w:tcW w:w="1388" w:type="dxa"/>
            <w:vAlign w:val="center"/>
          </w:tcPr>
          <w:p w14:paraId="00ACF237" w14:textId="77777777" w:rsidR="005B0E82" w:rsidRPr="00915C28" w:rsidRDefault="005B0E82" w:rsidP="005B0E8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5C28">
              <w:rPr>
                <w:color w:val="000000" w:themeColor="text1"/>
                <w:sz w:val="20"/>
                <w:szCs w:val="20"/>
              </w:rPr>
              <w:t>Открытый</w:t>
            </w:r>
          </w:p>
        </w:tc>
        <w:tc>
          <w:tcPr>
            <w:tcW w:w="1622" w:type="dxa"/>
            <w:vAlign w:val="center"/>
          </w:tcPr>
          <w:p w14:paraId="05D4E92C" w14:textId="1CA1D61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401F182" w14:textId="0316589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3B1B5F6" w14:textId="77777777" w:rsidTr="00FD0CD3">
        <w:trPr>
          <w:jc w:val="center"/>
        </w:trPr>
        <w:tc>
          <w:tcPr>
            <w:tcW w:w="1418" w:type="dxa"/>
            <w:vAlign w:val="center"/>
          </w:tcPr>
          <w:p w14:paraId="797E502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7DD67E4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28B83367" w14:textId="37DD9FE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3D98D1C2" w14:textId="41195EB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343</w:t>
            </w:r>
          </w:p>
        </w:tc>
        <w:tc>
          <w:tcPr>
            <w:tcW w:w="1388" w:type="dxa"/>
            <w:vAlign w:val="center"/>
          </w:tcPr>
          <w:p w14:paraId="2AB3C310" w14:textId="77777777" w:rsidR="005B0E82" w:rsidRPr="00915C28" w:rsidRDefault="005B0E82" w:rsidP="005B0E8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5C28">
              <w:rPr>
                <w:color w:val="000000" w:themeColor="text1"/>
                <w:sz w:val="20"/>
                <w:szCs w:val="20"/>
              </w:rPr>
              <w:t>Открытый</w:t>
            </w:r>
          </w:p>
        </w:tc>
        <w:tc>
          <w:tcPr>
            <w:tcW w:w="1622" w:type="dxa"/>
            <w:vAlign w:val="center"/>
          </w:tcPr>
          <w:p w14:paraId="4D4F1082" w14:textId="67F07DB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6D3920F1" w14:textId="6AFB1B8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1</w:t>
            </w:r>
            <w:r w:rsidRPr="00915C28">
              <w:rPr>
                <w:color w:val="000000" w:themeColor="text1"/>
                <w:lang w:val="ru-RU"/>
              </w:rPr>
              <w:t>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A49E399" w14:textId="77777777" w:rsidTr="00855276">
        <w:trPr>
          <w:jc w:val="center"/>
        </w:trPr>
        <w:tc>
          <w:tcPr>
            <w:tcW w:w="1418" w:type="dxa"/>
            <w:vAlign w:val="center"/>
          </w:tcPr>
          <w:p w14:paraId="113CE6C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686EFB2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04A5AEE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6332D1EA" w14:textId="474E6F0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344</w:t>
            </w:r>
          </w:p>
        </w:tc>
        <w:tc>
          <w:tcPr>
            <w:tcW w:w="1388" w:type="dxa"/>
            <w:vAlign w:val="center"/>
          </w:tcPr>
          <w:p w14:paraId="2FABF898" w14:textId="77777777" w:rsidR="005B0E82" w:rsidRPr="00915C28" w:rsidRDefault="005B0E82" w:rsidP="005B0E8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5C28">
              <w:rPr>
                <w:color w:val="000000" w:themeColor="text1"/>
                <w:sz w:val="20"/>
                <w:szCs w:val="20"/>
              </w:rPr>
              <w:t>Открытый</w:t>
            </w:r>
          </w:p>
        </w:tc>
        <w:tc>
          <w:tcPr>
            <w:tcW w:w="1622" w:type="dxa"/>
            <w:vAlign w:val="center"/>
          </w:tcPr>
          <w:p w14:paraId="736C98FC" w14:textId="2F8665A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835FD79" w14:textId="5234725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8AD6BF5" w14:textId="77777777" w:rsidTr="00855276">
        <w:trPr>
          <w:jc w:val="center"/>
        </w:trPr>
        <w:tc>
          <w:tcPr>
            <w:tcW w:w="1418" w:type="dxa"/>
            <w:vAlign w:val="center"/>
          </w:tcPr>
          <w:p w14:paraId="3FAD39D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73912EC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23BD105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2728B758" w14:textId="514B0E6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345</w:t>
            </w:r>
          </w:p>
        </w:tc>
        <w:tc>
          <w:tcPr>
            <w:tcW w:w="1388" w:type="dxa"/>
            <w:vAlign w:val="center"/>
          </w:tcPr>
          <w:p w14:paraId="600E675C" w14:textId="77777777" w:rsidR="005B0E82" w:rsidRPr="00915C28" w:rsidRDefault="005B0E82" w:rsidP="005B0E8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5C28">
              <w:rPr>
                <w:color w:val="000000" w:themeColor="text1"/>
                <w:sz w:val="20"/>
                <w:szCs w:val="20"/>
              </w:rPr>
              <w:t>Открытый</w:t>
            </w:r>
          </w:p>
        </w:tc>
        <w:tc>
          <w:tcPr>
            <w:tcW w:w="1622" w:type="dxa"/>
            <w:vAlign w:val="center"/>
          </w:tcPr>
          <w:p w14:paraId="23A01DB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50A0175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1</w:t>
            </w:r>
            <w:r w:rsidRPr="00915C28">
              <w:rPr>
                <w:color w:val="000000" w:themeColor="text1"/>
                <w:lang w:val="ru-RU"/>
              </w:rPr>
              <w:t>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EEF3C74" w14:textId="77777777" w:rsidTr="00855276">
        <w:trPr>
          <w:jc w:val="center"/>
        </w:trPr>
        <w:tc>
          <w:tcPr>
            <w:tcW w:w="1418" w:type="dxa"/>
            <w:vAlign w:val="center"/>
          </w:tcPr>
          <w:p w14:paraId="201364A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230A366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59D633C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098C7C9C" w14:textId="02951C8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346</w:t>
            </w:r>
          </w:p>
        </w:tc>
        <w:tc>
          <w:tcPr>
            <w:tcW w:w="1388" w:type="dxa"/>
            <w:vAlign w:val="center"/>
          </w:tcPr>
          <w:p w14:paraId="6D952C0F" w14:textId="77777777" w:rsidR="005B0E82" w:rsidRPr="00915C28" w:rsidRDefault="005B0E82" w:rsidP="005B0E8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5C28">
              <w:rPr>
                <w:color w:val="000000" w:themeColor="text1"/>
                <w:sz w:val="20"/>
                <w:szCs w:val="20"/>
              </w:rPr>
              <w:t>Открытый</w:t>
            </w:r>
          </w:p>
        </w:tc>
        <w:tc>
          <w:tcPr>
            <w:tcW w:w="1622" w:type="dxa"/>
            <w:vAlign w:val="center"/>
          </w:tcPr>
          <w:p w14:paraId="0EC82EE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0BC9D6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39462A7" w14:textId="77777777" w:rsidTr="00855276">
        <w:trPr>
          <w:jc w:val="center"/>
        </w:trPr>
        <w:tc>
          <w:tcPr>
            <w:tcW w:w="1418" w:type="dxa"/>
            <w:vAlign w:val="center"/>
          </w:tcPr>
          <w:p w14:paraId="4AEF054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</w:t>
            </w:r>
          </w:p>
        </w:tc>
        <w:tc>
          <w:tcPr>
            <w:tcW w:w="2028" w:type="dxa"/>
            <w:vAlign w:val="center"/>
          </w:tcPr>
          <w:p w14:paraId="4EAA7E8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ОПК-4.1; ОПК-4.2;</w:t>
            </w:r>
          </w:p>
          <w:p w14:paraId="7DC43BE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ОПК-4.3; ОПК-4.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6C3A3433" w14:textId="5F7F948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347</w:t>
            </w:r>
          </w:p>
        </w:tc>
        <w:tc>
          <w:tcPr>
            <w:tcW w:w="1388" w:type="dxa"/>
            <w:vAlign w:val="center"/>
          </w:tcPr>
          <w:p w14:paraId="0FF18656" w14:textId="77777777" w:rsidR="005B0E82" w:rsidRPr="00915C28" w:rsidRDefault="005B0E82" w:rsidP="005B0E8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5C28">
              <w:rPr>
                <w:color w:val="000000" w:themeColor="text1"/>
                <w:sz w:val="20"/>
                <w:szCs w:val="20"/>
              </w:rPr>
              <w:t>Открытый</w:t>
            </w:r>
          </w:p>
        </w:tc>
        <w:tc>
          <w:tcPr>
            <w:tcW w:w="1622" w:type="dxa"/>
            <w:vAlign w:val="center"/>
          </w:tcPr>
          <w:p w14:paraId="3FBB43D2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E259A12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55944C1" w14:textId="77777777" w:rsidTr="00FD0CD3">
        <w:trPr>
          <w:jc w:val="center"/>
        </w:trPr>
        <w:tc>
          <w:tcPr>
            <w:tcW w:w="1418" w:type="dxa"/>
            <w:vAlign w:val="center"/>
          </w:tcPr>
          <w:p w14:paraId="139E745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40E0E1A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0E3D8D2D" w14:textId="0D5E811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6A5DB217" w14:textId="794FE61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53</w:t>
            </w:r>
          </w:p>
        </w:tc>
        <w:tc>
          <w:tcPr>
            <w:tcW w:w="1388" w:type="dxa"/>
            <w:vAlign w:val="center"/>
          </w:tcPr>
          <w:p w14:paraId="278605C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B9892EF" w14:textId="0E5A581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749CD65" w14:textId="4FDD452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6841092" w14:textId="77777777" w:rsidTr="00FD0CD3">
        <w:trPr>
          <w:jc w:val="center"/>
        </w:trPr>
        <w:tc>
          <w:tcPr>
            <w:tcW w:w="1418" w:type="dxa"/>
            <w:vAlign w:val="center"/>
          </w:tcPr>
          <w:p w14:paraId="3CAF684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5D95478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20C6D342" w14:textId="42E70D7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06A34D84" w14:textId="0D771ED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1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54</w:t>
            </w:r>
          </w:p>
        </w:tc>
        <w:tc>
          <w:tcPr>
            <w:tcW w:w="1388" w:type="dxa"/>
            <w:vAlign w:val="center"/>
          </w:tcPr>
          <w:p w14:paraId="41E17FD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2F15DFB" w14:textId="321758C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00AF0CA0" w14:textId="320D70F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CBC99A3" w14:textId="77777777" w:rsidTr="00FD0CD3">
        <w:trPr>
          <w:jc w:val="center"/>
        </w:trPr>
        <w:tc>
          <w:tcPr>
            <w:tcW w:w="1418" w:type="dxa"/>
            <w:vAlign w:val="center"/>
          </w:tcPr>
          <w:p w14:paraId="237C959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0E9686D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38BD1E18" w14:textId="3FBF6D3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4A3844ED" w14:textId="0A380A4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155</w:t>
            </w:r>
          </w:p>
        </w:tc>
        <w:tc>
          <w:tcPr>
            <w:tcW w:w="1388" w:type="dxa"/>
            <w:vAlign w:val="center"/>
          </w:tcPr>
          <w:p w14:paraId="6BB9198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71448C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0399958" w14:textId="1A6AB7F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C965C8F" w14:textId="77777777" w:rsidTr="00FD0CD3">
        <w:trPr>
          <w:jc w:val="center"/>
        </w:trPr>
        <w:tc>
          <w:tcPr>
            <w:tcW w:w="1418" w:type="dxa"/>
            <w:vAlign w:val="center"/>
          </w:tcPr>
          <w:p w14:paraId="4A5EE5C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53FD449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36F96FA7" w14:textId="363D2B7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1A3D323C" w14:textId="558C62E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156</w:t>
            </w:r>
          </w:p>
        </w:tc>
        <w:tc>
          <w:tcPr>
            <w:tcW w:w="1388" w:type="dxa"/>
            <w:vAlign w:val="center"/>
          </w:tcPr>
          <w:p w14:paraId="38BCF61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439EFCE" w14:textId="65BB100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DB179B0" w14:textId="5461D41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7FCE7E6" w14:textId="77777777" w:rsidTr="00FD0CD3">
        <w:trPr>
          <w:jc w:val="center"/>
        </w:trPr>
        <w:tc>
          <w:tcPr>
            <w:tcW w:w="1418" w:type="dxa"/>
            <w:vAlign w:val="center"/>
          </w:tcPr>
          <w:p w14:paraId="4F69AB1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568CDB3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575CDD28" w14:textId="74C1FF4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209D3707" w14:textId="1B54396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157</w:t>
            </w:r>
          </w:p>
        </w:tc>
        <w:tc>
          <w:tcPr>
            <w:tcW w:w="1388" w:type="dxa"/>
            <w:vAlign w:val="center"/>
          </w:tcPr>
          <w:p w14:paraId="4A54C5C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1356DDE" w14:textId="606931A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9C4A50E" w14:textId="723BD5D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5575BD3" w14:textId="77777777" w:rsidTr="00FD0CD3">
        <w:trPr>
          <w:jc w:val="center"/>
        </w:trPr>
        <w:tc>
          <w:tcPr>
            <w:tcW w:w="1418" w:type="dxa"/>
            <w:vAlign w:val="center"/>
          </w:tcPr>
          <w:p w14:paraId="7C5925E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197BAE6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27527221" w14:textId="38DDC80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20F1147D" w14:textId="6D785D6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158</w:t>
            </w:r>
          </w:p>
        </w:tc>
        <w:tc>
          <w:tcPr>
            <w:tcW w:w="1388" w:type="dxa"/>
            <w:vAlign w:val="center"/>
          </w:tcPr>
          <w:p w14:paraId="5BABC83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82DBB47" w14:textId="0AD1192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D767AF2" w14:textId="46F4CA0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C316EC8" w14:textId="77777777" w:rsidTr="00FD0CD3">
        <w:trPr>
          <w:jc w:val="center"/>
        </w:trPr>
        <w:tc>
          <w:tcPr>
            <w:tcW w:w="1418" w:type="dxa"/>
            <w:vAlign w:val="center"/>
          </w:tcPr>
          <w:p w14:paraId="036A733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4636DB0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7AF8DC6E" w14:textId="417D482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382D6A1D" w14:textId="42433FC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159</w:t>
            </w:r>
          </w:p>
        </w:tc>
        <w:tc>
          <w:tcPr>
            <w:tcW w:w="1388" w:type="dxa"/>
            <w:vAlign w:val="center"/>
          </w:tcPr>
          <w:p w14:paraId="414CA1A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3E1F8E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7F15A394" w14:textId="11076F9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E83E4A5" w14:textId="77777777" w:rsidTr="00FD0CD3">
        <w:trPr>
          <w:jc w:val="center"/>
        </w:trPr>
        <w:tc>
          <w:tcPr>
            <w:tcW w:w="1418" w:type="dxa"/>
            <w:vAlign w:val="center"/>
          </w:tcPr>
          <w:p w14:paraId="0F73DEF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30FB3AD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3F0AB2A9" w14:textId="310DDC1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1874C4F4" w14:textId="54BA70E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160</w:t>
            </w:r>
          </w:p>
        </w:tc>
        <w:tc>
          <w:tcPr>
            <w:tcW w:w="1388" w:type="dxa"/>
            <w:vAlign w:val="center"/>
          </w:tcPr>
          <w:p w14:paraId="52B48A0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31FE9A9" w14:textId="0975225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2A53DE4C" w14:textId="0C975AA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2D8B4D3" w14:textId="77777777" w:rsidTr="00FD0CD3">
        <w:trPr>
          <w:jc w:val="center"/>
        </w:trPr>
        <w:tc>
          <w:tcPr>
            <w:tcW w:w="1418" w:type="dxa"/>
            <w:vAlign w:val="center"/>
          </w:tcPr>
          <w:p w14:paraId="54E7826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710298F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190647D6" w14:textId="0BB35DB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20FE8E46" w14:textId="4E33F84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161</w:t>
            </w:r>
          </w:p>
        </w:tc>
        <w:tc>
          <w:tcPr>
            <w:tcW w:w="1388" w:type="dxa"/>
            <w:vAlign w:val="center"/>
          </w:tcPr>
          <w:p w14:paraId="60A4C96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CCE5FB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439A76D" w14:textId="61CB0C4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B80065B" w14:textId="77777777" w:rsidTr="00FD0CD3">
        <w:trPr>
          <w:jc w:val="center"/>
        </w:trPr>
        <w:tc>
          <w:tcPr>
            <w:tcW w:w="1418" w:type="dxa"/>
            <w:vAlign w:val="center"/>
          </w:tcPr>
          <w:p w14:paraId="3E9DCD4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01315AF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11BBBA01" w14:textId="5D7B3EA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69DB60E6" w14:textId="75DB6CF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162</w:t>
            </w:r>
          </w:p>
        </w:tc>
        <w:tc>
          <w:tcPr>
            <w:tcW w:w="1388" w:type="dxa"/>
            <w:vAlign w:val="center"/>
          </w:tcPr>
          <w:p w14:paraId="20213BA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5FA8FA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8659131" w14:textId="7C1AE9E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DE99927" w14:textId="77777777" w:rsidTr="00FD0CD3">
        <w:trPr>
          <w:jc w:val="center"/>
        </w:trPr>
        <w:tc>
          <w:tcPr>
            <w:tcW w:w="1418" w:type="dxa"/>
            <w:vAlign w:val="center"/>
          </w:tcPr>
          <w:p w14:paraId="198086B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33B6620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4AC6C045" w14:textId="76DC8AA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45CAF04E" w14:textId="12D3693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163</w:t>
            </w:r>
          </w:p>
        </w:tc>
        <w:tc>
          <w:tcPr>
            <w:tcW w:w="1388" w:type="dxa"/>
            <w:vAlign w:val="center"/>
          </w:tcPr>
          <w:p w14:paraId="1571C6F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8EBABE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42EAE83" w14:textId="52C45FC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AAFA44F" w14:textId="77777777" w:rsidTr="00915C28">
        <w:trPr>
          <w:jc w:val="center"/>
        </w:trPr>
        <w:tc>
          <w:tcPr>
            <w:tcW w:w="1418" w:type="dxa"/>
            <w:vAlign w:val="center"/>
          </w:tcPr>
          <w:p w14:paraId="65A5448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569CC33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7770210D" w14:textId="56FABE2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23B0D7F3" w14:textId="6825F65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164</w:t>
            </w:r>
          </w:p>
        </w:tc>
        <w:tc>
          <w:tcPr>
            <w:tcW w:w="1388" w:type="dxa"/>
            <w:vAlign w:val="center"/>
          </w:tcPr>
          <w:p w14:paraId="5259523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7B469D0" w14:textId="627DC0A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F4C3C3B" w14:textId="727B29F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48709EF" w14:textId="77777777" w:rsidTr="00FD0CD3">
        <w:trPr>
          <w:jc w:val="center"/>
        </w:trPr>
        <w:tc>
          <w:tcPr>
            <w:tcW w:w="1418" w:type="dxa"/>
            <w:vAlign w:val="center"/>
          </w:tcPr>
          <w:p w14:paraId="1F3F54B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5922A13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747A979B" w14:textId="208FD6C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1E170E18" w14:textId="6E41D47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348</w:t>
            </w:r>
          </w:p>
        </w:tc>
        <w:tc>
          <w:tcPr>
            <w:tcW w:w="1388" w:type="dxa"/>
            <w:vAlign w:val="center"/>
          </w:tcPr>
          <w:p w14:paraId="7584811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758348D" w14:textId="61D161B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DE4FB3D" w14:textId="166E9E3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8983B05" w14:textId="77777777" w:rsidTr="00FD0CD3">
        <w:trPr>
          <w:jc w:val="center"/>
        </w:trPr>
        <w:tc>
          <w:tcPr>
            <w:tcW w:w="1418" w:type="dxa"/>
            <w:vAlign w:val="center"/>
          </w:tcPr>
          <w:p w14:paraId="6B94E73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1C296F8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37767DC8" w14:textId="7CA8E62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lastRenderedPageBreak/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57C432E1" w14:textId="2C17BCF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lastRenderedPageBreak/>
              <w:t>349</w:t>
            </w:r>
          </w:p>
        </w:tc>
        <w:tc>
          <w:tcPr>
            <w:tcW w:w="1388" w:type="dxa"/>
            <w:vAlign w:val="center"/>
          </w:tcPr>
          <w:p w14:paraId="1CE0B7A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3F3752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DE295C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EFA0C0E" w14:textId="77777777" w:rsidTr="00FD0CD3">
        <w:trPr>
          <w:jc w:val="center"/>
        </w:trPr>
        <w:tc>
          <w:tcPr>
            <w:tcW w:w="1418" w:type="dxa"/>
            <w:vAlign w:val="center"/>
          </w:tcPr>
          <w:p w14:paraId="631D1F3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4BD4F12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7D26E1DE" w14:textId="4334989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57B3F410" w14:textId="25B9D88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350</w:t>
            </w:r>
          </w:p>
        </w:tc>
        <w:tc>
          <w:tcPr>
            <w:tcW w:w="1388" w:type="dxa"/>
            <w:vAlign w:val="center"/>
          </w:tcPr>
          <w:p w14:paraId="2DA6F1B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894B706" w14:textId="27B3C3E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C3E5970" w14:textId="366F68A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29ABA02" w14:textId="77777777" w:rsidTr="00FD0CD3">
        <w:trPr>
          <w:jc w:val="center"/>
        </w:trPr>
        <w:tc>
          <w:tcPr>
            <w:tcW w:w="1418" w:type="dxa"/>
            <w:vAlign w:val="center"/>
          </w:tcPr>
          <w:p w14:paraId="59AD645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69D334A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68ACAA8E" w14:textId="6698B92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4317F21C" w14:textId="65B489B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351</w:t>
            </w:r>
          </w:p>
        </w:tc>
        <w:tc>
          <w:tcPr>
            <w:tcW w:w="1388" w:type="dxa"/>
            <w:vAlign w:val="center"/>
          </w:tcPr>
          <w:p w14:paraId="08B004E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3B9A90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4963C78" w14:textId="5847BB5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746E13B" w14:textId="77777777" w:rsidTr="00FD0CD3">
        <w:trPr>
          <w:jc w:val="center"/>
        </w:trPr>
        <w:tc>
          <w:tcPr>
            <w:tcW w:w="1418" w:type="dxa"/>
            <w:vAlign w:val="center"/>
          </w:tcPr>
          <w:p w14:paraId="34DEC69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05CD67E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5D9A9D04" w14:textId="3416AFC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0F868822" w14:textId="5A14D13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352</w:t>
            </w:r>
          </w:p>
        </w:tc>
        <w:tc>
          <w:tcPr>
            <w:tcW w:w="1388" w:type="dxa"/>
            <w:vAlign w:val="center"/>
          </w:tcPr>
          <w:p w14:paraId="3721467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299DD7D" w14:textId="20D8B9A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3D2C11A" w14:textId="35575BB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FCD3088" w14:textId="77777777" w:rsidTr="00FD0CD3">
        <w:trPr>
          <w:jc w:val="center"/>
        </w:trPr>
        <w:tc>
          <w:tcPr>
            <w:tcW w:w="1418" w:type="dxa"/>
            <w:vAlign w:val="center"/>
          </w:tcPr>
          <w:p w14:paraId="353B65A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02D8272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1C803E69" w14:textId="3962AAA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7EE70BA5" w14:textId="6BAAA4E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353</w:t>
            </w:r>
          </w:p>
        </w:tc>
        <w:tc>
          <w:tcPr>
            <w:tcW w:w="1388" w:type="dxa"/>
            <w:vAlign w:val="center"/>
          </w:tcPr>
          <w:p w14:paraId="00B6C06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E00659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0455B51" w14:textId="37CCFD7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214247B" w14:textId="77777777" w:rsidTr="00FD0CD3">
        <w:trPr>
          <w:jc w:val="center"/>
        </w:trPr>
        <w:tc>
          <w:tcPr>
            <w:tcW w:w="1418" w:type="dxa"/>
            <w:vAlign w:val="center"/>
          </w:tcPr>
          <w:p w14:paraId="6DCB9FD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5746ADE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6D5DA51B" w14:textId="4D8B0CA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3C93ECC1" w14:textId="0C85638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354</w:t>
            </w:r>
          </w:p>
        </w:tc>
        <w:tc>
          <w:tcPr>
            <w:tcW w:w="1388" w:type="dxa"/>
            <w:vAlign w:val="center"/>
          </w:tcPr>
          <w:p w14:paraId="11EE69F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26468B3" w14:textId="115DF61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1115C70" w14:textId="6935162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B21B1F1" w14:textId="77777777" w:rsidTr="00FD0CD3">
        <w:trPr>
          <w:jc w:val="center"/>
        </w:trPr>
        <w:tc>
          <w:tcPr>
            <w:tcW w:w="1418" w:type="dxa"/>
            <w:vAlign w:val="center"/>
          </w:tcPr>
          <w:p w14:paraId="09C873D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</w:t>
            </w:r>
          </w:p>
        </w:tc>
        <w:tc>
          <w:tcPr>
            <w:tcW w:w="2028" w:type="dxa"/>
            <w:vAlign w:val="center"/>
          </w:tcPr>
          <w:p w14:paraId="39A094F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ОПК-5.1; ОПК-5.2;</w:t>
            </w:r>
          </w:p>
          <w:p w14:paraId="0DFE83D3" w14:textId="60801BE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ОПК-5.3; ОПК-5.</w:t>
            </w: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1409" w:type="dxa"/>
            <w:vAlign w:val="center"/>
          </w:tcPr>
          <w:p w14:paraId="7813FD0E" w14:textId="7446EBD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355</w:t>
            </w:r>
          </w:p>
        </w:tc>
        <w:tc>
          <w:tcPr>
            <w:tcW w:w="1388" w:type="dxa"/>
            <w:vAlign w:val="center"/>
          </w:tcPr>
          <w:p w14:paraId="31E0064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A5CFBB2" w14:textId="3B6CEF4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C30E72E" w14:textId="5D23439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2EEE775" w14:textId="77777777" w:rsidTr="00FD0CD3">
        <w:trPr>
          <w:jc w:val="center"/>
        </w:trPr>
        <w:tc>
          <w:tcPr>
            <w:tcW w:w="1418" w:type="dxa"/>
            <w:vAlign w:val="center"/>
          </w:tcPr>
          <w:p w14:paraId="36B4496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3D71195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ОПК-6.2;</w:t>
            </w:r>
          </w:p>
          <w:p w14:paraId="36E5CA1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ОПК-6.3</w:t>
            </w:r>
          </w:p>
        </w:tc>
        <w:tc>
          <w:tcPr>
            <w:tcW w:w="1409" w:type="dxa"/>
            <w:vAlign w:val="center"/>
          </w:tcPr>
          <w:p w14:paraId="2885AF24" w14:textId="6BD53C9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165</w:t>
            </w:r>
          </w:p>
        </w:tc>
        <w:tc>
          <w:tcPr>
            <w:tcW w:w="1388" w:type="dxa"/>
            <w:vAlign w:val="center"/>
          </w:tcPr>
          <w:p w14:paraId="2B9CBE1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7343851" w14:textId="7EEBF11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961405C" w14:textId="37C81EA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9A57E3E" w14:textId="77777777" w:rsidTr="00FD0CD3">
        <w:trPr>
          <w:jc w:val="center"/>
        </w:trPr>
        <w:tc>
          <w:tcPr>
            <w:tcW w:w="1418" w:type="dxa"/>
            <w:vAlign w:val="center"/>
          </w:tcPr>
          <w:p w14:paraId="32324BC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4E919D5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ОПК-6.2;</w:t>
            </w:r>
          </w:p>
          <w:p w14:paraId="434E8F4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ОПК-6.3</w:t>
            </w:r>
          </w:p>
        </w:tc>
        <w:tc>
          <w:tcPr>
            <w:tcW w:w="1409" w:type="dxa"/>
            <w:vAlign w:val="center"/>
          </w:tcPr>
          <w:p w14:paraId="37DAEA10" w14:textId="3777A47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166</w:t>
            </w:r>
          </w:p>
        </w:tc>
        <w:tc>
          <w:tcPr>
            <w:tcW w:w="1388" w:type="dxa"/>
            <w:vAlign w:val="center"/>
          </w:tcPr>
          <w:p w14:paraId="645230C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026B270" w14:textId="6F195D6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7985299" w14:textId="3B20C5A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FF08FC0" w14:textId="77777777" w:rsidTr="00FD0CD3">
        <w:trPr>
          <w:jc w:val="center"/>
        </w:trPr>
        <w:tc>
          <w:tcPr>
            <w:tcW w:w="1418" w:type="dxa"/>
            <w:vAlign w:val="center"/>
          </w:tcPr>
          <w:p w14:paraId="7CE8CF0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0A5A92A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ОПК-6.2;</w:t>
            </w:r>
          </w:p>
          <w:p w14:paraId="4FB93EE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ОПК-6.3</w:t>
            </w:r>
          </w:p>
        </w:tc>
        <w:tc>
          <w:tcPr>
            <w:tcW w:w="1409" w:type="dxa"/>
            <w:vAlign w:val="center"/>
          </w:tcPr>
          <w:p w14:paraId="10ADFD48" w14:textId="49407DD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167</w:t>
            </w:r>
          </w:p>
        </w:tc>
        <w:tc>
          <w:tcPr>
            <w:tcW w:w="1388" w:type="dxa"/>
            <w:vAlign w:val="center"/>
          </w:tcPr>
          <w:p w14:paraId="7DDA67D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ECE2474" w14:textId="1E5A1B0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5595A79" w14:textId="18495EC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D743CCB" w14:textId="77777777" w:rsidTr="00FD0CD3">
        <w:trPr>
          <w:jc w:val="center"/>
        </w:trPr>
        <w:tc>
          <w:tcPr>
            <w:tcW w:w="1418" w:type="dxa"/>
            <w:vAlign w:val="center"/>
          </w:tcPr>
          <w:p w14:paraId="5AC790A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3504BFE4" w14:textId="7C070E9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12425F47" w14:textId="2DBC3C8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74DEB48" w14:textId="306647D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168</w:t>
            </w:r>
          </w:p>
        </w:tc>
        <w:tc>
          <w:tcPr>
            <w:tcW w:w="1388" w:type="dxa"/>
            <w:vAlign w:val="center"/>
          </w:tcPr>
          <w:p w14:paraId="2347DD62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704C33C" w14:textId="4815E7C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CC284FA" w14:textId="0B68895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5BF49F1" w14:textId="77777777" w:rsidTr="00FD0CD3">
        <w:trPr>
          <w:jc w:val="center"/>
        </w:trPr>
        <w:tc>
          <w:tcPr>
            <w:tcW w:w="1418" w:type="dxa"/>
            <w:vAlign w:val="center"/>
          </w:tcPr>
          <w:p w14:paraId="2F4D06A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3904CC0C" w14:textId="33C82BB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0814B59D" w14:textId="35C6C6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D8805EE" w14:textId="5290D5E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169</w:t>
            </w:r>
          </w:p>
        </w:tc>
        <w:tc>
          <w:tcPr>
            <w:tcW w:w="1388" w:type="dxa"/>
            <w:vAlign w:val="center"/>
          </w:tcPr>
          <w:p w14:paraId="0658304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0413C89" w14:textId="4A0414B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1BC0957" w14:textId="69DD71E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2E97C8F" w14:textId="77777777" w:rsidTr="00FD0CD3">
        <w:trPr>
          <w:jc w:val="center"/>
        </w:trPr>
        <w:tc>
          <w:tcPr>
            <w:tcW w:w="1418" w:type="dxa"/>
            <w:vAlign w:val="center"/>
          </w:tcPr>
          <w:p w14:paraId="168463A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6FF044AD" w14:textId="72383D4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6F878B78" w14:textId="21428BD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3DFE66B7" w14:textId="51E1951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170</w:t>
            </w:r>
          </w:p>
        </w:tc>
        <w:tc>
          <w:tcPr>
            <w:tcW w:w="1388" w:type="dxa"/>
            <w:vAlign w:val="center"/>
          </w:tcPr>
          <w:p w14:paraId="63B7588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BCB983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C9B7523" w14:textId="0B0E177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C72C2F9" w14:textId="77777777" w:rsidTr="00FD0CD3">
        <w:trPr>
          <w:jc w:val="center"/>
        </w:trPr>
        <w:tc>
          <w:tcPr>
            <w:tcW w:w="1418" w:type="dxa"/>
            <w:vAlign w:val="center"/>
          </w:tcPr>
          <w:p w14:paraId="225C404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481BDFAE" w14:textId="231FF3D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7060ECE6" w14:textId="7294E8B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516D39D3" w14:textId="63DD658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171</w:t>
            </w:r>
          </w:p>
        </w:tc>
        <w:tc>
          <w:tcPr>
            <w:tcW w:w="1388" w:type="dxa"/>
            <w:vAlign w:val="center"/>
          </w:tcPr>
          <w:p w14:paraId="665040A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FCDEB57" w14:textId="5AE9CED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9CA2ED1" w14:textId="56B0515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B0D9BAC" w14:textId="77777777" w:rsidTr="00915C28">
        <w:trPr>
          <w:jc w:val="center"/>
        </w:trPr>
        <w:tc>
          <w:tcPr>
            <w:tcW w:w="1418" w:type="dxa"/>
            <w:vAlign w:val="center"/>
          </w:tcPr>
          <w:p w14:paraId="49AE830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46E582B4" w14:textId="205BBEB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6DD40117" w14:textId="1BDA981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93AB70E" w14:textId="6E399B2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172</w:t>
            </w:r>
          </w:p>
        </w:tc>
        <w:tc>
          <w:tcPr>
            <w:tcW w:w="1388" w:type="dxa"/>
            <w:vAlign w:val="center"/>
          </w:tcPr>
          <w:p w14:paraId="5C8D7CE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AFDD4FB" w14:textId="5FB69DD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6E06EF6" w14:textId="6DD5812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94C5E11" w14:textId="77777777" w:rsidTr="00FD0CD3">
        <w:trPr>
          <w:jc w:val="center"/>
        </w:trPr>
        <w:tc>
          <w:tcPr>
            <w:tcW w:w="1418" w:type="dxa"/>
            <w:vAlign w:val="center"/>
          </w:tcPr>
          <w:p w14:paraId="3419FA3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639FE212" w14:textId="4F0C575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07B0B631" w14:textId="7AB0234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14A2DA0" w14:textId="55DD54B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356</w:t>
            </w:r>
          </w:p>
        </w:tc>
        <w:tc>
          <w:tcPr>
            <w:tcW w:w="1388" w:type="dxa"/>
            <w:vAlign w:val="center"/>
          </w:tcPr>
          <w:p w14:paraId="35C512F7" w14:textId="3C5A9A4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4755E47" w14:textId="61E13ED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5AEADC0" w14:textId="0B01156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5378F29" w14:textId="77777777" w:rsidTr="00FD0CD3">
        <w:trPr>
          <w:jc w:val="center"/>
        </w:trPr>
        <w:tc>
          <w:tcPr>
            <w:tcW w:w="1418" w:type="dxa"/>
            <w:vAlign w:val="center"/>
          </w:tcPr>
          <w:p w14:paraId="21C1785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16314924" w14:textId="280C3C9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7BCFA6C4" w14:textId="277ED9D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83DB259" w14:textId="2708272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357</w:t>
            </w:r>
          </w:p>
        </w:tc>
        <w:tc>
          <w:tcPr>
            <w:tcW w:w="1388" w:type="dxa"/>
            <w:vAlign w:val="center"/>
          </w:tcPr>
          <w:p w14:paraId="21EFF7FF" w14:textId="29B20E8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E09A830" w14:textId="347EB36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385F5E8" w14:textId="0B0211B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4F17722" w14:textId="77777777" w:rsidTr="00FD0CD3">
        <w:trPr>
          <w:jc w:val="center"/>
        </w:trPr>
        <w:tc>
          <w:tcPr>
            <w:tcW w:w="1418" w:type="dxa"/>
            <w:vAlign w:val="center"/>
          </w:tcPr>
          <w:p w14:paraId="1F7BF57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71854480" w14:textId="1D1F8B3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20A1D405" w14:textId="787D765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B4F7E7B" w14:textId="7ED2FD3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358</w:t>
            </w:r>
          </w:p>
        </w:tc>
        <w:tc>
          <w:tcPr>
            <w:tcW w:w="1388" w:type="dxa"/>
            <w:vAlign w:val="center"/>
          </w:tcPr>
          <w:p w14:paraId="33B43D8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4A84B6B" w14:textId="20DDA44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761FB45" w14:textId="677BEED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2EA1AA8" w14:textId="77777777" w:rsidTr="00FD0CD3">
        <w:trPr>
          <w:jc w:val="center"/>
        </w:trPr>
        <w:tc>
          <w:tcPr>
            <w:tcW w:w="1418" w:type="dxa"/>
            <w:vAlign w:val="center"/>
          </w:tcPr>
          <w:p w14:paraId="2E7430D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3A835C23" w14:textId="0F0BDFD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5C7279FD" w14:textId="5E2DADC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EBEBF7E" w14:textId="7F496FC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359</w:t>
            </w:r>
          </w:p>
        </w:tc>
        <w:tc>
          <w:tcPr>
            <w:tcW w:w="1388" w:type="dxa"/>
            <w:vAlign w:val="center"/>
          </w:tcPr>
          <w:p w14:paraId="66C523C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3FA95C9" w14:textId="61E8DDB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2F51099A" w14:textId="5DBAEA5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</w:p>
        </w:tc>
      </w:tr>
      <w:tr w:rsidR="005B0E82" w:rsidRPr="00915C28" w14:paraId="573D5C35" w14:textId="77777777" w:rsidTr="00FD0CD3">
        <w:trPr>
          <w:jc w:val="center"/>
        </w:trPr>
        <w:tc>
          <w:tcPr>
            <w:tcW w:w="1418" w:type="dxa"/>
            <w:vAlign w:val="center"/>
          </w:tcPr>
          <w:p w14:paraId="7A0D845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739AA0E5" w14:textId="7FF258F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0E1B6050" w14:textId="55980B9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4B4A9EED" w14:textId="3F526A6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360</w:t>
            </w:r>
          </w:p>
        </w:tc>
        <w:tc>
          <w:tcPr>
            <w:tcW w:w="1388" w:type="dxa"/>
            <w:vAlign w:val="center"/>
          </w:tcPr>
          <w:p w14:paraId="08BFB6F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DDB563C" w14:textId="5DA2C9E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2288053B" w14:textId="20E7ECB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</w:p>
        </w:tc>
      </w:tr>
      <w:tr w:rsidR="005B0E82" w:rsidRPr="00915C28" w14:paraId="7A3274CD" w14:textId="77777777" w:rsidTr="00FD0CD3">
        <w:trPr>
          <w:jc w:val="center"/>
        </w:trPr>
        <w:tc>
          <w:tcPr>
            <w:tcW w:w="1418" w:type="dxa"/>
            <w:vAlign w:val="center"/>
          </w:tcPr>
          <w:p w14:paraId="68074AC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7ACD6360" w14:textId="3F1C710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346A4FF7" w14:textId="0F4B0FD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D8A7465" w14:textId="57C9D3E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361</w:t>
            </w:r>
          </w:p>
        </w:tc>
        <w:tc>
          <w:tcPr>
            <w:tcW w:w="1388" w:type="dxa"/>
            <w:vAlign w:val="center"/>
          </w:tcPr>
          <w:p w14:paraId="73A0335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3DE52C4" w14:textId="0E9196D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31A1207" w14:textId="6F06793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791DB02" w14:textId="77777777" w:rsidTr="00FD0CD3">
        <w:trPr>
          <w:jc w:val="center"/>
        </w:trPr>
        <w:tc>
          <w:tcPr>
            <w:tcW w:w="1418" w:type="dxa"/>
            <w:vAlign w:val="center"/>
          </w:tcPr>
          <w:p w14:paraId="7CB7C9A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31BF8B72" w14:textId="1C782F1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1C55596D" w14:textId="4129B05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154693E" w14:textId="74D32BD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362</w:t>
            </w:r>
          </w:p>
        </w:tc>
        <w:tc>
          <w:tcPr>
            <w:tcW w:w="1388" w:type="dxa"/>
            <w:vAlign w:val="center"/>
          </w:tcPr>
          <w:p w14:paraId="6E561D4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8AF127F" w14:textId="26E9DB5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F659855" w14:textId="683AC64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3B3E9E8" w14:textId="77777777" w:rsidTr="00FD0CD3">
        <w:trPr>
          <w:jc w:val="center"/>
        </w:trPr>
        <w:tc>
          <w:tcPr>
            <w:tcW w:w="1418" w:type="dxa"/>
            <w:vAlign w:val="center"/>
          </w:tcPr>
          <w:p w14:paraId="218BA56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05546949" w14:textId="3F52CAA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1257D057" w14:textId="49B2ABF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4DE063A2" w14:textId="6446D38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363</w:t>
            </w:r>
          </w:p>
        </w:tc>
        <w:tc>
          <w:tcPr>
            <w:tcW w:w="1388" w:type="dxa"/>
            <w:vAlign w:val="center"/>
          </w:tcPr>
          <w:p w14:paraId="345B296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84F1474" w14:textId="46C6815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CD0720A" w14:textId="48E2BB6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D4049CF" w14:textId="77777777" w:rsidTr="00FD0CD3">
        <w:trPr>
          <w:jc w:val="center"/>
        </w:trPr>
        <w:tc>
          <w:tcPr>
            <w:tcW w:w="1418" w:type="dxa"/>
            <w:vAlign w:val="center"/>
          </w:tcPr>
          <w:p w14:paraId="0821684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04AA8DCB" w14:textId="3CCEA61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1E0E4CFC" w14:textId="6635C28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5AC27C8" w14:textId="0C2D502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364</w:t>
            </w:r>
          </w:p>
        </w:tc>
        <w:tc>
          <w:tcPr>
            <w:tcW w:w="1388" w:type="dxa"/>
            <w:vAlign w:val="center"/>
          </w:tcPr>
          <w:p w14:paraId="587EDB0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5A57E4D" w14:textId="2CB14A4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8EB12E3" w14:textId="1EE3084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1093D15" w14:textId="77777777" w:rsidTr="00FD0CD3">
        <w:trPr>
          <w:jc w:val="center"/>
        </w:trPr>
        <w:tc>
          <w:tcPr>
            <w:tcW w:w="1418" w:type="dxa"/>
            <w:vAlign w:val="center"/>
          </w:tcPr>
          <w:p w14:paraId="665C5EA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00A7AE9F" w14:textId="228AA6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3BE2B299" w14:textId="5EC682A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02EA7134" w14:textId="416818B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365</w:t>
            </w:r>
          </w:p>
        </w:tc>
        <w:tc>
          <w:tcPr>
            <w:tcW w:w="1388" w:type="dxa"/>
            <w:vAlign w:val="center"/>
          </w:tcPr>
          <w:p w14:paraId="770579C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81CE537" w14:textId="37A9298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7792425F" w14:textId="023A7AC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EBE4C38" w14:textId="77777777" w:rsidTr="00FD0CD3">
        <w:trPr>
          <w:jc w:val="center"/>
        </w:trPr>
        <w:tc>
          <w:tcPr>
            <w:tcW w:w="1418" w:type="dxa"/>
            <w:vAlign w:val="center"/>
          </w:tcPr>
          <w:p w14:paraId="1A79312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365FC644" w14:textId="28BC98D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1345E66A" w14:textId="3C20EEE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BA51D76" w14:textId="518A1C8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366</w:t>
            </w:r>
          </w:p>
        </w:tc>
        <w:tc>
          <w:tcPr>
            <w:tcW w:w="1388" w:type="dxa"/>
            <w:vAlign w:val="center"/>
          </w:tcPr>
          <w:p w14:paraId="0868377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124DD53" w14:textId="66897B3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E4B6DC1" w14:textId="3ABDA00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0643554" w14:textId="77777777" w:rsidTr="00FD0CD3">
        <w:trPr>
          <w:jc w:val="center"/>
        </w:trPr>
        <w:tc>
          <w:tcPr>
            <w:tcW w:w="1418" w:type="dxa"/>
            <w:vAlign w:val="center"/>
          </w:tcPr>
          <w:p w14:paraId="757EE8A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</w:t>
            </w:r>
          </w:p>
        </w:tc>
        <w:tc>
          <w:tcPr>
            <w:tcW w:w="2028" w:type="dxa"/>
            <w:vAlign w:val="center"/>
          </w:tcPr>
          <w:p w14:paraId="20AFD5CA" w14:textId="1D935C9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ОПК-6.1; ОПК-6.2</w:t>
            </w:r>
          </w:p>
          <w:p w14:paraId="14A963C1" w14:textId="6640F4C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41648D86" w14:textId="3A75F37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367</w:t>
            </w:r>
          </w:p>
        </w:tc>
        <w:tc>
          <w:tcPr>
            <w:tcW w:w="1388" w:type="dxa"/>
            <w:vAlign w:val="center"/>
          </w:tcPr>
          <w:p w14:paraId="4996202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F5D37AA" w14:textId="3CE1116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562D3C03" w14:textId="2A03A06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</w:p>
        </w:tc>
      </w:tr>
      <w:tr w:rsidR="005B0E82" w:rsidRPr="00915C28" w14:paraId="79E35BDA" w14:textId="77777777" w:rsidTr="00FD0CD3">
        <w:trPr>
          <w:jc w:val="center"/>
        </w:trPr>
        <w:tc>
          <w:tcPr>
            <w:tcW w:w="1418" w:type="dxa"/>
            <w:vAlign w:val="center"/>
          </w:tcPr>
          <w:p w14:paraId="3F50337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02D25B9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5B101B5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13F521D7" w14:textId="5C1F1BC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173</w:t>
            </w:r>
          </w:p>
        </w:tc>
        <w:tc>
          <w:tcPr>
            <w:tcW w:w="1388" w:type="dxa"/>
            <w:vAlign w:val="center"/>
          </w:tcPr>
          <w:p w14:paraId="3E1FE1B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821F9B2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A751CEB" w14:textId="766263A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E2C070F" w14:textId="77777777" w:rsidTr="00FD0CD3">
        <w:trPr>
          <w:jc w:val="center"/>
        </w:trPr>
        <w:tc>
          <w:tcPr>
            <w:tcW w:w="1418" w:type="dxa"/>
            <w:vAlign w:val="center"/>
          </w:tcPr>
          <w:p w14:paraId="2247BD6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3539A7A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7FE0A07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67788197" w14:textId="33E86C3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174</w:t>
            </w:r>
          </w:p>
        </w:tc>
        <w:tc>
          <w:tcPr>
            <w:tcW w:w="1388" w:type="dxa"/>
            <w:vAlign w:val="center"/>
          </w:tcPr>
          <w:p w14:paraId="15107D0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49898EF" w14:textId="5E27168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D2FCF2E" w14:textId="6CD77B5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D2B7454" w14:textId="77777777" w:rsidTr="00FD0CD3">
        <w:trPr>
          <w:jc w:val="center"/>
        </w:trPr>
        <w:tc>
          <w:tcPr>
            <w:tcW w:w="1418" w:type="dxa"/>
            <w:vAlign w:val="center"/>
          </w:tcPr>
          <w:p w14:paraId="4A177AC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lastRenderedPageBreak/>
              <w:t>ПК-1</w:t>
            </w:r>
          </w:p>
        </w:tc>
        <w:tc>
          <w:tcPr>
            <w:tcW w:w="2028" w:type="dxa"/>
            <w:vAlign w:val="center"/>
          </w:tcPr>
          <w:p w14:paraId="01CE043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5784058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7ED5B0B6" w14:textId="6026582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175</w:t>
            </w:r>
          </w:p>
        </w:tc>
        <w:tc>
          <w:tcPr>
            <w:tcW w:w="1388" w:type="dxa"/>
            <w:vAlign w:val="center"/>
          </w:tcPr>
          <w:p w14:paraId="66E939B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C5713A5" w14:textId="6836741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3995A56" w14:textId="515B85F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EC92E7A" w14:textId="77777777" w:rsidTr="00FD0CD3">
        <w:trPr>
          <w:jc w:val="center"/>
        </w:trPr>
        <w:tc>
          <w:tcPr>
            <w:tcW w:w="1418" w:type="dxa"/>
            <w:vAlign w:val="center"/>
          </w:tcPr>
          <w:p w14:paraId="471A813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5EDD39B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67FBBD3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3F9655AC" w14:textId="56EC0E1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176</w:t>
            </w:r>
          </w:p>
        </w:tc>
        <w:tc>
          <w:tcPr>
            <w:tcW w:w="1388" w:type="dxa"/>
            <w:vAlign w:val="center"/>
          </w:tcPr>
          <w:p w14:paraId="056182E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8E77C1D" w14:textId="7489DBD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3910DBF" w14:textId="675E592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6F96903" w14:textId="77777777" w:rsidTr="00FD0CD3">
        <w:trPr>
          <w:jc w:val="center"/>
        </w:trPr>
        <w:tc>
          <w:tcPr>
            <w:tcW w:w="1418" w:type="dxa"/>
            <w:vAlign w:val="center"/>
          </w:tcPr>
          <w:p w14:paraId="6708F33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5D671FE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583EDC9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7EA19599" w14:textId="3AF9451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177</w:t>
            </w:r>
          </w:p>
        </w:tc>
        <w:tc>
          <w:tcPr>
            <w:tcW w:w="1388" w:type="dxa"/>
            <w:vAlign w:val="center"/>
          </w:tcPr>
          <w:p w14:paraId="17F4FB6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C5C883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74E16C01" w14:textId="7786E7C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9B9F928" w14:textId="77777777" w:rsidTr="00FD0CD3">
        <w:trPr>
          <w:jc w:val="center"/>
        </w:trPr>
        <w:tc>
          <w:tcPr>
            <w:tcW w:w="1418" w:type="dxa"/>
            <w:vAlign w:val="center"/>
          </w:tcPr>
          <w:p w14:paraId="293E5B4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5841703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6179CBC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188AC804" w14:textId="292D479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178</w:t>
            </w:r>
          </w:p>
        </w:tc>
        <w:tc>
          <w:tcPr>
            <w:tcW w:w="1388" w:type="dxa"/>
            <w:vAlign w:val="center"/>
          </w:tcPr>
          <w:p w14:paraId="1F28029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CF74898" w14:textId="0EABEB7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5A8D9D8" w14:textId="5A9E16E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5C22ADD" w14:textId="77777777" w:rsidTr="00FD0CD3">
        <w:trPr>
          <w:jc w:val="center"/>
        </w:trPr>
        <w:tc>
          <w:tcPr>
            <w:tcW w:w="1418" w:type="dxa"/>
            <w:vAlign w:val="center"/>
          </w:tcPr>
          <w:p w14:paraId="3E98242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6DB00E4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1621EF9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2EF1A703" w14:textId="19E4205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179</w:t>
            </w:r>
          </w:p>
        </w:tc>
        <w:tc>
          <w:tcPr>
            <w:tcW w:w="1388" w:type="dxa"/>
            <w:vAlign w:val="center"/>
          </w:tcPr>
          <w:p w14:paraId="07A0DD2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152054D" w14:textId="2D158C8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2A241C7" w14:textId="1DD2166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D093BE7" w14:textId="77777777" w:rsidTr="00FD0CD3">
        <w:trPr>
          <w:jc w:val="center"/>
        </w:trPr>
        <w:tc>
          <w:tcPr>
            <w:tcW w:w="1418" w:type="dxa"/>
            <w:vAlign w:val="center"/>
          </w:tcPr>
          <w:p w14:paraId="24F3234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1E9D0DB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0A251FA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4D3BCCD1" w14:textId="46D1F9A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180</w:t>
            </w:r>
          </w:p>
        </w:tc>
        <w:tc>
          <w:tcPr>
            <w:tcW w:w="1388" w:type="dxa"/>
            <w:vAlign w:val="center"/>
          </w:tcPr>
          <w:p w14:paraId="0A2D398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404D47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857028A" w14:textId="037E8EC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1B3A47A" w14:textId="77777777" w:rsidTr="00FD0CD3">
        <w:trPr>
          <w:jc w:val="center"/>
        </w:trPr>
        <w:tc>
          <w:tcPr>
            <w:tcW w:w="1418" w:type="dxa"/>
            <w:vAlign w:val="center"/>
          </w:tcPr>
          <w:p w14:paraId="764BE99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594DAD3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13FBAD0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392A3518" w14:textId="3F9AF02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181</w:t>
            </w:r>
          </w:p>
        </w:tc>
        <w:tc>
          <w:tcPr>
            <w:tcW w:w="1388" w:type="dxa"/>
            <w:vAlign w:val="center"/>
          </w:tcPr>
          <w:p w14:paraId="2343B91B" w14:textId="7A63C5A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820FD0C" w14:textId="6D9CE66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498B710" w14:textId="59546F3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A81AB80" w14:textId="77777777" w:rsidTr="00915C28">
        <w:trPr>
          <w:jc w:val="center"/>
        </w:trPr>
        <w:tc>
          <w:tcPr>
            <w:tcW w:w="1418" w:type="dxa"/>
            <w:vAlign w:val="center"/>
          </w:tcPr>
          <w:p w14:paraId="33B9909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70EDF55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73EA9CD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0A8FDCD2" w14:textId="6061001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182</w:t>
            </w:r>
          </w:p>
        </w:tc>
        <w:tc>
          <w:tcPr>
            <w:tcW w:w="1388" w:type="dxa"/>
            <w:vAlign w:val="center"/>
          </w:tcPr>
          <w:p w14:paraId="4C170961" w14:textId="42A51C9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ACFA4B5" w14:textId="7A39677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7AEE7EC1" w14:textId="22E19EC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C395181" w14:textId="77777777" w:rsidTr="00FD0CD3">
        <w:trPr>
          <w:jc w:val="center"/>
        </w:trPr>
        <w:tc>
          <w:tcPr>
            <w:tcW w:w="1418" w:type="dxa"/>
            <w:vAlign w:val="center"/>
          </w:tcPr>
          <w:p w14:paraId="4B9D0AD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62B6B76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16A77CB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3268EB40" w14:textId="645AE77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368</w:t>
            </w:r>
          </w:p>
        </w:tc>
        <w:tc>
          <w:tcPr>
            <w:tcW w:w="1388" w:type="dxa"/>
            <w:vAlign w:val="center"/>
          </w:tcPr>
          <w:p w14:paraId="7E15BD8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313F41A" w14:textId="4A0C56E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4F885532" w14:textId="5504FEC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D74DA80" w14:textId="77777777" w:rsidTr="00FD0CD3">
        <w:trPr>
          <w:jc w:val="center"/>
        </w:trPr>
        <w:tc>
          <w:tcPr>
            <w:tcW w:w="1418" w:type="dxa"/>
            <w:vAlign w:val="center"/>
          </w:tcPr>
          <w:p w14:paraId="7DF8A2B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46884DE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762192E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010E592E" w14:textId="0E6F47A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369</w:t>
            </w:r>
          </w:p>
        </w:tc>
        <w:tc>
          <w:tcPr>
            <w:tcW w:w="1388" w:type="dxa"/>
            <w:vAlign w:val="center"/>
          </w:tcPr>
          <w:p w14:paraId="1E7FED7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CC69B98" w14:textId="126E315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A4BEAA0" w14:textId="381AB62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808C1D0" w14:textId="77777777" w:rsidTr="00FD0CD3">
        <w:trPr>
          <w:jc w:val="center"/>
        </w:trPr>
        <w:tc>
          <w:tcPr>
            <w:tcW w:w="1418" w:type="dxa"/>
            <w:vAlign w:val="center"/>
          </w:tcPr>
          <w:p w14:paraId="76EF1E8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4E737D4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3F9920D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708CFBF1" w14:textId="5E1DAA9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370</w:t>
            </w:r>
          </w:p>
        </w:tc>
        <w:tc>
          <w:tcPr>
            <w:tcW w:w="1388" w:type="dxa"/>
            <w:vAlign w:val="center"/>
          </w:tcPr>
          <w:p w14:paraId="6BAA3CB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CE83588" w14:textId="6F43B91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735AA8C0" w14:textId="46556D6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0DDEB49" w14:textId="77777777" w:rsidTr="00FD0CD3">
        <w:trPr>
          <w:jc w:val="center"/>
        </w:trPr>
        <w:tc>
          <w:tcPr>
            <w:tcW w:w="1418" w:type="dxa"/>
            <w:vAlign w:val="center"/>
          </w:tcPr>
          <w:p w14:paraId="0300305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394B431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175A6A4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02AC2639" w14:textId="332533A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371</w:t>
            </w:r>
          </w:p>
        </w:tc>
        <w:tc>
          <w:tcPr>
            <w:tcW w:w="1388" w:type="dxa"/>
            <w:vAlign w:val="center"/>
          </w:tcPr>
          <w:p w14:paraId="214318E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61FE2C4" w14:textId="0AFB808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04B3931" w14:textId="4DF18E5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E1D1BF0" w14:textId="77777777" w:rsidTr="00FD0CD3">
        <w:trPr>
          <w:jc w:val="center"/>
        </w:trPr>
        <w:tc>
          <w:tcPr>
            <w:tcW w:w="1418" w:type="dxa"/>
            <w:vAlign w:val="center"/>
          </w:tcPr>
          <w:p w14:paraId="6C982B3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24BF5CD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5C5A497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0EC09F57" w14:textId="353C33C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372</w:t>
            </w:r>
          </w:p>
        </w:tc>
        <w:tc>
          <w:tcPr>
            <w:tcW w:w="1388" w:type="dxa"/>
            <w:vAlign w:val="center"/>
          </w:tcPr>
          <w:p w14:paraId="0EAD88E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26AA80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40BD6D76" w14:textId="43DAF82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1C990D2" w14:textId="77777777" w:rsidTr="00FD0CD3">
        <w:trPr>
          <w:jc w:val="center"/>
        </w:trPr>
        <w:tc>
          <w:tcPr>
            <w:tcW w:w="1418" w:type="dxa"/>
            <w:vAlign w:val="center"/>
          </w:tcPr>
          <w:p w14:paraId="7DC5986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2073CB6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154F2C8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196BDF0F" w14:textId="619A975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373</w:t>
            </w:r>
          </w:p>
        </w:tc>
        <w:tc>
          <w:tcPr>
            <w:tcW w:w="1388" w:type="dxa"/>
            <w:vAlign w:val="center"/>
          </w:tcPr>
          <w:p w14:paraId="5A58F5C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1D9970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383C92D" w14:textId="75E1A7C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2A7944A" w14:textId="77777777" w:rsidTr="00FD0CD3">
        <w:trPr>
          <w:jc w:val="center"/>
        </w:trPr>
        <w:tc>
          <w:tcPr>
            <w:tcW w:w="1418" w:type="dxa"/>
            <w:vAlign w:val="center"/>
          </w:tcPr>
          <w:p w14:paraId="36E308D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3ED69E7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4A89C87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22DD6962" w14:textId="02AD5DE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374</w:t>
            </w:r>
          </w:p>
        </w:tc>
        <w:tc>
          <w:tcPr>
            <w:tcW w:w="1388" w:type="dxa"/>
            <w:vAlign w:val="center"/>
          </w:tcPr>
          <w:p w14:paraId="2320A5C0" w14:textId="494584A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68385BA" w14:textId="3CF6534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6EADF547" w14:textId="6D29F65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16B83F5" w14:textId="77777777" w:rsidTr="00FD0CD3">
        <w:trPr>
          <w:jc w:val="center"/>
        </w:trPr>
        <w:tc>
          <w:tcPr>
            <w:tcW w:w="1418" w:type="dxa"/>
            <w:vAlign w:val="center"/>
          </w:tcPr>
          <w:p w14:paraId="11F0992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56301E7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0F0DCF5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1FD90099" w14:textId="4FF7D9E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375</w:t>
            </w:r>
          </w:p>
        </w:tc>
        <w:tc>
          <w:tcPr>
            <w:tcW w:w="1388" w:type="dxa"/>
            <w:vAlign w:val="center"/>
          </w:tcPr>
          <w:p w14:paraId="62F8B0F1" w14:textId="018DF62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9A8F2B3" w14:textId="322D7E9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173C578" w14:textId="2CE9A85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D948494" w14:textId="77777777" w:rsidTr="00FD0CD3">
        <w:trPr>
          <w:jc w:val="center"/>
        </w:trPr>
        <w:tc>
          <w:tcPr>
            <w:tcW w:w="1418" w:type="dxa"/>
            <w:vAlign w:val="center"/>
          </w:tcPr>
          <w:p w14:paraId="04B20F0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3DF7E5F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6A3D63A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50250FB4" w14:textId="726E75B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376</w:t>
            </w:r>
          </w:p>
        </w:tc>
        <w:tc>
          <w:tcPr>
            <w:tcW w:w="1388" w:type="dxa"/>
            <w:vAlign w:val="center"/>
          </w:tcPr>
          <w:p w14:paraId="38D846E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C24F5F1" w14:textId="18A787B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0FBF938" w14:textId="237B217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A5FC6E2" w14:textId="77777777" w:rsidTr="00FD0CD3">
        <w:trPr>
          <w:jc w:val="center"/>
        </w:trPr>
        <w:tc>
          <w:tcPr>
            <w:tcW w:w="1418" w:type="dxa"/>
            <w:vAlign w:val="center"/>
          </w:tcPr>
          <w:p w14:paraId="35AEF43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</w:t>
            </w:r>
          </w:p>
        </w:tc>
        <w:tc>
          <w:tcPr>
            <w:tcW w:w="2028" w:type="dxa"/>
            <w:vAlign w:val="center"/>
          </w:tcPr>
          <w:p w14:paraId="13DAA7C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ПК-1.1; ПК-1.2;</w:t>
            </w:r>
          </w:p>
          <w:p w14:paraId="4663956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ПК-1.3</w:t>
            </w:r>
          </w:p>
        </w:tc>
        <w:tc>
          <w:tcPr>
            <w:tcW w:w="1409" w:type="dxa"/>
            <w:vAlign w:val="center"/>
          </w:tcPr>
          <w:p w14:paraId="7567398D" w14:textId="12A6CA5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377</w:t>
            </w:r>
          </w:p>
        </w:tc>
        <w:tc>
          <w:tcPr>
            <w:tcW w:w="1388" w:type="dxa"/>
            <w:vAlign w:val="center"/>
          </w:tcPr>
          <w:p w14:paraId="1417CBB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FEED7C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8D83B18" w14:textId="6C5D2DF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2DFA360" w14:textId="77777777" w:rsidTr="00FD0CD3">
        <w:trPr>
          <w:jc w:val="center"/>
        </w:trPr>
        <w:tc>
          <w:tcPr>
            <w:tcW w:w="1418" w:type="dxa"/>
            <w:vAlign w:val="center"/>
          </w:tcPr>
          <w:p w14:paraId="0CC5C17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</w:t>
            </w:r>
          </w:p>
        </w:tc>
        <w:tc>
          <w:tcPr>
            <w:tcW w:w="2028" w:type="dxa"/>
            <w:vAlign w:val="center"/>
          </w:tcPr>
          <w:p w14:paraId="199B279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ПК-2.1; ПК-2.2;</w:t>
            </w:r>
          </w:p>
          <w:p w14:paraId="704B1C1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ПК-2.3; ПК-2.4</w:t>
            </w:r>
          </w:p>
        </w:tc>
        <w:tc>
          <w:tcPr>
            <w:tcW w:w="1409" w:type="dxa"/>
            <w:vAlign w:val="center"/>
          </w:tcPr>
          <w:p w14:paraId="0C812301" w14:textId="4E84332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183</w:t>
            </w:r>
          </w:p>
        </w:tc>
        <w:tc>
          <w:tcPr>
            <w:tcW w:w="1388" w:type="dxa"/>
            <w:vAlign w:val="center"/>
          </w:tcPr>
          <w:p w14:paraId="51289B0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DD04831" w14:textId="0A07218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A6E41D0" w14:textId="167E517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93D7A92" w14:textId="77777777" w:rsidTr="00FD0CD3">
        <w:trPr>
          <w:jc w:val="center"/>
        </w:trPr>
        <w:tc>
          <w:tcPr>
            <w:tcW w:w="1418" w:type="dxa"/>
            <w:vAlign w:val="center"/>
          </w:tcPr>
          <w:p w14:paraId="688B796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</w:t>
            </w:r>
          </w:p>
        </w:tc>
        <w:tc>
          <w:tcPr>
            <w:tcW w:w="2028" w:type="dxa"/>
            <w:vAlign w:val="center"/>
          </w:tcPr>
          <w:p w14:paraId="49BD7B5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ПК-2.1; ПК-2.2;</w:t>
            </w:r>
          </w:p>
          <w:p w14:paraId="0530F24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ПК-2.3; ПК-2.4</w:t>
            </w:r>
          </w:p>
        </w:tc>
        <w:tc>
          <w:tcPr>
            <w:tcW w:w="1409" w:type="dxa"/>
            <w:vAlign w:val="center"/>
          </w:tcPr>
          <w:p w14:paraId="41CA4596" w14:textId="617FD1B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184</w:t>
            </w:r>
          </w:p>
        </w:tc>
        <w:tc>
          <w:tcPr>
            <w:tcW w:w="1388" w:type="dxa"/>
            <w:vAlign w:val="center"/>
          </w:tcPr>
          <w:p w14:paraId="07DC582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B2E565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BB210DB" w14:textId="1A8CA0D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318159C" w14:textId="77777777" w:rsidTr="00FD0CD3">
        <w:trPr>
          <w:jc w:val="center"/>
        </w:trPr>
        <w:tc>
          <w:tcPr>
            <w:tcW w:w="1418" w:type="dxa"/>
            <w:vAlign w:val="center"/>
          </w:tcPr>
          <w:p w14:paraId="76942B2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</w:t>
            </w:r>
          </w:p>
        </w:tc>
        <w:tc>
          <w:tcPr>
            <w:tcW w:w="2028" w:type="dxa"/>
            <w:vAlign w:val="center"/>
          </w:tcPr>
          <w:p w14:paraId="2D48312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ПК-2.1; ПК-2.2;</w:t>
            </w:r>
          </w:p>
          <w:p w14:paraId="4592E28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ПК-2.3; ПК-2.4</w:t>
            </w:r>
          </w:p>
        </w:tc>
        <w:tc>
          <w:tcPr>
            <w:tcW w:w="1409" w:type="dxa"/>
            <w:vAlign w:val="center"/>
          </w:tcPr>
          <w:p w14:paraId="2F0895A8" w14:textId="76AD7A5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185</w:t>
            </w:r>
          </w:p>
        </w:tc>
        <w:tc>
          <w:tcPr>
            <w:tcW w:w="1388" w:type="dxa"/>
            <w:vAlign w:val="center"/>
          </w:tcPr>
          <w:p w14:paraId="77620E3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7C953E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1A5075B" w14:textId="2D0EA54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0D0E871" w14:textId="77777777" w:rsidTr="00FD0CD3">
        <w:trPr>
          <w:jc w:val="center"/>
        </w:trPr>
        <w:tc>
          <w:tcPr>
            <w:tcW w:w="1418" w:type="dxa"/>
            <w:vAlign w:val="center"/>
          </w:tcPr>
          <w:p w14:paraId="0E01DC9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</w:t>
            </w:r>
          </w:p>
        </w:tc>
        <w:tc>
          <w:tcPr>
            <w:tcW w:w="2028" w:type="dxa"/>
            <w:vAlign w:val="center"/>
          </w:tcPr>
          <w:p w14:paraId="7877407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ПК-2.1; ПК-2.2;</w:t>
            </w:r>
          </w:p>
          <w:p w14:paraId="11F0683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ПК-2.3; ПК-2.4</w:t>
            </w:r>
          </w:p>
        </w:tc>
        <w:tc>
          <w:tcPr>
            <w:tcW w:w="1409" w:type="dxa"/>
            <w:vAlign w:val="center"/>
          </w:tcPr>
          <w:p w14:paraId="4EDA4012" w14:textId="6B9824E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186</w:t>
            </w:r>
          </w:p>
        </w:tc>
        <w:tc>
          <w:tcPr>
            <w:tcW w:w="1388" w:type="dxa"/>
            <w:vAlign w:val="center"/>
          </w:tcPr>
          <w:p w14:paraId="25D8E0B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C3073D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9D9BA68" w14:textId="23453A9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85DD5AA" w14:textId="77777777" w:rsidTr="00FD0CD3">
        <w:trPr>
          <w:jc w:val="center"/>
        </w:trPr>
        <w:tc>
          <w:tcPr>
            <w:tcW w:w="1418" w:type="dxa"/>
            <w:vAlign w:val="center"/>
          </w:tcPr>
          <w:p w14:paraId="19722DE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</w:t>
            </w:r>
          </w:p>
        </w:tc>
        <w:tc>
          <w:tcPr>
            <w:tcW w:w="2028" w:type="dxa"/>
            <w:vAlign w:val="center"/>
          </w:tcPr>
          <w:p w14:paraId="4C573A9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ПК-2.1; ПК-2.2;</w:t>
            </w:r>
          </w:p>
          <w:p w14:paraId="496FF75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ПК-2.3; ПК-2.4</w:t>
            </w:r>
          </w:p>
        </w:tc>
        <w:tc>
          <w:tcPr>
            <w:tcW w:w="1409" w:type="dxa"/>
            <w:vAlign w:val="center"/>
          </w:tcPr>
          <w:p w14:paraId="676FC24E" w14:textId="187076D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187</w:t>
            </w:r>
          </w:p>
        </w:tc>
        <w:tc>
          <w:tcPr>
            <w:tcW w:w="1388" w:type="dxa"/>
            <w:vAlign w:val="center"/>
          </w:tcPr>
          <w:p w14:paraId="457E090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F2DDB9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D4EF019" w14:textId="74B1806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9598767" w14:textId="77777777" w:rsidTr="00FD0CD3">
        <w:trPr>
          <w:jc w:val="center"/>
        </w:trPr>
        <w:tc>
          <w:tcPr>
            <w:tcW w:w="1418" w:type="dxa"/>
            <w:vAlign w:val="center"/>
          </w:tcPr>
          <w:p w14:paraId="12DA818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</w:t>
            </w:r>
          </w:p>
        </w:tc>
        <w:tc>
          <w:tcPr>
            <w:tcW w:w="2028" w:type="dxa"/>
            <w:vAlign w:val="center"/>
          </w:tcPr>
          <w:p w14:paraId="63A6BB7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ПК-2.1; ПК-2.2;</w:t>
            </w:r>
          </w:p>
          <w:p w14:paraId="0E72349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ПК-2.3; ПК-2.4</w:t>
            </w:r>
          </w:p>
        </w:tc>
        <w:tc>
          <w:tcPr>
            <w:tcW w:w="1409" w:type="dxa"/>
            <w:vAlign w:val="center"/>
          </w:tcPr>
          <w:p w14:paraId="4E57A04D" w14:textId="3199525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188</w:t>
            </w:r>
          </w:p>
        </w:tc>
        <w:tc>
          <w:tcPr>
            <w:tcW w:w="1388" w:type="dxa"/>
            <w:vAlign w:val="center"/>
          </w:tcPr>
          <w:p w14:paraId="12AD8CF5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7054475" w14:textId="2C2A024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02011DA" w14:textId="38FCF92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67F3C45" w14:textId="77777777" w:rsidTr="00FD0CD3">
        <w:trPr>
          <w:jc w:val="center"/>
        </w:trPr>
        <w:tc>
          <w:tcPr>
            <w:tcW w:w="1418" w:type="dxa"/>
            <w:vAlign w:val="center"/>
          </w:tcPr>
          <w:p w14:paraId="3AAC3E8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</w:t>
            </w:r>
          </w:p>
        </w:tc>
        <w:tc>
          <w:tcPr>
            <w:tcW w:w="2028" w:type="dxa"/>
            <w:vAlign w:val="center"/>
          </w:tcPr>
          <w:p w14:paraId="7CE79F2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ПК-2.1; ПК-2.2;</w:t>
            </w:r>
          </w:p>
          <w:p w14:paraId="5CD17A6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ПК-2.3; ПК-2.4</w:t>
            </w:r>
          </w:p>
        </w:tc>
        <w:tc>
          <w:tcPr>
            <w:tcW w:w="1409" w:type="dxa"/>
            <w:vAlign w:val="center"/>
          </w:tcPr>
          <w:p w14:paraId="6B519629" w14:textId="0D18F18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189</w:t>
            </w:r>
          </w:p>
        </w:tc>
        <w:tc>
          <w:tcPr>
            <w:tcW w:w="1388" w:type="dxa"/>
            <w:vAlign w:val="center"/>
          </w:tcPr>
          <w:p w14:paraId="33FA8D72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E110D4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F3745D7" w14:textId="63167EB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845566F" w14:textId="77777777" w:rsidTr="00915C28">
        <w:trPr>
          <w:jc w:val="center"/>
        </w:trPr>
        <w:tc>
          <w:tcPr>
            <w:tcW w:w="1418" w:type="dxa"/>
            <w:vAlign w:val="center"/>
          </w:tcPr>
          <w:p w14:paraId="3A3803E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</w:t>
            </w:r>
          </w:p>
        </w:tc>
        <w:tc>
          <w:tcPr>
            <w:tcW w:w="2028" w:type="dxa"/>
            <w:vAlign w:val="center"/>
          </w:tcPr>
          <w:p w14:paraId="11F975E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ПК-2.1; ПК-2.2;</w:t>
            </w:r>
          </w:p>
          <w:p w14:paraId="2A2DDED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ПК-2.3; ПК-2.4</w:t>
            </w:r>
          </w:p>
        </w:tc>
        <w:tc>
          <w:tcPr>
            <w:tcW w:w="1409" w:type="dxa"/>
            <w:vAlign w:val="center"/>
          </w:tcPr>
          <w:p w14:paraId="3CCB8EFD" w14:textId="247658D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190</w:t>
            </w:r>
          </w:p>
        </w:tc>
        <w:tc>
          <w:tcPr>
            <w:tcW w:w="1388" w:type="dxa"/>
            <w:vAlign w:val="center"/>
          </w:tcPr>
          <w:p w14:paraId="68395D6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BC1C615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3D90944" w14:textId="3749C78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A74A83F" w14:textId="77777777" w:rsidTr="00FD0CD3">
        <w:trPr>
          <w:jc w:val="center"/>
        </w:trPr>
        <w:tc>
          <w:tcPr>
            <w:tcW w:w="1418" w:type="dxa"/>
            <w:vAlign w:val="center"/>
          </w:tcPr>
          <w:p w14:paraId="2711CD4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</w:t>
            </w:r>
          </w:p>
        </w:tc>
        <w:tc>
          <w:tcPr>
            <w:tcW w:w="2028" w:type="dxa"/>
            <w:vAlign w:val="center"/>
          </w:tcPr>
          <w:p w14:paraId="70FCADF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ПК-2.1; ПК-2.2;</w:t>
            </w:r>
          </w:p>
          <w:p w14:paraId="28AA33F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ПК-2.3; ПК-2.4</w:t>
            </w:r>
          </w:p>
        </w:tc>
        <w:tc>
          <w:tcPr>
            <w:tcW w:w="1409" w:type="dxa"/>
            <w:vAlign w:val="center"/>
          </w:tcPr>
          <w:p w14:paraId="24989221" w14:textId="24F76AF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378</w:t>
            </w:r>
          </w:p>
        </w:tc>
        <w:tc>
          <w:tcPr>
            <w:tcW w:w="1388" w:type="dxa"/>
            <w:vAlign w:val="center"/>
          </w:tcPr>
          <w:p w14:paraId="0C2AB816" w14:textId="0BA3E9F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DE4CB0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D4DBDBC" w14:textId="3569A2C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3FDBBE8" w14:textId="77777777" w:rsidTr="00FD0CD3">
        <w:trPr>
          <w:jc w:val="center"/>
        </w:trPr>
        <w:tc>
          <w:tcPr>
            <w:tcW w:w="1418" w:type="dxa"/>
            <w:vAlign w:val="center"/>
          </w:tcPr>
          <w:p w14:paraId="08672F4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</w:t>
            </w:r>
          </w:p>
        </w:tc>
        <w:tc>
          <w:tcPr>
            <w:tcW w:w="2028" w:type="dxa"/>
            <w:vAlign w:val="center"/>
          </w:tcPr>
          <w:p w14:paraId="798DD86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ПК-2.1; ПК-2.2;</w:t>
            </w:r>
          </w:p>
          <w:p w14:paraId="51B42CA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ПК-2.3; ПК-2.4</w:t>
            </w:r>
          </w:p>
        </w:tc>
        <w:tc>
          <w:tcPr>
            <w:tcW w:w="1409" w:type="dxa"/>
            <w:vAlign w:val="center"/>
          </w:tcPr>
          <w:p w14:paraId="0820F954" w14:textId="42CFBD9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379</w:t>
            </w:r>
          </w:p>
        </w:tc>
        <w:tc>
          <w:tcPr>
            <w:tcW w:w="1388" w:type="dxa"/>
            <w:vAlign w:val="center"/>
          </w:tcPr>
          <w:p w14:paraId="7409C103" w14:textId="6919CCC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53E847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A6C336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1F6881A" w14:textId="77777777" w:rsidTr="00FD0CD3">
        <w:trPr>
          <w:jc w:val="center"/>
        </w:trPr>
        <w:tc>
          <w:tcPr>
            <w:tcW w:w="1418" w:type="dxa"/>
            <w:vAlign w:val="center"/>
          </w:tcPr>
          <w:p w14:paraId="181E8EE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</w:t>
            </w:r>
          </w:p>
        </w:tc>
        <w:tc>
          <w:tcPr>
            <w:tcW w:w="2028" w:type="dxa"/>
            <w:vAlign w:val="center"/>
          </w:tcPr>
          <w:p w14:paraId="675DACD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ПК-2.1; ПК-2.2;</w:t>
            </w:r>
          </w:p>
          <w:p w14:paraId="0FBC2A9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lastRenderedPageBreak/>
              <w:t>ПК-2.3; ПК-2.4</w:t>
            </w:r>
          </w:p>
        </w:tc>
        <w:tc>
          <w:tcPr>
            <w:tcW w:w="1409" w:type="dxa"/>
            <w:vAlign w:val="center"/>
          </w:tcPr>
          <w:p w14:paraId="40BABA13" w14:textId="0F2983E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lastRenderedPageBreak/>
              <w:t>380</w:t>
            </w:r>
          </w:p>
        </w:tc>
        <w:tc>
          <w:tcPr>
            <w:tcW w:w="1388" w:type="dxa"/>
            <w:vAlign w:val="center"/>
          </w:tcPr>
          <w:p w14:paraId="56812ED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4EFA47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88503FA" w14:textId="0FA83D8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 м</w:t>
            </w:r>
            <w:proofErr w:type="spellStart"/>
            <w:r w:rsidRPr="00915C28">
              <w:rPr>
                <w:color w:val="000000" w:themeColor="text1"/>
              </w:rPr>
              <w:t>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826C1FC" w14:textId="77777777" w:rsidTr="00FD0CD3">
        <w:trPr>
          <w:jc w:val="center"/>
        </w:trPr>
        <w:tc>
          <w:tcPr>
            <w:tcW w:w="1418" w:type="dxa"/>
            <w:vAlign w:val="center"/>
          </w:tcPr>
          <w:p w14:paraId="79D0381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</w:t>
            </w:r>
          </w:p>
        </w:tc>
        <w:tc>
          <w:tcPr>
            <w:tcW w:w="2028" w:type="dxa"/>
            <w:vAlign w:val="center"/>
          </w:tcPr>
          <w:p w14:paraId="4403D03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ПК-2.1; ПК-2.2;</w:t>
            </w:r>
          </w:p>
          <w:p w14:paraId="6157F1D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ПК-2.3; ПК-2.4</w:t>
            </w:r>
          </w:p>
        </w:tc>
        <w:tc>
          <w:tcPr>
            <w:tcW w:w="1409" w:type="dxa"/>
            <w:vAlign w:val="center"/>
          </w:tcPr>
          <w:p w14:paraId="05E5F531" w14:textId="0452EAF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381</w:t>
            </w:r>
          </w:p>
        </w:tc>
        <w:tc>
          <w:tcPr>
            <w:tcW w:w="1388" w:type="dxa"/>
            <w:vAlign w:val="center"/>
          </w:tcPr>
          <w:p w14:paraId="61FC06B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C9B1B0A" w14:textId="33AE80F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568FFB7" w14:textId="20A629F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 м</w:t>
            </w:r>
            <w:proofErr w:type="spellStart"/>
            <w:r w:rsidRPr="00915C28">
              <w:rPr>
                <w:color w:val="000000" w:themeColor="text1"/>
              </w:rPr>
              <w:t>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6A5D707" w14:textId="77777777" w:rsidTr="00FD0CD3">
        <w:trPr>
          <w:jc w:val="center"/>
        </w:trPr>
        <w:tc>
          <w:tcPr>
            <w:tcW w:w="1418" w:type="dxa"/>
            <w:vAlign w:val="center"/>
          </w:tcPr>
          <w:p w14:paraId="71ECA45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</w:t>
            </w:r>
          </w:p>
        </w:tc>
        <w:tc>
          <w:tcPr>
            <w:tcW w:w="2028" w:type="dxa"/>
            <w:vAlign w:val="center"/>
          </w:tcPr>
          <w:p w14:paraId="1E6A1FA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ПК-2.1; ПК-2.2;</w:t>
            </w:r>
          </w:p>
          <w:p w14:paraId="684D5FB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ПК-2.3; ПК-2.4</w:t>
            </w:r>
          </w:p>
        </w:tc>
        <w:tc>
          <w:tcPr>
            <w:tcW w:w="1409" w:type="dxa"/>
            <w:vAlign w:val="center"/>
          </w:tcPr>
          <w:p w14:paraId="7B5F1BEB" w14:textId="6F9DC00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382</w:t>
            </w:r>
          </w:p>
        </w:tc>
        <w:tc>
          <w:tcPr>
            <w:tcW w:w="1388" w:type="dxa"/>
            <w:vAlign w:val="center"/>
          </w:tcPr>
          <w:p w14:paraId="0ABEF80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B3E603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2FEDE61" w14:textId="7437B87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089002D" w14:textId="77777777" w:rsidTr="00FD0CD3">
        <w:trPr>
          <w:jc w:val="center"/>
        </w:trPr>
        <w:tc>
          <w:tcPr>
            <w:tcW w:w="1418" w:type="dxa"/>
            <w:vAlign w:val="center"/>
          </w:tcPr>
          <w:p w14:paraId="2336EC5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</w:t>
            </w:r>
          </w:p>
        </w:tc>
        <w:tc>
          <w:tcPr>
            <w:tcW w:w="2028" w:type="dxa"/>
            <w:vAlign w:val="center"/>
          </w:tcPr>
          <w:p w14:paraId="0D15399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ПК-2.1; ПК-2.2;</w:t>
            </w:r>
          </w:p>
          <w:p w14:paraId="024FDDD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ПК-2.3; ПК-2.4</w:t>
            </w:r>
          </w:p>
        </w:tc>
        <w:tc>
          <w:tcPr>
            <w:tcW w:w="1409" w:type="dxa"/>
            <w:vAlign w:val="center"/>
          </w:tcPr>
          <w:p w14:paraId="4CFF54B8" w14:textId="11DD6E4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383</w:t>
            </w:r>
          </w:p>
        </w:tc>
        <w:tc>
          <w:tcPr>
            <w:tcW w:w="1388" w:type="dxa"/>
            <w:vAlign w:val="center"/>
          </w:tcPr>
          <w:p w14:paraId="7A61E87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9209060" w14:textId="33FF639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114F76B0" w14:textId="3442364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332DE44" w14:textId="77777777" w:rsidTr="00FD0CD3">
        <w:trPr>
          <w:jc w:val="center"/>
        </w:trPr>
        <w:tc>
          <w:tcPr>
            <w:tcW w:w="1418" w:type="dxa"/>
            <w:vAlign w:val="center"/>
          </w:tcPr>
          <w:p w14:paraId="12D887B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</w:t>
            </w:r>
          </w:p>
        </w:tc>
        <w:tc>
          <w:tcPr>
            <w:tcW w:w="2028" w:type="dxa"/>
            <w:vAlign w:val="center"/>
          </w:tcPr>
          <w:p w14:paraId="17DAD79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ПК-2.1; ПК-2.2;</w:t>
            </w:r>
          </w:p>
          <w:p w14:paraId="418C7A9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ПК-2.3; ПК-2.4</w:t>
            </w:r>
          </w:p>
        </w:tc>
        <w:tc>
          <w:tcPr>
            <w:tcW w:w="1409" w:type="dxa"/>
            <w:vAlign w:val="center"/>
          </w:tcPr>
          <w:p w14:paraId="4548C7EE" w14:textId="227C020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384</w:t>
            </w:r>
          </w:p>
        </w:tc>
        <w:tc>
          <w:tcPr>
            <w:tcW w:w="1388" w:type="dxa"/>
            <w:vAlign w:val="center"/>
          </w:tcPr>
          <w:p w14:paraId="142AC8B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8629A06" w14:textId="68360DC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09BBC2F5" w14:textId="7CBAE69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21DD8B6" w14:textId="77777777" w:rsidTr="00FD0CD3">
        <w:trPr>
          <w:jc w:val="center"/>
        </w:trPr>
        <w:tc>
          <w:tcPr>
            <w:tcW w:w="1418" w:type="dxa"/>
            <w:vAlign w:val="center"/>
          </w:tcPr>
          <w:p w14:paraId="51857F1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</w:t>
            </w:r>
          </w:p>
        </w:tc>
        <w:tc>
          <w:tcPr>
            <w:tcW w:w="2028" w:type="dxa"/>
            <w:vAlign w:val="center"/>
          </w:tcPr>
          <w:p w14:paraId="09696B8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ПК-2.1; ПК-2.2;</w:t>
            </w:r>
          </w:p>
          <w:p w14:paraId="2C4EE02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ПК-2.3; ПК-2.4</w:t>
            </w:r>
          </w:p>
        </w:tc>
        <w:tc>
          <w:tcPr>
            <w:tcW w:w="1409" w:type="dxa"/>
            <w:vAlign w:val="center"/>
          </w:tcPr>
          <w:p w14:paraId="68FAF8C9" w14:textId="0A66CA3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385</w:t>
            </w:r>
          </w:p>
        </w:tc>
        <w:tc>
          <w:tcPr>
            <w:tcW w:w="1388" w:type="dxa"/>
            <w:vAlign w:val="center"/>
          </w:tcPr>
          <w:p w14:paraId="7F271A12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A2029B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EEC163C" w14:textId="2E6E6D5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3C8EC34" w14:textId="77777777" w:rsidTr="00FD0CD3">
        <w:trPr>
          <w:jc w:val="center"/>
        </w:trPr>
        <w:tc>
          <w:tcPr>
            <w:tcW w:w="1418" w:type="dxa"/>
            <w:vAlign w:val="center"/>
          </w:tcPr>
          <w:p w14:paraId="789EFC1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</w:t>
            </w:r>
          </w:p>
        </w:tc>
        <w:tc>
          <w:tcPr>
            <w:tcW w:w="2028" w:type="dxa"/>
            <w:vAlign w:val="center"/>
          </w:tcPr>
          <w:p w14:paraId="063982DB" w14:textId="6972D92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ПК-3.1; ПК-3.2</w:t>
            </w:r>
          </w:p>
          <w:p w14:paraId="675DBB23" w14:textId="734EED1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1E114AB" w14:textId="754709B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191</w:t>
            </w:r>
          </w:p>
        </w:tc>
        <w:tc>
          <w:tcPr>
            <w:tcW w:w="1388" w:type="dxa"/>
            <w:vAlign w:val="center"/>
          </w:tcPr>
          <w:p w14:paraId="02E2ADA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D2BB43B" w14:textId="17A30D5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0AE24DD" w14:textId="65437D9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E42DE8B" w14:textId="77777777" w:rsidTr="00FD0CD3">
        <w:trPr>
          <w:jc w:val="center"/>
        </w:trPr>
        <w:tc>
          <w:tcPr>
            <w:tcW w:w="1418" w:type="dxa"/>
            <w:vAlign w:val="center"/>
          </w:tcPr>
          <w:p w14:paraId="5E1A706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</w:t>
            </w:r>
          </w:p>
        </w:tc>
        <w:tc>
          <w:tcPr>
            <w:tcW w:w="2028" w:type="dxa"/>
            <w:vAlign w:val="center"/>
          </w:tcPr>
          <w:p w14:paraId="37567C94" w14:textId="1B75B9D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ПК-3.1; ПК-3.2</w:t>
            </w:r>
          </w:p>
          <w:p w14:paraId="0BF601DA" w14:textId="760131D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7B1B1A1" w14:textId="133EB8B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192</w:t>
            </w:r>
          </w:p>
        </w:tc>
        <w:tc>
          <w:tcPr>
            <w:tcW w:w="1388" w:type="dxa"/>
            <w:vAlign w:val="center"/>
          </w:tcPr>
          <w:p w14:paraId="76F8587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0677593" w14:textId="322DD7E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C164ADE" w14:textId="285BACB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74D9FDC" w14:textId="77777777" w:rsidTr="00FD0CD3">
        <w:trPr>
          <w:jc w:val="center"/>
        </w:trPr>
        <w:tc>
          <w:tcPr>
            <w:tcW w:w="1418" w:type="dxa"/>
            <w:vAlign w:val="center"/>
          </w:tcPr>
          <w:p w14:paraId="766067A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</w:t>
            </w:r>
          </w:p>
        </w:tc>
        <w:tc>
          <w:tcPr>
            <w:tcW w:w="2028" w:type="dxa"/>
            <w:vAlign w:val="center"/>
          </w:tcPr>
          <w:p w14:paraId="6B75D78C" w14:textId="7664916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ПК-3.1; ПК-3.2</w:t>
            </w:r>
          </w:p>
          <w:p w14:paraId="22DAFA31" w14:textId="0E6717F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45BCE5AB" w14:textId="57D0297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193</w:t>
            </w:r>
          </w:p>
        </w:tc>
        <w:tc>
          <w:tcPr>
            <w:tcW w:w="1388" w:type="dxa"/>
            <w:vAlign w:val="center"/>
          </w:tcPr>
          <w:p w14:paraId="7AC3AFF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043086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6A51CC5" w14:textId="3C26216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DA83FA3" w14:textId="77777777" w:rsidTr="00FD0CD3">
        <w:trPr>
          <w:jc w:val="center"/>
        </w:trPr>
        <w:tc>
          <w:tcPr>
            <w:tcW w:w="1418" w:type="dxa"/>
            <w:vAlign w:val="center"/>
          </w:tcPr>
          <w:p w14:paraId="27FAA32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</w:t>
            </w:r>
          </w:p>
        </w:tc>
        <w:tc>
          <w:tcPr>
            <w:tcW w:w="2028" w:type="dxa"/>
            <w:vAlign w:val="center"/>
          </w:tcPr>
          <w:p w14:paraId="5551B5AE" w14:textId="631B5C9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ПК-3.1; ПК-3.2</w:t>
            </w:r>
          </w:p>
          <w:p w14:paraId="3AB3BBFD" w14:textId="0B2C3F3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C3FA258" w14:textId="2278A9C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194</w:t>
            </w:r>
          </w:p>
        </w:tc>
        <w:tc>
          <w:tcPr>
            <w:tcW w:w="1388" w:type="dxa"/>
            <w:vAlign w:val="center"/>
          </w:tcPr>
          <w:p w14:paraId="5043BDB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1D30F9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9091CF2" w14:textId="4CDE49B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B7E39FC" w14:textId="77777777" w:rsidTr="00FD0CD3">
        <w:trPr>
          <w:jc w:val="center"/>
        </w:trPr>
        <w:tc>
          <w:tcPr>
            <w:tcW w:w="1418" w:type="dxa"/>
            <w:vAlign w:val="center"/>
          </w:tcPr>
          <w:p w14:paraId="1A9E343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</w:t>
            </w:r>
          </w:p>
        </w:tc>
        <w:tc>
          <w:tcPr>
            <w:tcW w:w="2028" w:type="dxa"/>
            <w:vAlign w:val="center"/>
          </w:tcPr>
          <w:p w14:paraId="42471B2B" w14:textId="741696B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ПК-3.1; ПК-3.2</w:t>
            </w:r>
          </w:p>
          <w:p w14:paraId="3CEA28FF" w14:textId="2BBB5EE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E339972" w14:textId="37B748E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195</w:t>
            </w:r>
          </w:p>
        </w:tc>
        <w:tc>
          <w:tcPr>
            <w:tcW w:w="1388" w:type="dxa"/>
            <w:vAlign w:val="center"/>
          </w:tcPr>
          <w:p w14:paraId="1C92B05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282B75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BBF787E" w14:textId="085EAFB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AD02396" w14:textId="77777777" w:rsidTr="00FD0CD3">
        <w:trPr>
          <w:jc w:val="center"/>
        </w:trPr>
        <w:tc>
          <w:tcPr>
            <w:tcW w:w="1418" w:type="dxa"/>
            <w:vAlign w:val="center"/>
          </w:tcPr>
          <w:p w14:paraId="64836BE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</w:t>
            </w:r>
          </w:p>
        </w:tc>
        <w:tc>
          <w:tcPr>
            <w:tcW w:w="2028" w:type="dxa"/>
            <w:vAlign w:val="center"/>
          </w:tcPr>
          <w:p w14:paraId="20D0A58A" w14:textId="62E5AD5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ПК-3.1; ПК-3.2</w:t>
            </w:r>
          </w:p>
          <w:p w14:paraId="7F6B6051" w14:textId="21A21DA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555B04AD" w14:textId="170918C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196</w:t>
            </w:r>
          </w:p>
        </w:tc>
        <w:tc>
          <w:tcPr>
            <w:tcW w:w="1388" w:type="dxa"/>
            <w:vAlign w:val="center"/>
          </w:tcPr>
          <w:p w14:paraId="1FCF476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DF3ED9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41EFE279" w14:textId="25B0836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800A465" w14:textId="77777777" w:rsidTr="00FD0CD3">
        <w:trPr>
          <w:jc w:val="center"/>
        </w:trPr>
        <w:tc>
          <w:tcPr>
            <w:tcW w:w="1418" w:type="dxa"/>
            <w:vAlign w:val="center"/>
          </w:tcPr>
          <w:p w14:paraId="0DF1ECF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</w:t>
            </w:r>
          </w:p>
        </w:tc>
        <w:tc>
          <w:tcPr>
            <w:tcW w:w="2028" w:type="dxa"/>
            <w:vAlign w:val="center"/>
          </w:tcPr>
          <w:p w14:paraId="151D61EE" w14:textId="4A3480B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ПК-3.1; ПК-3.2</w:t>
            </w:r>
          </w:p>
          <w:p w14:paraId="2342ADE5" w14:textId="203717C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5015FA24" w14:textId="2BC3E73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197</w:t>
            </w:r>
          </w:p>
        </w:tc>
        <w:tc>
          <w:tcPr>
            <w:tcW w:w="1388" w:type="dxa"/>
            <w:vAlign w:val="center"/>
          </w:tcPr>
          <w:p w14:paraId="762A09A5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5C10596" w14:textId="4C3BF34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19003512" w14:textId="75F8A98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9562CE8" w14:textId="77777777" w:rsidTr="00915C28">
        <w:trPr>
          <w:jc w:val="center"/>
        </w:trPr>
        <w:tc>
          <w:tcPr>
            <w:tcW w:w="1418" w:type="dxa"/>
            <w:vAlign w:val="center"/>
          </w:tcPr>
          <w:p w14:paraId="0BAF7AA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</w:t>
            </w:r>
          </w:p>
        </w:tc>
        <w:tc>
          <w:tcPr>
            <w:tcW w:w="2028" w:type="dxa"/>
            <w:vAlign w:val="center"/>
          </w:tcPr>
          <w:p w14:paraId="660128D7" w14:textId="7719181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ПК-3.1; ПК-3.2</w:t>
            </w:r>
          </w:p>
          <w:p w14:paraId="5588A795" w14:textId="5B3A5C3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691D30C" w14:textId="0BF2C32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198</w:t>
            </w:r>
          </w:p>
        </w:tc>
        <w:tc>
          <w:tcPr>
            <w:tcW w:w="1388" w:type="dxa"/>
            <w:vAlign w:val="center"/>
          </w:tcPr>
          <w:p w14:paraId="535A5DF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CD4524E" w14:textId="52EE1B5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0866584D" w14:textId="1377F73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2F814CD" w14:textId="77777777" w:rsidTr="00FD0CD3">
        <w:trPr>
          <w:jc w:val="center"/>
        </w:trPr>
        <w:tc>
          <w:tcPr>
            <w:tcW w:w="1418" w:type="dxa"/>
            <w:vAlign w:val="center"/>
          </w:tcPr>
          <w:p w14:paraId="5A059D3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</w:t>
            </w:r>
          </w:p>
        </w:tc>
        <w:tc>
          <w:tcPr>
            <w:tcW w:w="2028" w:type="dxa"/>
            <w:vAlign w:val="center"/>
          </w:tcPr>
          <w:p w14:paraId="246C43A2" w14:textId="2483B36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ПК-3.1; ПК-3.2</w:t>
            </w:r>
          </w:p>
          <w:p w14:paraId="686B67BB" w14:textId="18BD8C1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B774E84" w14:textId="4F7636F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386</w:t>
            </w:r>
          </w:p>
        </w:tc>
        <w:tc>
          <w:tcPr>
            <w:tcW w:w="1388" w:type="dxa"/>
            <w:vAlign w:val="center"/>
          </w:tcPr>
          <w:p w14:paraId="2B0C1923" w14:textId="13D2FB5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A2D1ED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0060B9C" w14:textId="408F0B7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56EE581" w14:textId="77777777" w:rsidTr="00FD0CD3">
        <w:trPr>
          <w:jc w:val="center"/>
        </w:trPr>
        <w:tc>
          <w:tcPr>
            <w:tcW w:w="1418" w:type="dxa"/>
            <w:vAlign w:val="center"/>
          </w:tcPr>
          <w:p w14:paraId="0242A7A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</w:t>
            </w:r>
          </w:p>
        </w:tc>
        <w:tc>
          <w:tcPr>
            <w:tcW w:w="2028" w:type="dxa"/>
            <w:vAlign w:val="center"/>
          </w:tcPr>
          <w:p w14:paraId="5225CAF6" w14:textId="04019C4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ПК-3.1; ПК-3.2</w:t>
            </w:r>
          </w:p>
          <w:p w14:paraId="0EE8103D" w14:textId="6B862B8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7C3B665" w14:textId="0527298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387</w:t>
            </w:r>
          </w:p>
        </w:tc>
        <w:tc>
          <w:tcPr>
            <w:tcW w:w="1388" w:type="dxa"/>
            <w:vAlign w:val="center"/>
          </w:tcPr>
          <w:p w14:paraId="2A393069" w14:textId="67D0C72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F02FF63" w14:textId="4892170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10C7199" w14:textId="0EA7BE3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B4C2078" w14:textId="77777777" w:rsidTr="00FD0CD3">
        <w:trPr>
          <w:jc w:val="center"/>
        </w:trPr>
        <w:tc>
          <w:tcPr>
            <w:tcW w:w="1418" w:type="dxa"/>
            <w:vAlign w:val="center"/>
          </w:tcPr>
          <w:p w14:paraId="7A67676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</w:t>
            </w:r>
          </w:p>
        </w:tc>
        <w:tc>
          <w:tcPr>
            <w:tcW w:w="2028" w:type="dxa"/>
            <w:vAlign w:val="center"/>
          </w:tcPr>
          <w:p w14:paraId="6BF760BD" w14:textId="46C4A9F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ПК-3.1; ПК-3.2</w:t>
            </w:r>
          </w:p>
          <w:p w14:paraId="0C473005" w14:textId="4CD4D98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209DEF3" w14:textId="4A70CF5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388</w:t>
            </w:r>
          </w:p>
        </w:tc>
        <w:tc>
          <w:tcPr>
            <w:tcW w:w="1388" w:type="dxa"/>
            <w:vAlign w:val="center"/>
          </w:tcPr>
          <w:p w14:paraId="6FBACD6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C67641A" w14:textId="05DE4B1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5781861" w14:textId="1932D66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FCD5046" w14:textId="77777777" w:rsidTr="00FD0CD3">
        <w:trPr>
          <w:jc w:val="center"/>
        </w:trPr>
        <w:tc>
          <w:tcPr>
            <w:tcW w:w="1418" w:type="dxa"/>
            <w:vAlign w:val="center"/>
          </w:tcPr>
          <w:p w14:paraId="328696A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</w:t>
            </w:r>
          </w:p>
        </w:tc>
        <w:tc>
          <w:tcPr>
            <w:tcW w:w="2028" w:type="dxa"/>
            <w:vAlign w:val="center"/>
          </w:tcPr>
          <w:p w14:paraId="704D5BDA" w14:textId="245D150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ПК-3.1; ПК-3.2</w:t>
            </w:r>
          </w:p>
          <w:p w14:paraId="62C9B154" w14:textId="01B8B30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EA4DC86" w14:textId="64CE6E3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389</w:t>
            </w:r>
          </w:p>
        </w:tc>
        <w:tc>
          <w:tcPr>
            <w:tcW w:w="1388" w:type="dxa"/>
            <w:vAlign w:val="center"/>
          </w:tcPr>
          <w:p w14:paraId="45ACE7E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54A7AFE" w14:textId="625F3BF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55D1A78" w14:textId="433D44B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3D34587" w14:textId="77777777" w:rsidTr="00FD0CD3">
        <w:trPr>
          <w:jc w:val="center"/>
        </w:trPr>
        <w:tc>
          <w:tcPr>
            <w:tcW w:w="1418" w:type="dxa"/>
            <w:vAlign w:val="center"/>
          </w:tcPr>
          <w:p w14:paraId="428D6FB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</w:t>
            </w:r>
          </w:p>
        </w:tc>
        <w:tc>
          <w:tcPr>
            <w:tcW w:w="2028" w:type="dxa"/>
            <w:vAlign w:val="center"/>
          </w:tcPr>
          <w:p w14:paraId="47046520" w14:textId="351209D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ПК-3.1; ПК-3.2</w:t>
            </w:r>
          </w:p>
          <w:p w14:paraId="0EA850B3" w14:textId="21FB6AF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A2C8EDC" w14:textId="5E67A76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390</w:t>
            </w:r>
          </w:p>
        </w:tc>
        <w:tc>
          <w:tcPr>
            <w:tcW w:w="1388" w:type="dxa"/>
            <w:vAlign w:val="center"/>
          </w:tcPr>
          <w:p w14:paraId="4A7171B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D24C44F" w14:textId="0C6A467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68BFF71" w14:textId="641EA5A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D826653" w14:textId="77777777" w:rsidTr="00FD0CD3">
        <w:trPr>
          <w:jc w:val="center"/>
        </w:trPr>
        <w:tc>
          <w:tcPr>
            <w:tcW w:w="1418" w:type="dxa"/>
            <w:vAlign w:val="center"/>
          </w:tcPr>
          <w:p w14:paraId="1B1F1DB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</w:t>
            </w:r>
          </w:p>
        </w:tc>
        <w:tc>
          <w:tcPr>
            <w:tcW w:w="2028" w:type="dxa"/>
            <w:vAlign w:val="center"/>
          </w:tcPr>
          <w:p w14:paraId="13C3CEDF" w14:textId="21D529E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ПК-3.1; ПК-3.2</w:t>
            </w:r>
          </w:p>
          <w:p w14:paraId="59E40F3C" w14:textId="10112ED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D2962EA" w14:textId="498EB9D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391</w:t>
            </w:r>
          </w:p>
        </w:tc>
        <w:tc>
          <w:tcPr>
            <w:tcW w:w="1388" w:type="dxa"/>
            <w:vAlign w:val="center"/>
          </w:tcPr>
          <w:p w14:paraId="57C476F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715826E" w14:textId="6F9593E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7F398A7A" w14:textId="585809E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594EF02" w14:textId="77777777" w:rsidTr="00FD0CD3">
        <w:trPr>
          <w:jc w:val="center"/>
        </w:trPr>
        <w:tc>
          <w:tcPr>
            <w:tcW w:w="1418" w:type="dxa"/>
            <w:vAlign w:val="center"/>
          </w:tcPr>
          <w:p w14:paraId="6E9C6FA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</w:t>
            </w:r>
          </w:p>
        </w:tc>
        <w:tc>
          <w:tcPr>
            <w:tcW w:w="2028" w:type="dxa"/>
            <w:vAlign w:val="center"/>
          </w:tcPr>
          <w:p w14:paraId="0274D415" w14:textId="6A35F44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ПК-3.1; ПК-3.2</w:t>
            </w:r>
          </w:p>
          <w:p w14:paraId="56F8DEE7" w14:textId="09B496A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48C2362" w14:textId="037C649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392</w:t>
            </w:r>
          </w:p>
        </w:tc>
        <w:tc>
          <w:tcPr>
            <w:tcW w:w="1388" w:type="dxa"/>
            <w:vAlign w:val="center"/>
          </w:tcPr>
          <w:p w14:paraId="2F361A7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9A1A24A" w14:textId="6E8D504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58DBDC07" w14:textId="6EB4073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ED6AAD3" w14:textId="77777777" w:rsidTr="00FD0CD3">
        <w:trPr>
          <w:jc w:val="center"/>
        </w:trPr>
        <w:tc>
          <w:tcPr>
            <w:tcW w:w="1418" w:type="dxa"/>
            <w:vAlign w:val="center"/>
          </w:tcPr>
          <w:p w14:paraId="3DA1D9D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</w:t>
            </w:r>
          </w:p>
        </w:tc>
        <w:tc>
          <w:tcPr>
            <w:tcW w:w="2028" w:type="dxa"/>
            <w:vAlign w:val="center"/>
          </w:tcPr>
          <w:p w14:paraId="0530180E" w14:textId="0658B1D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ПК-3.1; ПК-3.2</w:t>
            </w:r>
          </w:p>
          <w:p w14:paraId="211794F9" w14:textId="32E9435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0BADDAA" w14:textId="562CD05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393</w:t>
            </w:r>
          </w:p>
        </w:tc>
        <w:tc>
          <w:tcPr>
            <w:tcW w:w="1388" w:type="dxa"/>
            <w:vAlign w:val="center"/>
          </w:tcPr>
          <w:p w14:paraId="3BD687F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02BEED2" w14:textId="0355D93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2075B613" w14:textId="54B97E8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012D620" w14:textId="77777777" w:rsidTr="00FD0CD3">
        <w:trPr>
          <w:jc w:val="center"/>
        </w:trPr>
        <w:tc>
          <w:tcPr>
            <w:tcW w:w="1418" w:type="dxa"/>
            <w:vAlign w:val="center"/>
          </w:tcPr>
          <w:p w14:paraId="095928A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3C7A1F7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3416991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61FBADF1" w14:textId="719539A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199</w:t>
            </w:r>
          </w:p>
        </w:tc>
        <w:tc>
          <w:tcPr>
            <w:tcW w:w="1388" w:type="dxa"/>
            <w:vAlign w:val="center"/>
          </w:tcPr>
          <w:p w14:paraId="0F4CE54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40559EC" w14:textId="2655892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C5766E3" w14:textId="0B85E18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F0A5D32" w14:textId="77777777" w:rsidTr="00FD0CD3">
        <w:trPr>
          <w:jc w:val="center"/>
        </w:trPr>
        <w:tc>
          <w:tcPr>
            <w:tcW w:w="1418" w:type="dxa"/>
            <w:vAlign w:val="center"/>
          </w:tcPr>
          <w:p w14:paraId="5DAD644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5FED3C7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2B360D1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53A19727" w14:textId="527344D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200</w:t>
            </w:r>
          </w:p>
        </w:tc>
        <w:tc>
          <w:tcPr>
            <w:tcW w:w="1388" w:type="dxa"/>
            <w:vAlign w:val="center"/>
          </w:tcPr>
          <w:p w14:paraId="7930A4E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A334E24" w14:textId="6BE02A4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D49B0A3" w14:textId="025F1B8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87E1B66" w14:textId="77777777" w:rsidTr="00FD0CD3">
        <w:trPr>
          <w:jc w:val="center"/>
        </w:trPr>
        <w:tc>
          <w:tcPr>
            <w:tcW w:w="1418" w:type="dxa"/>
            <w:vAlign w:val="center"/>
          </w:tcPr>
          <w:p w14:paraId="1BA603E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4AF1A73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33A8B61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6A5E19F2" w14:textId="46ED82C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201</w:t>
            </w:r>
          </w:p>
        </w:tc>
        <w:tc>
          <w:tcPr>
            <w:tcW w:w="1388" w:type="dxa"/>
            <w:vAlign w:val="center"/>
          </w:tcPr>
          <w:p w14:paraId="37163C5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B15D73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FEED56A" w14:textId="6CA599A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F9FFAA7" w14:textId="77777777" w:rsidTr="00FD0CD3">
        <w:trPr>
          <w:jc w:val="center"/>
        </w:trPr>
        <w:tc>
          <w:tcPr>
            <w:tcW w:w="1418" w:type="dxa"/>
            <w:vAlign w:val="center"/>
          </w:tcPr>
          <w:p w14:paraId="28EDF45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4BC48B9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4E2C311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106333C4" w14:textId="0F46C8C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202</w:t>
            </w:r>
          </w:p>
        </w:tc>
        <w:tc>
          <w:tcPr>
            <w:tcW w:w="1388" w:type="dxa"/>
            <w:vAlign w:val="center"/>
          </w:tcPr>
          <w:p w14:paraId="48C5B0D5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31DB1E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053F7CB6" w14:textId="002ED67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B437AB0" w14:textId="77777777" w:rsidTr="00FD0CD3">
        <w:trPr>
          <w:jc w:val="center"/>
        </w:trPr>
        <w:tc>
          <w:tcPr>
            <w:tcW w:w="1418" w:type="dxa"/>
            <w:vAlign w:val="center"/>
          </w:tcPr>
          <w:p w14:paraId="675FBCC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5ED9C52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636E59F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1B7E33EC" w14:textId="319BC69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203</w:t>
            </w:r>
          </w:p>
        </w:tc>
        <w:tc>
          <w:tcPr>
            <w:tcW w:w="1388" w:type="dxa"/>
            <w:vAlign w:val="center"/>
          </w:tcPr>
          <w:p w14:paraId="539A9A62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D217D8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8D9EC1A" w14:textId="55DEB49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3FAB6F3" w14:textId="77777777" w:rsidTr="00FD0CD3">
        <w:trPr>
          <w:jc w:val="center"/>
        </w:trPr>
        <w:tc>
          <w:tcPr>
            <w:tcW w:w="1418" w:type="dxa"/>
            <w:vAlign w:val="center"/>
          </w:tcPr>
          <w:p w14:paraId="06C6723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0618EF1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05982A6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399F9958" w14:textId="56A4B09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204</w:t>
            </w:r>
          </w:p>
        </w:tc>
        <w:tc>
          <w:tcPr>
            <w:tcW w:w="1388" w:type="dxa"/>
            <w:vAlign w:val="center"/>
          </w:tcPr>
          <w:p w14:paraId="3ACA9C5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9DC612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6876A02" w14:textId="3B00364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8D785C6" w14:textId="77777777" w:rsidTr="00FD0CD3">
        <w:trPr>
          <w:jc w:val="center"/>
        </w:trPr>
        <w:tc>
          <w:tcPr>
            <w:tcW w:w="1418" w:type="dxa"/>
            <w:vAlign w:val="center"/>
          </w:tcPr>
          <w:p w14:paraId="74497B8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42145EE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2288B52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719B7E93" w14:textId="3958879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205</w:t>
            </w:r>
          </w:p>
        </w:tc>
        <w:tc>
          <w:tcPr>
            <w:tcW w:w="1388" w:type="dxa"/>
            <w:vAlign w:val="center"/>
          </w:tcPr>
          <w:p w14:paraId="7553B79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7B66B1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C36AEAB" w14:textId="392EEEE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E4C9D74" w14:textId="77777777" w:rsidTr="00FD0CD3">
        <w:trPr>
          <w:jc w:val="center"/>
        </w:trPr>
        <w:tc>
          <w:tcPr>
            <w:tcW w:w="1418" w:type="dxa"/>
            <w:vAlign w:val="center"/>
          </w:tcPr>
          <w:p w14:paraId="7F33EAD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lastRenderedPageBreak/>
              <w:t>ПК-4</w:t>
            </w:r>
          </w:p>
        </w:tc>
        <w:tc>
          <w:tcPr>
            <w:tcW w:w="2028" w:type="dxa"/>
            <w:vAlign w:val="center"/>
          </w:tcPr>
          <w:p w14:paraId="05C572A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02CC593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7486958C" w14:textId="1498C45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206</w:t>
            </w:r>
          </w:p>
        </w:tc>
        <w:tc>
          <w:tcPr>
            <w:tcW w:w="1388" w:type="dxa"/>
            <w:vAlign w:val="center"/>
          </w:tcPr>
          <w:p w14:paraId="6A24198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5F3BEE3" w14:textId="10D997F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2EECD73" w14:textId="59FBF30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CA39894" w14:textId="77777777" w:rsidTr="00FD0CD3">
        <w:trPr>
          <w:jc w:val="center"/>
        </w:trPr>
        <w:tc>
          <w:tcPr>
            <w:tcW w:w="1418" w:type="dxa"/>
            <w:vAlign w:val="center"/>
          </w:tcPr>
          <w:p w14:paraId="6C413B8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1D95F32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1C9DE6B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70A932F4" w14:textId="441CF54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207</w:t>
            </w:r>
          </w:p>
        </w:tc>
        <w:tc>
          <w:tcPr>
            <w:tcW w:w="1388" w:type="dxa"/>
            <w:vAlign w:val="center"/>
          </w:tcPr>
          <w:p w14:paraId="26149C2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FB6373C" w14:textId="033A9C5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C72012B" w14:textId="24A6361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D993C66" w14:textId="77777777" w:rsidTr="00915C28">
        <w:trPr>
          <w:jc w:val="center"/>
        </w:trPr>
        <w:tc>
          <w:tcPr>
            <w:tcW w:w="1418" w:type="dxa"/>
            <w:vAlign w:val="center"/>
          </w:tcPr>
          <w:p w14:paraId="7B2123F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416D3EB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170B4AF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2748D6AE" w14:textId="4E598FD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208</w:t>
            </w:r>
          </w:p>
        </w:tc>
        <w:tc>
          <w:tcPr>
            <w:tcW w:w="1388" w:type="dxa"/>
            <w:vAlign w:val="center"/>
          </w:tcPr>
          <w:p w14:paraId="306093F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4198B3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2FF0CC1" w14:textId="01814C7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D009DA9" w14:textId="77777777" w:rsidTr="00FD0CD3">
        <w:trPr>
          <w:jc w:val="center"/>
        </w:trPr>
        <w:tc>
          <w:tcPr>
            <w:tcW w:w="1418" w:type="dxa"/>
            <w:vAlign w:val="center"/>
          </w:tcPr>
          <w:p w14:paraId="2AAF11A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19455CE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150AFCD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6191960C" w14:textId="22627DD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394</w:t>
            </w:r>
          </w:p>
        </w:tc>
        <w:tc>
          <w:tcPr>
            <w:tcW w:w="1388" w:type="dxa"/>
            <w:vAlign w:val="center"/>
          </w:tcPr>
          <w:p w14:paraId="2936261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D5F66F8" w14:textId="3D21799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FFDF72E" w14:textId="66EF920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8851983" w14:textId="77777777" w:rsidTr="00FD0CD3">
        <w:trPr>
          <w:jc w:val="center"/>
        </w:trPr>
        <w:tc>
          <w:tcPr>
            <w:tcW w:w="1418" w:type="dxa"/>
            <w:vAlign w:val="center"/>
          </w:tcPr>
          <w:p w14:paraId="1BAD69A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66BA54D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15550ED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7B277FC2" w14:textId="3782CC9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395</w:t>
            </w:r>
          </w:p>
        </w:tc>
        <w:tc>
          <w:tcPr>
            <w:tcW w:w="1388" w:type="dxa"/>
            <w:vAlign w:val="center"/>
          </w:tcPr>
          <w:p w14:paraId="355D290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1FB5BE3" w14:textId="54DB253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30100B6" w14:textId="76303DD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7FEB318" w14:textId="77777777" w:rsidTr="00FD0CD3">
        <w:trPr>
          <w:jc w:val="center"/>
        </w:trPr>
        <w:tc>
          <w:tcPr>
            <w:tcW w:w="1418" w:type="dxa"/>
            <w:vAlign w:val="center"/>
          </w:tcPr>
          <w:p w14:paraId="353096C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2415F2A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790A51F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1BF69EFC" w14:textId="2FF09A9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396</w:t>
            </w:r>
          </w:p>
        </w:tc>
        <w:tc>
          <w:tcPr>
            <w:tcW w:w="1388" w:type="dxa"/>
            <w:vAlign w:val="center"/>
          </w:tcPr>
          <w:p w14:paraId="5F3DFCF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81D89C2" w14:textId="0EACE0E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03ABA02" w14:textId="5E7C713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C688BA3" w14:textId="77777777" w:rsidTr="00FD0CD3">
        <w:trPr>
          <w:jc w:val="center"/>
        </w:trPr>
        <w:tc>
          <w:tcPr>
            <w:tcW w:w="1418" w:type="dxa"/>
            <w:vAlign w:val="center"/>
          </w:tcPr>
          <w:p w14:paraId="01298DC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323151C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291B1F8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10945F89" w14:textId="3C689BB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397</w:t>
            </w:r>
          </w:p>
        </w:tc>
        <w:tc>
          <w:tcPr>
            <w:tcW w:w="1388" w:type="dxa"/>
            <w:vAlign w:val="center"/>
          </w:tcPr>
          <w:p w14:paraId="2721C76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5EC68B7" w14:textId="12743D3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97A1AF1" w14:textId="386046B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23BA5ED" w14:textId="77777777" w:rsidTr="00FD0CD3">
        <w:trPr>
          <w:jc w:val="center"/>
        </w:trPr>
        <w:tc>
          <w:tcPr>
            <w:tcW w:w="1418" w:type="dxa"/>
            <w:vAlign w:val="center"/>
          </w:tcPr>
          <w:p w14:paraId="21C197E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1AED286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1734973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579A0CF8" w14:textId="142A2F5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398</w:t>
            </w:r>
          </w:p>
        </w:tc>
        <w:tc>
          <w:tcPr>
            <w:tcW w:w="1388" w:type="dxa"/>
            <w:vAlign w:val="center"/>
          </w:tcPr>
          <w:p w14:paraId="4BF066D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0A59999" w14:textId="165A6A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C026077" w14:textId="5FAEBEE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66D20FA" w14:textId="77777777" w:rsidTr="00FD0CD3">
        <w:trPr>
          <w:jc w:val="center"/>
        </w:trPr>
        <w:tc>
          <w:tcPr>
            <w:tcW w:w="1418" w:type="dxa"/>
            <w:vAlign w:val="center"/>
          </w:tcPr>
          <w:p w14:paraId="15592FC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198A54A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6ADEA4C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7A64F1EF" w14:textId="31670C7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399</w:t>
            </w:r>
          </w:p>
        </w:tc>
        <w:tc>
          <w:tcPr>
            <w:tcW w:w="1388" w:type="dxa"/>
            <w:vAlign w:val="center"/>
          </w:tcPr>
          <w:p w14:paraId="0DA2572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7F59031" w14:textId="08CD8A2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2A95D4D" w14:textId="20F9465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EBF4DEB" w14:textId="77777777" w:rsidTr="00FD0CD3">
        <w:trPr>
          <w:jc w:val="center"/>
        </w:trPr>
        <w:tc>
          <w:tcPr>
            <w:tcW w:w="1418" w:type="dxa"/>
            <w:vAlign w:val="center"/>
          </w:tcPr>
          <w:p w14:paraId="2396CDA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6B5CF17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67A81BA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3738A85C" w14:textId="59565F1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400</w:t>
            </w:r>
          </w:p>
        </w:tc>
        <w:tc>
          <w:tcPr>
            <w:tcW w:w="1388" w:type="dxa"/>
            <w:vAlign w:val="center"/>
          </w:tcPr>
          <w:p w14:paraId="139FA61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EB3A3EF" w14:textId="1AB686E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7CA4F105" w14:textId="67616DE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5E8C519" w14:textId="77777777" w:rsidTr="00FD0CD3">
        <w:trPr>
          <w:jc w:val="center"/>
        </w:trPr>
        <w:tc>
          <w:tcPr>
            <w:tcW w:w="1418" w:type="dxa"/>
            <w:vAlign w:val="center"/>
          </w:tcPr>
          <w:p w14:paraId="6C1D090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30EF8D5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710ED12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607B5B26" w14:textId="6189D23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401</w:t>
            </w:r>
          </w:p>
        </w:tc>
        <w:tc>
          <w:tcPr>
            <w:tcW w:w="1388" w:type="dxa"/>
            <w:vAlign w:val="center"/>
          </w:tcPr>
          <w:p w14:paraId="7764BCC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EAC42A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18567B7" w14:textId="56875C8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E4E739E" w14:textId="77777777" w:rsidTr="00FD0CD3">
        <w:trPr>
          <w:jc w:val="center"/>
        </w:trPr>
        <w:tc>
          <w:tcPr>
            <w:tcW w:w="1418" w:type="dxa"/>
            <w:vAlign w:val="center"/>
          </w:tcPr>
          <w:p w14:paraId="5DDE465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333C836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338977B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3BC32A0F" w14:textId="7F53377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402</w:t>
            </w:r>
          </w:p>
        </w:tc>
        <w:tc>
          <w:tcPr>
            <w:tcW w:w="1388" w:type="dxa"/>
            <w:vAlign w:val="center"/>
          </w:tcPr>
          <w:p w14:paraId="4931553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49F2209" w14:textId="434F1C6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7E95AD4" w14:textId="412EF30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13168A8" w14:textId="77777777" w:rsidTr="00FD0CD3">
        <w:trPr>
          <w:jc w:val="center"/>
        </w:trPr>
        <w:tc>
          <w:tcPr>
            <w:tcW w:w="1418" w:type="dxa"/>
            <w:vAlign w:val="center"/>
          </w:tcPr>
          <w:p w14:paraId="22B6773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</w:t>
            </w:r>
          </w:p>
        </w:tc>
        <w:tc>
          <w:tcPr>
            <w:tcW w:w="2028" w:type="dxa"/>
            <w:vAlign w:val="center"/>
          </w:tcPr>
          <w:p w14:paraId="4D08A53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ПК-4.1; ПК-4.2;</w:t>
            </w:r>
          </w:p>
          <w:p w14:paraId="5FB805B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ПК-4.3</w:t>
            </w:r>
          </w:p>
        </w:tc>
        <w:tc>
          <w:tcPr>
            <w:tcW w:w="1409" w:type="dxa"/>
            <w:vAlign w:val="center"/>
          </w:tcPr>
          <w:p w14:paraId="31BF9D7D" w14:textId="3682B64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403</w:t>
            </w:r>
          </w:p>
        </w:tc>
        <w:tc>
          <w:tcPr>
            <w:tcW w:w="1388" w:type="dxa"/>
            <w:vAlign w:val="center"/>
          </w:tcPr>
          <w:p w14:paraId="1F0988B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BCFD40A" w14:textId="2589469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7F065680" w14:textId="1E668F1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>1</w:t>
            </w:r>
            <w:r w:rsidRPr="00915C28">
              <w:rPr>
                <w:color w:val="000000" w:themeColor="text1"/>
                <w:lang w:val="ru-RU"/>
              </w:rPr>
              <w:t>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FE33578" w14:textId="77777777" w:rsidTr="00FD0CD3">
        <w:trPr>
          <w:jc w:val="center"/>
        </w:trPr>
        <w:tc>
          <w:tcPr>
            <w:tcW w:w="1418" w:type="dxa"/>
            <w:vAlign w:val="center"/>
          </w:tcPr>
          <w:p w14:paraId="4F88CE1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4E5853FA" w14:textId="75C0ABE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2D9A7A0F" w14:textId="13AC6F0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A495BEE" w14:textId="0F449A0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209</w:t>
            </w:r>
          </w:p>
        </w:tc>
        <w:tc>
          <w:tcPr>
            <w:tcW w:w="1388" w:type="dxa"/>
            <w:vAlign w:val="center"/>
          </w:tcPr>
          <w:p w14:paraId="0B588212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D82A063" w14:textId="5195781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74FEA7A" w14:textId="2425304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DA08F18" w14:textId="77777777" w:rsidTr="00FD0CD3">
        <w:trPr>
          <w:jc w:val="center"/>
        </w:trPr>
        <w:tc>
          <w:tcPr>
            <w:tcW w:w="1418" w:type="dxa"/>
            <w:vAlign w:val="center"/>
          </w:tcPr>
          <w:p w14:paraId="5A870CD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0A04828E" w14:textId="49AA6C4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6A112B05" w14:textId="7B8EB69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FAC49D1" w14:textId="1C6562E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210</w:t>
            </w:r>
          </w:p>
        </w:tc>
        <w:tc>
          <w:tcPr>
            <w:tcW w:w="1388" w:type="dxa"/>
            <w:vAlign w:val="center"/>
          </w:tcPr>
          <w:p w14:paraId="7F989915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C35C9BF" w14:textId="401FFE1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6895577" w14:textId="3FA604C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C33A487" w14:textId="77777777" w:rsidTr="00FD0CD3">
        <w:trPr>
          <w:jc w:val="center"/>
        </w:trPr>
        <w:tc>
          <w:tcPr>
            <w:tcW w:w="1418" w:type="dxa"/>
            <w:vAlign w:val="center"/>
          </w:tcPr>
          <w:p w14:paraId="439E75E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311D9481" w14:textId="4C9C2E1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56D6E92F" w14:textId="2A08A87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0DBCA57E" w14:textId="72C0C9D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211</w:t>
            </w:r>
          </w:p>
        </w:tc>
        <w:tc>
          <w:tcPr>
            <w:tcW w:w="1388" w:type="dxa"/>
            <w:vAlign w:val="center"/>
          </w:tcPr>
          <w:p w14:paraId="1925781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D7CCF5D" w14:textId="156B112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482C07CA" w14:textId="219EE0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CF86BE1" w14:textId="77777777" w:rsidTr="00FD0CD3">
        <w:trPr>
          <w:jc w:val="center"/>
        </w:trPr>
        <w:tc>
          <w:tcPr>
            <w:tcW w:w="1418" w:type="dxa"/>
            <w:vAlign w:val="center"/>
          </w:tcPr>
          <w:p w14:paraId="443BA83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3FB0D8F0" w14:textId="3A64EE6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7E7F474D" w14:textId="1EA1AD5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3DF4630" w14:textId="03154A5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212</w:t>
            </w:r>
          </w:p>
        </w:tc>
        <w:tc>
          <w:tcPr>
            <w:tcW w:w="1388" w:type="dxa"/>
            <w:vAlign w:val="center"/>
          </w:tcPr>
          <w:p w14:paraId="57948AF5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8A3CC04" w14:textId="0AD8B1F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ED6AEB0" w14:textId="362F4C4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F4F8DFF" w14:textId="77777777" w:rsidTr="00FD0CD3">
        <w:trPr>
          <w:jc w:val="center"/>
        </w:trPr>
        <w:tc>
          <w:tcPr>
            <w:tcW w:w="1418" w:type="dxa"/>
            <w:vAlign w:val="center"/>
          </w:tcPr>
          <w:p w14:paraId="714F7DB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1195B8CF" w14:textId="1660A39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37DF9805" w14:textId="4D1AE5B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7D7C1D9" w14:textId="3B4096D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213</w:t>
            </w:r>
          </w:p>
        </w:tc>
        <w:tc>
          <w:tcPr>
            <w:tcW w:w="1388" w:type="dxa"/>
            <w:vAlign w:val="center"/>
          </w:tcPr>
          <w:p w14:paraId="4B3466F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45FEAD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EC1791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23B0BA4" w14:textId="77777777" w:rsidTr="00FD0CD3">
        <w:trPr>
          <w:jc w:val="center"/>
        </w:trPr>
        <w:tc>
          <w:tcPr>
            <w:tcW w:w="1418" w:type="dxa"/>
            <w:vAlign w:val="center"/>
          </w:tcPr>
          <w:p w14:paraId="6A07484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346CA110" w14:textId="395B901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466BB16A" w14:textId="14713FE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C81F7BD" w14:textId="7FBF301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214</w:t>
            </w:r>
          </w:p>
        </w:tc>
        <w:tc>
          <w:tcPr>
            <w:tcW w:w="1388" w:type="dxa"/>
            <w:vAlign w:val="center"/>
          </w:tcPr>
          <w:p w14:paraId="1109EB6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4986472" w14:textId="6795F74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55252B1" w14:textId="1C64DC8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E450496" w14:textId="77777777" w:rsidTr="00FD0CD3">
        <w:trPr>
          <w:jc w:val="center"/>
        </w:trPr>
        <w:tc>
          <w:tcPr>
            <w:tcW w:w="1418" w:type="dxa"/>
            <w:vAlign w:val="center"/>
          </w:tcPr>
          <w:p w14:paraId="0E3A8D6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774EDDA3" w14:textId="4B573B3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2799ABC7" w14:textId="08B464E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4D5FCAFB" w14:textId="25FDAF5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215</w:t>
            </w:r>
          </w:p>
        </w:tc>
        <w:tc>
          <w:tcPr>
            <w:tcW w:w="1388" w:type="dxa"/>
            <w:vAlign w:val="center"/>
          </w:tcPr>
          <w:p w14:paraId="6EFAE94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AD450CA" w14:textId="735E2AB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E2C22EF" w14:textId="11B70A4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B33FDB3" w14:textId="77777777" w:rsidTr="00FD0CD3">
        <w:trPr>
          <w:jc w:val="center"/>
        </w:trPr>
        <w:tc>
          <w:tcPr>
            <w:tcW w:w="1418" w:type="dxa"/>
            <w:vAlign w:val="center"/>
          </w:tcPr>
          <w:p w14:paraId="68CDDF8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3D064E89" w14:textId="547A71C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35FFB297" w14:textId="6C87A7C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D731603" w14:textId="2E2C2C1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216</w:t>
            </w:r>
          </w:p>
        </w:tc>
        <w:tc>
          <w:tcPr>
            <w:tcW w:w="1388" w:type="dxa"/>
            <w:vAlign w:val="center"/>
          </w:tcPr>
          <w:p w14:paraId="33202BA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438B40F" w14:textId="69BFE56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E609B56" w14:textId="5F07AE5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FE50CA6" w14:textId="77777777" w:rsidTr="00FD0CD3">
        <w:trPr>
          <w:jc w:val="center"/>
        </w:trPr>
        <w:tc>
          <w:tcPr>
            <w:tcW w:w="1418" w:type="dxa"/>
            <w:vAlign w:val="center"/>
          </w:tcPr>
          <w:p w14:paraId="34986C2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56791F5B" w14:textId="48ED9CB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7FB4B913" w14:textId="786C86A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532D17FF" w14:textId="5CF23F6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217</w:t>
            </w:r>
          </w:p>
        </w:tc>
        <w:tc>
          <w:tcPr>
            <w:tcW w:w="1388" w:type="dxa"/>
            <w:vAlign w:val="center"/>
          </w:tcPr>
          <w:p w14:paraId="03FE627D" w14:textId="4CE8A2E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115088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EF45EC9" w14:textId="7F8E2AA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5D11ACD" w14:textId="77777777" w:rsidTr="00FD0CD3">
        <w:trPr>
          <w:jc w:val="center"/>
        </w:trPr>
        <w:tc>
          <w:tcPr>
            <w:tcW w:w="1418" w:type="dxa"/>
            <w:vAlign w:val="center"/>
          </w:tcPr>
          <w:p w14:paraId="41232F0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7DCFB040" w14:textId="1D70EFF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23A9747F" w14:textId="5EA2A56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36E6FFAF" w14:textId="3016D09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218</w:t>
            </w:r>
          </w:p>
        </w:tc>
        <w:tc>
          <w:tcPr>
            <w:tcW w:w="1388" w:type="dxa"/>
            <w:vAlign w:val="center"/>
          </w:tcPr>
          <w:p w14:paraId="56EBA45B" w14:textId="1F39AED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90D1159" w14:textId="2A81FE0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55F5873" w14:textId="3BE7AD9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2DD4E22" w14:textId="77777777" w:rsidTr="00915C28">
        <w:trPr>
          <w:jc w:val="center"/>
        </w:trPr>
        <w:tc>
          <w:tcPr>
            <w:tcW w:w="1418" w:type="dxa"/>
            <w:vAlign w:val="center"/>
          </w:tcPr>
          <w:p w14:paraId="21FE216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2D53908F" w14:textId="57AE255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79DD7D43" w14:textId="10B1CBD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411B5FD6" w14:textId="437CEBB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219</w:t>
            </w:r>
          </w:p>
        </w:tc>
        <w:tc>
          <w:tcPr>
            <w:tcW w:w="1388" w:type="dxa"/>
            <w:vAlign w:val="center"/>
          </w:tcPr>
          <w:p w14:paraId="52386F2E" w14:textId="0BB04A8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A0E1AC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A25AFFC" w14:textId="0709B64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6E75740" w14:textId="77777777" w:rsidTr="00FD0CD3">
        <w:trPr>
          <w:jc w:val="center"/>
        </w:trPr>
        <w:tc>
          <w:tcPr>
            <w:tcW w:w="1418" w:type="dxa"/>
            <w:vAlign w:val="center"/>
          </w:tcPr>
          <w:p w14:paraId="3F0B444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2E47D833" w14:textId="3624BAC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153DE609" w14:textId="4EDA436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02AEA204" w14:textId="34522F3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404</w:t>
            </w:r>
          </w:p>
        </w:tc>
        <w:tc>
          <w:tcPr>
            <w:tcW w:w="1388" w:type="dxa"/>
            <w:vAlign w:val="center"/>
          </w:tcPr>
          <w:p w14:paraId="008A3685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15A2F3C" w14:textId="6CF4EB2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BD2F400" w14:textId="1B09EE4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2CDA996" w14:textId="77777777" w:rsidTr="00FD0CD3">
        <w:trPr>
          <w:jc w:val="center"/>
        </w:trPr>
        <w:tc>
          <w:tcPr>
            <w:tcW w:w="1418" w:type="dxa"/>
            <w:vAlign w:val="center"/>
          </w:tcPr>
          <w:p w14:paraId="4CCAAA7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15FBBA28" w14:textId="38487B7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75215935" w14:textId="3A1F4EF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1B684DCD" w14:textId="4FEAB2A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405</w:t>
            </w:r>
          </w:p>
        </w:tc>
        <w:tc>
          <w:tcPr>
            <w:tcW w:w="1388" w:type="dxa"/>
            <w:vAlign w:val="center"/>
          </w:tcPr>
          <w:p w14:paraId="0B7D7B95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7FAA8E4" w14:textId="1E07690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62E21A6" w14:textId="1D53FED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5588786" w14:textId="77777777" w:rsidTr="00FD0CD3">
        <w:trPr>
          <w:jc w:val="center"/>
        </w:trPr>
        <w:tc>
          <w:tcPr>
            <w:tcW w:w="1418" w:type="dxa"/>
            <w:vAlign w:val="center"/>
          </w:tcPr>
          <w:p w14:paraId="26EF8F8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4F61CBB7" w14:textId="748608D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75D1199F" w14:textId="4FB5B48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71D0E969" w14:textId="79D5017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406</w:t>
            </w:r>
          </w:p>
        </w:tc>
        <w:tc>
          <w:tcPr>
            <w:tcW w:w="1388" w:type="dxa"/>
            <w:vAlign w:val="center"/>
          </w:tcPr>
          <w:p w14:paraId="76975CB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7CC2D19" w14:textId="4327AAA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EEAEB7A" w14:textId="63CA268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7DCA42E" w14:textId="77777777" w:rsidTr="00FD0CD3">
        <w:trPr>
          <w:jc w:val="center"/>
        </w:trPr>
        <w:tc>
          <w:tcPr>
            <w:tcW w:w="1418" w:type="dxa"/>
            <w:vAlign w:val="center"/>
          </w:tcPr>
          <w:p w14:paraId="6054289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17A563D9" w14:textId="38949D7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3EF44A82" w14:textId="550DABF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3CDB2C6D" w14:textId="7BA7218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407</w:t>
            </w:r>
          </w:p>
        </w:tc>
        <w:tc>
          <w:tcPr>
            <w:tcW w:w="1388" w:type="dxa"/>
            <w:vAlign w:val="center"/>
          </w:tcPr>
          <w:p w14:paraId="3F442B3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53A99C0" w14:textId="38C96EB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4291A24" w14:textId="22A9781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E1EB697" w14:textId="77777777" w:rsidTr="00FD0CD3">
        <w:trPr>
          <w:jc w:val="center"/>
        </w:trPr>
        <w:tc>
          <w:tcPr>
            <w:tcW w:w="1418" w:type="dxa"/>
            <w:vAlign w:val="center"/>
          </w:tcPr>
          <w:p w14:paraId="46934F0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1C4BA2FA" w14:textId="58C1AF2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1CB805B9" w14:textId="3868DE0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09" w:type="dxa"/>
            <w:vAlign w:val="center"/>
          </w:tcPr>
          <w:p w14:paraId="5AC046D3" w14:textId="251F77C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lastRenderedPageBreak/>
              <w:t>408</w:t>
            </w:r>
          </w:p>
        </w:tc>
        <w:tc>
          <w:tcPr>
            <w:tcW w:w="1388" w:type="dxa"/>
            <w:vAlign w:val="center"/>
          </w:tcPr>
          <w:p w14:paraId="1D69E47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26EA4F1" w14:textId="4E714DE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9BA60C1" w14:textId="6BC71DB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DAB06C3" w14:textId="77777777" w:rsidTr="00FD0CD3">
        <w:trPr>
          <w:jc w:val="center"/>
        </w:trPr>
        <w:tc>
          <w:tcPr>
            <w:tcW w:w="1418" w:type="dxa"/>
            <w:vAlign w:val="center"/>
          </w:tcPr>
          <w:p w14:paraId="640B156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18400FFE" w14:textId="6E380BEC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6CB2505F" w14:textId="196A35E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0FC24932" w14:textId="4342240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409</w:t>
            </w:r>
          </w:p>
        </w:tc>
        <w:tc>
          <w:tcPr>
            <w:tcW w:w="1388" w:type="dxa"/>
            <w:vAlign w:val="center"/>
          </w:tcPr>
          <w:p w14:paraId="2B7EC03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8A172B2" w14:textId="3BC5A6A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4B9F9A5" w14:textId="4A8F868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124F3F6" w14:textId="77777777" w:rsidTr="00FD0CD3">
        <w:trPr>
          <w:jc w:val="center"/>
        </w:trPr>
        <w:tc>
          <w:tcPr>
            <w:tcW w:w="1418" w:type="dxa"/>
            <w:vAlign w:val="center"/>
          </w:tcPr>
          <w:p w14:paraId="752F15D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2A64EEDC" w14:textId="581F700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7D2C322E" w14:textId="772E608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38DFAC2" w14:textId="5B6CA5C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410</w:t>
            </w:r>
          </w:p>
        </w:tc>
        <w:tc>
          <w:tcPr>
            <w:tcW w:w="1388" w:type="dxa"/>
            <w:vAlign w:val="center"/>
          </w:tcPr>
          <w:p w14:paraId="18D9BB9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3FF7FC0" w14:textId="47BD842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2BD4E369" w14:textId="1F20068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4F66D2C" w14:textId="77777777" w:rsidTr="00FD0CD3">
        <w:trPr>
          <w:jc w:val="center"/>
        </w:trPr>
        <w:tc>
          <w:tcPr>
            <w:tcW w:w="1418" w:type="dxa"/>
            <w:vAlign w:val="center"/>
          </w:tcPr>
          <w:p w14:paraId="21AFDC6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72A7A340" w14:textId="77C1F24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242EB8CD" w14:textId="4918DFC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2F744F57" w14:textId="7221054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411</w:t>
            </w:r>
          </w:p>
        </w:tc>
        <w:tc>
          <w:tcPr>
            <w:tcW w:w="1388" w:type="dxa"/>
            <w:vAlign w:val="center"/>
          </w:tcPr>
          <w:p w14:paraId="1C147F4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9642D0C" w14:textId="6660667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321062A" w14:textId="1B48DBD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71B2DB8" w14:textId="77777777" w:rsidTr="00FD0CD3">
        <w:trPr>
          <w:jc w:val="center"/>
        </w:trPr>
        <w:tc>
          <w:tcPr>
            <w:tcW w:w="1418" w:type="dxa"/>
            <w:vAlign w:val="center"/>
          </w:tcPr>
          <w:p w14:paraId="0CC70AD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</w:t>
            </w:r>
          </w:p>
        </w:tc>
        <w:tc>
          <w:tcPr>
            <w:tcW w:w="2028" w:type="dxa"/>
            <w:vAlign w:val="center"/>
          </w:tcPr>
          <w:p w14:paraId="4AF71253" w14:textId="37A01A9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ПК-5.1; ПК-5.2</w:t>
            </w:r>
          </w:p>
          <w:p w14:paraId="0386D38C" w14:textId="66783D5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09" w:type="dxa"/>
            <w:vAlign w:val="center"/>
          </w:tcPr>
          <w:p w14:paraId="666E49B8" w14:textId="77D47F4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412</w:t>
            </w:r>
          </w:p>
        </w:tc>
        <w:tc>
          <w:tcPr>
            <w:tcW w:w="1388" w:type="dxa"/>
            <w:vAlign w:val="center"/>
          </w:tcPr>
          <w:p w14:paraId="300F09F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BFDEE58" w14:textId="65F2F4F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  <w:lang w:val="ru-RU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67AD86D9" w14:textId="2901AE1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C92B970" w14:textId="77777777" w:rsidTr="00FD0CD3">
        <w:trPr>
          <w:jc w:val="center"/>
        </w:trPr>
        <w:tc>
          <w:tcPr>
            <w:tcW w:w="1418" w:type="dxa"/>
            <w:vAlign w:val="center"/>
          </w:tcPr>
          <w:p w14:paraId="38B59B2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2A0CE5B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4BD5046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4615DCD9" w14:textId="2F474D6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220</w:t>
            </w:r>
          </w:p>
        </w:tc>
        <w:tc>
          <w:tcPr>
            <w:tcW w:w="1388" w:type="dxa"/>
            <w:vAlign w:val="center"/>
          </w:tcPr>
          <w:p w14:paraId="4FC641F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3DE092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78122E9A" w14:textId="6E05912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18C384D" w14:textId="77777777" w:rsidTr="00FD0CD3">
        <w:trPr>
          <w:jc w:val="center"/>
        </w:trPr>
        <w:tc>
          <w:tcPr>
            <w:tcW w:w="1418" w:type="dxa"/>
            <w:vAlign w:val="center"/>
          </w:tcPr>
          <w:p w14:paraId="53E0E25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7557152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28D3E0F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636B7079" w14:textId="0BD69C1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221</w:t>
            </w:r>
          </w:p>
        </w:tc>
        <w:tc>
          <w:tcPr>
            <w:tcW w:w="1388" w:type="dxa"/>
            <w:vAlign w:val="center"/>
          </w:tcPr>
          <w:p w14:paraId="2BC6C9F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43FEEAB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23B3BDFC" w14:textId="452AEC6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56B88CB" w14:textId="77777777" w:rsidTr="00FD0CD3">
        <w:trPr>
          <w:jc w:val="center"/>
        </w:trPr>
        <w:tc>
          <w:tcPr>
            <w:tcW w:w="1418" w:type="dxa"/>
            <w:vAlign w:val="center"/>
          </w:tcPr>
          <w:p w14:paraId="3B58ADF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5416242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70760D6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7BED7126" w14:textId="1C50BD2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222</w:t>
            </w:r>
          </w:p>
        </w:tc>
        <w:tc>
          <w:tcPr>
            <w:tcW w:w="1388" w:type="dxa"/>
            <w:vAlign w:val="center"/>
          </w:tcPr>
          <w:p w14:paraId="5F1AB052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DEB1AD3" w14:textId="7C3FB5F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F70CCBE" w14:textId="20EAEC6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4CB3A33" w14:textId="77777777" w:rsidTr="00FD0CD3">
        <w:trPr>
          <w:jc w:val="center"/>
        </w:trPr>
        <w:tc>
          <w:tcPr>
            <w:tcW w:w="1418" w:type="dxa"/>
            <w:vAlign w:val="center"/>
          </w:tcPr>
          <w:p w14:paraId="096B793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7B15DF8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112E741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3E27D1F2" w14:textId="36AD7A0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223</w:t>
            </w:r>
          </w:p>
        </w:tc>
        <w:tc>
          <w:tcPr>
            <w:tcW w:w="1388" w:type="dxa"/>
            <w:vAlign w:val="center"/>
          </w:tcPr>
          <w:p w14:paraId="18AE10F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8CDF50D" w14:textId="3B5FF83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03ED056" w14:textId="6BC11CD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6CAC195" w14:textId="77777777" w:rsidTr="00FD0CD3">
        <w:trPr>
          <w:jc w:val="center"/>
        </w:trPr>
        <w:tc>
          <w:tcPr>
            <w:tcW w:w="1418" w:type="dxa"/>
            <w:vAlign w:val="center"/>
          </w:tcPr>
          <w:p w14:paraId="438490E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4FB756E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478E31E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351DAEDB" w14:textId="494E3FD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224</w:t>
            </w:r>
          </w:p>
        </w:tc>
        <w:tc>
          <w:tcPr>
            <w:tcW w:w="1388" w:type="dxa"/>
            <w:vAlign w:val="center"/>
          </w:tcPr>
          <w:p w14:paraId="4EC9E10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1CA7860" w14:textId="1304150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F78C282" w14:textId="71B103A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550C528" w14:textId="77777777" w:rsidTr="00FD0CD3">
        <w:trPr>
          <w:jc w:val="center"/>
        </w:trPr>
        <w:tc>
          <w:tcPr>
            <w:tcW w:w="1418" w:type="dxa"/>
            <w:vAlign w:val="center"/>
          </w:tcPr>
          <w:p w14:paraId="7B71281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3F1D39E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5F432A8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2EC2A408" w14:textId="0030A6E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225</w:t>
            </w:r>
          </w:p>
        </w:tc>
        <w:tc>
          <w:tcPr>
            <w:tcW w:w="1388" w:type="dxa"/>
            <w:vAlign w:val="center"/>
          </w:tcPr>
          <w:p w14:paraId="7C1B827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669454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F94AA29" w14:textId="321ACC8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B3790BB" w14:textId="77777777" w:rsidTr="00FD0CD3">
        <w:trPr>
          <w:jc w:val="center"/>
        </w:trPr>
        <w:tc>
          <w:tcPr>
            <w:tcW w:w="1418" w:type="dxa"/>
            <w:vAlign w:val="center"/>
          </w:tcPr>
          <w:p w14:paraId="56A8565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1305140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44DE5B3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215EEEF5" w14:textId="22A30C6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226</w:t>
            </w:r>
          </w:p>
        </w:tc>
        <w:tc>
          <w:tcPr>
            <w:tcW w:w="1388" w:type="dxa"/>
            <w:vAlign w:val="center"/>
          </w:tcPr>
          <w:p w14:paraId="5201DE8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CC2E3B8" w14:textId="0D95828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BA6DB4A" w14:textId="44A2433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6AD5DC4" w14:textId="77777777" w:rsidTr="00915C28">
        <w:trPr>
          <w:jc w:val="center"/>
        </w:trPr>
        <w:tc>
          <w:tcPr>
            <w:tcW w:w="1418" w:type="dxa"/>
            <w:vAlign w:val="center"/>
          </w:tcPr>
          <w:p w14:paraId="7DB8308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1E2A4F5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5831603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7945FC7E" w14:textId="180504B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227</w:t>
            </w:r>
          </w:p>
        </w:tc>
        <w:tc>
          <w:tcPr>
            <w:tcW w:w="1388" w:type="dxa"/>
            <w:vAlign w:val="center"/>
          </w:tcPr>
          <w:p w14:paraId="0CF4630A" w14:textId="5CEDDAB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6883474" w14:textId="5AF37D8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250F400" w14:textId="53DC9C8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E2091A5" w14:textId="77777777" w:rsidTr="00FD0CD3">
        <w:trPr>
          <w:jc w:val="center"/>
        </w:trPr>
        <w:tc>
          <w:tcPr>
            <w:tcW w:w="1418" w:type="dxa"/>
            <w:vAlign w:val="center"/>
          </w:tcPr>
          <w:p w14:paraId="73F32A2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52A4238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7DF4EA4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37CBC07E" w14:textId="6AAE340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413</w:t>
            </w:r>
          </w:p>
        </w:tc>
        <w:tc>
          <w:tcPr>
            <w:tcW w:w="1388" w:type="dxa"/>
            <w:vAlign w:val="center"/>
          </w:tcPr>
          <w:p w14:paraId="1EA46570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3D42DFD" w14:textId="5D1A19B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DF51482" w14:textId="5DAE1A6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</w:rPr>
              <w:t xml:space="preserve">3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BAD8221" w14:textId="77777777" w:rsidTr="00FD0CD3">
        <w:trPr>
          <w:jc w:val="center"/>
        </w:trPr>
        <w:tc>
          <w:tcPr>
            <w:tcW w:w="1418" w:type="dxa"/>
            <w:vAlign w:val="center"/>
          </w:tcPr>
          <w:p w14:paraId="22805FA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31E2550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52E57CD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48F3D30C" w14:textId="380E05C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414</w:t>
            </w:r>
          </w:p>
        </w:tc>
        <w:tc>
          <w:tcPr>
            <w:tcW w:w="1388" w:type="dxa"/>
            <w:vAlign w:val="center"/>
          </w:tcPr>
          <w:p w14:paraId="4CF44601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22E7B9D" w14:textId="5257D0E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5C491B69" w14:textId="0DF68AE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325D692" w14:textId="77777777" w:rsidTr="00FD0CD3">
        <w:trPr>
          <w:jc w:val="center"/>
        </w:trPr>
        <w:tc>
          <w:tcPr>
            <w:tcW w:w="1418" w:type="dxa"/>
            <w:vAlign w:val="center"/>
          </w:tcPr>
          <w:p w14:paraId="4A6616E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4989CA4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4621D34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1AB2D0DD" w14:textId="0D0036A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415</w:t>
            </w:r>
          </w:p>
        </w:tc>
        <w:tc>
          <w:tcPr>
            <w:tcW w:w="1388" w:type="dxa"/>
            <w:vAlign w:val="center"/>
          </w:tcPr>
          <w:p w14:paraId="59037D1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5E3784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28B4013" w14:textId="58D0BAD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3BB7CD6" w14:textId="77777777" w:rsidTr="00FD0CD3">
        <w:trPr>
          <w:jc w:val="center"/>
        </w:trPr>
        <w:tc>
          <w:tcPr>
            <w:tcW w:w="1418" w:type="dxa"/>
            <w:vAlign w:val="center"/>
          </w:tcPr>
          <w:p w14:paraId="7DA5655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4D2CE32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4E139D2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61807AF1" w14:textId="5C3C6CB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416</w:t>
            </w:r>
          </w:p>
        </w:tc>
        <w:tc>
          <w:tcPr>
            <w:tcW w:w="1388" w:type="dxa"/>
            <w:vAlign w:val="center"/>
          </w:tcPr>
          <w:p w14:paraId="18F95BF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14A32E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6909547" w14:textId="5C0FF1D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7A73BEB" w14:textId="77777777" w:rsidTr="00FD0CD3">
        <w:trPr>
          <w:jc w:val="center"/>
        </w:trPr>
        <w:tc>
          <w:tcPr>
            <w:tcW w:w="1418" w:type="dxa"/>
            <w:vAlign w:val="center"/>
          </w:tcPr>
          <w:p w14:paraId="7AB118D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7713277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34DD794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2F81DD60" w14:textId="1523AB7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417</w:t>
            </w:r>
          </w:p>
        </w:tc>
        <w:tc>
          <w:tcPr>
            <w:tcW w:w="1388" w:type="dxa"/>
            <w:vAlign w:val="center"/>
          </w:tcPr>
          <w:p w14:paraId="2416842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ED831DF" w14:textId="0BE966B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Высокий</w:t>
            </w:r>
          </w:p>
        </w:tc>
        <w:tc>
          <w:tcPr>
            <w:tcW w:w="1475" w:type="dxa"/>
            <w:vAlign w:val="center"/>
          </w:tcPr>
          <w:p w14:paraId="16FDF4DB" w14:textId="0B00020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F5E6024" w14:textId="77777777" w:rsidTr="00FD0CD3">
        <w:trPr>
          <w:jc w:val="center"/>
        </w:trPr>
        <w:tc>
          <w:tcPr>
            <w:tcW w:w="1418" w:type="dxa"/>
            <w:vAlign w:val="center"/>
          </w:tcPr>
          <w:p w14:paraId="55B26F5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3966A66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320A03E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45436F08" w14:textId="14756E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418</w:t>
            </w:r>
          </w:p>
        </w:tc>
        <w:tc>
          <w:tcPr>
            <w:tcW w:w="1388" w:type="dxa"/>
            <w:vAlign w:val="center"/>
          </w:tcPr>
          <w:p w14:paraId="47076AC2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297810D" w14:textId="139BE1D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093E8AC5" w14:textId="5A19D4F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43C6434" w14:textId="77777777" w:rsidTr="00FD0CD3">
        <w:trPr>
          <w:jc w:val="center"/>
        </w:trPr>
        <w:tc>
          <w:tcPr>
            <w:tcW w:w="1418" w:type="dxa"/>
            <w:vAlign w:val="center"/>
          </w:tcPr>
          <w:p w14:paraId="229B14D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327C645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692303D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7F578148" w14:textId="781B7F3A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419</w:t>
            </w:r>
          </w:p>
        </w:tc>
        <w:tc>
          <w:tcPr>
            <w:tcW w:w="1388" w:type="dxa"/>
            <w:vAlign w:val="center"/>
          </w:tcPr>
          <w:p w14:paraId="5B07A51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F560A0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32CC5743" w14:textId="6EB433F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226AC0B" w14:textId="77777777" w:rsidTr="00FD0CD3">
        <w:trPr>
          <w:jc w:val="center"/>
        </w:trPr>
        <w:tc>
          <w:tcPr>
            <w:tcW w:w="1418" w:type="dxa"/>
            <w:vAlign w:val="center"/>
          </w:tcPr>
          <w:p w14:paraId="7BDD07F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6986755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6650DE9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4777A849" w14:textId="51ECD68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420</w:t>
            </w:r>
          </w:p>
        </w:tc>
        <w:tc>
          <w:tcPr>
            <w:tcW w:w="1388" w:type="dxa"/>
            <w:vAlign w:val="center"/>
          </w:tcPr>
          <w:p w14:paraId="547FCE2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614EC56" w14:textId="7FA059F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BBB793C" w14:textId="124E8F7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25CFE03" w14:textId="77777777" w:rsidTr="00FD0CD3">
        <w:trPr>
          <w:jc w:val="center"/>
        </w:trPr>
        <w:tc>
          <w:tcPr>
            <w:tcW w:w="1418" w:type="dxa"/>
            <w:vAlign w:val="center"/>
          </w:tcPr>
          <w:p w14:paraId="206FEF9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0147804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2F10C00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30A42BD5" w14:textId="05EE8F4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421</w:t>
            </w:r>
          </w:p>
        </w:tc>
        <w:tc>
          <w:tcPr>
            <w:tcW w:w="1388" w:type="dxa"/>
            <w:vAlign w:val="center"/>
          </w:tcPr>
          <w:p w14:paraId="25325473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6DE753E" w14:textId="34596AB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6F4482DB" w14:textId="3B3535E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5D630C5" w14:textId="77777777" w:rsidTr="00FD0CD3">
        <w:trPr>
          <w:jc w:val="center"/>
        </w:trPr>
        <w:tc>
          <w:tcPr>
            <w:tcW w:w="1418" w:type="dxa"/>
            <w:vAlign w:val="center"/>
          </w:tcPr>
          <w:p w14:paraId="3489914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1C9748F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72D7862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514225C9" w14:textId="2BFC2E6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422</w:t>
            </w:r>
          </w:p>
        </w:tc>
        <w:tc>
          <w:tcPr>
            <w:tcW w:w="1388" w:type="dxa"/>
            <w:vAlign w:val="center"/>
          </w:tcPr>
          <w:p w14:paraId="71B08308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B9FC325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B0E1205" w14:textId="43BDB9A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CB607B3" w14:textId="77777777" w:rsidTr="00FD0CD3">
        <w:trPr>
          <w:jc w:val="center"/>
        </w:trPr>
        <w:tc>
          <w:tcPr>
            <w:tcW w:w="1418" w:type="dxa"/>
            <w:vAlign w:val="center"/>
          </w:tcPr>
          <w:p w14:paraId="4519BF1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07C3F6A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03DA015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5D733C6D" w14:textId="048DE0F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423</w:t>
            </w:r>
          </w:p>
        </w:tc>
        <w:tc>
          <w:tcPr>
            <w:tcW w:w="1388" w:type="dxa"/>
            <w:vAlign w:val="center"/>
          </w:tcPr>
          <w:p w14:paraId="28E2142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42C5EB0" w14:textId="067E7D7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353927BB" w14:textId="3115DC85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32A88D64" w14:textId="77777777" w:rsidTr="00FD0CD3">
        <w:trPr>
          <w:jc w:val="center"/>
        </w:trPr>
        <w:tc>
          <w:tcPr>
            <w:tcW w:w="1418" w:type="dxa"/>
            <w:vAlign w:val="center"/>
          </w:tcPr>
          <w:p w14:paraId="1E5244E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</w:t>
            </w:r>
          </w:p>
        </w:tc>
        <w:tc>
          <w:tcPr>
            <w:tcW w:w="2028" w:type="dxa"/>
            <w:vAlign w:val="center"/>
          </w:tcPr>
          <w:p w14:paraId="552A3AE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ПК-6.1; ПК-6.2;</w:t>
            </w:r>
          </w:p>
          <w:p w14:paraId="5022290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ПК-6.3</w:t>
            </w:r>
          </w:p>
        </w:tc>
        <w:tc>
          <w:tcPr>
            <w:tcW w:w="1409" w:type="dxa"/>
            <w:vAlign w:val="center"/>
          </w:tcPr>
          <w:p w14:paraId="498CB01C" w14:textId="51FB531E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424</w:t>
            </w:r>
          </w:p>
        </w:tc>
        <w:tc>
          <w:tcPr>
            <w:tcW w:w="1388" w:type="dxa"/>
            <w:vAlign w:val="center"/>
          </w:tcPr>
          <w:p w14:paraId="354CEF5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387069E" w14:textId="5844D53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4E15BAB5" w14:textId="220C8E1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5AD8AC73" w14:textId="77777777" w:rsidTr="00FD0CD3">
        <w:trPr>
          <w:jc w:val="center"/>
        </w:trPr>
        <w:tc>
          <w:tcPr>
            <w:tcW w:w="1418" w:type="dxa"/>
            <w:vAlign w:val="center"/>
          </w:tcPr>
          <w:p w14:paraId="30A2F32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7656A16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747B4A9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38E8FF56" w14:textId="62D1C1F0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228</w:t>
            </w:r>
          </w:p>
        </w:tc>
        <w:tc>
          <w:tcPr>
            <w:tcW w:w="1388" w:type="dxa"/>
            <w:vAlign w:val="center"/>
          </w:tcPr>
          <w:p w14:paraId="5D984B8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6973ABD" w14:textId="22E6996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2B52852" w14:textId="007FE0CB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7156C75" w14:textId="77777777" w:rsidTr="00FD0CD3">
        <w:trPr>
          <w:jc w:val="center"/>
        </w:trPr>
        <w:tc>
          <w:tcPr>
            <w:tcW w:w="1418" w:type="dxa"/>
            <w:vAlign w:val="center"/>
          </w:tcPr>
          <w:p w14:paraId="455CAFB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0FCEB81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0878CFF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1DCF7533" w14:textId="04CB304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229</w:t>
            </w:r>
          </w:p>
        </w:tc>
        <w:tc>
          <w:tcPr>
            <w:tcW w:w="1388" w:type="dxa"/>
            <w:vAlign w:val="center"/>
          </w:tcPr>
          <w:p w14:paraId="3ACFF50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56F7DCAB" w14:textId="0BA4CC2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DD95EC3" w14:textId="5E1B579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F717F78" w14:textId="77777777" w:rsidTr="00FD0CD3">
        <w:trPr>
          <w:jc w:val="center"/>
        </w:trPr>
        <w:tc>
          <w:tcPr>
            <w:tcW w:w="1418" w:type="dxa"/>
            <w:vAlign w:val="center"/>
          </w:tcPr>
          <w:p w14:paraId="2BEE83A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783E15A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00D296E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29F38B36" w14:textId="382D4649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230</w:t>
            </w:r>
          </w:p>
        </w:tc>
        <w:tc>
          <w:tcPr>
            <w:tcW w:w="1388" w:type="dxa"/>
            <w:vAlign w:val="center"/>
          </w:tcPr>
          <w:p w14:paraId="7F305D0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D6E972B" w14:textId="34F1C7D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16AA5452" w14:textId="0B2B6D0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0DF5D56" w14:textId="77777777" w:rsidTr="00FD0CD3">
        <w:trPr>
          <w:jc w:val="center"/>
        </w:trPr>
        <w:tc>
          <w:tcPr>
            <w:tcW w:w="1418" w:type="dxa"/>
            <w:vAlign w:val="center"/>
          </w:tcPr>
          <w:p w14:paraId="6033E27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418451E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0C465D1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026D025D" w14:textId="6AFDF91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231</w:t>
            </w:r>
          </w:p>
        </w:tc>
        <w:tc>
          <w:tcPr>
            <w:tcW w:w="1388" w:type="dxa"/>
            <w:vAlign w:val="center"/>
          </w:tcPr>
          <w:p w14:paraId="2B004B3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551E42E" w14:textId="223799D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1ABA4D4" w14:textId="161A949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3BAFF98" w14:textId="77777777" w:rsidTr="00FD0CD3">
        <w:trPr>
          <w:jc w:val="center"/>
        </w:trPr>
        <w:tc>
          <w:tcPr>
            <w:tcW w:w="1418" w:type="dxa"/>
            <w:vAlign w:val="center"/>
          </w:tcPr>
          <w:p w14:paraId="740CA40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lastRenderedPageBreak/>
              <w:t>ПК-7</w:t>
            </w:r>
          </w:p>
        </w:tc>
        <w:tc>
          <w:tcPr>
            <w:tcW w:w="2028" w:type="dxa"/>
            <w:vAlign w:val="center"/>
          </w:tcPr>
          <w:p w14:paraId="23FE719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7357C8C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09BE52DD" w14:textId="66DC323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232</w:t>
            </w:r>
          </w:p>
        </w:tc>
        <w:tc>
          <w:tcPr>
            <w:tcW w:w="1388" w:type="dxa"/>
            <w:vAlign w:val="center"/>
          </w:tcPr>
          <w:p w14:paraId="657D905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D186D2C" w14:textId="3B00C7A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4D20F099" w14:textId="27F86DB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61E2EAF" w14:textId="77777777" w:rsidTr="00FD0CD3">
        <w:trPr>
          <w:jc w:val="center"/>
        </w:trPr>
        <w:tc>
          <w:tcPr>
            <w:tcW w:w="1418" w:type="dxa"/>
            <w:vAlign w:val="center"/>
          </w:tcPr>
          <w:p w14:paraId="37EC0DC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75DAA2C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5FA296C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7B807529" w14:textId="25114EC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233</w:t>
            </w:r>
          </w:p>
        </w:tc>
        <w:tc>
          <w:tcPr>
            <w:tcW w:w="1388" w:type="dxa"/>
            <w:vAlign w:val="center"/>
          </w:tcPr>
          <w:p w14:paraId="0A1BB0AA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3552C84" w14:textId="3E63CF96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599BE16" w14:textId="549D0DB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1D729B2" w14:textId="77777777" w:rsidTr="00FD0CD3">
        <w:trPr>
          <w:jc w:val="center"/>
        </w:trPr>
        <w:tc>
          <w:tcPr>
            <w:tcW w:w="1418" w:type="dxa"/>
            <w:vAlign w:val="center"/>
          </w:tcPr>
          <w:p w14:paraId="4EF1972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253FEFF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20E5667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1B98C29E" w14:textId="22FF811F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234</w:t>
            </w:r>
          </w:p>
        </w:tc>
        <w:tc>
          <w:tcPr>
            <w:tcW w:w="1388" w:type="dxa"/>
            <w:vAlign w:val="center"/>
          </w:tcPr>
          <w:p w14:paraId="4E6EE3A4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F1FE5EB" w14:textId="3A47D1E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55C42BF5" w14:textId="5FB896E4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3147FDA" w14:textId="77777777" w:rsidTr="00FD0CD3">
        <w:trPr>
          <w:jc w:val="center"/>
        </w:trPr>
        <w:tc>
          <w:tcPr>
            <w:tcW w:w="1418" w:type="dxa"/>
            <w:vAlign w:val="center"/>
          </w:tcPr>
          <w:p w14:paraId="16678DC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1DB5AA7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5D583A3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1CBD49C9" w14:textId="436C4E2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235</w:t>
            </w:r>
          </w:p>
        </w:tc>
        <w:tc>
          <w:tcPr>
            <w:tcW w:w="1388" w:type="dxa"/>
            <w:vAlign w:val="center"/>
          </w:tcPr>
          <w:p w14:paraId="24C471A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F48A7AD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41555E6E" w14:textId="116EFFF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E685BD4" w14:textId="77777777" w:rsidTr="00FD0CD3">
        <w:trPr>
          <w:jc w:val="center"/>
        </w:trPr>
        <w:tc>
          <w:tcPr>
            <w:tcW w:w="1418" w:type="dxa"/>
            <w:vAlign w:val="center"/>
          </w:tcPr>
          <w:p w14:paraId="4479722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021D6FE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3E5BD08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635CC249" w14:textId="71F28581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236</w:t>
            </w:r>
          </w:p>
        </w:tc>
        <w:tc>
          <w:tcPr>
            <w:tcW w:w="1388" w:type="dxa"/>
            <w:vAlign w:val="center"/>
          </w:tcPr>
          <w:p w14:paraId="78964E2C" w14:textId="0CF8B03F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3941DE27" w14:textId="6E3BCEE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EF454DD" w14:textId="7765E6C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44C91B7" w14:textId="77777777" w:rsidTr="00FD0CD3">
        <w:trPr>
          <w:jc w:val="center"/>
        </w:trPr>
        <w:tc>
          <w:tcPr>
            <w:tcW w:w="1418" w:type="dxa"/>
            <w:vAlign w:val="center"/>
          </w:tcPr>
          <w:p w14:paraId="3497C10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3CD55B3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601880B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270E56AE" w14:textId="2A4129F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237</w:t>
            </w:r>
          </w:p>
        </w:tc>
        <w:tc>
          <w:tcPr>
            <w:tcW w:w="1388" w:type="dxa"/>
            <w:vAlign w:val="center"/>
          </w:tcPr>
          <w:p w14:paraId="6C200A27" w14:textId="561A352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4327C2C" w14:textId="4A9AB42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3FD25D28" w14:textId="5E687B0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 xml:space="preserve">5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7617FBD2" w14:textId="77777777" w:rsidTr="00FD0CD3">
        <w:trPr>
          <w:jc w:val="center"/>
        </w:trPr>
        <w:tc>
          <w:tcPr>
            <w:tcW w:w="1418" w:type="dxa"/>
            <w:vAlign w:val="center"/>
          </w:tcPr>
          <w:p w14:paraId="087EC637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0286F052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0DBE201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51E17223" w14:textId="3B231295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238</w:t>
            </w:r>
          </w:p>
        </w:tc>
        <w:tc>
          <w:tcPr>
            <w:tcW w:w="1388" w:type="dxa"/>
            <w:vAlign w:val="center"/>
          </w:tcPr>
          <w:p w14:paraId="50E49583" w14:textId="4412C2F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C489289" w14:textId="0FCCC33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372A8AB4" w14:textId="6703B23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107C5EEC" w14:textId="77777777" w:rsidTr="00915C28">
        <w:trPr>
          <w:jc w:val="center"/>
        </w:trPr>
        <w:tc>
          <w:tcPr>
            <w:tcW w:w="1418" w:type="dxa"/>
            <w:vAlign w:val="center"/>
          </w:tcPr>
          <w:p w14:paraId="44D7A293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1F84B25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40B9FA9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39CF1D91" w14:textId="58ED694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239</w:t>
            </w:r>
          </w:p>
        </w:tc>
        <w:tc>
          <w:tcPr>
            <w:tcW w:w="1388" w:type="dxa"/>
            <w:vAlign w:val="center"/>
          </w:tcPr>
          <w:p w14:paraId="59AE0BAE" w14:textId="6D64095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Закрытый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05030169" w14:textId="0D0EF88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5F59BB89" w14:textId="0A48D31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E612A53" w14:textId="77777777" w:rsidTr="00FD0CD3">
        <w:trPr>
          <w:jc w:val="center"/>
        </w:trPr>
        <w:tc>
          <w:tcPr>
            <w:tcW w:w="1418" w:type="dxa"/>
            <w:vAlign w:val="center"/>
          </w:tcPr>
          <w:p w14:paraId="0E5249A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05E0047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7E18855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0DC1918A" w14:textId="40BD0453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425</w:t>
            </w:r>
          </w:p>
        </w:tc>
        <w:tc>
          <w:tcPr>
            <w:tcW w:w="1388" w:type="dxa"/>
            <w:vAlign w:val="center"/>
          </w:tcPr>
          <w:p w14:paraId="55F910B5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4F02C4B9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3841C64C" w14:textId="60F6C5C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67A603D" w14:textId="77777777" w:rsidTr="00FD0CD3">
        <w:trPr>
          <w:jc w:val="center"/>
        </w:trPr>
        <w:tc>
          <w:tcPr>
            <w:tcW w:w="1418" w:type="dxa"/>
            <w:vAlign w:val="center"/>
          </w:tcPr>
          <w:p w14:paraId="00A18E6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50E05CC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  ;</w:t>
            </w:r>
          </w:p>
          <w:p w14:paraId="4A5539C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42977984" w14:textId="2E5BBB98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426</w:t>
            </w:r>
          </w:p>
        </w:tc>
        <w:tc>
          <w:tcPr>
            <w:tcW w:w="1388" w:type="dxa"/>
            <w:vAlign w:val="center"/>
          </w:tcPr>
          <w:p w14:paraId="481D8316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F3ABD6F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7B820803" w14:textId="2B187D10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631B622C" w14:textId="77777777" w:rsidTr="00FD0CD3">
        <w:trPr>
          <w:jc w:val="center"/>
        </w:trPr>
        <w:tc>
          <w:tcPr>
            <w:tcW w:w="1418" w:type="dxa"/>
            <w:vAlign w:val="center"/>
          </w:tcPr>
          <w:p w14:paraId="5FCAD57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036BC66B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58A7B35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3497DA7C" w14:textId="10388F1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427</w:t>
            </w:r>
          </w:p>
        </w:tc>
        <w:tc>
          <w:tcPr>
            <w:tcW w:w="1388" w:type="dxa"/>
            <w:vAlign w:val="center"/>
          </w:tcPr>
          <w:p w14:paraId="40A5A4A2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DA9AFAC" w14:textId="7E813C6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61C524A3" w14:textId="3EF6A35E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6A14533" w14:textId="77777777" w:rsidTr="00FD0CD3">
        <w:trPr>
          <w:jc w:val="center"/>
        </w:trPr>
        <w:tc>
          <w:tcPr>
            <w:tcW w:w="1418" w:type="dxa"/>
            <w:vAlign w:val="center"/>
          </w:tcPr>
          <w:p w14:paraId="11249EB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44EA0DBA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621D6F56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1E451D1F" w14:textId="64D602CD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428</w:t>
            </w:r>
          </w:p>
        </w:tc>
        <w:tc>
          <w:tcPr>
            <w:tcW w:w="1388" w:type="dxa"/>
            <w:vAlign w:val="center"/>
          </w:tcPr>
          <w:p w14:paraId="5C7AF0C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374A756" w14:textId="16E61B4D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Базовый</w:t>
            </w:r>
            <w:proofErr w:type="spellEnd"/>
          </w:p>
        </w:tc>
        <w:tc>
          <w:tcPr>
            <w:tcW w:w="1475" w:type="dxa"/>
            <w:vAlign w:val="center"/>
          </w:tcPr>
          <w:p w14:paraId="5D44774A" w14:textId="14B21DC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3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88A62F8" w14:textId="77777777" w:rsidTr="00FD0CD3">
        <w:trPr>
          <w:jc w:val="center"/>
        </w:trPr>
        <w:tc>
          <w:tcPr>
            <w:tcW w:w="1418" w:type="dxa"/>
            <w:vAlign w:val="center"/>
          </w:tcPr>
          <w:p w14:paraId="13E87DE9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593318F4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18512328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7BBE7930" w14:textId="01365B14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429</w:t>
            </w:r>
          </w:p>
        </w:tc>
        <w:tc>
          <w:tcPr>
            <w:tcW w:w="1388" w:type="dxa"/>
            <w:vAlign w:val="center"/>
          </w:tcPr>
          <w:p w14:paraId="553C2777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7FC2D1F9" w14:textId="052B18E8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6FFE442D" w14:textId="1327C6EA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035DBE14" w14:textId="77777777" w:rsidTr="00FD0CD3">
        <w:trPr>
          <w:jc w:val="center"/>
        </w:trPr>
        <w:tc>
          <w:tcPr>
            <w:tcW w:w="1418" w:type="dxa"/>
            <w:vAlign w:val="center"/>
          </w:tcPr>
          <w:p w14:paraId="400377DF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601A6D3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70DBE011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3E2FE243" w14:textId="1D50B142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430</w:t>
            </w:r>
          </w:p>
        </w:tc>
        <w:tc>
          <w:tcPr>
            <w:tcW w:w="1388" w:type="dxa"/>
            <w:vAlign w:val="center"/>
          </w:tcPr>
          <w:p w14:paraId="4E08085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2535EACC" w14:textId="450CCA8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207D5620" w14:textId="33B513D3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444E4D26" w14:textId="77777777" w:rsidTr="00FD0CD3">
        <w:trPr>
          <w:jc w:val="center"/>
        </w:trPr>
        <w:tc>
          <w:tcPr>
            <w:tcW w:w="1418" w:type="dxa"/>
            <w:vAlign w:val="center"/>
          </w:tcPr>
          <w:p w14:paraId="3E51BE70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610398DD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  ;</w:t>
            </w:r>
          </w:p>
          <w:p w14:paraId="620C4FB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0D5C16BA" w14:textId="3BAD0426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431</w:t>
            </w:r>
          </w:p>
        </w:tc>
        <w:tc>
          <w:tcPr>
            <w:tcW w:w="1388" w:type="dxa"/>
            <w:vAlign w:val="center"/>
          </w:tcPr>
          <w:p w14:paraId="20E083DC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602F61CA" w14:textId="165F16E1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Повышенный</w:t>
            </w:r>
            <w:proofErr w:type="spellEnd"/>
          </w:p>
        </w:tc>
        <w:tc>
          <w:tcPr>
            <w:tcW w:w="1475" w:type="dxa"/>
            <w:vAlign w:val="center"/>
          </w:tcPr>
          <w:p w14:paraId="14C77E8B" w14:textId="0D1BF042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5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  <w:tr w:rsidR="005B0E82" w:rsidRPr="00915C28" w14:paraId="2BA7063F" w14:textId="77777777" w:rsidTr="00FD0CD3">
        <w:trPr>
          <w:jc w:val="center"/>
        </w:trPr>
        <w:tc>
          <w:tcPr>
            <w:tcW w:w="1418" w:type="dxa"/>
            <w:vAlign w:val="center"/>
          </w:tcPr>
          <w:p w14:paraId="0AF27C8E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</w:t>
            </w:r>
          </w:p>
        </w:tc>
        <w:tc>
          <w:tcPr>
            <w:tcW w:w="2028" w:type="dxa"/>
            <w:vAlign w:val="center"/>
          </w:tcPr>
          <w:p w14:paraId="13A10D95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ПК-7.1; ПК-7.2;</w:t>
            </w:r>
          </w:p>
          <w:p w14:paraId="2492D73C" w14:textId="77777777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</w:rPr>
              <w:t>ПК-7.3</w:t>
            </w:r>
          </w:p>
        </w:tc>
        <w:tc>
          <w:tcPr>
            <w:tcW w:w="1409" w:type="dxa"/>
            <w:vAlign w:val="center"/>
          </w:tcPr>
          <w:p w14:paraId="3057E4ED" w14:textId="7784FC9B" w:rsidR="005B0E82" w:rsidRPr="00915C28" w:rsidRDefault="005B0E82" w:rsidP="005B0E82">
            <w:pPr>
              <w:pStyle w:val="13"/>
              <w:spacing w:after="0" w:line="257" w:lineRule="auto"/>
              <w:outlineLvl w:val="9"/>
              <w:rPr>
                <w:b w:val="0"/>
                <w:color w:val="000000" w:themeColor="text1"/>
                <w:sz w:val="20"/>
                <w:szCs w:val="20"/>
                <w:lang w:val="ru-RU"/>
              </w:rPr>
            </w:pPr>
            <w:r w:rsidRPr="00915C28">
              <w:rPr>
                <w:b w:val="0"/>
                <w:color w:val="000000" w:themeColor="text1"/>
                <w:sz w:val="20"/>
                <w:szCs w:val="20"/>
                <w:lang w:val="ru-RU"/>
              </w:rPr>
              <w:t>432</w:t>
            </w:r>
          </w:p>
        </w:tc>
        <w:tc>
          <w:tcPr>
            <w:tcW w:w="1388" w:type="dxa"/>
            <w:vAlign w:val="center"/>
          </w:tcPr>
          <w:p w14:paraId="36F6208E" w14:textId="77777777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Открытый</w:t>
            </w:r>
            <w:proofErr w:type="spellEnd"/>
          </w:p>
        </w:tc>
        <w:tc>
          <w:tcPr>
            <w:tcW w:w="1622" w:type="dxa"/>
            <w:vAlign w:val="center"/>
          </w:tcPr>
          <w:p w14:paraId="1B4BB3DE" w14:textId="1906DE3C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proofErr w:type="spellStart"/>
            <w:r w:rsidRPr="00915C28">
              <w:rPr>
                <w:color w:val="000000" w:themeColor="text1"/>
              </w:rPr>
              <w:t>Высокий</w:t>
            </w:r>
            <w:proofErr w:type="spellEnd"/>
          </w:p>
        </w:tc>
        <w:tc>
          <w:tcPr>
            <w:tcW w:w="1475" w:type="dxa"/>
            <w:vAlign w:val="center"/>
          </w:tcPr>
          <w:p w14:paraId="423FFBAD" w14:textId="1918F6A9" w:rsidR="005B0E82" w:rsidRPr="00915C28" w:rsidRDefault="005B0E82" w:rsidP="005B0E82">
            <w:pPr>
              <w:pStyle w:val="a9"/>
              <w:jc w:val="center"/>
              <w:rPr>
                <w:color w:val="000000" w:themeColor="text1"/>
              </w:rPr>
            </w:pPr>
            <w:r w:rsidRPr="00915C28">
              <w:rPr>
                <w:color w:val="000000" w:themeColor="text1"/>
                <w:lang w:val="ru-RU"/>
              </w:rPr>
              <w:t>10</w:t>
            </w:r>
            <w:r w:rsidRPr="00915C28">
              <w:rPr>
                <w:color w:val="000000" w:themeColor="text1"/>
              </w:rPr>
              <w:t xml:space="preserve"> </w:t>
            </w:r>
            <w:proofErr w:type="spellStart"/>
            <w:r w:rsidRPr="00915C28">
              <w:rPr>
                <w:color w:val="000000" w:themeColor="text1"/>
              </w:rPr>
              <w:t>мин</w:t>
            </w:r>
            <w:proofErr w:type="spellEnd"/>
            <w:r w:rsidRPr="00915C28">
              <w:rPr>
                <w:color w:val="000000" w:themeColor="text1"/>
              </w:rPr>
              <w:t>.</w:t>
            </w:r>
          </w:p>
        </w:tc>
      </w:tr>
    </w:tbl>
    <w:p w14:paraId="3018EFD9" w14:textId="77777777" w:rsidR="00BB1367" w:rsidRPr="00915C28" w:rsidRDefault="00BB1367" w:rsidP="00915C28">
      <w:pPr>
        <w:pStyle w:val="13"/>
        <w:spacing w:after="0" w:line="240" w:lineRule="auto"/>
        <w:rPr>
          <w:color w:val="000000" w:themeColor="text1"/>
          <w:sz w:val="24"/>
          <w:szCs w:val="24"/>
        </w:rPr>
      </w:pPr>
    </w:p>
    <w:p w14:paraId="30608A67" w14:textId="77777777" w:rsidR="00BB1367" w:rsidRPr="00915C28" w:rsidRDefault="00BB1367" w:rsidP="00915C28">
      <w:pPr>
        <w:rPr>
          <w:rFonts w:cs="Times New Roman"/>
          <w:b/>
          <w:bCs/>
          <w:color w:val="000000" w:themeColor="text1"/>
          <w:sz w:val="24"/>
          <w:lang w:val="en-US" w:eastAsia="zh-CN"/>
        </w:rPr>
      </w:pPr>
      <w:r w:rsidRPr="00915C28">
        <w:rPr>
          <w:color w:val="000000" w:themeColor="text1"/>
          <w:sz w:val="24"/>
        </w:rPr>
        <w:br w:type="page"/>
      </w:r>
    </w:p>
    <w:p w14:paraId="67C2C134" w14:textId="47B61C17" w:rsidR="00003CC5" w:rsidRPr="00915C28" w:rsidRDefault="002E0DD2" w:rsidP="00915C28">
      <w:pPr>
        <w:pStyle w:val="13"/>
        <w:spacing w:after="0" w:line="240" w:lineRule="auto"/>
        <w:rPr>
          <w:color w:val="000000" w:themeColor="text1"/>
          <w:sz w:val="24"/>
          <w:szCs w:val="24"/>
        </w:rPr>
      </w:pPr>
      <w:r w:rsidRPr="00915C28">
        <w:rPr>
          <w:color w:val="000000" w:themeColor="text1"/>
          <w:sz w:val="24"/>
          <w:szCs w:val="24"/>
        </w:rPr>
        <w:lastRenderedPageBreak/>
        <w:t xml:space="preserve">4 </w:t>
      </w:r>
      <w:r w:rsidR="003B1791" w:rsidRPr="00915C28">
        <w:rPr>
          <w:color w:val="000000" w:themeColor="text1"/>
          <w:sz w:val="24"/>
          <w:szCs w:val="24"/>
        </w:rPr>
        <w:t>СЦЕНАРИИ ВЫПОЛНЕНИЯ ДИАГНОСТИЧЕСКИХ ЗАДАНИЙ</w:t>
      </w:r>
    </w:p>
    <w:tbl>
      <w:tblPr>
        <w:tblW w:w="9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78"/>
        <w:gridCol w:w="5946"/>
      </w:tblGrid>
      <w:tr w:rsidR="00057334" w:rsidRPr="00915C28" w14:paraId="1CFE994C" w14:textId="77777777" w:rsidTr="00057334">
        <w:trPr>
          <w:jc w:val="center"/>
        </w:trPr>
        <w:tc>
          <w:tcPr>
            <w:tcW w:w="3578" w:type="dxa"/>
            <w:vAlign w:val="center"/>
          </w:tcPr>
          <w:p w14:paraId="7B4CF952" w14:textId="77777777" w:rsidR="00057334" w:rsidRPr="00915C28" w:rsidRDefault="00057334" w:rsidP="00915C28">
            <w:pPr>
              <w:pStyle w:val="13"/>
              <w:spacing w:after="0" w:line="240" w:lineRule="auto"/>
              <w:outlineLvl w:val="9"/>
              <w:rPr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Тип</w:t>
            </w:r>
            <w:proofErr w:type="spellEnd"/>
            <w:r w:rsidRPr="00915C28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b w:val="0"/>
                <w:color w:val="000000" w:themeColor="text1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5946" w:type="dxa"/>
            <w:vAlign w:val="center"/>
          </w:tcPr>
          <w:p w14:paraId="5305B506" w14:textId="77777777" w:rsidR="00057334" w:rsidRPr="00915C28" w:rsidRDefault="00057334" w:rsidP="00915C28">
            <w:pPr>
              <w:pStyle w:val="13"/>
              <w:spacing w:after="0" w:line="240" w:lineRule="auto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Последовательность действий при выполнении задания</w:t>
            </w:r>
          </w:p>
        </w:tc>
      </w:tr>
      <w:tr w:rsidR="00057334" w:rsidRPr="00915C28" w14:paraId="0C2BBA5E" w14:textId="77777777" w:rsidTr="00057334">
        <w:trPr>
          <w:jc w:val="center"/>
        </w:trPr>
        <w:tc>
          <w:tcPr>
            <w:tcW w:w="3578" w:type="dxa"/>
          </w:tcPr>
          <w:p w14:paraId="6E4BC496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Задание закрытого типа на установление соответствия</w:t>
            </w:r>
          </w:p>
        </w:tc>
        <w:tc>
          <w:tcPr>
            <w:tcW w:w="5946" w:type="dxa"/>
          </w:tcPr>
          <w:p w14:paraId="6BC18F5F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1. Внимательно прочитать текст задания и понять, что в качестве ответа ожидаются пары элементов.</w:t>
            </w:r>
          </w:p>
          <w:p w14:paraId="7BA62A77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2. Внимательно прочитать оба списка: список </w:t>
            </w:r>
          </w:p>
          <w:p w14:paraId="30B81A48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 — вопросы, утверждения, факты, понятия и т.д.; список 2 — утверждения, свойства объектов и т.д.</w:t>
            </w:r>
          </w:p>
          <w:p w14:paraId="21D50A29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3. Сопоставить элементы списка 1 с элементами списка 2, сформировать пары элементов.</w:t>
            </w:r>
          </w:p>
          <w:p w14:paraId="04F37DBF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4. Записать попарно буквы и цифры (в зависимости от задания) вариантов ответа (например, А1 или Б4)</w:t>
            </w:r>
          </w:p>
        </w:tc>
      </w:tr>
      <w:tr w:rsidR="00057334" w:rsidRPr="00915C28" w14:paraId="4EC64712" w14:textId="77777777" w:rsidTr="00057334">
        <w:trPr>
          <w:jc w:val="center"/>
        </w:trPr>
        <w:tc>
          <w:tcPr>
            <w:tcW w:w="3578" w:type="dxa"/>
          </w:tcPr>
          <w:p w14:paraId="0499618C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Задание закрытого типа на установление</w:t>
            </w:r>
          </w:p>
          <w:p w14:paraId="0B3FF095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последовательности</w:t>
            </w:r>
          </w:p>
        </w:tc>
        <w:tc>
          <w:tcPr>
            <w:tcW w:w="5946" w:type="dxa"/>
          </w:tcPr>
          <w:p w14:paraId="2EFD4ADD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1. Внимательно прочитать текст задания и понять, что в качестве ответа ожидается последовательность элементов.</w:t>
            </w:r>
          </w:p>
          <w:p w14:paraId="462DC5BE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2. Внимательно прочитать предложенные варианты ответа.</w:t>
            </w:r>
          </w:p>
          <w:p w14:paraId="6507F279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3. Построить верную последовательность из предложенных элементов.</w:t>
            </w:r>
          </w:p>
          <w:p w14:paraId="7CEDEDBC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4. Записать буквы/цифры (в зависимости от задания) вариантов ответа в нужной последовательности без пробелов и знаков препинания (например, БВА или 135)</w:t>
            </w:r>
          </w:p>
        </w:tc>
      </w:tr>
      <w:tr w:rsidR="00057334" w:rsidRPr="00915C28" w14:paraId="1821FEE2" w14:textId="77777777" w:rsidTr="00057334">
        <w:trPr>
          <w:jc w:val="center"/>
        </w:trPr>
        <w:tc>
          <w:tcPr>
            <w:tcW w:w="3578" w:type="dxa"/>
          </w:tcPr>
          <w:p w14:paraId="27A16E75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Задание открытого типа с развернутым ответом</w:t>
            </w:r>
          </w:p>
        </w:tc>
        <w:tc>
          <w:tcPr>
            <w:tcW w:w="5946" w:type="dxa"/>
          </w:tcPr>
          <w:p w14:paraId="77174E13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1. Внимательно прочитать текст задания и понять суть вопроса.</w:t>
            </w:r>
          </w:p>
          <w:p w14:paraId="541B2B5B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2. Продумать логику и полноту ответа.</w:t>
            </w:r>
          </w:p>
          <w:p w14:paraId="315B3706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3. Записать ответ, используя четкие компактные формулировки.</w:t>
            </w:r>
          </w:p>
          <w:p w14:paraId="135AA96A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4. В случае расчетной задачи записать решение и ответ</w:t>
            </w:r>
          </w:p>
        </w:tc>
      </w:tr>
      <w:tr w:rsidR="00057334" w:rsidRPr="00915C28" w14:paraId="49C70CFB" w14:textId="77777777" w:rsidTr="00057334">
        <w:trPr>
          <w:jc w:val="center"/>
        </w:trPr>
        <w:tc>
          <w:tcPr>
            <w:tcW w:w="3578" w:type="dxa"/>
          </w:tcPr>
          <w:p w14:paraId="6B3BE07E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Задание закрытого типа с выбором одного верного ответа из предложенных</w:t>
            </w:r>
          </w:p>
        </w:tc>
        <w:tc>
          <w:tcPr>
            <w:tcW w:w="5946" w:type="dxa"/>
          </w:tcPr>
          <w:p w14:paraId="73202B0B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1. Внимательно прочитать текст задания и понять, что в качестве ответа ожидается только один из предложенных вариантов.</w:t>
            </w:r>
          </w:p>
          <w:p w14:paraId="34204D24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2.Внимательно прочитать предложенные варианты ответа.</w:t>
            </w:r>
          </w:p>
          <w:p w14:paraId="563C3991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3.Выбрать один ответ, наиболее верный.</w:t>
            </w:r>
          </w:p>
          <w:p w14:paraId="5F794132" w14:textId="77777777" w:rsidR="00057334" w:rsidRPr="00915C28" w:rsidRDefault="00057334" w:rsidP="00915C28">
            <w:pPr>
              <w:pStyle w:val="13"/>
              <w:spacing w:after="0" w:line="240" w:lineRule="auto"/>
              <w:jc w:val="left"/>
              <w:outlineLvl w:val="9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4. Записать только букву выбранного варианта ответа.</w:t>
            </w:r>
          </w:p>
        </w:tc>
      </w:tr>
    </w:tbl>
    <w:p w14:paraId="20E32738" w14:textId="77777777" w:rsidR="004B6AC9" w:rsidRPr="00915C28" w:rsidRDefault="004B6AC9" w:rsidP="00915C28">
      <w:pPr>
        <w:pStyle w:val="13"/>
        <w:spacing w:after="0" w:line="240" w:lineRule="auto"/>
        <w:rPr>
          <w:color w:val="000000" w:themeColor="text1"/>
          <w:sz w:val="24"/>
          <w:szCs w:val="24"/>
          <w:lang w:val="ru-RU"/>
        </w:rPr>
      </w:pPr>
    </w:p>
    <w:p w14:paraId="7FC94A14" w14:textId="77777777" w:rsidR="00A64D71" w:rsidRPr="00915C28" w:rsidRDefault="00A64D71" w:rsidP="00915C28">
      <w:pPr>
        <w:rPr>
          <w:rFonts w:cs="Times New Roman"/>
          <w:b/>
          <w:bCs/>
          <w:color w:val="000000" w:themeColor="text1"/>
          <w:sz w:val="24"/>
          <w:lang w:eastAsia="zh-CN"/>
        </w:rPr>
      </w:pPr>
      <w:bookmarkStart w:id="21" w:name="bookmark29"/>
      <w:bookmarkStart w:id="22" w:name="bookmark30"/>
      <w:bookmarkStart w:id="23" w:name="bookmark31"/>
      <w:r w:rsidRPr="00915C28">
        <w:rPr>
          <w:color w:val="000000" w:themeColor="text1"/>
          <w:sz w:val="24"/>
        </w:rPr>
        <w:br w:type="page"/>
      </w:r>
    </w:p>
    <w:p w14:paraId="456443DE" w14:textId="761787FF" w:rsidR="00003CC5" w:rsidRPr="00915C28" w:rsidRDefault="002E0DD2" w:rsidP="00915C28">
      <w:pPr>
        <w:pStyle w:val="13"/>
        <w:spacing w:after="0" w:line="240" w:lineRule="auto"/>
        <w:rPr>
          <w:color w:val="000000" w:themeColor="text1"/>
          <w:sz w:val="24"/>
          <w:szCs w:val="24"/>
          <w:lang w:val="ru-RU"/>
        </w:rPr>
      </w:pPr>
      <w:r w:rsidRPr="00915C28">
        <w:rPr>
          <w:color w:val="000000" w:themeColor="text1"/>
          <w:sz w:val="24"/>
          <w:szCs w:val="24"/>
          <w:lang w:val="ru-RU"/>
        </w:rPr>
        <w:lastRenderedPageBreak/>
        <w:t xml:space="preserve">5 </w:t>
      </w:r>
      <w:r w:rsidR="00302811" w:rsidRPr="00915C28">
        <w:rPr>
          <w:color w:val="000000" w:themeColor="text1"/>
          <w:sz w:val="24"/>
          <w:szCs w:val="24"/>
          <w:lang w:val="ru-RU"/>
        </w:rPr>
        <w:t>СЦЕНАРИИ ОЦЕНИВАНИЯ ВЫПОЛНЕНИЯ ТЕСТОВЫХ ЗАДАНИЙ</w:t>
      </w:r>
      <w:bookmarkEnd w:id="21"/>
      <w:bookmarkEnd w:id="22"/>
      <w:bookmarkEnd w:id="2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3034"/>
        <w:gridCol w:w="4904"/>
      </w:tblGrid>
      <w:tr w:rsidR="00057334" w:rsidRPr="00915C28" w14:paraId="0BA213F1" w14:textId="77777777" w:rsidTr="00E11577">
        <w:trPr>
          <w:jc w:val="center"/>
        </w:trPr>
        <w:tc>
          <w:tcPr>
            <w:tcW w:w="1526" w:type="dxa"/>
            <w:vAlign w:val="center"/>
          </w:tcPr>
          <w:p w14:paraId="303F40E8" w14:textId="77777777" w:rsidR="00057334" w:rsidRPr="00915C28" w:rsidRDefault="00057334" w:rsidP="00915C28">
            <w:pPr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Номер задания</w:t>
            </w:r>
          </w:p>
        </w:tc>
        <w:tc>
          <w:tcPr>
            <w:tcW w:w="3034" w:type="dxa"/>
            <w:vAlign w:val="center"/>
          </w:tcPr>
          <w:p w14:paraId="05A9CDDD" w14:textId="77777777" w:rsidR="00057334" w:rsidRPr="00915C28" w:rsidRDefault="00057334" w:rsidP="00915C28">
            <w:pPr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Указания по оцениванию</w:t>
            </w:r>
          </w:p>
        </w:tc>
        <w:tc>
          <w:tcPr>
            <w:tcW w:w="4904" w:type="dxa"/>
            <w:vAlign w:val="center"/>
          </w:tcPr>
          <w:p w14:paraId="5E4B58FF" w14:textId="77777777" w:rsidR="00057334" w:rsidRPr="00915C28" w:rsidRDefault="00057334" w:rsidP="00915C28">
            <w:pPr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Результат оценивания (баллы, полученные за выполнение задания/характеристика правильности ответа)</w:t>
            </w:r>
          </w:p>
        </w:tc>
      </w:tr>
      <w:tr w:rsidR="00057334" w:rsidRPr="00915C28" w14:paraId="22A162A3" w14:textId="77777777" w:rsidTr="00E11577">
        <w:trPr>
          <w:jc w:val="center"/>
        </w:trPr>
        <w:tc>
          <w:tcPr>
            <w:tcW w:w="1526" w:type="dxa"/>
          </w:tcPr>
          <w:p w14:paraId="63E3CE34" w14:textId="77777777" w:rsidR="00057334" w:rsidRPr="00915C28" w:rsidRDefault="00057334" w:rsidP="00915C28">
            <w:pPr>
              <w:rPr>
                <w:rFonts w:cs="Times New Roman"/>
                <w:color w:val="000000" w:themeColor="text1"/>
                <w:sz w:val="24"/>
                <w:highlight w:val="yellow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Задание 1</w:t>
            </w:r>
          </w:p>
        </w:tc>
        <w:tc>
          <w:tcPr>
            <w:tcW w:w="3034" w:type="dxa"/>
          </w:tcPr>
          <w:p w14:paraId="356A8FEF" w14:textId="77777777" w:rsidR="00057334" w:rsidRPr="00915C28" w:rsidRDefault="000573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Задание закрытого типа с выбором одного верного ответа из предложенных, считается верным, если правильно указана цифра или буква</w:t>
            </w:r>
          </w:p>
        </w:tc>
        <w:tc>
          <w:tcPr>
            <w:tcW w:w="4904" w:type="dxa"/>
          </w:tcPr>
          <w:p w14:paraId="5420A501" w14:textId="77777777" w:rsidR="00057334" w:rsidRPr="00915C28" w:rsidRDefault="000573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Совпадение с верным ответом оценивается 1 баллом;</w:t>
            </w:r>
          </w:p>
          <w:p w14:paraId="036707C2" w14:textId="77777777" w:rsidR="00057334" w:rsidRPr="00915C28" w:rsidRDefault="000573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неверный ответ или его отсутствие – 0 баллов</w:t>
            </w:r>
          </w:p>
        </w:tc>
      </w:tr>
      <w:tr w:rsidR="00057334" w:rsidRPr="00915C28" w14:paraId="1C44C4D1" w14:textId="77777777" w:rsidTr="00E11577">
        <w:trPr>
          <w:jc w:val="center"/>
        </w:trPr>
        <w:tc>
          <w:tcPr>
            <w:tcW w:w="1526" w:type="dxa"/>
          </w:tcPr>
          <w:p w14:paraId="2451D3CB" w14:textId="77777777" w:rsidR="00057334" w:rsidRPr="00915C28" w:rsidRDefault="000573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Задание 2</w:t>
            </w:r>
          </w:p>
        </w:tc>
        <w:tc>
          <w:tcPr>
            <w:tcW w:w="3034" w:type="dxa"/>
          </w:tcPr>
          <w:p w14:paraId="7236DEA5" w14:textId="77777777" w:rsidR="00057334" w:rsidRPr="00915C28" w:rsidRDefault="000573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Задание закрытого типа на установление последовательности считается верным, если правильно указана вся последовательность цифр</w:t>
            </w:r>
          </w:p>
        </w:tc>
        <w:tc>
          <w:tcPr>
            <w:tcW w:w="4904" w:type="dxa"/>
          </w:tcPr>
          <w:p w14:paraId="3E086038" w14:textId="77777777" w:rsidR="00057334" w:rsidRPr="00915C28" w:rsidRDefault="000573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Полное совпадение с верным ответом оценивается 1 баллом;</w:t>
            </w:r>
          </w:p>
          <w:p w14:paraId="62601CFB" w14:textId="77777777" w:rsidR="00057334" w:rsidRPr="00915C28" w:rsidRDefault="000573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если допущены ошибки или ответ отсутствует – 0 баллов.</w:t>
            </w:r>
          </w:p>
        </w:tc>
      </w:tr>
      <w:tr w:rsidR="00057334" w:rsidRPr="00915C28" w14:paraId="73103C03" w14:textId="77777777" w:rsidTr="00E11577">
        <w:trPr>
          <w:jc w:val="center"/>
        </w:trPr>
        <w:tc>
          <w:tcPr>
            <w:tcW w:w="1526" w:type="dxa"/>
          </w:tcPr>
          <w:p w14:paraId="153F5487" w14:textId="77777777" w:rsidR="00057334" w:rsidRPr="00915C28" w:rsidRDefault="000573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Задание 3</w:t>
            </w:r>
          </w:p>
        </w:tc>
        <w:tc>
          <w:tcPr>
            <w:tcW w:w="3034" w:type="dxa"/>
          </w:tcPr>
          <w:p w14:paraId="399A8746" w14:textId="77777777" w:rsidR="00057334" w:rsidRPr="00915C28" w:rsidRDefault="000573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Задание открытого типа с развернутым ответом считается верным, если ответ совпадает с эталонным по содержанию и полноте</w:t>
            </w:r>
          </w:p>
        </w:tc>
        <w:tc>
          <w:tcPr>
            <w:tcW w:w="4904" w:type="dxa"/>
          </w:tcPr>
          <w:p w14:paraId="78446629" w14:textId="77777777" w:rsidR="00057334" w:rsidRPr="00915C28" w:rsidRDefault="000573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Полное совпадение с верным ответом оценивается 1 баллом; неверный ответ или его отсутствие – 0 баллов.</w:t>
            </w:r>
          </w:p>
        </w:tc>
      </w:tr>
      <w:tr w:rsidR="00057334" w:rsidRPr="00915C28" w14:paraId="66603C51" w14:textId="77777777" w:rsidTr="00E11577">
        <w:trPr>
          <w:jc w:val="center"/>
        </w:trPr>
        <w:tc>
          <w:tcPr>
            <w:tcW w:w="1526" w:type="dxa"/>
          </w:tcPr>
          <w:p w14:paraId="50DB2883" w14:textId="77777777" w:rsidR="00057334" w:rsidRPr="00915C28" w:rsidRDefault="000573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Задание 4</w:t>
            </w:r>
          </w:p>
        </w:tc>
        <w:tc>
          <w:tcPr>
            <w:tcW w:w="3034" w:type="dxa"/>
          </w:tcPr>
          <w:p w14:paraId="02AE1950" w14:textId="77777777" w:rsidR="00057334" w:rsidRPr="00915C28" w:rsidRDefault="000573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Задание закрытого типа на установление соответствия считается верным, если правильно установлены все соответствия (позиции из одного столбца верно сопоставлены с позициями другого)</w:t>
            </w:r>
          </w:p>
        </w:tc>
        <w:tc>
          <w:tcPr>
            <w:tcW w:w="4904" w:type="dxa"/>
          </w:tcPr>
          <w:p w14:paraId="6C0DBEDE" w14:textId="77777777" w:rsidR="00057334" w:rsidRPr="00915C28" w:rsidRDefault="000573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Полное совпадение с верным ответом оценивается 1 баллом; неверный ответ или его отсутствие – 0 баллов</w:t>
            </w:r>
          </w:p>
        </w:tc>
      </w:tr>
    </w:tbl>
    <w:p w14:paraId="51551096" w14:textId="77777777" w:rsidR="009B2433" w:rsidRPr="00915C28" w:rsidRDefault="009B2433" w:rsidP="00915C28">
      <w:pPr>
        <w:pStyle w:val="13"/>
        <w:spacing w:after="0" w:line="240" w:lineRule="auto"/>
        <w:rPr>
          <w:color w:val="000000" w:themeColor="text1"/>
          <w:sz w:val="24"/>
          <w:szCs w:val="24"/>
          <w:lang w:val="ru-RU"/>
        </w:rPr>
      </w:pPr>
    </w:p>
    <w:p w14:paraId="51C3973A" w14:textId="77777777" w:rsidR="009B2433" w:rsidRPr="00915C28" w:rsidRDefault="009B2433" w:rsidP="00915C28">
      <w:pPr>
        <w:rPr>
          <w:rFonts w:cs="Times New Roman"/>
          <w:b/>
          <w:bCs/>
          <w:color w:val="000000" w:themeColor="text1"/>
          <w:sz w:val="24"/>
          <w:lang w:eastAsia="zh-CN"/>
        </w:rPr>
      </w:pPr>
      <w:r w:rsidRPr="00915C28">
        <w:rPr>
          <w:color w:val="000000" w:themeColor="text1"/>
          <w:sz w:val="24"/>
        </w:rPr>
        <w:br w:type="page"/>
      </w:r>
    </w:p>
    <w:p w14:paraId="16871599" w14:textId="476A3D6F" w:rsidR="0044157A" w:rsidRPr="00915C28" w:rsidRDefault="0044157A" w:rsidP="00915C28">
      <w:pPr>
        <w:pStyle w:val="13"/>
        <w:spacing w:after="0" w:line="240" w:lineRule="auto"/>
        <w:rPr>
          <w:color w:val="000000" w:themeColor="text1"/>
          <w:sz w:val="24"/>
          <w:szCs w:val="24"/>
          <w:lang w:val="ru-RU"/>
        </w:rPr>
      </w:pPr>
      <w:r w:rsidRPr="00915C28">
        <w:rPr>
          <w:color w:val="000000" w:themeColor="text1"/>
          <w:sz w:val="24"/>
          <w:szCs w:val="24"/>
          <w:lang w:val="ru-RU"/>
        </w:rPr>
        <w:lastRenderedPageBreak/>
        <w:t>6 ТИПЫ ЗАДАНИЙ С КЛЮЧАМИ К ОЦЕНИВАНИЮ</w:t>
      </w:r>
    </w:p>
    <w:p w14:paraId="57544E45" w14:textId="77777777" w:rsidR="0044157A" w:rsidRPr="00915C28" w:rsidRDefault="0044157A" w:rsidP="00915C28">
      <w:pPr>
        <w:pStyle w:val="13"/>
        <w:spacing w:after="0" w:line="240" w:lineRule="auto"/>
        <w:rPr>
          <w:color w:val="000000" w:themeColor="text1"/>
          <w:sz w:val="24"/>
          <w:szCs w:val="24"/>
          <w:lang w:val="ru-RU"/>
        </w:rPr>
      </w:pPr>
      <w:r w:rsidRPr="00915C28">
        <w:rPr>
          <w:color w:val="000000" w:themeColor="text1"/>
          <w:sz w:val="24"/>
          <w:szCs w:val="24"/>
          <w:lang w:val="ru-RU"/>
        </w:rPr>
        <w:t>ТЕСТОВЫХ ЗАДАНИЙ КОМПЛЕКТА ОЦЕНОЧНЫХ МАТЕРИАЛОВ</w:t>
      </w:r>
    </w:p>
    <w:p w14:paraId="4692591B" w14:textId="77777777" w:rsidR="00DB5485" w:rsidRPr="00915C28" w:rsidRDefault="00DB5485" w:rsidP="00915C28">
      <w:pPr>
        <w:pStyle w:val="13"/>
        <w:spacing w:after="0" w:line="240" w:lineRule="auto"/>
        <w:rPr>
          <w:color w:val="000000" w:themeColor="text1"/>
          <w:sz w:val="24"/>
          <w:szCs w:val="24"/>
          <w:lang w:val="ru-RU"/>
        </w:rPr>
      </w:pPr>
    </w:p>
    <w:p w14:paraId="584B960A" w14:textId="77777777" w:rsidR="0044157A" w:rsidRPr="00915C28" w:rsidRDefault="0044157A" w:rsidP="00915C28">
      <w:pPr>
        <w:rPr>
          <w:b/>
          <w:bCs/>
          <w:color w:val="000000" w:themeColor="text1"/>
        </w:rPr>
      </w:pPr>
      <w:r w:rsidRPr="00915C28">
        <w:rPr>
          <w:b/>
          <w:bCs/>
          <w:color w:val="000000" w:themeColor="text1"/>
        </w:rPr>
        <w:t>Задания закрытого типа</w:t>
      </w:r>
    </w:p>
    <w:tbl>
      <w:tblPr>
        <w:tblStyle w:val="ae"/>
        <w:tblW w:w="990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6"/>
        <w:gridCol w:w="6071"/>
        <w:gridCol w:w="1472"/>
        <w:gridCol w:w="1778"/>
        <w:gridCol w:w="13"/>
      </w:tblGrid>
      <w:tr w:rsidR="00087DDB" w:rsidRPr="00915C28" w14:paraId="3DB7541A" w14:textId="77777777" w:rsidTr="006208AB">
        <w:trPr>
          <w:trHeight w:val="858"/>
        </w:trPr>
        <w:tc>
          <w:tcPr>
            <w:tcW w:w="566" w:type="dxa"/>
            <w:vAlign w:val="center"/>
          </w:tcPr>
          <w:p w14:paraId="66C7E9D4" w14:textId="77777777" w:rsidR="00CF1C0C" w:rsidRPr="00915C28" w:rsidRDefault="00CF1C0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№ п/п</w:t>
            </w:r>
          </w:p>
        </w:tc>
        <w:tc>
          <w:tcPr>
            <w:tcW w:w="6071" w:type="dxa"/>
            <w:vAlign w:val="center"/>
          </w:tcPr>
          <w:p w14:paraId="3C7B6717" w14:textId="631670EF" w:rsidR="00CF1C0C" w:rsidRPr="00915C28" w:rsidRDefault="00CF1C0C" w:rsidP="00915C28">
            <w:pPr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Текст задания</w:t>
            </w:r>
          </w:p>
        </w:tc>
        <w:tc>
          <w:tcPr>
            <w:tcW w:w="1472" w:type="dxa"/>
            <w:vAlign w:val="center"/>
          </w:tcPr>
          <w:p w14:paraId="2C3600AB" w14:textId="77777777" w:rsidR="0025385F" w:rsidRDefault="00CF1C0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Ключ </w:t>
            </w:r>
          </w:p>
          <w:p w14:paraId="652EBAA4" w14:textId="3D3EC5C6" w:rsidR="00CF1C0C" w:rsidRPr="00915C28" w:rsidRDefault="00CF1C0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правильного ответа</w:t>
            </w:r>
          </w:p>
        </w:tc>
        <w:tc>
          <w:tcPr>
            <w:tcW w:w="1791" w:type="dxa"/>
            <w:gridSpan w:val="2"/>
            <w:vAlign w:val="center"/>
          </w:tcPr>
          <w:p w14:paraId="3D56C9CD" w14:textId="77777777" w:rsidR="00E2242F" w:rsidRPr="00915C28" w:rsidRDefault="00CF1C0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Код компе</w:t>
            </w:r>
            <w:r w:rsidR="00E2242F" w:rsidRPr="00915C28">
              <w:rPr>
                <w:rFonts w:cs="Times New Roman"/>
                <w:color w:val="000000" w:themeColor="text1"/>
                <w:sz w:val="24"/>
              </w:rPr>
              <w:t>-</w:t>
            </w:r>
          </w:p>
          <w:p w14:paraId="4CBB04E3" w14:textId="45888BC6" w:rsidR="00CF1C0C" w:rsidRPr="00915C28" w:rsidRDefault="00CF1C0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тенции</w:t>
            </w:r>
            <w:proofErr w:type="spellEnd"/>
          </w:p>
        </w:tc>
      </w:tr>
      <w:tr w:rsidR="00087DDB" w:rsidRPr="00915C28" w14:paraId="1388EADC" w14:textId="77777777" w:rsidTr="006208AB">
        <w:trPr>
          <w:trHeight w:val="379"/>
        </w:trPr>
        <w:tc>
          <w:tcPr>
            <w:tcW w:w="566" w:type="dxa"/>
            <w:vAlign w:val="center"/>
          </w:tcPr>
          <w:p w14:paraId="05BE749D" w14:textId="799B25DD" w:rsidR="00A7410B" w:rsidRPr="00915C28" w:rsidRDefault="008F43D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6071" w:type="dxa"/>
          </w:tcPr>
          <w:p w14:paraId="2CD9F2AB" w14:textId="71A39AA2" w:rsidR="009B0451" w:rsidRPr="00915C28" w:rsidRDefault="009B0451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31DED3D" w14:textId="385ED80D" w:rsidR="00A7410B" w:rsidRPr="00915C28" w:rsidRDefault="00A7410B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 соотносятся понятия философия и мировоззрение?</w:t>
            </w:r>
            <w:r w:rsidRPr="00915C28">
              <w:rPr>
                <w:rFonts w:eastAsia="Calibri" w:cs="Times New Roman"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9240B8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> Философия – это научное мировоззрение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>2</w:t>
            </w:r>
            <w:r w:rsidR="009240B8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> Философия – это теоретическое мировоззрение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>3</w:t>
            </w:r>
            <w:r w:rsidR="009240B8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Философия – это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мировоз</w:t>
            </w:r>
            <w:proofErr w:type="spellEnd"/>
            <w:r w:rsidR="00DF1C75">
              <w:rPr>
                <w:rFonts w:cs="Times New Roman"/>
                <w:color w:val="000000" w:themeColor="text1"/>
                <w:sz w:val="24"/>
              </w:rPr>
              <w:t xml:space="preserve">   </w:t>
            </w:r>
            <w:r w:rsidRPr="00915C28">
              <w:rPr>
                <w:rFonts w:cs="Times New Roman"/>
                <w:color w:val="000000" w:themeColor="text1"/>
                <w:sz w:val="24"/>
              </w:rPr>
              <w:t>зрение образованных людей.</w:t>
            </w:r>
          </w:p>
        </w:tc>
        <w:tc>
          <w:tcPr>
            <w:tcW w:w="1472" w:type="dxa"/>
            <w:vAlign w:val="center"/>
          </w:tcPr>
          <w:p w14:paraId="2E22F0A3" w14:textId="77777777" w:rsidR="00A7410B" w:rsidRPr="00915C28" w:rsidRDefault="00A7410B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91" w:type="dxa"/>
            <w:gridSpan w:val="2"/>
            <w:vAlign w:val="center"/>
          </w:tcPr>
          <w:p w14:paraId="3DF2D8CE" w14:textId="77777777" w:rsidR="00A7410B" w:rsidRDefault="00A7410B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</w:p>
          <w:p w14:paraId="0D766EE4" w14:textId="1A5B0C34" w:rsidR="0025385F" w:rsidRPr="00915C28" w:rsidRDefault="00A14660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</w:t>
            </w:r>
            <w:r w:rsidR="0025385F">
              <w:rPr>
                <w:rFonts w:cs="Times New Roman"/>
                <w:color w:val="000000" w:themeColor="text1"/>
                <w:sz w:val="24"/>
              </w:rPr>
              <w:t>илософия</w:t>
            </w:r>
          </w:p>
        </w:tc>
      </w:tr>
      <w:tr w:rsidR="00087DDB" w:rsidRPr="00915C28" w14:paraId="74F519C6" w14:textId="77777777" w:rsidTr="006208AB">
        <w:trPr>
          <w:trHeight w:val="379"/>
        </w:trPr>
        <w:tc>
          <w:tcPr>
            <w:tcW w:w="566" w:type="dxa"/>
            <w:vAlign w:val="center"/>
          </w:tcPr>
          <w:p w14:paraId="1FAB4EA5" w14:textId="2F6F5FBC" w:rsidR="00A7410B" w:rsidRPr="00915C28" w:rsidRDefault="008F43D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6071" w:type="dxa"/>
          </w:tcPr>
          <w:p w14:paraId="2D437A26" w14:textId="2C701B29" w:rsidR="0081635C" w:rsidRPr="00915C28" w:rsidRDefault="0081635C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9F4D0AF" w14:textId="7F1BA6C0" w:rsidR="00A7410B" w:rsidRPr="00915C28" w:rsidRDefault="00A7410B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Назовите представителей философского идеализма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0FF67AA8" w14:textId="3CBE755F" w:rsidR="00A7410B" w:rsidRPr="00915C28" w:rsidRDefault="00A7410B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9240B8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Маркс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7DCC3188" w14:textId="116551C7" w:rsidR="00A7410B" w:rsidRPr="00915C28" w:rsidRDefault="00A7410B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9240B8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Платон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1D951895" w14:textId="2D8C030D" w:rsidR="00A7410B" w:rsidRPr="00915C28" w:rsidRDefault="00A7410B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9240B8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Демокрит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516530ED" w14:textId="77777777" w:rsidR="00A7410B" w:rsidRPr="00915C28" w:rsidRDefault="00A7410B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9240B8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Гегель. </w:t>
            </w:r>
          </w:p>
          <w:p w14:paraId="7BDCCE70" w14:textId="63CEB35B" w:rsidR="00170C12" w:rsidRPr="00915C28" w:rsidRDefault="00170C12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Ответ содержит несколько вариантов</w:t>
            </w:r>
          </w:p>
        </w:tc>
        <w:tc>
          <w:tcPr>
            <w:tcW w:w="1472" w:type="dxa"/>
            <w:vAlign w:val="center"/>
          </w:tcPr>
          <w:p w14:paraId="60E8955F" w14:textId="2A30635E" w:rsidR="00A7410B" w:rsidRPr="00915C28" w:rsidRDefault="00A7410B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1791" w:type="dxa"/>
            <w:gridSpan w:val="2"/>
            <w:vAlign w:val="center"/>
          </w:tcPr>
          <w:p w14:paraId="55B752EC" w14:textId="07270D8C" w:rsidR="00A7410B" w:rsidRPr="00915C28" w:rsidRDefault="00A7410B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  <w:r w:rsidR="0025385F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A14660">
              <w:rPr>
                <w:rFonts w:cs="Times New Roman"/>
                <w:color w:val="000000" w:themeColor="text1"/>
                <w:sz w:val="24"/>
              </w:rPr>
              <w:t>Ф</w:t>
            </w:r>
            <w:r w:rsidR="0025385F">
              <w:rPr>
                <w:rFonts w:cs="Times New Roman"/>
                <w:color w:val="000000" w:themeColor="text1"/>
                <w:sz w:val="24"/>
              </w:rPr>
              <w:t>илософия</w:t>
            </w:r>
          </w:p>
        </w:tc>
      </w:tr>
      <w:tr w:rsidR="00087DDB" w:rsidRPr="00915C28" w14:paraId="268CB625" w14:textId="77777777" w:rsidTr="006208AB">
        <w:trPr>
          <w:trHeight w:val="379"/>
        </w:trPr>
        <w:tc>
          <w:tcPr>
            <w:tcW w:w="566" w:type="dxa"/>
            <w:vAlign w:val="center"/>
          </w:tcPr>
          <w:p w14:paraId="6B8AC237" w14:textId="7F23CB9A" w:rsidR="00A7410B" w:rsidRPr="00915C28" w:rsidRDefault="008F43D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6071" w:type="dxa"/>
          </w:tcPr>
          <w:p w14:paraId="3306839A" w14:textId="27BE9C3E" w:rsidR="00A05CDF" w:rsidRPr="00915C28" w:rsidRDefault="00A05CDF" w:rsidP="00915C28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</w:t>
            </w:r>
          </w:p>
          <w:p w14:paraId="4549B8C8" w14:textId="418BB786" w:rsidR="00A7410B" w:rsidRPr="00915C28" w:rsidRDefault="00A7410B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основных исторических типов мировоззрения, указанных в левом столбце, их признакам в правом столбце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tbl>
            <w:tblPr>
              <w:tblStyle w:val="ae"/>
              <w:tblW w:w="5815" w:type="dxa"/>
              <w:tblLayout w:type="fixed"/>
              <w:tblLook w:val="04A0" w:firstRow="1" w:lastRow="0" w:firstColumn="1" w:lastColumn="0" w:noHBand="0" w:noVBand="1"/>
            </w:tblPr>
            <w:tblGrid>
              <w:gridCol w:w="2179"/>
              <w:gridCol w:w="3636"/>
            </w:tblGrid>
            <w:tr w:rsidR="00A7410B" w:rsidRPr="00915C28" w14:paraId="3E314201" w14:textId="77777777" w:rsidTr="00A12320">
              <w:tc>
                <w:tcPr>
                  <w:tcW w:w="2179" w:type="dxa"/>
                </w:tcPr>
                <w:p w14:paraId="7D3F6E57" w14:textId="134877F1" w:rsidR="00246C4E" w:rsidRPr="00915C28" w:rsidRDefault="006D6980" w:rsidP="00915C28">
                  <w:pPr>
                    <w:ind w:left="-77" w:right="-54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1</w:t>
                  </w:r>
                  <w:r w:rsidR="009240B8" w:rsidRPr="00915C28">
                    <w:rPr>
                      <w:rFonts w:cs="Times New Roman"/>
                      <w:color w:val="000000" w:themeColor="text1"/>
                      <w:sz w:val="24"/>
                    </w:rPr>
                    <w:t>)</w:t>
                  </w:r>
                  <w:r w:rsidR="00A7410B" w:rsidRPr="00915C28">
                    <w:rPr>
                      <w:rFonts w:cs="Times New Roman"/>
                      <w:color w:val="000000" w:themeColor="text1"/>
                      <w:sz w:val="24"/>
                    </w:rPr>
                    <w:t> Мифологическое</w:t>
                  </w:r>
                  <w:r w:rsidR="00246C4E" w:rsidRPr="00915C28">
                    <w:rPr>
                      <w:rFonts w:cs="Times New Roman"/>
                      <w:color w:val="000000" w:themeColor="text1"/>
                      <w:sz w:val="24"/>
                    </w:rPr>
                    <w:t>.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2</w:t>
                  </w:r>
                  <w:r w:rsidR="009240B8" w:rsidRPr="00915C28">
                    <w:rPr>
                      <w:rFonts w:cs="Times New Roman"/>
                      <w:color w:val="000000" w:themeColor="text1"/>
                      <w:sz w:val="24"/>
                    </w:rPr>
                    <w:t>)</w:t>
                  </w:r>
                  <w:r w:rsidR="00A7410B" w:rsidRPr="00915C28">
                    <w:rPr>
                      <w:rFonts w:cs="Times New Roman"/>
                      <w:color w:val="000000" w:themeColor="text1"/>
                      <w:sz w:val="24"/>
                    </w:rPr>
                    <w:t> Религиозное</w:t>
                  </w:r>
                  <w:r w:rsidR="00246C4E" w:rsidRPr="00915C28">
                    <w:rPr>
                      <w:rFonts w:cs="Times New Roman"/>
                      <w:color w:val="000000" w:themeColor="text1"/>
                      <w:sz w:val="24"/>
                    </w:rPr>
                    <w:t>.</w:t>
                  </w:r>
                </w:p>
                <w:p w14:paraId="3842B3CA" w14:textId="295F0565" w:rsidR="00A7410B" w:rsidRPr="00915C28" w:rsidRDefault="006D6980" w:rsidP="00915C28">
                  <w:pPr>
                    <w:ind w:left="-77" w:right="-54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3</w:t>
                  </w:r>
                  <w:r w:rsidR="009240B8" w:rsidRPr="00915C28">
                    <w:rPr>
                      <w:rFonts w:cs="Times New Roman"/>
                      <w:color w:val="000000" w:themeColor="text1"/>
                      <w:sz w:val="24"/>
                    </w:rPr>
                    <w:t>)</w:t>
                  </w:r>
                  <w:r w:rsidR="0071292B" w:rsidRPr="00915C28">
                    <w:rPr>
                      <w:rFonts w:cs="Times New Roman"/>
                      <w:color w:val="000000" w:themeColor="text1"/>
                      <w:sz w:val="24"/>
                    </w:rPr>
                    <w:t> Философское.</w:t>
                  </w:r>
                </w:p>
                <w:p w14:paraId="71F80BC5" w14:textId="77777777" w:rsidR="00A7410B" w:rsidRPr="00915C28" w:rsidRDefault="00A7410B" w:rsidP="00915C28">
                  <w:pPr>
                    <w:ind w:left="-77" w:right="-54"/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3636" w:type="dxa"/>
                </w:tcPr>
                <w:p w14:paraId="53E87808" w14:textId="20C9139A" w:rsidR="00A7410B" w:rsidRPr="00915C28" w:rsidRDefault="009240B8" w:rsidP="00915C28">
                  <w:pPr>
                    <w:ind w:right="-54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а)</w:t>
                  </w:r>
                  <w:r w:rsidR="00A7410B" w:rsidRPr="00915C28">
                    <w:rPr>
                      <w:rFonts w:cs="Times New Roman"/>
                      <w:color w:val="000000" w:themeColor="text1"/>
                      <w:sz w:val="24"/>
                    </w:rPr>
                    <w:t> Основано на логическом мышлении, знании</w:t>
                  </w:r>
                  <w:r w:rsidR="00246C4E" w:rsidRPr="00915C28">
                    <w:rPr>
                      <w:rFonts w:cs="Times New Roman"/>
                      <w:color w:val="000000" w:themeColor="text1"/>
                      <w:sz w:val="24"/>
                    </w:rPr>
                    <w:t>.</w:t>
                  </w:r>
                </w:p>
                <w:p w14:paraId="1851A14D" w14:textId="1F47E112" w:rsidR="00A7410B" w:rsidRPr="00915C28" w:rsidRDefault="009240B8" w:rsidP="00915C28">
                  <w:pPr>
                    <w:ind w:right="-54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б)</w:t>
                  </w:r>
                  <w:r w:rsidR="00A7410B" w:rsidRPr="00915C28">
                    <w:rPr>
                      <w:rFonts w:cs="Times New Roman"/>
                      <w:color w:val="000000" w:themeColor="text1"/>
                      <w:sz w:val="24"/>
                    </w:rPr>
                    <w:t> Основано на традициях, олицетворении природных явлений</w:t>
                  </w:r>
                  <w:r w:rsidR="00246C4E" w:rsidRPr="00915C28">
                    <w:rPr>
                      <w:rFonts w:cs="Times New Roman"/>
                      <w:color w:val="000000" w:themeColor="text1"/>
                      <w:sz w:val="24"/>
                    </w:rPr>
                    <w:t>.</w:t>
                  </w:r>
                </w:p>
                <w:p w14:paraId="0EA5CB03" w14:textId="314766F6" w:rsidR="00A7410B" w:rsidRPr="00915C28" w:rsidRDefault="009240B8" w:rsidP="00915C28">
                  <w:pPr>
                    <w:ind w:right="-54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в)</w:t>
                  </w:r>
                  <w:r w:rsidR="00A7410B"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 Основано на вере в сверхъестественное</w:t>
                  </w:r>
                  <w:r w:rsidR="00246C4E" w:rsidRPr="00915C28">
                    <w:rPr>
                      <w:rFonts w:cs="Times New Roman"/>
                      <w:color w:val="000000" w:themeColor="text1"/>
                      <w:sz w:val="24"/>
                    </w:rPr>
                    <w:t>.</w:t>
                  </w:r>
                </w:p>
                <w:p w14:paraId="0969E2DF" w14:textId="4283FF48" w:rsidR="00A7410B" w:rsidRPr="00915C28" w:rsidRDefault="009240B8" w:rsidP="00915C28">
                  <w:pPr>
                    <w:ind w:right="-54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г)</w:t>
                  </w:r>
                  <w:r w:rsidR="00A7410B"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 Основано на научном знании.</w:t>
                  </w:r>
                </w:p>
              </w:tc>
            </w:tr>
          </w:tbl>
          <w:p w14:paraId="4C5FB822" w14:textId="3E512A9C" w:rsidR="00A7410B" w:rsidRPr="00915C28" w:rsidRDefault="00A7410B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0F27C7CC" w14:textId="5BFEE19E" w:rsidR="006D6980" w:rsidRPr="00915C28" w:rsidRDefault="006D6980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-</w:t>
            </w:r>
            <w:r w:rsidR="0071292B" w:rsidRPr="00915C28">
              <w:rPr>
                <w:rFonts w:cs="Times New Roman"/>
                <w:color w:val="000000" w:themeColor="text1"/>
                <w:sz w:val="24"/>
              </w:rPr>
              <w:t>б</w:t>
            </w:r>
            <w:r w:rsidR="00BB1367" w:rsidRPr="00915C28">
              <w:rPr>
                <w:rFonts w:cs="Times New Roman"/>
                <w:color w:val="000000" w:themeColor="text1"/>
                <w:sz w:val="24"/>
              </w:rPr>
              <w:t>,</w:t>
            </w:r>
            <w:r w:rsidR="0071292B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1F34B0"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-</w:t>
            </w:r>
            <w:r w:rsidR="00A05CDF" w:rsidRPr="00915C28">
              <w:rPr>
                <w:rFonts w:cs="Times New Roman"/>
                <w:color w:val="000000" w:themeColor="text1"/>
                <w:sz w:val="24"/>
              </w:rPr>
              <w:t>в</w:t>
            </w:r>
            <w:r w:rsidR="00BB1367" w:rsidRPr="00915C28">
              <w:rPr>
                <w:rFonts w:cs="Times New Roman"/>
                <w:color w:val="000000" w:themeColor="text1"/>
                <w:sz w:val="24"/>
              </w:rPr>
              <w:t>,</w:t>
            </w:r>
            <w:r w:rsidR="001F34B0" w:rsidRPr="00915C28">
              <w:rPr>
                <w:rFonts w:cs="Times New Roman"/>
                <w:color w:val="000000" w:themeColor="text1"/>
                <w:sz w:val="24"/>
              </w:rPr>
              <w:t xml:space="preserve"> 3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-</w:t>
            </w:r>
            <w:r w:rsidR="0071292B" w:rsidRPr="00915C28">
              <w:rPr>
                <w:rFonts w:cs="Times New Roman"/>
                <w:color w:val="000000" w:themeColor="text1"/>
                <w:sz w:val="24"/>
              </w:rPr>
              <w:t>а</w:t>
            </w:r>
          </w:p>
        </w:tc>
        <w:tc>
          <w:tcPr>
            <w:tcW w:w="1791" w:type="dxa"/>
            <w:gridSpan w:val="2"/>
            <w:vAlign w:val="center"/>
          </w:tcPr>
          <w:p w14:paraId="0428A69E" w14:textId="144F9C8A" w:rsidR="00A7410B" w:rsidRPr="00915C28" w:rsidRDefault="00A7410B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  <w:r w:rsidR="0025385F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A14660">
              <w:rPr>
                <w:rFonts w:cs="Times New Roman"/>
                <w:color w:val="000000" w:themeColor="text1"/>
                <w:sz w:val="24"/>
              </w:rPr>
              <w:t>Ф</w:t>
            </w:r>
            <w:r w:rsidR="0025385F">
              <w:rPr>
                <w:rFonts w:cs="Times New Roman"/>
                <w:color w:val="000000" w:themeColor="text1"/>
                <w:sz w:val="24"/>
              </w:rPr>
              <w:t>илософия</w:t>
            </w:r>
          </w:p>
        </w:tc>
      </w:tr>
      <w:tr w:rsidR="00087DDB" w:rsidRPr="00915C28" w14:paraId="09D8E920" w14:textId="77777777" w:rsidTr="006208AB">
        <w:trPr>
          <w:gridAfter w:val="1"/>
          <w:wAfter w:w="13" w:type="dxa"/>
          <w:trHeight w:val="3375"/>
        </w:trPr>
        <w:tc>
          <w:tcPr>
            <w:tcW w:w="566" w:type="dxa"/>
            <w:vAlign w:val="center"/>
          </w:tcPr>
          <w:p w14:paraId="38FC286D" w14:textId="7A1F734E" w:rsidR="00D43D1F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6071" w:type="dxa"/>
            <w:vAlign w:val="center"/>
          </w:tcPr>
          <w:p w14:paraId="4B82CB74" w14:textId="77777777" w:rsidR="004E4220" w:rsidRPr="00915C28" w:rsidRDefault="004E4220" w:rsidP="00915C28">
            <w:pPr>
              <w:pStyle w:val="Style5"/>
              <w:jc w:val="both"/>
              <w:rPr>
                <w:i/>
                <w:iCs/>
                <w:color w:val="000000" w:themeColor="text1"/>
              </w:rPr>
            </w:pPr>
            <w:r w:rsidRPr="00915C28">
              <w:rPr>
                <w:i/>
                <w:iCs/>
                <w:color w:val="000000" w:themeColor="text1"/>
              </w:rPr>
              <w:t>Прочитайте и установите правильный порядок</w:t>
            </w:r>
          </w:p>
          <w:p w14:paraId="477E9F8A" w14:textId="6FAFE7AE" w:rsidR="00D43D1F" w:rsidRPr="00915C28" w:rsidRDefault="00D43D1F" w:rsidP="00915C28">
            <w:pPr>
              <w:pStyle w:val="11"/>
              <w:ind w:firstLine="0"/>
              <w:rPr>
                <w:i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Cs/>
                <w:color w:val="000000" w:themeColor="text1"/>
                <w:sz w:val="24"/>
                <w:szCs w:val="24"/>
                <w:lang w:val="ru-RU"/>
              </w:rPr>
              <w:t>поиска информации об объекте в интернете</w:t>
            </w:r>
            <w:r w:rsidR="00246C4E" w:rsidRPr="00915C28">
              <w:rPr>
                <w:iCs/>
                <w:color w:val="000000" w:themeColor="text1"/>
                <w:sz w:val="24"/>
                <w:szCs w:val="24"/>
                <w:lang w:val="ru-RU"/>
              </w:rPr>
              <w:t>.</w:t>
            </w:r>
          </w:p>
          <w:p w14:paraId="5FBB49FF" w14:textId="60CACE5D" w:rsidR="00D43D1F" w:rsidRPr="00915C28" w:rsidRDefault="00D43D1F" w:rsidP="00915C28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1</w:t>
            </w:r>
            <w:r w:rsidR="009240B8" w:rsidRPr="00915C28">
              <w:rPr>
                <w:color w:val="000000" w:themeColor="text1"/>
                <w:sz w:val="24"/>
                <w:szCs w:val="24"/>
                <w:lang w:val="ru-RU"/>
              </w:rPr>
              <w:t>)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5C7431" w:rsidRPr="00915C28">
              <w:rPr>
                <w:color w:val="000000" w:themeColor="text1"/>
                <w:sz w:val="24"/>
                <w:szCs w:val="24"/>
                <w:lang w:val="ru-RU"/>
              </w:rPr>
              <w:t>П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одготовка ключевых слов и запросов</w:t>
            </w:r>
            <w:r w:rsidR="00246C4E"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  <w:p w14:paraId="2F12A5D0" w14:textId="58D990DD" w:rsidR="00D43D1F" w:rsidRPr="00915C28" w:rsidRDefault="00D43D1F" w:rsidP="00915C28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2</w:t>
            </w:r>
            <w:r w:rsidR="009240B8" w:rsidRPr="00915C28">
              <w:rPr>
                <w:color w:val="000000" w:themeColor="text1"/>
                <w:sz w:val="24"/>
                <w:szCs w:val="24"/>
                <w:lang w:val="ru-RU"/>
              </w:rPr>
              <w:t>)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5C7431" w:rsidRPr="00915C28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нализ официальных источников</w:t>
            </w:r>
            <w:r w:rsidR="00246C4E"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  <w:p w14:paraId="796FDECC" w14:textId="23C7567C" w:rsidR="00D43D1F" w:rsidRPr="00915C28" w:rsidRDefault="00D43D1F" w:rsidP="00915C28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3</w:t>
            </w:r>
            <w:r w:rsidR="009240B8" w:rsidRPr="00915C28">
              <w:rPr>
                <w:color w:val="000000" w:themeColor="text1"/>
                <w:sz w:val="24"/>
                <w:szCs w:val="24"/>
                <w:lang w:val="ru-RU"/>
              </w:rPr>
              <w:t>)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5C7431" w:rsidRPr="00915C28">
              <w:rPr>
                <w:color w:val="000000" w:themeColor="text1"/>
                <w:sz w:val="24"/>
                <w:szCs w:val="24"/>
                <w:lang w:val="ru-RU"/>
              </w:rPr>
              <w:t>П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оиск через поисковые системы и на специализированных сайтах</w:t>
            </w:r>
            <w:r w:rsidR="00246C4E"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  <w:p w14:paraId="53C327D4" w14:textId="06C40DA1" w:rsidR="00D43D1F" w:rsidRPr="00915C28" w:rsidRDefault="00D43D1F" w:rsidP="00915C28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4</w:t>
            </w:r>
            <w:r w:rsidR="009240B8" w:rsidRPr="00915C28">
              <w:rPr>
                <w:color w:val="000000" w:themeColor="text1"/>
                <w:sz w:val="24"/>
                <w:szCs w:val="24"/>
                <w:lang w:val="ru-RU"/>
              </w:rPr>
              <w:t>)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5C7431" w:rsidRPr="00915C28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охранение и систематизация данных</w:t>
            </w:r>
            <w:r w:rsidR="00246C4E"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  <w:p w14:paraId="00DBC344" w14:textId="31BBD6C3" w:rsidR="00D43D1F" w:rsidRPr="00915C28" w:rsidRDefault="00D43D1F" w:rsidP="00915C28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5</w:t>
            </w:r>
            <w:r w:rsidR="009240B8" w:rsidRPr="00915C28">
              <w:rPr>
                <w:color w:val="000000" w:themeColor="text1"/>
                <w:sz w:val="24"/>
                <w:szCs w:val="24"/>
                <w:lang w:val="ru-RU"/>
              </w:rPr>
              <w:t>)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5C7431" w:rsidRPr="00915C28">
              <w:rPr>
                <w:color w:val="000000" w:themeColor="text1"/>
                <w:sz w:val="24"/>
                <w:szCs w:val="24"/>
                <w:lang w:val="ru-RU"/>
              </w:rPr>
              <w:t>П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роверка достоверности информации</w:t>
            </w:r>
            <w:r w:rsidR="00246C4E"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  <w:p w14:paraId="09DEB39D" w14:textId="1AC57E32" w:rsidR="00D43D1F" w:rsidRPr="00915C28" w:rsidRDefault="00D43D1F" w:rsidP="00915C28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6</w:t>
            </w:r>
            <w:r w:rsidR="009240B8" w:rsidRPr="00915C28">
              <w:rPr>
                <w:color w:val="000000" w:themeColor="text1"/>
                <w:sz w:val="24"/>
                <w:szCs w:val="24"/>
                <w:lang w:val="ru-RU"/>
              </w:rPr>
              <w:t>)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5C7431" w:rsidRPr="00915C28">
              <w:rPr>
                <w:color w:val="000000" w:themeColor="text1"/>
                <w:sz w:val="24"/>
                <w:szCs w:val="24"/>
                <w:lang w:val="ru-RU"/>
              </w:rPr>
              <w:t>О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пределение цели поиска</w:t>
            </w:r>
            <w:r w:rsidR="005C7431"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  <w:p w14:paraId="3F9D5272" w14:textId="77777777" w:rsidR="00D43D1F" w:rsidRPr="00915C28" w:rsidRDefault="00D43D1F" w:rsidP="00915C28">
            <w:pPr>
              <w:pStyle w:val="11"/>
              <w:ind w:firstLine="0"/>
              <w:rPr>
                <w:i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color w:val="000000" w:themeColor="text1"/>
                <w:sz w:val="24"/>
                <w:szCs w:val="24"/>
                <w:lang w:val="ru-RU"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4253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09"/>
              <w:gridCol w:w="709"/>
              <w:gridCol w:w="709"/>
              <w:gridCol w:w="708"/>
              <w:gridCol w:w="709"/>
              <w:gridCol w:w="709"/>
            </w:tblGrid>
            <w:tr w:rsidR="00D43D1F" w:rsidRPr="00915C28" w14:paraId="422598E6" w14:textId="77777777" w:rsidTr="00EF7A2A">
              <w:trPr>
                <w:trHeight w:hRule="exact" w:val="302"/>
                <w:jc w:val="center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170BE8A" w14:textId="77777777" w:rsidR="00D43D1F" w:rsidRPr="00915C28" w:rsidRDefault="00D43D1F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D4A6B22" w14:textId="77777777" w:rsidR="00D43D1F" w:rsidRPr="00915C28" w:rsidRDefault="00D43D1F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AFCB745" w14:textId="77777777" w:rsidR="00D43D1F" w:rsidRPr="00915C28" w:rsidRDefault="00D43D1F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C0F8338" w14:textId="77777777" w:rsidR="00D43D1F" w:rsidRPr="00915C28" w:rsidRDefault="00D43D1F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A29DB2E" w14:textId="77777777" w:rsidR="00D43D1F" w:rsidRPr="00915C28" w:rsidRDefault="00D43D1F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2CA337A" w14:textId="77777777" w:rsidR="00D43D1F" w:rsidRPr="00915C28" w:rsidRDefault="00D43D1F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</w:tr>
          </w:tbl>
          <w:p w14:paraId="3CA7C06E" w14:textId="77777777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0A8E05D8" w14:textId="26E112C6" w:rsidR="00D43D1F" w:rsidRPr="00915C28" w:rsidRDefault="00D43D1F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6</w:t>
            </w:r>
            <w:r w:rsidR="001F34B0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1F34B0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1F34B0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1F34B0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5</w:t>
            </w:r>
            <w:r w:rsidR="001F34B0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0A026AA9" w14:textId="77777777" w:rsidR="00D43D1F" w:rsidRDefault="00D43D1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</w:p>
          <w:p w14:paraId="0582E6B2" w14:textId="734483AE" w:rsidR="006208AB" w:rsidRPr="00915C28" w:rsidRDefault="00A14660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</w:t>
            </w:r>
            <w:r w:rsidR="006208AB">
              <w:rPr>
                <w:rFonts w:cs="Times New Roman"/>
                <w:color w:val="000000" w:themeColor="text1"/>
                <w:sz w:val="24"/>
              </w:rPr>
              <w:t>нформатика</w:t>
            </w:r>
          </w:p>
        </w:tc>
      </w:tr>
      <w:tr w:rsidR="00087DDB" w:rsidRPr="00915C28" w14:paraId="545D50A4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349626AF" w14:textId="017C184C" w:rsidR="00D43D1F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</w:t>
            </w:r>
          </w:p>
        </w:tc>
        <w:tc>
          <w:tcPr>
            <w:tcW w:w="6071" w:type="dxa"/>
            <w:vAlign w:val="center"/>
          </w:tcPr>
          <w:p w14:paraId="3B6C5919" w14:textId="0BC3A47F" w:rsidR="00D43D1F" w:rsidRPr="00915C28" w:rsidRDefault="00D43D1F" w:rsidP="00915C28">
            <w:pPr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</w:t>
            </w:r>
            <w:r w:rsidR="005C7431"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,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выберите правильный ответ</w:t>
            </w:r>
          </w:p>
          <w:p w14:paraId="46A2F544" w14:textId="779EBD3D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При работе с файлами существует некоторая последовательность действий, которая выражается в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:</w:t>
            </w:r>
          </w:p>
          <w:p w14:paraId="74A7FBBB" w14:textId="3329C17C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9240B8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> 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ч</w:t>
            </w:r>
            <w:r w:rsidRPr="00915C28">
              <w:rPr>
                <w:rFonts w:cs="Times New Roman"/>
                <w:color w:val="000000" w:themeColor="text1"/>
                <w:sz w:val="24"/>
              </w:rPr>
              <w:t>тение/запись файла — открытие файла— закрытие файла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6B712074" w14:textId="1E8F5100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9240B8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> 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з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акрытие файла — чтение/запись файла — открытие </w:t>
            </w: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файла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6DF6F527" w14:textId="10CC5587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9240B8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> 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о</w:t>
            </w:r>
            <w:r w:rsidRPr="00915C28">
              <w:rPr>
                <w:rFonts w:cs="Times New Roman"/>
                <w:color w:val="000000" w:themeColor="text1"/>
                <w:sz w:val="24"/>
              </w:rPr>
              <w:t>ткрытие файла— чтение/запись файла — закрытие файла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7F56E0A9" w14:textId="3E757962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9240B8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 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о</w:t>
            </w:r>
            <w:r w:rsidRPr="00915C28">
              <w:rPr>
                <w:rFonts w:cs="Times New Roman"/>
                <w:color w:val="000000" w:themeColor="text1"/>
                <w:sz w:val="24"/>
              </w:rPr>
              <w:t>ткрытие файла — закрыт</w:t>
            </w:r>
            <w:r w:rsidR="00EF7A2A" w:rsidRPr="00915C28">
              <w:rPr>
                <w:rFonts w:cs="Times New Roman"/>
                <w:color w:val="000000" w:themeColor="text1"/>
                <w:sz w:val="24"/>
              </w:rPr>
              <w:t>ие файла — чтение/запись файла</w:t>
            </w:r>
            <w:r w:rsidR="005C7431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42F5B279" w14:textId="2E2F2D65" w:rsidR="00D43D1F" w:rsidRPr="00915C28" w:rsidRDefault="00D43D1F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3</w:t>
            </w:r>
          </w:p>
        </w:tc>
        <w:tc>
          <w:tcPr>
            <w:tcW w:w="1778" w:type="dxa"/>
            <w:vAlign w:val="center"/>
          </w:tcPr>
          <w:p w14:paraId="1303E43B" w14:textId="77777777" w:rsidR="00D43D1F" w:rsidRDefault="00D43D1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</w:p>
          <w:p w14:paraId="66CCA831" w14:textId="71161352" w:rsidR="006208AB" w:rsidRPr="00915C28" w:rsidRDefault="00A14660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</w:t>
            </w:r>
            <w:r w:rsidR="006208AB">
              <w:rPr>
                <w:rFonts w:cs="Times New Roman"/>
                <w:color w:val="000000" w:themeColor="text1"/>
                <w:sz w:val="24"/>
              </w:rPr>
              <w:t>нформатика</w:t>
            </w:r>
          </w:p>
        </w:tc>
      </w:tr>
      <w:tr w:rsidR="00087DDB" w:rsidRPr="00915C28" w14:paraId="24DDFEFC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413590BC" w14:textId="3572BB66" w:rsidR="00D43D1F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6</w:t>
            </w:r>
          </w:p>
        </w:tc>
        <w:tc>
          <w:tcPr>
            <w:tcW w:w="6071" w:type="dxa"/>
            <w:vAlign w:val="center"/>
          </w:tcPr>
          <w:p w14:paraId="4BCD8106" w14:textId="6B8A47F8" w:rsidR="005C7431" w:rsidRPr="00915C28" w:rsidRDefault="00D43D1F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</w:t>
            </w:r>
            <w:r w:rsidR="005C7431"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,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выберите правильный ответ</w:t>
            </w:r>
          </w:p>
          <w:p w14:paraId="59DF81C5" w14:textId="77777777" w:rsidR="00D43D1F" w:rsidRPr="00915C28" w:rsidRDefault="00D43D1F" w:rsidP="00915C28">
            <w:pPr>
              <w:rPr>
                <w:rFonts w:cs="Times New Roman"/>
                <w:b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 xml:space="preserve">Необходимо сравнить характеристики двух новых моделей ноутбуков для выбора оптимальной для офисной работы. Какая стратегия поиска информации будет </w:t>
            </w:r>
            <w:r w:rsidRPr="00915C28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наиболее эффективной</w:t>
            </w:r>
            <w:r w:rsidRPr="00915C28">
              <w:rPr>
                <w:rFonts w:cs="Times New Roman"/>
                <w:b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на</w:t>
            </w:r>
            <w:r w:rsidRPr="00915C28">
              <w:rPr>
                <w:rFonts w:cs="Times New Roman"/>
                <w:b/>
                <w:color w:val="000000" w:themeColor="text1"/>
                <w:sz w:val="24"/>
                <w:shd w:val="clear" w:color="auto" w:fill="FFFFFF"/>
              </w:rPr>
              <w:t xml:space="preserve"> </w:t>
            </w:r>
            <w:r w:rsidRPr="00915C28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начальном</w:t>
            </w:r>
            <w:r w:rsidRPr="00915C28">
              <w:rPr>
                <w:rFonts w:cs="Times New Roman"/>
                <w:b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этапе?</w:t>
            </w:r>
          </w:p>
          <w:p w14:paraId="6E823908" w14:textId="5AC827A8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9240B8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5C7431" w:rsidRPr="00915C28">
              <w:rPr>
                <w:rFonts w:cs="Times New Roman"/>
                <w:color w:val="000000" w:themeColor="text1"/>
                <w:sz w:val="24"/>
              </w:rPr>
              <w:t xml:space="preserve"> Н</w:t>
            </w:r>
            <w:r w:rsidRPr="00915C28">
              <w:rPr>
                <w:rFonts w:cs="Times New Roman"/>
                <w:color w:val="000000" w:themeColor="text1"/>
                <w:sz w:val="24"/>
              </w:rPr>
              <w:t>емедленный детальный анализ отзывов на форумах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14D2D947" w14:textId="41279172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9240B8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5C7431" w:rsidRPr="00915C28">
              <w:rPr>
                <w:rFonts w:cs="Times New Roman"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оиск официальных спецификаций на сайтах производителей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77E62586" w14:textId="704CA0C9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9240B8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5C7431" w:rsidRPr="00915C28">
              <w:rPr>
                <w:rFonts w:cs="Times New Roman"/>
                <w:color w:val="000000" w:themeColor="text1"/>
                <w:sz w:val="24"/>
              </w:rPr>
              <w:t>З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апрос в чат поддержки интернет-магазина без подготовки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3EFE432E" w14:textId="21A3898C" w:rsidR="00D43D1F" w:rsidRPr="00915C28" w:rsidRDefault="000B20BB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5C7431" w:rsidRPr="00915C28">
              <w:rPr>
                <w:rFonts w:cs="Times New Roman"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росмотр рекламных роликов</w:t>
            </w:r>
            <w:r w:rsidR="005C7431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3B640F1B" w14:textId="104CCEB4" w:rsidR="00D43D1F" w:rsidRPr="00915C28" w:rsidRDefault="00D43D1F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28E00F10" w14:textId="77777777" w:rsidR="00D43D1F" w:rsidRDefault="00D43D1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</w:p>
          <w:p w14:paraId="08A45F05" w14:textId="5AB5BB62" w:rsidR="006208AB" w:rsidRPr="00915C28" w:rsidRDefault="00A14660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</w:t>
            </w:r>
            <w:r w:rsidR="006208AB">
              <w:rPr>
                <w:rFonts w:cs="Times New Roman"/>
                <w:color w:val="000000" w:themeColor="text1"/>
                <w:sz w:val="24"/>
              </w:rPr>
              <w:t>нформатика</w:t>
            </w:r>
          </w:p>
        </w:tc>
      </w:tr>
      <w:tr w:rsidR="00087DDB" w:rsidRPr="00915C28" w14:paraId="5BC9E4BF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2CE9BF23" w14:textId="52C3B24F" w:rsidR="00D43D1F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7</w:t>
            </w:r>
          </w:p>
        </w:tc>
        <w:tc>
          <w:tcPr>
            <w:tcW w:w="6071" w:type="dxa"/>
            <w:vAlign w:val="center"/>
          </w:tcPr>
          <w:p w14:paraId="7257998F" w14:textId="32F7D8E6" w:rsidR="005C7431" w:rsidRPr="00915C28" w:rsidRDefault="00D43D1F" w:rsidP="00915C28">
            <w:pPr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</w:t>
            </w:r>
            <w:r w:rsidR="005C7431"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,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выберите правильный ответ</w:t>
            </w:r>
          </w:p>
          <w:p w14:paraId="1BD2DD16" w14:textId="77777777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Для написания реферата по истории студент нашел статью в Википедии. Какое действие является критическим анализом найденного источника?</w:t>
            </w:r>
          </w:p>
          <w:p w14:paraId="03784EFE" w14:textId="55E2F750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5C7431" w:rsidRPr="00915C28">
              <w:rPr>
                <w:rFonts w:cs="Times New Roman"/>
                <w:color w:val="000000" w:themeColor="text1"/>
                <w:sz w:val="24"/>
              </w:rPr>
              <w:t>С</w:t>
            </w:r>
            <w:r w:rsidRPr="00915C28">
              <w:rPr>
                <w:rFonts w:cs="Times New Roman"/>
                <w:color w:val="000000" w:themeColor="text1"/>
                <w:sz w:val="24"/>
              </w:rPr>
              <w:t>копировать раздел статьи в свой реферат</w:t>
            </w:r>
            <w:r w:rsidR="005C7431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397B0A04" w14:textId="6EE955A9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5C7431" w:rsidRPr="00915C28">
              <w:rPr>
                <w:rFonts w:cs="Times New Roman"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роверить информацию из статьи, сравнив ее с данными из научных статей или учебников по теме</w:t>
            </w:r>
            <w:r w:rsidR="005C7431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403C0795" w14:textId="6A5CBA17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5C7431" w:rsidRPr="00915C28">
              <w:rPr>
                <w:rFonts w:cs="Times New Roman"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оделиться ссылкой на статью с одногруппниками</w:t>
            </w:r>
            <w:r w:rsidR="005C7431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1E565DBC" w14:textId="19D810CB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5C7431" w:rsidRPr="00915C28">
              <w:rPr>
                <w:rFonts w:cs="Times New Roman"/>
                <w:color w:val="000000" w:themeColor="text1"/>
                <w:sz w:val="24"/>
              </w:rPr>
              <w:t>Р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аспеча</w:t>
            </w:r>
            <w:r w:rsidR="000B20BB" w:rsidRPr="00915C28">
              <w:rPr>
                <w:rFonts w:cs="Times New Roman"/>
                <w:color w:val="000000" w:themeColor="text1"/>
                <w:sz w:val="24"/>
              </w:rPr>
              <w:t>тать статью для удобства чтения</w:t>
            </w:r>
            <w:r w:rsidR="005C7431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7256BBBA" w14:textId="3D3FE8F6" w:rsidR="00D43D1F" w:rsidRPr="00915C28" w:rsidRDefault="00D43D1F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3F7610B6" w14:textId="77777777" w:rsidR="00D43D1F" w:rsidRDefault="00D43D1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</w:p>
          <w:p w14:paraId="046CC4E3" w14:textId="75B17C02" w:rsidR="006208AB" w:rsidRPr="00915C28" w:rsidRDefault="00A14660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</w:t>
            </w:r>
            <w:r w:rsidR="006208AB">
              <w:rPr>
                <w:rFonts w:cs="Times New Roman"/>
                <w:color w:val="000000" w:themeColor="text1"/>
                <w:sz w:val="24"/>
              </w:rPr>
              <w:t>нформатика</w:t>
            </w:r>
          </w:p>
        </w:tc>
      </w:tr>
      <w:tr w:rsidR="00087DDB" w:rsidRPr="00915C28" w14:paraId="13C55072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131A9792" w14:textId="65270551" w:rsidR="00D43D1F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8</w:t>
            </w:r>
          </w:p>
        </w:tc>
        <w:tc>
          <w:tcPr>
            <w:tcW w:w="6071" w:type="dxa"/>
            <w:vAlign w:val="center"/>
          </w:tcPr>
          <w:p w14:paraId="21CD7637" w14:textId="6948C74B" w:rsidR="00DB5485" w:rsidRPr="00915C28" w:rsidRDefault="00D43D1F" w:rsidP="00915C28">
            <w:pPr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Прочитайте </w:t>
            </w:r>
            <w:proofErr w:type="gramStart"/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текст</w:t>
            </w:r>
            <w:r w:rsidR="00DB5485"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выберите</w:t>
            </w:r>
            <w:proofErr w:type="gramEnd"/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правильный ответ</w:t>
            </w:r>
          </w:p>
          <w:p w14:paraId="2F5755CF" w14:textId="77777777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Вы нашли две статьи о новых методах повышения КПД газотурбинных установок (ГТУ). Одна опубликована в рецензируемом журнале «Теплоэнергетика», другая - на новостном портале «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ЭнергоНовости.ру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>». Какой критерий анализа источников будет наиболее важным для оценки достоверности информации в данном случае?</w:t>
            </w:r>
          </w:p>
          <w:p w14:paraId="4483BF84" w14:textId="2365F17D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 xml:space="preserve"> К</w:t>
            </w:r>
            <w:r w:rsidRPr="00915C28">
              <w:rPr>
                <w:rFonts w:cs="Times New Roman"/>
                <w:color w:val="000000" w:themeColor="text1"/>
                <w:sz w:val="24"/>
              </w:rPr>
              <w:t>оличество красивых графиков и иллюстраций в статьях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0D56F237" w14:textId="01968F15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 xml:space="preserve"> Н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аличие списка литературы и ссылок на предыдущие исследования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5B96D17D" w14:textId="625073CA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 xml:space="preserve"> 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опулярность автора в социальных сетях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7E35665F" w14:textId="46A5553C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 xml:space="preserve"> С</w:t>
            </w:r>
            <w:r w:rsidRPr="00915C28">
              <w:rPr>
                <w:rFonts w:cs="Times New Roman"/>
                <w:color w:val="000000" w:themeColor="text1"/>
                <w:sz w:val="24"/>
              </w:rPr>
              <w:t>ложност</w:t>
            </w:r>
            <w:r w:rsidR="00115252" w:rsidRPr="00915C28">
              <w:rPr>
                <w:rFonts w:cs="Times New Roman"/>
                <w:color w:val="000000" w:themeColor="text1"/>
                <w:sz w:val="24"/>
              </w:rPr>
              <w:t>ь используемого в статьях языка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61A53C67" w14:textId="225C41EB" w:rsidR="00D43D1F" w:rsidRPr="00915C28" w:rsidRDefault="00D43D1F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4032DB7D" w14:textId="77777777" w:rsidR="00D43D1F" w:rsidRDefault="00D43D1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</w:p>
          <w:p w14:paraId="1B0B18DB" w14:textId="0789D729" w:rsidR="00767786" w:rsidRPr="00915C28" w:rsidRDefault="00767786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 для расчетов в ЭМС</w:t>
            </w:r>
          </w:p>
        </w:tc>
      </w:tr>
      <w:tr w:rsidR="00087DDB" w:rsidRPr="00915C28" w14:paraId="2408E0C4" w14:textId="77777777" w:rsidTr="006208AB">
        <w:trPr>
          <w:gridAfter w:val="1"/>
          <w:wAfter w:w="13" w:type="dxa"/>
          <w:trHeight w:val="4792"/>
        </w:trPr>
        <w:tc>
          <w:tcPr>
            <w:tcW w:w="566" w:type="dxa"/>
            <w:vAlign w:val="center"/>
          </w:tcPr>
          <w:p w14:paraId="55A691DD" w14:textId="1E40960D" w:rsidR="00D43D1F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9</w:t>
            </w:r>
          </w:p>
        </w:tc>
        <w:tc>
          <w:tcPr>
            <w:tcW w:w="6071" w:type="dxa"/>
            <w:vAlign w:val="center"/>
          </w:tcPr>
          <w:p w14:paraId="3C3A15EB" w14:textId="77777777" w:rsidR="004E4220" w:rsidRPr="00915C28" w:rsidRDefault="004E4220" w:rsidP="00915C28">
            <w:pPr>
              <w:pStyle w:val="Style5"/>
              <w:jc w:val="both"/>
              <w:rPr>
                <w:i/>
                <w:iCs/>
                <w:color w:val="000000" w:themeColor="text1"/>
              </w:rPr>
            </w:pPr>
            <w:r w:rsidRPr="00915C28">
              <w:rPr>
                <w:i/>
                <w:iCs/>
                <w:color w:val="000000" w:themeColor="text1"/>
              </w:rPr>
              <w:t>Прочитайте и установите правильный порядок</w:t>
            </w:r>
          </w:p>
          <w:p w14:paraId="329449C4" w14:textId="1E0025F3" w:rsidR="00D43D1F" w:rsidRPr="00915C28" w:rsidRDefault="00D43D1F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шагов поиска действующего ГОСТа на методы испытания паровых турбин в Интернете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  <w:p w14:paraId="7DDEB220" w14:textId="23AE89F5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</w:rPr>
              <w:t> 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>В</w:t>
            </w:r>
            <w:r w:rsidRPr="00915C28">
              <w:rPr>
                <w:rFonts w:cs="Times New Roman"/>
                <w:color w:val="000000" w:themeColor="text1"/>
                <w:sz w:val="24"/>
              </w:rPr>
              <w:t>вести в поисковую систему ключевые слова: </w:t>
            </w: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ГОСТ</w:t>
            </w:r>
            <w:r w:rsidR="00246C4E"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, </w:t>
            </w:r>
            <w:proofErr w:type="gramStart"/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испытания</w:t>
            </w:r>
            <w:r w:rsidR="00246C4E"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 паровые</w:t>
            </w:r>
            <w:proofErr w:type="gramEnd"/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 </w:t>
            </w:r>
            <w:proofErr w:type="gramStart"/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турбины</w:t>
            </w:r>
            <w:r w:rsidR="00246C4E"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 действующий</w:t>
            </w:r>
            <w:proofErr w:type="gramEnd"/>
            <w:r w:rsidR="00246C4E" w:rsidRPr="00915C28">
              <w:rPr>
                <w:rFonts w:cs="Times New Roman"/>
                <w:bCs/>
                <w:color w:val="000000" w:themeColor="text1"/>
                <w:sz w:val="24"/>
              </w:rPr>
              <w:t>.</w:t>
            </w:r>
          </w:p>
          <w:p w14:paraId="6364723B" w14:textId="6967830F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 xml:space="preserve"> О</w:t>
            </w:r>
            <w:r w:rsidRPr="00915C28">
              <w:rPr>
                <w:rFonts w:cs="Times New Roman"/>
                <w:color w:val="000000" w:themeColor="text1"/>
                <w:sz w:val="24"/>
              </w:rPr>
              <w:t>пределить, что требуется найти именно государственный стандарт (ГОСТ)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1F7F1DF9" w14:textId="1AE1BA8E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 xml:space="preserve"> О</w:t>
            </w:r>
            <w:r w:rsidRPr="00915C28">
              <w:rPr>
                <w:rFonts w:cs="Times New Roman"/>
                <w:color w:val="000000" w:themeColor="text1"/>
                <w:sz w:val="24"/>
              </w:rPr>
              <w:t>ткрыть официальный сайт Федерального агентства по техническому регулированию и метрологии (Росстандарт) или авторитетный справочник стандартов (например, интернет-магазин стандартов или «КонсультантПлюс» с доступом к нормам)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6AAD9972" w14:textId="09982C17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 xml:space="preserve"> 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роверить статус стандарта (действующий/ заменен/ отменен) и область применения на найденной странице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20E488E7" w14:textId="77777777" w:rsidR="00D43D1F" w:rsidRPr="00915C28" w:rsidRDefault="00D43D1F" w:rsidP="00915C28">
            <w:pPr>
              <w:pStyle w:val="11"/>
              <w:ind w:firstLine="0"/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79"/>
              <w:gridCol w:w="1279"/>
              <w:gridCol w:w="1279"/>
              <w:gridCol w:w="1279"/>
            </w:tblGrid>
            <w:tr w:rsidR="00D43D1F" w:rsidRPr="00915C28" w14:paraId="7E42BF44" w14:textId="77777777" w:rsidTr="00D43D1F">
              <w:trPr>
                <w:trHeight w:hRule="exact" w:val="302"/>
                <w:jc w:val="center"/>
              </w:trPr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A64BB44" w14:textId="77777777" w:rsidR="00D43D1F" w:rsidRPr="00915C28" w:rsidRDefault="00D43D1F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5710622" w14:textId="77777777" w:rsidR="00D43D1F" w:rsidRPr="00915C28" w:rsidRDefault="00D43D1F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C050584" w14:textId="77777777" w:rsidR="00D43D1F" w:rsidRPr="00915C28" w:rsidRDefault="00D43D1F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7B17783" w14:textId="77777777" w:rsidR="00D43D1F" w:rsidRPr="00915C28" w:rsidRDefault="00D43D1F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</w:tr>
          </w:tbl>
          <w:p w14:paraId="7236B54E" w14:textId="77777777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37D6725D" w14:textId="422951D4" w:rsidR="00D43D1F" w:rsidRPr="00915C28" w:rsidRDefault="00D43D1F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748D66A1" w14:textId="77777777" w:rsidR="00D43D1F" w:rsidRDefault="00D43D1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</w:p>
          <w:p w14:paraId="38EE2B88" w14:textId="6FA71703" w:rsidR="00767786" w:rsidRPr="00915C28" w:rsidRDefault="00767786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 для расчетов в ЭМС</w:t>
            </w:r>
          </w:p>
        </w:tc>
      </w:tr>
      <w:tr w:rsidR="00087DDB" w:rsidRPr="00915C28" w14:paraId="08EA9671" w14:textId="77777777" w:rsidTr="006208AB">
        <w:trPr>
          <w:gridAfter w:val="1"/>
          <w:wAfter w:w="13" w:type="dxa"/>
          <w:trHeight w:val="397"/>
        </w:trPr>
        <w:tc>
          <w:tcPr>
            <w:tcW w:w="566" w:type="dxa"/>
            <w:vAlign w:val="center"/>
          </w:tcPr>
          <w:p w14:paraId="732747B0" w14:textId="223C34DC" w:rsidR="00D43D1F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10</w:t>
            </w:r>
          </w:p>
        </w:tc>
        <w:tc>
          <w:tcPr>
            <w:tcW w:w="6071" w:type="dxa"/>
            <w:vAlign w:val="center"/>
          </w:tcPr>
          <w:p w14:paraId="0F915C2E" w14:textId="77777777" w:rsidR="004E4220" w:rsidRPr="00915C28" w:rsidRDefault="004E4220" w:rsidP="00915C28">
            <w:pPr>
              <w:pStyle w:val="Style5"/>
              <w:jc w:val="both"/>
              <w:rPr>
                <w:i/>
                <w:iCs/>
                <w:color w:val="000000" w:themeColor="text1"/>
              </w:rPr>
            </w:pPr>
            <w:bookmarkStart w:id="24" w:name="_Hlk206580264"/>
            <w:r w:rsidRPr="00915C28">
              <w:rPr>
                <w:i/>
                <w:iCs/>
                <w:color w:val="000000" w:themeColor="text1"/>
              </w:rPr>
              <w:t>Прочитайте и установите правильный порядок</w:t>
            </w:r>
          </w:p>
          <w:p w14:paraId="75D7B3AC" w14:textId="08FDA8AE" w:rsidR="00D43D1F" w:rsidRPr="00915C28" w:rsidRDefault="00D43D1F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шагов поиска информации в большом </w:t>
            </w:r>
            <w:r w:rsidRPr="00915C28">
              <w:rPr>
                <w:rFonts w:cs="Times New Roman"/>
                <w:iCs/>
                <w:color w:val="000000" w:themeColor="text1"/>
                <w:sz w:val="24"/>
                <w:lang w:val="en-US"/>
              </w:rPr>
              <w:t>PDF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-документе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  <w:p w14:paraId="6F14C60B" w14:textId="77777777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 скачанном PDF-файле большого каталога насосного оборудования (300+ стр.) быстро найти раздел, посвященный консольным насосам типа К.</w:t>
            </w:r>
          </w:p>
          <w:p w14:paraId="0AFE77E1" w14:textId="0C6D23CF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 xml:space="preserve"> И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спользовать функцию поиска по тексту внутри документа (обычно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Ctrl+F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5F49AB28" w14:textId="6BD12FA2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 xml:space="preserve"> О</w:t>
            </w:r>
            <w:r w:rsidRPr="00915C28">
              <w:rPr>
                <w:rFonts w:cs="Times New Roman"/>
                <w:color w:val="000000" w:themeColor="text1"/>
                <w:sz w:val="24"/>
              </w:rPr>
              <w:t>ткрыть PDF-файл в программе-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просмотрщике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(Adobe Acrobat Reader,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Foxit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Reader и т.д.)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2838151E" w14:textId="272EA72E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 xml:space="preserve"> 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росмотреть найденные места в документе, обращая внимание на заголовки разделов, чтобы найти начало нужного раздела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0A8EF5D8" w14:textId="2C12478B" w:rsidR="00D43D1F" w:rsidRPr="00915C28" w:rsidRDefault="00D43D1F" w:rsidP="00915C28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 xml:space="preserve"> В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вести в строку поиска ключевые слова: </w:t>
            </w: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консольные, насосы К, тип К</w:t>
            </w:r>
            <w:r w:rsidR="00246C4E" w:rsidRPr="00915C28">
              <w:rPr>
                <w:rFonts w:cs="Times New Roman"/>
                <w:bCs/>
                <w:color w:val="000000" w:themeColor="text1"/>
                <w:sz w:val="24"/>
              </w:rPr>
              <w:t>.</w:t>
            </w:r>
          </w:p>
          <w:p w14:paraId="297A200F" w14:textId="77777777" w:rsidR="00D43D1F" w:rsidRPr="00915C28" w:rsidRDefault="00D43D1F" w:rsidP="00915C28">
            <w:pPr>
              <w:pStyle w:val="11"/>
              <w:ind w:firstLine="0"/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Запишите соответствующую последовательность цифр слева направо:</w:t>
            </w:r>
          </w:p>
          <w:bookmarkEnd w:id="24"/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79"/>
              <w:gridCol w:w="1279"/>
              <w:gridCol w:w="1279"/>
              <w:gridCol w:w="1279"/>
            </w:tblGrid>
            <w:tr w:rsidR="00D43D1F" w:rsidRPr="00915C28" w14:paraId="39ACF3AC" w14:textId="77777777" w:rsidTr="00D43D1F">
              <w:trPr>
                <w:trHeight w:hRule="exact" w:val="302"/>
                <w:jc w:val="center"/>
              </w:trPr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D2CA8F4" w14:textId="77777777" w:rsidR="00D43D1F" w:rsidRPr="00915C28" w:rsidRDefault="00D43D1F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55A79BF" w14:textId="77777777" w:rsidR="00D43D1F" w:rsidRPr="00915C28" w:rsidRDefault="00D43D1F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AFD7DD0" w14:textId="77777777" w:rsidR="00D43D1F" w:rsidRPr="00915C28" w:rsidRDefault="00D43D1F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9D05DD8" w14:textId="77777777" w:rsidR="00D43D1F" w:rsidRPr="00915C28" w:rsidRDefault="00D43D1F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</w:tr>
          </w:tbl>
          <w:p w14:paraId="44F61F14" w14:textId="77777777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31130AB9" w14:textId="566393AF" w:rsidR="00D43D1F" w:rsidRPr="00915C28" w:rsidRDefault="00D43D1F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19B80D58" w14:textId="77777777" w:rsidR="00D43D1F" w:rsidRDefault="00D43D1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</w:p>
          <w:p w14:paraId="428F277C" w14:textId="44E4B6D2" w:rsidR="00767786" w:rsidRPr="00915C28" w:rsidRDefault="00767786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 для расчетов в ЭМС</w:t>
            </w:r>
          </w:p>
        </w:tc>
      </w:tr>
      <w:tr w:rsidR="00087DDB" w:rsidRPr="00915C28" w14:paraId="41D69320" w14:textId="77777777" w:rsidTr="006208AB">
        <w:trPr>
          <w:gridAfter w:val="1"/>
          <w:wAfter w:w="13" w:type="dxa"/>
          <w:trHeight w:val="331"/>
        </w:trPr>
        <w:tc>
          <w:tcPr>
            <w:tcW w:w="566" w:type="dxa"/>
            <w:vAlign w:val="center"/>
          </w:tcPr>
          <w:p w14:paraId="3C99E9FD" w14:textId="7AC48E58" w:rsidR="00D43D1F" w:rsidRPr="00915C28" w:rsidRDefault="008F43D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2D5CE2"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6071" w:type="dxa"/>
            <w:vAlign w:val="center"/>
          </w:tcPr>
          <w:p w14:paraId="67A64833" w14:textId="1FD64CE6" w:rsidR="003B5566" w:rsidRDefault="003B5566" w:rsidP="00915C28">
            <w:pPr>
              <w:rPr>
                <w:rFonts w:eastAsia="Calibri" w:cs="Times New Roman"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8EB9FF0" w14:textId="77777777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Рынок как экономическая система представляет собой:</w:t>
            </w:r>
          </w:p>
          <w:p w14:paraId="52636439" w14:textId="0B8ED36C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с</w:t>
            </w:r>
            <w:r w:rsidRPr="00915C28">
              <w:rPr>
                <w:rFonts w:cs="Times New Roman"/>
                <w:color w:val="000000" w:themeColor="text1"/>
                <w:sz w:val="24"/>
              </w:rPr>
              <w:t>истему хаоса, анархии и неопределенности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4A08B4B9" w14:textId="1513F097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с</w:t>
            </w:r>
            <w:r w:rsidRPr="00915C28">
              <w:rPr>
                <w:rFonts w:cs="Times New Roman"/>
                <w:color w:val="000000" w:themeColor="text1"/>
                <w:sz w:val="24"/>
              </w:rPr>
              <w:t>ложный механизм координации, действующий через систему рынков, цен, прибылей, убытков, конкуренции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4B0A0B20" w14:textId="592436A6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с</w:t>
            </w:r>
            <w:r w:rsidRPr="00915C28">
              <w:rPr>
                <w:rFonts w:cs="Times New Roman"/>
                <w:color w:val="000000" w:themeColor="text1"/>
                <w:sz w:val="24"/>
              </w:rPr>
              <w:t>истему экономических отношений производителей и потребителей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5AA1C66A" w14:textId="4328C457" w:rsidR="00D43D1F" w:rsidRPr="00915C28" w:rsidRDefault="00D43D1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роизводство и обмен товарами</w:t>
            </w:r>
            <w:r w:rsidR="00246C4E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0B45C374" w14:textId="487C71DA" w:rsidR="00D43D1F" w:rsidRPr="00915C28" w:rsidRDefault="00D43D1F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2B198063" w14:textId="77777777" w:rsidR="00D43D1F" w:rsidRDefault="00D43D1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УК-2</w:t>
            </w:r>
          </w:p>
          <w:p w14:paraId="0E67DEAF" w14:textId="309ECFB1" w:rsidR="006208AB" w:rsidRPr="00915C28" w:rsidRDefault="00A14660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</w:t>
            </w:r>
            <w:r w:rsidR="006208AB">
              <w:rPr>
                <w:rFonts w:cs="Times New Roman"/>
                <w:color w:val="000000" w:themeColor="text1"/>
                <w:sz w:val="24"/>
              </w:rPr>
              <w:t>кономика</w:t>
            </w:r>
          </w:p>
        </w:tc>
      </w:tr>
      <w:tr w:rsidR="00087DDB" w:rsidRPr="00915C28" w14:paraId="72F976A6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189236E0" w14:textId="6195CF89" w:rsidR="007100F6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7100F6"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6071" w:type="dxa"/>
            <w:vAlign w:val="center"/>
          </w:tcPr>
          <w:p w14:paraId="712CC229" w14:textId="7B50CED2" w:rsidR="003B5566" w:rsidRPr="00915C28" w:rsidRDefault="003B5566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979246A" w14:textId="77777777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Кривая производственных возможностей показывает:</w:t>
            </w:r>
          </w:p>
          <w:p w14:paraId="07769CCD" w14:textId="68AD793F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</w:t>
            </w:r>
            <w:r w:rsidR="00B87674" w:rsidRPr="00915C28">
              <w:rPr>
                <w:rFonts w:cs="Times New Roman"/>
                <w:iCs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л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учшую из возможных комбинаций двух товаров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6C6A10FA" w14:textId="4D27F8D3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</w:t>
            </w:r>
            <w:r w:rsidR="00B87674" w:rsidRPr="00915C28">
              <w:rPr>
                <w:rFonts w:cs="Times New Roman"/>
                <w:iCs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а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льтернативные издержки на производство товаров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3C1A42FA" w14:textId="33CD3538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</w:t>
            </w:r>
            <w:r w:rsidR="00B87674" w:rsidRPr="00915C28">
              <w:rPr>
                <w:rFonts w:cs="Times New Roman"/>
                <w:iCs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а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льтернативную комбинацию объема производства двух товаров при полном использовании данного количества ресурсов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5D105B1E" w14:textId="513BF45D" w:rsidR="007100F6" w:rsidRPr="00915C28" w:rsidRDefault="007100F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</w:t>
            </w:r>
            <w:r w:rsidR="00B87674" w:rsidRPr="00915C28">
              <w:rPr>
                <w:rFonts w:cs="Times New Roman"/>
                <w:iCs/>
                <w:color w:val="000000" w:themeColor="text1"/>
                <w:sz w:val="24"/>
              </w:rPr>
              <w:t>)</w:t>
            </w:r>
            <w:r w:rsidR="00DB5485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и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здержки на реализацию товаров</w:t>
            </w:r>
            <w:r w:rsidR="00246C4E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6156C480" w14:textId="4588485C" w:rsidR="007100F6" w:rsidRPr="00915C28" w:rsidRDefault="007100F6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783858E1" w14:textId="77777777" w:rsidR="007100F6" w:rsidRDefault="007100F6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УК-2</w:t>
            </w:r>
          </w:p>
          <w:p w14:paraId="58BD5883" w14:textId="007D4362" w:rsidR="006208AB" w:rsidRPr="00915C28" w:rsidRDefault="00A14660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</w:t>
            </w:r>
            <w:r w:rsidR="006208AB">
              <w:rPr>
                <w:rFonts w:cs="Times New Roman"/>
                <w:color w:val="000000" w:themeColor="text1"/>
                <w:sz w:val="24"/>
              </w:rPr>
              <w:t>кономика</w:t>
            </w:r>
          </w:p>
        </w:tc>
      </w:tr>
      <w:tr w:rsidR="00087DDB" w:rsidRPr="00915C28" w14:paraId="2D2A025B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4B69AF5B" w14:textId="4B47A77D" w:rsidR="007100F6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1</w:t>
            </w:r>
            <w:r w:rsidR="007100F6"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6071" w:type="dxa"/>
            <w:vAlign w:val="center"/>
          </w:tcPr>
          <w:p w14:paraId="5D21A5D7" w14:textId="661B4220" w:rsidR="003B5566" w:rsidRPr="00915C28" w:rsidRDefault="003B5566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7832919C" w14:textId="77777777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Кривая спроса на товар сдвинулась вправо и вверх. Какие события могли вызвать этот сдвиг?</w:t>
            </w:r>
          </w:p>
          <w:p w14:paraId="47090C4E" w14:textId="744A7C50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1) 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адение цен на товар — субститут (заменитель)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  <w:p w14:paraId="4129D5D7" w14:textId="688FFC4D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2) 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адение цен на дополнительный товар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  <w:p w14:paraId="7CFD7A36" w14:textId="76CEFDE5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3) 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адение цен на сырье и материалы, использующиеся для производства данного товара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  <w:p w14:paraId="307906C2" w14:textId="7DEF37EB" w:rsidR="007100F6" w:rsidRPr="00915C28" w:rsidRDefault="007100F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4) 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Р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ост цен на сырье и материалы, использующиеся для производства данного товара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2E050C01" w14:textId="5BEC9659" w:rsidR="007100F6" w:rsidRPr="00915C28" w:rsidRDefault="007100F6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64252198" w14:textId="77777777" w:rsidR="007100F6" w:rsidRDefault="007100F6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УК-2</w:t>
            </w:r>
          </w:p>
          <w:p w14:paraId="12AA5FCD" w14:textId="058B0598" w:rsidR="006208AB" w:rsidRPr="00915C28" w:rsidRDefault="00A14660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</w:t>
            </w:r>
            <w:r w:rsidR="006208AB">
              <w:rPr>
                <w:rFonts w:cs="Times New Roman"/>
                <w:color w:val="000000" w:themeColor="text1"/>
                <w:sz w:val="24"/>
              </w:rPr>
              <w:t>кономика</w:t>
            </w:r>
          </w:p>
        </w:tc>
      </w:tr>
      <w:tr w:rsidR="00087DDB" w:rsidRPr="00915C28" w14:paraId="34E3D99F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7406B488" w14:textId="16F155C2" w:rsidR="007100F6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7100F6" w:rsidRPr="00915C28">
              <w:rPr>
                <w:rFonts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6071" w:type="dxa"/>
            <w:vAlign w:val="center"/>
          </w:tcPr>
          <w:p w14:paraId="6EE40830" w14:textId="3EC4BEEF" w:rsidR="003B5566" w:rsidRPr="00915C28" w:rsidRDefault="003B5566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3CD9A20" w14:textId="77777777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Рынки совершенной и монополистической конкуренции имеют следующую общую черту:</w:t>
            </w:r>
          </w:p>
          <w:p w14:paraId="519E7D03" w14:textId="421FFC58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1) 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в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ыпускаются дифференцированные товары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482ECF8E" w14:textId="5EDD83D3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2) 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н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а рынке функционирует большое число покупателей и продавцов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46DD50E7" w14:textId="58AB7012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3) 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в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ыпускаются однородные товары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4048B49A" w14:textId="5D279CE5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4) 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в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ыпускаются покупаемые товары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404540B3" w14:textId="4055DE98" w:rsidR="007100F6" w:rsidRPr="00915C28" w:rsidRDefault="007100F6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6D6FFD25" w14:textId="77777777" w:rsidR="007100F6" w:rsidRDefault="007100F6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УК-2</w:t>
            </w:r>
          </w:p>
          <w:p w14:paraId="3BCFFB2E" w14:textId="5A487891" w:rsidR="006208AB" w:rsidRPr="00915C28" w:rsidRDefault="00A14660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</w:t>
            </w:r>
            <w:r w:rsidR="006208AB">
              <w:rPr>
                <w:rFonts w:cs="Times New Roman"/>
                <w:color w:val="000000" w:themeColor="text1"/>
                <w:sz w:val="24"/>
              </w:rPr>
              <w:t>кономика</w:t>
            </w:r>
          </w:p>
        </w:tc>
      </w:tr>
      <w:tr w:rsidR="00087DDB" w:rsidRPr="00915C28" w14:paraId="1C7A24F9" w14:textId="77777777" w:rsidTr="006208AB">
        <w:trPr>
          <w:gridAfter w:val="1"/>
          <w:wAfter w:w="13" w:type="dxa"/>
          <w:trHeight w:val="331"/>
        </w:trPr>
        <w:tc>
          <w:tcPr>
            <w:tcW w:w="566" w:type="dxa"/>
            <w:vAlign w:val="center"/>
          </w:tcPr>
          <w:p w14:paraId="6B1440C5" w14:textId="6A63670B" w:rsidR="007100F6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15</w:t>
            </w:r>
          </w:p>
        </w:tc>
        <w:tc>
          <w:tcPr>
            <w:tcW w:w="6071" w:type="dxa"/>
            <w:vAlign w:val="center"/>
          </w:tcPr>
          <w:p w14:paraId="3D1B0689" w14:textId="68CB3150" w:rsidR="003B5566" w:rsidRPr="00915C28" w:rsidRDefault="003B5566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F8F4798" w14:textId="77777777" w:rsidR="007100F6" w:rsidRPr="00915C28" w:rsidRDefault="007100F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Какой параметр используется для измерения уровня шума?</w:t>
            </w:r>
          </w:p>
          <w:p w14:paraId="06BA5702" w14:textId="6BAA332B" w:rsidR="007100F6" w:rsidRPr="00915C28" w:rsidRDefault="007100F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В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атты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35A8A877" w14:textId="7B79DAA0" w:rsidR="007100F6" w:rsidRPr="00915C28" w:rsidRDefault="007100F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Д</w:t>
            </w:r>
            <w:r w:rsidRPr="00915C28">
              <w:rPr>
                <w:rFonts w:cs="Times New Roman"/>
                <w:color w:val="000000" w:themeColor="text1"/>
                <w:sz w:val="24"/>
              </w:rPr>
              <w:t>ецибелы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2253B4AD" w14:textId="0CC51C72" w:rsidR="007100F6" w:rsidRPr="00915C28" w:rsidRDefault="007100F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аскали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0047035B" w14:textId="00E0FFAF" w:rsidR="007100F6" w:rsidRPr="00915C28" w:rsidRDefault="007100F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Г</w:t>
            </w:r>
            <w:r w:rsidRPr="00915C28">
              <w:rPr>
                <w:rFonts w:cs="Times New Roman"/>
                <w:color w:val="000000" w:themeColor="text1"/>
                <w:sz w:val="24"/>
              </w:rPr>
              <w:t>ерцы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3F585781" w14:textId="77777777" w:rsidR="007100F6" w:rsidRPr="00915C28" w:rsidRDefault="007100F6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6C21B5E5" w14:textId="77777777" w:rsidR="007100F6" w:rsidRDefault="007100F6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УК-2</w:t>
            </w:r>
          </w:p>
          <w:p w14:paraId="3B21D877" w14:textId="138ABE86" w:rsidR="006208AB" w:rsidRPr="00915C28" w:rsidRDefault="00A14660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</w:t>
            </w:r>
            <w:r w:rsidR="006208AB">
              <w:rPr>
                <w:rFonts w:cs="Times New Roman"/>
                <w:color w:val="000000" w:themeColor="text1"/>
                <w:sz w:val="24"/>
              </w:rPr>
              <w:t>кология</w:t>
            </w:r>
          </w:p>
        </w:tc>
      </w:tr>
      <w:tr w:rsidR="00087DDB" w:rsidRPr="00915C28" w14:paraId="158473A0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079AFBD3" w14:textId="4B19BAD4" w:rsidR="007100F6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16</w:t>
            </w:r>
          </w:p>
        </w:tc>
        <w:tc>
          <w:tcPr>
            <w:tcW w:w="6071" w:type="dxa"/>
            <w:vAlign w:val="center"/>
          </w:tcPr>
          <w:p w14:paraId="50D67B3A" w14:textId="562FC4DE" w:rsidR="003B5566" w:rsidRPr="00915C28" w:rsidRDefault="003B5566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8249759" w14:textId="77777777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Как называется превращение органических соединений из неорганических за счет энергии света?</w:t>
            </w:r>
          </w:p>
          <w:p w14:paraId="6ECF14E9" w14:textId="278037C7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1) 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Ф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отосинтез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  <w:p w14:paraId="196217D9" w14:textId="02C86764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2) 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Ф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отопериодизм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  <w:p w14:paraId="63399435" w14:textId="0DFC927A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3) 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Г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омеостаз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  <w:p w14:paraId="32F78DD2" w14:textId="71510310" w:rsidR="007100F6" w:rsidRPr="00915C28" w:rsidRDefault="007100F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4) 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С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укцессия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5E087F96" w14:textId="77777777" w:rsidR="007100F6" w:rsidRPr="00915C28" w:rsidRDefault="007100F6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16D64E0E" w14:textId="77777777" w:rsidR="007100F6" w:rsidRDefault="007100F6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УК-2</w:t>
            </w:r>
          </w:p>
          <w:p w14:paraId="07139695" w14:textId="2BB1C1FE" w:rsidR="006208AB" w:rsidRPr="00915C28" w:rsidRDefault="00A14660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</w:t>
            </w:r>
            <w:r w:rsidR="006208AB">
              <w:rPr>
                <w:rFonts w:cs="Times New Roman"/>
                <w:color w:val="000000" w:themeColor="text1"/>
                <w:sz w:val="24"/>
              </w:rPr>
              <w:t>кология</w:t>
            </w:r>
          </w:p>
        </w:tc>
      </w:tr>
      <w:tr w:rsidR="00087DDB" w:rsidRPr="00915C28" w14:paraId="6D82C3B1" w14:textId="77777777" w:rsidTr="006208AB">
        <w:trPr>
          <w:gridAfter w:val="1"/>
          <w:wAfter w:w="13" w:type="dxa"/>
          <w:trHeight w:val="270"/>
        </w:trPr>
        <w:tc>
          <w:tcPr>
            <w:tcW w:w="566" w:type="dxa"/>
            <w:vAlign w:val="center"/>
          </w:tcPr>
          <w:p w14:paraId="562F6C3B" w14:textId="12A85C1A" w:rsidR="0082552F" w:rsidRPr="00915C28" w:rsidRDefault="0082552F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2D5CE2" w:rsidRPr="00915C28">
              <w:rPr>
                <w:rFonts w:cs="Times New Roman"/>
                <w:color w:val="000000" w:themeColor="text1"/>
                <w:sz w:val="24"/>
              </w:rPr>
              <w:t>7</w:t>
            </w:r>
          </w:p>
        </w:tc>
        <w:tc>
          <w:tcPr>
            <w:tcW w:w="6071" w:type="dxa"/>
            <w:vAlign w:val="center"/>
          </w:tcPr>
          <w:p w14:paraId="4F424885" w14:textId="01A06DB1" w:rsidR="003B5566" w:rsidRPr="00915C28" w:rsidRDefault="003B5566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A1CB4B0" w14:textId="77777777" w:rsidR="0082552F" w:rsidRPr="00915C28" w:rsidRDefault="0082552F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Какие вещества способствуют разрушению озонового слоя?</w:t>
            </w:r>
          </w:p>
          <w:p w14:paraId="2A4C8474" w14:textId="16DEB438" w:rsidR="0082552F" w:rsidRPr="00915C28" w:rsidRDefault="0082552F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1) 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Н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еорганические вещества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  <w:p w14:paraId="548218AD" w14:textId="3DC886EE" w:rsidR="0082552F" w:rsidRPr="00915C28" w:rsidRDefault="0082552F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2) 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К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анцерогенные вещества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  <w:p w14:paraId="1DF98A14" w14:textId="3459A08C" w:rsidR="0082552F" w:rsidRPr="00915C28" w:rsidRDefault="0082552F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3) 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Ф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реоны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  <w:p w14:paraId="183489DC" w14:textId="1D9134EE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4) 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Т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яжелые металлы</w:t>
            </w:r>
            <w:r w:rsidR="008C2A34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32996E87" w14:textId="005FD472" w:rsidR="0082552F" w:rsidRPr="00915C28" w:rsidRDefault="0082552F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7953C871" w14:textId="77777777" w:rsidR="0082552F" w:rsidRDefault="0082552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УК-2</w:t>
            </w:r>
          </w:p>
          <w:p w14:paraId="4331EDF6" w14:textId="0975130E" w:rsidR="006208AB" w:rsidRPr="00915C28" w:rsidRDefault="00A14660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</w:t>
            </w:r>
            <w:r w:rsidR="006208AB">
              <w:rPr>
                <w:rFonts w:cs="Times New Roman"/>
                <w:color w:val="000000" w:themeColor="text1"/>
                <w:sz w:val="24"/>
              </w:rPr>
              <w:t>кология</w:t>
            </w:r>
          </w:p>
        </w:tc>
      </w:tr>
      <w:tr w:rsidR="00087DDB" w:rsidRPr="00915C28" w14:paraId="0ED894A7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47831D42" w14:textId="7E173591" w:rsidR="0082552F" w:rsidRPr="00915C28" w:rsidRDefault="0082552F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2D5CE2" w:rsidRPr="00915C28">
              <w:rPr>
                <w:rFonts w:cs="Times New Roman"/>
                <w:color w:val="000000" w:themeColor="text1"/>
                <w:sz w:val="24"/>
              </w:rPr>
              <w:t>8</w:t>
            </w:r>
          </w:p>
        </w:tc>
        <w:tc>
          <w:tcPr>
            <w:tcW w:w="6071" w:type="dxa"/>
            <w:vAlign w:val="center"/>
          </w:tcPr>
          <w:p w14:paraId="3CE4F819" w14:textId="029CC824" w:rsidR="003B5566" w:rsidRPr="00915C28" w:rsidRDefault="003B5566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F0BE7B0" w14:textId="77777777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 называется мера, направленная на снижение интенсивности электромагнитного излучения в рабочей зоне?</w:t>
            </w:r>
          </w:p>
          <w:p w14:paraId="16C42AC6" w14:textId="43F74BF7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Э</w:t>
            </w:r>
            <w:r w:rsidRPr="00915C28">
              <w:rPr>
                <w:rFonts w:cs="Times New Roman"/>
                <w:color w:val="000000" w:themeColor="text1"/>
                <w:sz w:val="24"/>
              </w:rPr>
              <w:t>лектрозащита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7EA9AD9E" w14:textId="012A0C04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Р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адиационная защита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4E766F5F" w14:textId="451B9B4B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Э</w:t>
            </w:r>
            <w:r w:rsidRPr="00915C28">
              <w:rPr>
                <w:rFonts w:cs="Times New Roman"/>
                <w:color w:val="000000" w:themeColor="text1"/>
                <w:sz w:val="24"/>
              </w:rPr>
              <w:t>кранирование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0C064086" w14:textId="4F215BAC" w:rsidR="0082552F" w:rsidRPr="00915C28" w:rsidRDefault="0082552F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Ф</w:t>
            </w:r>
            <w:r w:rsidRPr="00915C28">
              <w:rPr>
                <w:rFonts w:cs="Times New Roman"/>
                <w:color w:val="000000" w:themeColor="text1"/>
                <w:sz w:val="24"/>
              </w:rPr>
              <w:t>ильтрация</w:t>
            </w:r>
            <w:r w:rsidR="00CF6DB7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66E61C75" w14:textId="57E8938D" w:rsidR="0082552F" w:rsidRPr="00915C28" w:rsidRDefault="0082552F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11AAB96E" w14:textId="77777777" w:rsidR="0082552F" w:rsidRDefault="0082552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УК-2</w:t>
            </w:r>
          </w:p>
          <w:p w14:paraId="24DEB528" w14:textId="5B77861D" w:rsidR="006208AB" w:rsidRPr="00915C28" w:rsidRDefault="00A14660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</w:t>
            </w:r>
            <w:r w:rsidR="006208AB">
              <w:rPr>
                <w:rFonts w:cs="Times New Roman"/>
                <w:color w:val="000000" w:themeColor="text1"/>
                <w:sz w:val="24"/>
              </w:rPr>
              <w:t>кология</w:t>
            </w:r>
          </w:p>
        </w:tc>
      </w:tr>
      <w:tr w:rsidR="00087DDB" w:rsidRPr="00915C28" w14:paraId="220BD102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3C873BC1" w14:textId="48D939E8" w:rsidR="0082552F" w:rsidRPr="00915C28" w:rsidRDefault="0082552F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2D5CE2" w:rsidRPr="00915C28">
              <w:rPr>
                <w:rFonts w:cs="Times New Roman"/>
                <w:color w:val="000000" w:themeColor="text1"/>
                <w:sz w:val="24"/>
              </w:rPr>
              <w:t>9</w:t>
            </w:r>
          </w:p>
        </w:tc>
        <w:tc>
          <w:tcPr>
            <w:tcW w:w="6071" w:type="dxa"/>
            <w:vAlign w:val="center"/>
          </w:tcPr>
          <w:p w14:paraId="370EB27F" w14:textId="53B6C054" w:rsidR="003B5566" w:rsidRPr="00915C28" w:rsidRDefault="003B5566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B9DC5BE" w14:textId="74861D58" w:rsidR="0082552F" w:rsidRPr="00915C28" w:rsidRDefault="0082552F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Оборотные производственные фонды – это:</w:t>
            </w:r>
          </w:p>
          <w:p w14:paraId="3EB7C105" w14:textId="4DC6A91B" w:rsidR="0082552F" w:rsidRPr="00915C28" w:rsidRDefault="0082552F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1) материальные и нематериальные элементы, используемые предприятием в производственной деятельности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2A74C318" w14:textId="59523F8F" w:rsidR="0082552F" w:rsidRPr="00915C28" w:rsidRDefault="0082552F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2) средства труда, участвующие во многих 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lastRenderedPageBreak/>
              <w:t>производственных циклах, сохраняющие свою натуральную форму и переносящие стоимость на изготовляемую продукцию частями по мере износа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5C6D473C" w14:textId="435D271E" w:rsidR="0082552F" w:rsidRPr="00915C28" w:rsidRDefault="0082552F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3) имущество предприятия, которое используется в течение нескольких производственных циклов, сохраняя свою натуральную форму и не перенося своей стоимости на продукт</w:t>
            </w:r>
            <w:r w:rsidR="00CF6DB7"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6752A8A1" w14:textId="1125319D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4) предметы труда, используемые только в </w:t>
            </w:r>
            <w:proofErr w:type="gramStart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одном  производственном</w:t>
            </w:r>
            <w:proofErr w:type="gramEnd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цикле, меняющие свою натуральную форму и полностью переносящие стоимость на изготовляемый продукт</w:t>
            </w:r>
            <w:r w:rsidR="0020608B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691C0E8A" w14:textId="77777777" w:rsidR="0082552F" w:rsidRPr="00915C28" w:rsidRDefault="0082552F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4</w:t>
            </w:r>
          </w:p>
        </w:tc>
        <w:tc>
          <w:tcPr>
            <w:tcW w:w="1778" w:type="dxa"/>
            <w:vAlign w:val="center"/>
          </w:tcPr>
          <w:p w14:paraId="0414D499" w14:textId="77777777" w:rsidR="0082552F" w:rsidRDefault="0082552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УК-2</w:t>
            </w:r>
          </w:p>
          <w:p w14:paraId="7466AD1B" w14:textId="5348985E" w:rsidR="006208AB" w:rsidRPr="00915C28" w:rsidRDefault="006208AB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</w:tc>
      </w:tr>
      <w:tr w:rsidR="00087DDB" w:rsidRPr="00915C28" w14:paraId="5A203D80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3A5DF84B" w14:textId="3D2D93D2" w:rsidR="0082552F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20</w:t>
            </w:r>
          </w:p>
        </w:tc>
        <w:tc>
          <w:tcPr>
            <w:tcW w:w="6071" w:type="dxa"/>
            <w:vAlign w:val="center"/>
          </w:tcPr>
          <w:p w14:paraId="49E27CB1" w14:textId="24FD4526" w:rsidR="003B5566" w:rsidRPr="00915C28" w:rsidRDefault="003B5566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0346685" w14:textId="77777777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Длительность производственного цикла состоит из:</w:t>
            </w:r>
          </w:p>
          <w:p w14:paraId="354DDBA0" w14:textId="098289A6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рабочего времени, времени естественных процессов и времени перерывов</w:t>
            </w:r>
            <w:r w:rsidR="007C6ECD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06EF64C4" w14:textId="6FE761C5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производственного и технологического времени</w:t>
            </w:r>
            <w:r w:rsidR="007C6ECD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28F96C4D" w14:textId="1A9EB2D0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технического перерыва и производственного времени</w:t>
            </w:r>
            <w:r w:rsidR="007C6ECD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03BC8930" w14:textId="553E8CEF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технического и технологического времени</w:t>
            </w:r>
            <w:r w:rsidR="007C6ECD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72E7A74A" w14:textId="77777777" w:rsidR="0082552F" w:rsidRPr="00915C28" w:rsidRDefault="0082552F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213B8E65" w14:textId="77777777" w:rsidR="0082552F" w:rsidRDefault="0082552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УК-2</w:t>
            </w:r>
          </w:p>
          <w:p w14:paraId="3C09AC35" w14:textId="04D26D12" w:rsidR="00A14660" w:rsidRPr="00915C28" w:rsidRDefault="00A14660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</w:tc>
      </w:tr>
      <w:tr w:rsidR="00087DDB" w:rsidRPr="00915C28" w14:paraId="1621CFA3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3999FBAB" w14:textId="226952C8" w:rsidR="004F1F5C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21</w:t>
            </w:r>
          </w:p>
        </w:tc>
        <w:tc>
          <w:tcPr>
            <w:tcW w:w="6071" w:type="dxa"/>
            <w:vAlign w:val="center"/>
          </w:tcPr>
          <w:p w14:paraId="10D661E1" w14:textId="235279E1" w:rsidR="003B5566" w:rsidRPr="00915C28" w:rsidRDefault="003B5566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5AE6E2B" w14:textId="77777777" w:rsidR="004F1F5C" w:rsidRPr="00915C28" w:rsidRDefault="004F1F5C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При изменении объема производства условно-переменные затраты в себестоимости всего выпуска продукции:</w:t>
            </w:r>
          </w:p>
          <w:p w14:paraId="6FC554F0" w14:textId="5BB18F94" w:rsidR="004F1F5C" w:rsidRPr="00915C28" w:rsidRDefault="004F1F5C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1) растут пропорционально увеличению объемов производства</w:t>
            </w:r>
            <w:r w:rsidR="007C6ECD"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00587BEB" w14:textId="45DE0A0A" w:rsidR="004F1F5C" w:rsidRPr="00915C28" w:rsidRDefault="004F1F5C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2) растут пропорционально уменьшению объемов производства</w:t>
            </w:r>
            <w:r w:rsidR="007C6ECD"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5D969C3E" w14:textId="72340356" w:rsidR="004F1F5C" w:rsidRPr="00915C28" w:rsidRDefault="004F1F5C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3) не зависят от динамики объемов производства</w:t>
            </w:r>
            <w:r w:rsidR="007C6ECD"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4D8869D4" w14:textId="5070F50D" w:rsidR="004F1F5C" w:rsidRPr="00915C28" w:rsidRDefault="004F1F5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4) уменьшаются пропорционально росту объемов производства</w:t>
            </w:r>
            <w:r w:rsidR="007C6ECD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0550C090" w14:textId="37DCB292" w:rsidR="004F1F5C" w:rsidRPr="00915C28" w:rsidRDefault="004F1F5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2F493053" w14:textId="77777777" w:rsidR="004F1F5C" w:rsidRDefault="004F1F5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УК-2</w:t>
            </w:r>
          </w:p>
          <w:p w14:paraId="05F7FFED" w14:textId="25CFB2E0" w:rsidR="00A14660" w:rsidRPr="00915C28" w:rsidRDefault="00A14660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</w:tc>
      </w:tr>
      <w:tr w:rsidR="00087DDB" w:rsidRPr="00915C28" w14:paraId="6B91704C" w14:textId="77777777" w:rsidTr="006208AB">
        <w:trPr>
          <w:gridAfter w:val="1"/>
          <w:wAfter w:w="13" w:type="dxa"/>
          <w:trHeight w:val="524"/>
        </w:trPr>
        <w:tc>
          <w:tcPr>
            <w:tcW w:w="566" w:type="dxa"/>
            <w:vAlign w:val="center"/>
          </w:tcPr>
          <w:p w14:paraId="4868D688" w14:textId="71E42087" w:rsidR="0082552F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22</w:t>
            </w:r>
          </w:p>
        </w:tc>
        <w:tc>
          <w:tcPr>
            <w:tcW w:w="6071" w:type="dxa"/>
            <w:vAlign w:val="center"/>
          </w:tcPr>
          <w:p w14:paraId="0B75A479" w14:textId="77777777" w:rsidR="003B5566" w:rsidRPr="00915C28" w:rsidRDefault="003B5566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  <w:r w:rsidRPr="00915C28">
              <w:rPr>
                <w:rFonts w:eastAsia="Calibri" w:cs="Times New Roman"/>
                <w:color w:val="000000" w:themeColor="text1"/>
                <w:sz w:val="24"/>
              </w:rPr>
              <w:t>.</w:t>
            </w:r>
          </w:p>
          <w:p w14:paraId="4E0DC502" w14:textId="77777777" w:rsidR="0082552F" w:rsidRPr="00915C28" w:rsidRDefault="0082552F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Признание психологии как самостоятельной науки было связано с:</w:t>
            </w:r>
          </w:p>
          <w:p w14:paraId="014BBDDD" w14:textId="502DF674" w:rsidR="0082552F" w:rsidRPr="00915C28" w:rsidRDefault="00B87674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</w:t>
            </w:r>
            <w:r w:rsidR="0082552F" w:rsidRPr="00915C28">
              <w:rPr>
                <w:rFonts w:cs="Times New Roman"/>
                <w:iCs/>
                <w:color w:val="000000" w:themeColor="text1"/>
                <w:sz w:val="24"/>
              </w:rPr>
              <w:t>) выходом трактата Аристотеля «О душе»;</w:t>
            </w:r>
          </w:p>
          <w:p w14:paraId="51BF7C7C" w14:textId="61BD6029" w:rsidR="0082552F" w:rsidRPr="00915C28" w:rsidRDefault="00B87674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</w:t>
            </w:r>
            <w:r w:rsidR="0082552F" w:rsidRPr="00915C28">
              <w:rPr>
                <w:rFonts w:cs="Times New Roman"/>
                <w:iCs/>
                <w:color w:val="000000" w:themeColor="text1"/>
                <w:sz w:val="24"/>
              </w:rPr>
              <w:t>) развитием метода интроспекции;</w:t>
            </w:r>
          </w:p>
          <w:p w14:paraId="3A17798A" w14:textId="7247CD77" w:rsidR="0082552F" w:rsidRPr="00915C28" w:rsidRDefault="00B87674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</w:t>
            </w:r>
            <w:r w:rsidR="0082552F" w:rsidRPr="00915C28">
              <w:rPr>
                <w:rFonts w:cs="Times New Roman"/>
                <w:iCs/>
                <w:color w:val="000000" w:themeColor="text1"/>
                <w:sz w:val="24"/>
              </w:rPr>
              <w:t>) созданием специальных научно-исследовательских учреждений;</w:t>
            </w:r>
          </w:p>
          <w:p w14:paraId="319E75EE" w14:textId="2E121CAA" w:rsidR="0082552F" w:rsidRPr="00915C28" w:rsidRDefault="00B8767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</w:t>
            </w:r>
            <w:r w:rsidR="0082552F" w:rsidRPr="00915C28">
              <w:rPr>
                <w:rFonts w:cs="Times New Roman"/>
                <w:iCs/>
                <w:color w:val="000000" w:themeColor="text1"/>
                <w:sz w:val="24"/>
              </w:rPr>
              <w:t>) развитием метода наблюдения.</w:t>
            </w:r>
          </w:p>
        </w:tc>
        <w:tc>
          <w:tcPr>
            <w:tcW w:w="1472" w:type="dxa"/>
            <w:vAlign w:val="center"/>
          </w:tcPr>
          <w:p w14:paraId="271EFA4A" w14:textId="349CF8A1" w:rsidR="0082552F" w:rsidRPr="00915C28" w:rsidRDefault="00B87674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6A749FA7" w14:textId="2A8018D7" w:rsidR="0082552F" w:rsidRDefault="0082552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0F45B472" w14:textId="6DC00B82" w:rsidR="008F5D2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Психология</w:t>
            </w:r>
          </w:p>
          <w:p w14:paraId="171DC168" w14:textId="77777777" w:rsidR="0082552F" w:rsidRPr="00915C28" w:rsidRDefault="0082552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87DDB" w:rsidRPr="00915C28" w14:paraId="4D101C04" w14:textId="77777777" w:rsidTr="006208AB">
        <w:trPr>
          <w:gridAfter w:val="1"/>
          <w:wAfter w:w="13" w:type="dxa"/>
          <w:trHeight w:val="524"/>
        </w:trPr>
        <w:tc>
          <w:tcPr>
            <w:tcW w:w="566" w:type="dxa"/>
            <w:vAlign w:val="center"/>
          </w:tcPr>
          <w:p w14:paraId="4942225C" w14:textId="57C0D8B2" w:rsidR="0082552F" w:rsidRPr="00915C28" w:rsidRDefault="0082552F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2D5CE2"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6071" w:type="dxa"/>
            <w:vAlign w:val="center"/>
          </w:tcPr>
          <w:p w14:paraId="3B335E1F" w14:textId="2E1A739F" w:rsidR="003B5566" w:rsidRPr="00915C28" w:rsidRDefault="003B5566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92CEE47" w14:textId="77777777" w:rsidR="0082552F" w:rsidRPr="00915C28" w:rsidRDefault="0082552F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Активное вмешательство исследователя в деятельность испытуемого с целью создания условий для выявления и установления психологического факта, называется:</w:t>
            </w:r>
          </w:p>
          <w:p w14:paraId="1BBDDEE1" w14:textId="157CD6D2" w:rsidR="0082552F" w:rsidRPr="00915C28" w:rsidRDefault="00B87674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</w:t>
            </w:r>
            <w:r w:rsidR="0082552F" w:rsidRPr="00915C28">
              <w:rPr>
                <w:rFonts w:cs="Times New Roman"/>
                <w:iCs/>
                <w:color w:val="000000" w:themeColor="text1"/>
                <w:sz w:val="24"/>
              </w:rPr>
              <w:t>) беседой;</w:t>
            </w:r>
          </w:p>
          <w:p w14:paraId="5E1C2358" w14:textId="3BFE7159" w:rsidR="0082552F" w:rsidRPr="00915C28" w:rsidRDefault="00B87674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</w:t>
            </w:r>
            <w:r w:rsidR="0082552F" w:rsidRPr="00915C28">
              <w:rPr>
                <w:rFonts w:cs="Times New Roman"/>
                <w:iCs/>
                <w:color w:val="000000" w:themeColor="text1"/>
                <w:sz w:val="24"/>
              </w:rPr>
              <w:t>) анализом продуктов деятельности;</w:t>
            </w:r>
          </w:p>
          <w:p w14:paraId="7884DD5A" w14:textId="1B3DC366" w:rsidR="0082552F" w:rsidRPr="00915C28" w:rsidRDefault="00B87674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</w:t>
            </w:r>
            <w:r w:rsidR="0082552F" w:rsidRPr="00915C28">
              <w:rPr>
                <w:rFonts w:cs="Times New Roman"/>
                <w:iCs/>
                <w:color w:val="000000" w:themeColor="text1"/>
                <w:sz w:val="24"/>
              </w:rPr>
              <w:t>) экспериментом;</w:t>
            </w:r>
          </w:p>
          <w:p w14:paraId="1C2CC59A" w14:textId="45AEBDB3" w:rsidR="0082552F" w:rsidRPr="00915C28" w:rsidRDefault="00B8767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</w:t>
            </w:r>
            <w:r w:rsidR="0082552F" w:rsidRPr="00915C28">
              <w:rPr>
                <w:rFonts w:cs="Times New Roman"/>
                <w:iCs/>
                <w:color w:val="000000" w:themeColor="text1"/>
                <w:sz w:val="24"/>
              </w:rPr>
              <w:t>) контент-анализом.</w:t>
            </w:r>
          </w:p>
        </w:tc>
        <w:tc>
          <w:tcPr>
            <w:tcW w:w="1472" w:type="dxa"/>
            <w:vAlign w:val="center"/>
          </w:tcPr>
          <w:p w14:paraId="7CA55AD1" w14:textId="16F4C564" w:rsidR="0082552F" w:rsidRPr="00915C28" w:rsidRDefault="00B87674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6E99F4C4" w14:textId="7E886666" w:rsidR="0082552F" w:rsidRDefault="0082552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7127A62B" w14:textId="6E61BEBE" w:rsidR="007C4D43" w:rsidRPr="00915C28" w:rsidRDefault="007C4D43" w:rsidP="007C4D4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Психология</w:t>
            </w:r>
          </w:p>
          <w:p w14:paraId="51CD5994" w14:textId="68445C0B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234FF253" w14:textId="77777777" w:rsidR="0082552F" w:rsidRPr="00915C28" w:rsidRDefault="0082552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87DDB" w:rsidRPr="00915C28" w14:paraId="03998CDE" w14:textId="77777777" w:rsidTr="006208AB">
        <w:trPr>
          <w:gridAfter w:val="1"/>
          <w:wAfter w:w="13" w:type="dxa"/>
          <w:trHeight w:val="270"/>
        </w:trPr>
        <w:tc>
          <w:tcPr>
            <w:tcW w:w="566" w:type="dxa"/>
            <w:vAlign w:val="center"/>
          </w:tcPr>
          <w:p w14:paraId="7E0F9253" w14:textId="5F4B7ED3" w:rsidR="0082552F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24</w:t>
            </w:r>
          </w:p>
        </w:tc>
        <w:tc>
          <w:tcPr>
            <w:tcW w:w="6071" w:type="dxa"/>
            <w:vAlign w:val="center"/>
          </w:tcPr>
          <w:p w14:paraId="3CAE8C86" w14:textId="47D26E28" w:rsidR="003B5566" w:rsidRPr="00915C28" w:rsidRDefault="003B5566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66D884B" w14:textId="77777777" w:rsidR="0082552F" w:rsidRPr="00915C28" w:rsidRDefault="0082552F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Высшая форма психического отражения, свойственная только человеку, интегрирующая все другие формы отражения, называется:</w:t>
            </w:r>
          </w:p>
          <w:p w14:paraId="23126EC1" w14:textId="168A7AF2" w:rsidR="0082552F" w:rsidRPr="00915C28" w:rsidRDefault="00B87674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</w:t>
            </w:r>
            <w:r w:rsidR="0082552F" w:rsidRPr="00915C28">
              <w:rPr>
                <w:rFonts w:cs="Times New Roman"/>
                <w:iCs/>
                <w:color w:val="000000" w:themeColor="text1"/>
                <w:sz w:val="24"/>
              </w:rPr>
              <w:t>) эмоцией;</w:t>
            </w:r>
          </w:p>
          <w:p w14:paraId="152F9CDC" w14:textId="35559342" w:rsidR="0082552F" w:rsidRPr="00915C28" w:rsidRDefault="00B87674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</w:t>
            </w:r>
            <w:r w:rsidR="0082552F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рефлексией;</w:t>
            </w:r>
          </w:p>
          <w:p w14:paraId="5EA166FB" w14:textId="0E5F2A27" w:rsidR="0082552F" w:rsidRPr="00915C28" w:rsidRDefault="00B87674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lastRenderedPageBreak/>
              <w:t>3</w:t>
            </w:r>
            <w:r w:rsidR="0082552F" w:rsidRPr="00915C28">
              <w:rPr>
                <w:rFonts w:cs="Times New Roman"/>
                <w:iCs/>
                <w:color w:val="000000" w:themeColor="text1"/>
                <w:sz w:val="24"/>
              </w:rPr>
              <w:t>) сознанием;</w:t>
            </w:r>
          </w:p>
          <w:p w14:paraId="70F89AD3" w14:textId="3F33B4C3" w:rsidR="0082552F" w:rsidRPr="00915C28" w:rsidRDefault="00B8767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</w:t>
            </w:r>
            <w:r w:rsidR="0082552F" w:rsidRPr="00915C28">
              <w:rPr>
                <w:rFonts w:cs="Times New Roman"/>
                <w:iCs/>
                <w:color w:val="000000" w:themeColor="text1"/>
                <w:sz w:val="24"/>
              </w:rPr>
              <w:t>) волей.</w:t>
            </w:r>
          </w:p>
        </w:tc>
        <w:tc>
          <w:tcPr>
            <w:tcW w:w="1472" w:type="dxa"/>
            <w:vAlign w:val="center"/>
          </w:tcPr>
          <w:p w14:paraId="0C588339" w14:textId="112FD0C6" w:rsidR="0082552F" w:rsidRPr="00915C28" w:rsidRDefault="00B87674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lastRenderedPageBreak/>
              <w:t>3</w:t>
            </w:r>
          </w:p>
        </w:tc>
        <w:tc>
          <w:tcPr>
            <w:tcW w:w="1778" w:type="dxa"/>
            <w:vAlign w:val="center"/>
          </w:tcPr>
          <w:p w14:paraId="3AAECAD8" w14:textId="191EC466" w:rsidR="0082552F" w:rsidRDefault="0082552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70CDD581" w14:textId="36DBA8EC" w:rsidR="007C4D43" w:rsidRPr="00915C28" w:rsidRDefault="007C4D43" w:rsidP="007C4D4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Психология</w:t>
            </w:r>
          </w:p>
          <w:p w14:paraId="4C612B6F" w14:textId="77777777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5EA88F97" w14:textId="77777777" w:rsidR="0082552F" w:rsidRPr="00915C28" w:rsidRDefault="0082552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87DDB" w:rsidRPr="00915C28" w14:paraId="5E56888D" w14:textId="77777777" w:rsidTr="006208AB">
        <w:trPr>
          <w:gridAfter w:val="1"/>
          <w:wAfter w:w="13" w:type="dxa"/>
          <w:trHeight w:val="524"/>
        </w:trPr>
        <w:tc>
          <w:tcPr>
            <w:tcW w:w="566" w:type="dxa"/>
            <w:vAlign w:val="center"/>
          </w:tcPr>
          <w:p w14:paraId="41B6082C" w14:textId="7B2B5F20" w:rsidR="0082552F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25</w:t>
            </w:r>
          </w:p>
        </w:tc>
        <w:tc>
          <w:tcPr>
            <w:tcW w:w="6071" w:type="dxa"/>
            <w:vAlign w:val="center"/>
          </w:tcPr>
          <w:p w14:paraId="5E82BD03" w14:textId="6ED8D4BD" w:rsidR="00170C12" w:rsidRPr="00915C28" w:rsidRDefault="00170C12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935758C" w14:textId="77777777" w:rsidR="0082552F" w:rsidRPr="00915C28" w:rsidRDefault="0082552F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Какие виды человеческой памяти существуют:</w:t>
            </w:r>
          </w:p>
          <w:p w14:paraId="22EB5134" w14:textId="1875C27A" w:rsidR="0082552F" w:rsidRPr="00915C28" w:rsidRDefault="00B87674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</w:t>
            </w:r>
            <w:r w:rsidR="0082552F" w:rsidRPr="00915C28">
              <w:rPr>
                <w:rFonts w:cs="Times New Roman"/>
                <w:iCs/>
                <w:color w:val="000000" w:themeColor="text1"/>
                <w:sz w:val="24"/>
              </w:rPr>
              <w:t>) системная</w:t>
            </w:r>
            <w:r w:rsidR="007C6ECD"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38970D76" w14:textId="712E1892" w:rsidR="0082552F" w:rsidRPr="00915C28" w:rsidRDefault="00B87674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</w:t>
            </w:r>
            <w:r w:rsidR="0082552F" w:rsidRPr="00915C28">
              <w:rPr>
                <w:rFonts w:cs="Times New Roman"/>
                <w:iCs/>
                <w:color w:val="000000" w:themeColor="text1"/>
                <w:sz w:val="24"/>
              </w:rPr>
              <w:t>) кратковременная;</w:t>
            </w:r>
          </w:p>
          <w:p w14:paraId="15EC2BFB" w14:textId="0725E344" w:rsidR="0082552F" w:rsidRPr="00915C28" w:rsidRDefault="00B87674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</w:t>
            </w:r>
            <w:r w:rsidR="0082552F" w:rsidRPr="00915C28">
              <w:rPr>
                <w:rFonts w:cs="Times New Roman"/>
                <w:iCs/>
                <w:color w:val="000000" w:themeColor="text1"/>
                <w:sz w:val="24"/>
              </w:rPr>
              <w:t>) долговременная;</w:t>
            </w:r>
          </w:p>
          <w:p w14:paraId="3DD814C0" w14:textId="77777777" w:rsidR="0082552F" w:rsidRPr="00915C28" w:rsidRDefault="00B87674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</w:t>
            </w:r>
            <w:r w:rsidR="0082552F" w:rsidRPr="00915C28">
              <w:rPr>
                <w:rFonts w:cs="Times New Roman"/>
                <w:iCs/>
                <w:color w:val="000000" w:themeColor="text1"/>
                <w:sz w:val="24"/>
              </w:rPr>
              <w:t>) оперативная</w:t>
            </w:r>
            <w:r w:rsidR="007C6ECD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  <w:p w14:paraId="205FF3EF" w14:textId="0F663932" w:rsidR="00170C12" w:rsidRPr="00915C28" w:rsidRDefault="00170C12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Ответ содержит несколько вариантов</w:t>
            </w:r>
          </w:p>
        </w:tc>
        <w:tc>
          <w:tcPr>
            <w:tcW w:w="1472" w:type="dxa"/>
            <w:vAlign w:val="center"/>
          </w:tcPr>
          <w:p w14:paraId="23B51FFD" w14:textId="77777777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iCs/>
                <w:color w:val="000000" w:themeColor="text1"/>
                <w:sz w:val="24"/>
              </w:rPr>
            </w:pPr>
          </w:p>
          <w:p w14:paraId="1B91CD76" w14:textId="2E86F20F" w:rsidR="0082552F" w:rsidRPr="00915C28" w:rsidRDefault="00B87674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</w:t>
            </w:r>
            <w:r w:rsidR="00AD22BB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</w:t>
            </w:r>
            <w:r w:rsidR="00AD22BB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7698E0E8" w14:textId="77777777" w:rsidR="0066641C" w:rsidRPr="00915C28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4383EAB4" w14:textId="2384B40B" w:rsidR="0082552F" w:rsidRDefault="0082552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22B1F045" w14:textId="2EC60BDD" w:rsidR="007C4D43" w:rsidRPr="00915C28" w:rsidRDefault="007C4D43" w:rsidP="007C4D4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Психология</w:t>
            </w:r>
          </w:p>
          <w:p w14:paraId="34FBDF57" w14:textId="77777777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36CFD621" w14:textId="77777777" w:rsidR="0082552F" w:rsidRPr="00915C28" w:rsidRDefault="0082552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87DDB" w:rsidRPr="00915C28" w14:paraId="7CC124C7" w14:textId="77777777" w:rsidTr="006208AB">
        <w:trPr>
          <w:gridAfter w:val="1"/>
          <w:wAfter w:w="13" w:type="dxa"/>
          <w:trHeight w:val="524"/>
        </w:trPr>
        <w:tc>
          <w:tcPr>
            <w:tcW w:w="566" w:type="dxa"/>
            <w:vAlign w:val="center"/>
          </w:tcPr>
          <w:p w14:paraId="38C17DE3" w14:textId="43E3D846" w:rsidR="0082552F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26</w:t>
            </w:r>
          </w:p>
        </w:tc>
        <w:tc>
          <w:tcPr>
            <w:tcW w:w="6071" w:type="dxa"/>
            <w:vAlign w:val="center"/>
          </w:tcPr>
          <w:p w14:paraId="4A97D21B" w14:textId="5FACE13E" w:rsidR="008C51F9" w:rsidRPr="00915C28" w:rsidRDefault="008C51F9" w:rsidP="00915C28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</w:t>
            </w:r>
          </w:p>
          <w:tbl>
            <w:tblPr>
              <w:tblStyle w:val="ae"/>
              <w:tblW w:w="5864" w:type="dxa"/>
              <w:tblLayout w:type="fixed"/>
              <w:tblLook w:val="04A0" w:firstRow="1" w:lastRow="0" w:firstColumn="1" w:lastColumn="0" w:noHBand="0" w:noVBand="1"/>
            </w:tblPr>
            <w:tblGrid>
              <w:gridCol w:w="3313"/>
              <w:gridCol w:w="2551"/>
            </w:tblGrid>
            <w:tr w:rsidR="00181A63" w:rsidRPr="00915C28" w14:paraId="24F9019F" w14:textId="77777777" w:rsidTr="00A12320">
              <w:tc>
                <w:tcPr>
                  <w:tcW w:w="3313" w:type="dxa"/>
                </w:tcPr>
                <w:p w14:paraId="7BE62B1A" w14:textId="77777777" w:rsidR="00181A63" w:rsidRPr="00915C28" w:rsidRDefault="00181A63" w:rsidP="00915C28">
                  <w:pPr>
                    <w:ind w:left="-63" w:right="-114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1) Вид творческого воображения, направленный на желаемое будущее человека, называют…</w:t>
                  </w:r>
                </w:p>
                <w:p w14:paraId="48107AC2" w14:textId="77777777" w:rsidR="00181A63" w:rsidRPr="00915C28" w:rsidRDefault="00181A63" w:rsidP="00915C28">
                  <w:pPr>
                    <w:ind w:left="-63" w:right="-114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2)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 </w:t>
                  </w: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Внутреннее побуждение к действию называется в психологии…</w:t>
                  </w:r>
                </w:p>
                <w:p w14:paraId="3B423720" w14:textId="77777777" w:rsidR="00181A63" w:rsidRPr="00915C28" w:rsidRDefault="00181A63" w:rsidP="00915C28">
                  <w:pPr>
                    <w:ind w:left="-63" w:right="-114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3) Кратковременное эмоциональное состояние высокой интенсивности называется…</w:t>
                  </w:r>
                </w:p>
                <w:p w14:paraId="6E425F0F" w14:textId="76498783" w:rsidR="00181A63" w:rsidRPr="00915C28" w:rsidRDefault="00181A63" w:rsidP="00915C28">
                  <w:pPr>
                    <w:ind w:left="-63" w:right="-114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4)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 </w:t>
                  </w: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Сочетание психологических особенностей человека, составляющих его своеобразие, отличие от других людей, называют…</w:t>
                  </w:r>
                </w:p>
              </w:tc>
              <w:tc>
                <w:tcPr>
                  <w:tcW w:w="2551" w:type="dxa"/>
                </w:tcPr>
                <w:p w14:paraId="12CB0B4B" w14:textId="77777777" w:rsidR="00181A63" w:rsidRPr="00915C28" w:rsidRDefault="00181A63" w:rsidP="00915C28">
                  <w:pPr>
                    <w:ind w:left="-63" w:right="-114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а) аффектом;</w:t>
                  </w:r>
                </w:p>
                <w:p w14:paraId="127CF738" w14:textId="77777777" w:rsidR="00181A63" w:rsidRPr="00915C28" w:rsidRDefault="00181A63" w:rsidP="00915C28">
                  <w:pPr>
                    <w:ind w:left="-63" w:right="-114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б) индивидуальностью;</w:t>
                  </w:r>
                </w:p>
                <w:p w14:paraId="5F24D0F2" w14:textId="77777777" w:rsidR="00181A63" w:rsidRPr="00915C28" w:rsidRDefault="00181A63" w:rsidP="00915C28">
                  <w:pPr>
                    <w:ind w:left="-63" w:right="-114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в) мечтой;</w:t>
                  </w:r>
                </w:p>
                <w:p w14:paraId="0345B9E4" w14:textId="2270B732" w:rsidR="00181A63" w:rsidRPr="00915C28" w:rsidRDefault="00181A63" w:rsidP="00915C28">
                  <w:pPr>
                    <w:ind w:left="-63" w:right="-114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г) потребностью.</w:t>
                  </w:r>
                </w:p>
              </w:tc>
            </w:tr>
          </w:tbl>
          <w:p w14:paraId="67149FEE" w14:textId="77B26B4B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137F63D5" w14:textId="3ABEB52A" w:rsidR="0082552F" w:rsidRPr="00915C28" w:rsidRDefault="0082552F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D3545C" w:rsidRPr="00915C28">
              <w:rPr>
                <w:rFonts w:cs="Times New Roman"/>
                <w:color w:val="000000" w:themeColor="text1"/>
                <w:sz w:val="24"/>
              </w:rPr>
              <w:t>-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в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D3545C" w:rsidRPr="00915C28">
              <w:rPr>
                <w:rFonts w:cs="Times New Roman"/>
                <w:color w:val="000000" w:themeColor="text1"/>
                <w:sz w:val="24"/>
              </w:rPr>
              <w:t>-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г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D3545C" w:rsidRPr="00915C28">
              <w:rPr>
                <w:rFonts w:cs="Times New Roman"/>
                <w:color w:val="000000" w:themeColor="text1"/>
                <w:sz w:val="24"/>
              </w:rPr>
              <w:t>-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а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D3545C" w:rsidRPr="00915C28">
              <w:rPr>
                <w:rFonts w:cs="Times New Roman"/>
                <w:color w:val="000000" w:themeColor="text1"/>
                <w:sz w:val="24"/>
              </w:rPr>
              <w:t>-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б</w:t>
            </w:r>
          </w:p>
        </w:tc>
        <w:tc>
          <w:tcPr>
            <w:tcW w:w="1778" w:type="dxa"/>
            <w:vAlign w:val="center"/>
          </w:tcPr>
          <w:p w14:paraId="1925A238" w14:textId="1F5B5BBD" w:rsidR="0082552F" w:rsidRDefault="0082552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073C6094" w14:textId="46301546" w:rsidR="007C4D43" w:rsidRPr="00915C28" w:rsidRDefault="007C4D43" w:rsidP="007C4D4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Психология</w:t>
            </w:r>
          </w:p>
          <w:p w14:paraId="0EDB1EE1" w14:textId="77777777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53CD0EE4" w14:textId="77777777" w:rsidR="0082552F" w:rsidRPr="00915C28" w:rsidRDefault="0082552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87DDB" w:rsidRPr="00915C28" w14:paraId="3A66CF09" w14:textId="77777777" w:rsidTr="006208AB">
        <w:trPr>
          <w:gridAfter w:val="1"/>
          <w:wAfter w:w="13" w:type="dxa"/>
          <w:trHeight w:val="1394"/>
        </w:trPr>
        <w:tc>
          <w:tcPr>
            <w:tcW w:w="566" w:type="dxa"/>
            <w:vAlign w:val="center"/>
          </w:tcPr>
          <w:p w14:paraId="6B766044" w14:textId="261F1CC6" w:rsidR="0082552F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27</w:t>
            </w:r>
          </w:p>
        </w:tc>
        <w:tc>
          <w:tcPr>
            <w:tcW w:w="6071" w:type="dxa"/>
            <w:vAlign w:val="center"/>
          </w:tcPr>
          <w:p w14:paraId="113AC402" w14:textId="0649FC91" w:rsidR="0081635C" w:rsidRPr="00915C28" w:rsidRDefault="0081635C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FA2E856" w14:textId="176E8CE2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Социализация – это</w:t>
            </w:r>
            <w:r w:rsidR="007C6ECD" w:rsidRPr="00915C28">
              <w:rPr>
                <w:rFonts w:cs="Times New Roman"/>
                <w:color w:val="000000" w:themeColor="text1"/>
                <w:sz w:val="24"/>
              </w:rPr>
              <w:t>:</w:t>
            </w:r>
          </w:p>
          <w:p w14:paraId="37B816D7" w14:textId="6CE23209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обучение человека правилам жизни;</w:t>
            </w:r>
          </w:p>
          <w:p w14:paraId="2C5109A7" w14:textId="3CA671CA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подготовка детей к взрослой жизни;</w:t>
            </w:r>
          </w:p>
          <w:p w14:paraId="37580106" w14:textId="29FA7894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процесс усвоения индивидом норм, ценностей, правил поведения</w:t>
            </w:r>
            <w:r w:rsidR="00852C97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462C0172" w14:textId="6FA34A4B" w:rsidR="0082552F" w:rsidRPr="00915C28" w:rsidRDefault="0082552F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0591B7A6" w14:textId="77777777" w:rsidR="0082552F" w:rsidRDefault="0082552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21404A15" w14:textId="3432A114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Социология</w:t>
            </w:r>
          </w:p>
        </w:tc>
      </w:tr>
      <w:tr w:rsidR="00087DDB" w:rsidRPr="00915C28" w14:paraId="6CFBB674" w14:textId="77777777" w:rsidTr="006208AB">
        <w:trPr>
          <w:gridAfter w:val="1"/>
          <w:wAfter w:w="13" w:type="dxa"/>
          <w:trHeight w:val="524"/>
        </w:trPr>
        <w:tc>
          <w:tcPr>
            <w:tcW w:w="566" w:type="dxa"/>
            <w:vAlign w:val="center"/>
          </w:tcPr>
          <w:p w14:paraId="419DA541" w14:textId="7A411516" w:rsidR="0082552F" w:rsidRPr="00915C28" w:rsidRDefault="002D5CE2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28</w:t>
            </w:r>
          </w:p>
        </w:tc>
        <w:tc>
          <w:tcPr>
            <w:tcW w:w="6071" w:type="dxa"/>
            <w:vAlign w:val="center"/>
          </w:tcPr>
          <w:p w14:paraId="3F5D642E" w14:textId="5F6AEF83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74446E00" w14:textId="7CD910D3" w:rsidR="0082552F" w:rsidRPr="00915C28" w:rsidRDefault="0082552F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Примерами вербальной коммуникации являются: </w:t>
            </w:r>
          </w:p>
          <w:p w14:paraId="003CF5C2" w14:textId="071F8B1A" w:rsidR="0082552F" w:rsidRPr="00915C28" w:rsidRDefault="00B8767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82552F" w:rsidRPr="00915C28">
              <w:rPr>
                <w:rFonts w:cs="Times New Roman"/>
                <w:color w:val="000000" w:themeColor="text1"/>
                <w:sz w:val="24"/>
              </w:rPr>
              <w:t>) указательный жест</w:t>
            </w:r>
            <w:r w:rsidR="007C6ECD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3DACBB6A" w14:textId="6028257B" w:rsidR="0082552F" w:rsidRPr="00915C28" w:rsidRDefault="00B8767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82552F" w:rsidRPr="00915C28">
              <w:rPr>
                <w:rFonts w:cs="Times New Roman"/>
                <w:color w:val="000000" w:themeColor="text1"/>
                <w:sz w:val="24"/>
              </w:rPr>
              <w:t>) отправка SMS-сообщения</w:t>
            </w:r>
            <w:r w:rsidR="007C6ECD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311533E2" w14:textId="77777777" w:rsidR="0082552F" w:rsidRPr="00915C28" w:rsidRDefault="00B8767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82552F" w:rsidRPr="00915C28">
              <w:rPr>
                <w:rFonts w:cs="Times New Roman"/>
                <w:color w:val="000000" w:themeColor="text1"/>
                <w:sz w:val="24"/>
              </w:rPr>
              <w:t>) разговор по телефону</w:t>
            </w:r>
            <w:r w:rsidR="007C6ECD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57D982C2" w14:textId="24734E35" w:rsidR="00170C12" w:rsidRPr="00915C28" w:rsidRDefault="00DE38EA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Ответ содержит несколько вариантов</w:t>
            </w:r>
          </w:p>
        </w:tc>
        <w:tc>
          <w:tcPr>
            <w:tcW w:w="1472" w:type="dxa"/>
            <w:vAlign w:val="center"/>
          </w:tcPr>
          <w:p w14:paraId="4E7A25A4" w14:textId="15F07A78" w:rsidR="0082552F" w:rsidRPr="00915C28" w:rsidRDefault="00B87674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82552F" w:rsidRPr="00915C28">
              <w:rPr>
                <w:rFonts w:cs="Times New Roman"/>
                <w:color w:val="000000" w:themeColor="text1"/>
                <w:sz w:val="24"/>
              </w:rPr>
              <w:t>,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3</w:t>
            </w:r>
          </w:p>
        </w:tc>
        <w:tc>
          <w:tcPr>
            <w:tcW w:w="1778" w:type="dxa"/>
            <w:vAlign w:val="center"/>
          </w:tcPr>
          <w:p w14:paraId="37DCECC2" w14:textId="77777777" w:rsidR="0082552F" w:rsidRDefault="0082552F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3F02E443" w14:textId="1A5E2978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Социология</w:t>
            </w:r>
          </w:p>
        </w:tc>
      </w:tr>
      <w:tr w:rsidR="00087DDB" w:rsidRPr="00915C28" w14:paraId="5C38169E" w14:textId="77777777" w:rsidTr="006208AB">
        <w:trPr>
          <w:gridAfter w:val="1"/>
          <w:wAfter w:w="13" w:type="dxa"/>
          <w:trHeight w:val="524"/>
        </w:trPr>
        <w:tc>
          <w:tcPr>
            <w:tcW w:w="566" w:type="dxa"/>
            <w:vAlign w:val="center"/>
          </w:tcPr>
          <w:p w14:paraId="2380690A" w14:textId="03F797B0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29</w:t>
            </w:r>
          </w:p>
        </w:tc>
        <w:tc>
          <w:tcPr>
            <w:tcW w:w="6071" w:type="dxa"/>
            <w:vAlign w:val="center"/>
          </w:tcPr>
          <w:p w14:paraId="665F3C1F" w14:textId="6478C34A" w:rsidR="0066641C" w:rsidRPr="00915C28" w:rsidRDefault="008C51F9" w:rsidP="00915C28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</w:t>
            </w:r>
            <w:r w:rsidR="00EC3DF7">
              <w:rPr>
                <w:i/>
                <w:iCs/>
                <w:noProof/>
                <w:color w:val="000000" w:themeColor="text1"/>
                <w:sz w:val="24"/>
              </w:rPr>
              <w:t>е</w:t>
            </w: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63"/>
              <w:gridCol w:w="1666"/>
            </w:tblGrid>
            <w:tr w:rsidR="00181A63" w:rsidRPr="00915C28" w14:paraId="6A7DE5C2" w14:textId="77777777" w:rsidTr="00A12320">
              <w:tc>
                <w:tcPr>
                  <w:tcW w:w="4163" w:type="dxa"/>
                </w:tcPr>
                <w:p w14:paraId="540256F6" w14:textId="77777777" w:rsidR="00181A63" w:rsidRPr="00915C28" w:rsidRDefault="00181A63" w:rsidP="00915C28">
                  <w:pPr>
                    <w:ind w:left="-56" w:right="-111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1) институциональные комплексы, реализующие производство и распределение продуктов и услуг;</w:t>
                  </w:r>
                </w:p>
                <w:p w14:paraId="78CF041D" w14:textId="77777777" w:rsidR="00181A63" w:rsidRPr="00915C28" w:rsidRDefault="00181A63" w:rsidP="00915C28">
                  <w:pPr>
                    <w:ind w:left="-56" w:right="-111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2) учреждения, организованные для регулирования принятия решений, касающихся коллективных интересов;</w:t>
                  </w:r>
                </w:p>
                <w:p w14:paraId="56D1CFB5" w14:textId="38DDCA31" w:rsidR="00181A63" w:rsidRPr="00915C28" w:rsidRDefault="00181A63" w:rsidP="00915C28">
                  <w:pPr>
                    <w:ind w:left="-56" w:right="-111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3) система правил и ролей, обеспечивающая первичную социализацию и передачу социального опыта.</w:t>
                  </w:r>
                </w:p>
              </w:tc>
              <w:tc>
                <w:tcPr>
                  <w:tcW w:w="1666" w:type="dxa"/>
                </w:tcPr>
                <w:p w14:paraId="2BE75611" w14:textId="77777777" w:rsidR="00181A63" w:rsidRPr="00915C28" w:rsidRDefault="00181A63" w:rsidP="00915C28">
                  <w:pPr>
                    <w:ind w:left="-56" w:right="-111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а) государство;  </w:t>
                  </w:r>
                </w:p>
                <w:p w14:paraId="64DD83A5" w14:textId="77777777" w:rsidR="00181A63" w:rsidRPr="00915C28" w:rsidRDefault="00181A63" w:rsidP="00915C28">
                  <w:pPr>
                    <w:ind w:left="-56" w:right="-111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б) семья; </w:t>
                  </w:r>
                </w:p>
                <w:p w14:paraId="4A1A355C" w14:textId="211036FF" w:rsidR="00181A63" w:rsidRPr="00915C28" w:rsidRDefault="00181A63" w:rsidP="00915C28">
                  <w:pPr>
                    <w:ind w:left="-56" w:right="-111"/>
                    <w:rPr>
                      <w:rFonts w:cs="Times New Roman"/>
                      <w:color w:val="000000" w:themeColor="text1"/>
                      <w:sz w:val="24"/>
                    </w:rPr>
                  </w:pPr>
                  <w:proofErr w:type="gramStart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в)  экономика</w:t>
                  </w:r>
                  <w:proofErr w:type="gramEnd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.</w:t>
                  </w:r>
                </w:p>
              </w:tc>
            </w:tr>
          </w:tbl>
          <w:p w14:paraId="104A64D9" w14:textId="5D65F7FC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4AA5A46D" w14:textId="0E44EF72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1-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в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D3545C" w:rsidRPr="00915C28">
              <w:rPr>
                <w:rFonts w:cs="Times New Roman"/>
                <w:color w:val="000000" w:themeColor="text1"/>
                <w:sz w:val="24"/>
              </w:rPr>
              <w:t>-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а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D3545C" w:rsidRPr="00915C28">
              <w:rPr>
                <w:rFonts w:cs="Times New Roman"/>
                <w:color w:val="000000" w:themeColor="text1"/>
                <w:sz w:val="24"/>
              </w:rPr>
              <w:t>-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б</w:t>
            </w:r>
          </w:p>
          <w:p w14:paraId="110BA5DD" w14:textId="77777777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521D4B50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06E6B846" w14:textId="68CD3325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Социология</w:t>
            </w:r>
          </w:p>
        </w:tc>
      </w:tr>
      <w:tr w:rsidR="00087DDB" w:rsidRPr="00915C28" w14:paraId="4435AD9F" w14:textId="77777777" w:rsidTr="006208AB">
        <w:trPr>
          <w:gridAfter w:val="1"/>
          <w:wAfter w:w="13" w:type="dxa"/>
          <w:trHeight w:val="524"/>
        </w:trPr>
        <w:tc>
          <w:tcPr>
            <w:tcW w:w="566" w:type="dxa"/>
            <w:vAlign w:val="center"/>
          </w:tcPr>
          <w:p w14:paraId="4952778C" w14:textId="5218CA84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30</w:t>
            </w:r>
          </w:p>
        </w:tc>
        <w:tc>
          <w:tcPr>
            <w:tcW w:w="6071" w:type="dxa"/>
            <w:vAlign w:val="center"/>
          </w:tcPr>
          <w:p w14:paraId="7BC1091A" w14:textId="07E8D237" w:rsidR="0066641C" w:rsidRPr="00915C28" w:rsidRDefault="008C51F9" w:rsidP="00915C28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</w:t>
            </w:r>
          </w:p>
          <w:tbl>
            <w:tblPr>
              <w:tblStyle w:val="ae"/>
              <w:tblW w:w="5864" w:type="dxa"/>
              <w:tblLayout w:type="fixed"/>
              <w:tblLook w:val="04A0" w:firstRow="1" w:lastRow="0" w:firstColumn="1" w:lastColumn="0" w:noHBand="0" w:noVBand="1"/>
            </w:tblPr>
            <w:tblGrid>
              <w:gridCol w:w="2179"/>
              <w:gridCol w:w="3685"/>
            </w:tblGrid>
            <w:tr w:rsidR="00A12320" w:rsidRPr="00915C28" w14:paraId="39E3F0C0" w14:textId="77777777" w:rsidTr="00A12320">
              <w:tc>
                <w:tcPr>
                  <w:tcW w:w="2179" w:type="dxa"/>
                </w:tcPr>
                <w:p w14:paraId="4E227AF9" w14:textId="77777777" w:rsidR="00A12320" w:rsidRPr="00915C28" w:rsidRDefault="00A12320" w:rsidP="00915C28">
                  <w:pPr>
                    <w:ind w:left="-63" w:right="-105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1) социализация;</w:t>
                  </w:r>
                </w:p>
                <w:p w14:paraId="1BD48D28" w14:textId="77777777" w:rsidR="00A12320" w:rsidRPr="00915C28" w:rsidRDefault="00A12320" w:rsidP="00915C28">
                  <w:pPr>
                    <w:ind w:left="-63" w:right="-105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2) контркультура;</w:t>
                  </w:r>
                </w:p>
                <w:p w14:paraId="4438042F" w14:textId="77777777" w:rsidR="00A12320" w:rsidRPr="00915C28" w:rsidRDefault="00A12320" w:rsidP="00915C28">
                  <w:pPr>
                    <w:ind w:left="-63" w:right="-105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3) поколение;</w:t>
                  </w:r>
                </w:p>
                <w:p w14:paraId="7234A563" w14:textId="340551F2" w:rsidR="00A12320" w:rsidRPr="00915C28" w:rsidRDefault="00A12320" w:rsidP="00915C28">
                  <w:pPr>
                    <w:ind w:left="-63" w:right="-105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4) </w:t>
                  </w:r>
                  <w:proofErr w:type="spellStart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конфигуративная</w:t>
                  </w:r>
                  <w:proofErr w:type="spellEnd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 культура.</w:t>
                  </w:r>
                </w:p>
              </w:tc>
              <w:tc>
                <w:tcPr>
                  <w:tcW w:w="3685" w:type="dxa"/>
                </w:tcPr>
                <w:p w14:paraId="1753124F" w14:textId="77777777" w:rsidR="00A12320" w:rsidRPr="00915C28" w:rsidRDefault="00A12320" w:rsidP="00915C28">
                  <w:pPr>
                    <w:ind w:left="-63" w:right="-105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а) комплекс идей, норм и ценностей, противостоящих господствующей культуре;</w:t>
                  </w:r>
                </w:p>
                <w:p w14:paraId="68F2300C" w14:textId="77777777" w:rsidR="00A12320" w:rsidRPr="00915C28" w:rsidRDefault="00A12320" w:rsidP="00915C28">
                  <w:pPr>
                    <w:ind w:left="-63" w:right="-105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б) социально-демографическая общность, характеризующаяся общими условиями жизни и социализации в определенный исторический период;</w:t>
                  </w:r>
                </w:p>
                <w:p w14:paraId="2E2A23E9" w14:textId="77777777" w:rsidR="00A12320" w:rsidRPr="00915C28" w:rsidRDefault="00A12320" w:rsidP="00915C28">
                  <w:pPr>
                    <w:ind w:left="-63" w:right="-105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в) усвоение индивидом на протяжении его жизни социальных норм и культурных ценностей;</w:t>
                  </w:r>
                </w:p>
                <w:p w14:paraId="68B9C5BE" w14:textId="21B07C89" w:rsidR="00A12320" w:rsidRPr="00915C28" w:rsidRDefault="00A12320" w:rsidP="00915C28">
                  <w:pPr>
                    <w:ind w:left="-63" w:right="-105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г) тип культуры, характеризующийся заимствованиями ценностей в рамках своего поколения.</w:t>
                  </w:r>
                </w:p>
              </w:tc>
            </w:tr>
          </w:tbl>
          <w:p w14:paraId="602D0DF8" w14:textId="555775E7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3B7DC0FB" w14:textId="2F04EFE9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1-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в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,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2-а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,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3-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б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,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4-</w:t>
            </w:r>
            <w:r w:rsidR="00B87674" w:rsidRPr="00915C28">
              <w:rPr>
                <w:rFonts w:cs="Times New Roman"/>
                <w:color w:val="000000" w:themeColor="text1"/>
                <w:sz w:val="24"/>
              </w:rPr>
              <w:t>г</w:t>
            </w:r>
            <w:r w:rsidR="008C2A34" w:rsidRPr="00915C28">
              <w:rPr>
                <w:rFonts w:cs="Times New Roman"/>
                <w:color w:val="000000" w:themeColor="text1"/>
                <w:sz w:val="24"/>
              </w:rPr>
              <w:t>,</w:t>
            </w:r>
          </w:p>
        </w:tc>
        <w:tc>
          <w:tcPr>
            <w:tcW w:w="1778" w:type="dxa"/>
            <w:vAlign w:val="center"/>
          </w:tcPr>
          <w:p w14:paraId="01432F6D" w14:textId="56793CCB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  <w:r w:rsidR="007C4D43">
              <w:rPr>
                <w:rFonts w:cs="Times New Roman"/>
                <w:color w:val="000000" w:themeColor="text1"/>
                <w:sz w:val="24"/>
              </w:rPr>
              <w:t xml:space="preserve"> Социология</w:t>
            </w:r>
          </w:p>
          <w:p w14:paraId="62612783" w14:textId="232FF127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87DDB" w:rsidRPr="00915C28" w14:paraId="2799A71F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469326CF" w14:textId="7D2DAD3E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31</w:t>
            </w:r>
          </w:p>
        </w:tc>
        <w:tc>
          <w:tcPr>
            <w:tcW w:w="6071" w:type="dxa"/>
            <w:vAlign w:val="center"/>
          </w:tcPr>
          <w:p w14:paraId="2E675FDF" w14:textId="09D543C7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BBEFAC4" w14:textId="281F9062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Сколько длится учебный год в высших учебных заведениях России?</w:t>
            </w:r>
          </w:p>
          <w:p w14:paraId="38A6D7CB" w14:textId="70F88699" w:rsidR="0066641C" w:rsidRPr="00915C28" w:rsidRDefault="008C2A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4 семестра</w:t>
            </w:r>
            <w:r w:rsidR="00EC3DF7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73B14F20" w14:textId="73334E3F" w:rsidR="0066641C" w:rsidRPr="00915C28" w:rsidRDefault="008C2A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="00616F00"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 семестра</w:t>
            </w:r>
            <w:r w:rsidR="00EC3DF7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74356A4B" w14:textId="4E03A1DB" w:rsidR="0066641C" w:rsidRPr="00915C28" w:rsidRDefault="008C2A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4 четверти</w:t>
            </w:r>
            <w:r w:rsidR="00EC3DF7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1644AAF1" w14:textId="51722FB7" w:rsidR="0066641C" w:rsidRPr="00915C28" w:rsidRDefault="008C2A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="00EC3DF7">
              <w:rPr>
                <w:rFonts w:cs="Times New Roman"/>
                <w:color w:val="000000" w:themeColor="text1"/>
                <w:sz w:val="24"/>
              </w:rPr>
              <w:t>в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се варианты верны.</w:t>
            </w:r>
          </w:p>
        </w:tc>
        <w:tc>
          <w:tcPr>
            <w:tcW w:w="1472" w:type="dxa"/>
            <w:vAlign w:val="center"/>
          </w:tcPr>
          <w:p w14:paraId="635EADED" w14:textId="7D228FEE" w:rsidR="0066641C" w:rsidRPr="00915C28" w:rsidRDefault="008C2A34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119DED45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424336C9" w14:textId="15CB231E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Введение в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прфессиональ-ную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деятельность</w:t>
            </w:r>
          </w:p>
        </w:tc>
      </w:tr>
      <w:tr w:rsidR="00087DDB" w:rsidRPr="00915C28" w14:paraId="496105C4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0D0D09E7" w14:textId="035311A8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32</w:t>
            </w:r>
          </w:p>
        </w:tc>
        <w:tc>
          <w:tcPr>
            <w:tcW w:w="6071" w:type="dxa"/>
            <w:vAlign w:val="center"/>
          </w:tcPr>
          <w:p w14:paraId="4ED5B32C" w14:textId="249D60F7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145378F" w14:textId="77777777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 каком году и где появилось первое учреждение высшего образования в России?</w:t>
            </w:r>
          </w:p>
          <w:p w14:paraId="5771245E" w14:textId="09424F7B" w:rsidR="0066641C" w:rsidRPr="00915C28" w:rsidRDefault="008C2A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В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 1687 г. в Москве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2A8D0590" w14:textId="407AC46D" w:rsidR="0066641C" w:rsidRPr="00915C28" w:rsidRDefault="008C2A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В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 1787 г. в Москве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7F1B3B54" w14:textId="494DCB69" w:rsidR="0066641C" w:rsidRPr="00915C28" w:rsidRDefault="008C2A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В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 1687 г. в Санкт-Петербурге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48418B61" w14:textId="55BF61BB" w:rsidR="0066641C" w:rsidRPr="00915C28" w:rsidRDefault="008C2A34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В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 1787 г. в Архангельске.</w:t>
            </w:r>
          </w:p>
        </w:tc>
        <w:tc>
          <w:tcPr>
            <w:tcW w:w="1472" w:type="dxa"/>
            <w:vAlign w:val="center"/>
          </w:tcPr>
          <w:p w14:paraId="158CE561" w14:textId="01A823BB" w:rsidR="0066641C" w:rsidRPr="00915C28" w:rsidRDefault="008C2A34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6C64315C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5948653F" w14:textId="5AC6943A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Введение в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прфессиональ-ную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деятельность</w:t>
            </w:r>
          </w:p>
        </w:tc>
      </w:tr>
      <w:tr w:rsidR="00087DDB" w:rsidRPr="00915C28" w14:paraId="2C0E2740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75FB7167" w14:textId="485EE78F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33</w:t>
            </w:r>
          </w:p>
        </w:tc>
        <w:tc>
          <w:tcPr>
            <w:tcW w:w="6071" w:type="dxa"/>
            <w:vAlign w:val="center"/>
          </w:tcPr>
          <w:p w14:paraId="77476B8F" w14:textId="449DA345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D5F6098" w14:textId="77777777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Что является объектом современной инженерной деятельности?</w:t>
            </w:r>
          </w:p>
          <w:p w14:paraId="1F094F88" w14:textId="07848A21" w:rsidR="0066641C" w:rsidRPr="00915C28" w:rsidRDefault="008C2A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О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рганизация производства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433CE39B" w14:textId="44F25DAC" w:rsidR="0066641C" w:rsidRPr="00915C28" w:rsidRDefault="008C2A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Т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ехнические устройства и промышленные технологии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11F48AED" w14:textId="2679AD7A" w:rsidR="0066641C" w:rsidRPr="00915C28" w:rsidRDefault="008C2A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П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олучение прибыли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4A3A62FF" w14:textId="3040361F" w:rsidR="0066641C" w:rsidRPr="00915C28" w:rsidRDefault="008C2A34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М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ашины и механизмы.</w:t>
            </w:r>
          </w:p>
        </w:tc>
        <w:tc>
          <w:tcPr>
            <w:tcW w:w="1472" w:type="dxa"/>
            <w:vAlign w:val="center"/>
          </w:tcPr>
          <w:p w14:paraId="3CF49DBD" w14:textId="255492B6" w:rsidR="0066641C" w:rsidRPr="00915C28" w:rsidRDefault="008C2A34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718A93DE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0F5431FB" w14:textId="6C579020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Введение в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прфессиональ-ную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деятельность</w:t>
            </w:r>
          </w:p>
        </w:tc>
      </w:tr>
      <w:tr w:rsidR="00087DDB" w:rsidRPr="00915C28" w14:paraId="79586F5E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4685EB5E" w14:textId="2C6BB418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34</w:t>
            </w:r>
          </w:p>
        </w:tc>
        <w:tc>
          <w:tcPr>
            <w:tcW w:w="6071" w:type="dxa"/>
            <w:vAlign w:val="center"/>
          </w:tcPr>
          <w:p w14:paraId="049D975E" w14:textId="6E8D691A" w:rsidR="00DE38EA" w:rsidRPr="00915C28" w:rsidRDefault="00DE38EA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736BC79C" w14:textId="77777777" w:rsidR="0066641C" w:rsidRPr="00915C28" w:rsidRDefault="0066641C" w:rsidP="00915C28">
            <w:pPr>
              <w:tabs>
                <w:tab w:val="left" w:pos="958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Укажите варианты ответов, в 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которых верно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выделена буква, обозначающая ударный гласный звук:</w:t>
            </w:r>
          </w:p>
          <w:p w14:paraId="08D5A8BB" w14:textId="2A691310" w:rsidR="0066641C" w:rsidRPr="00915C28" w:rsidRDefault="0066641C" w:rsidP="00915C28">
            <w:pPr>
              <w:pStyle w:val="af7"/>
              <w:numPr>
                <w:ilvl w:val="0"/>
                <w:numId w:val="3"/>
              </w:numPr>
              <w:tabs>
                <w:tab w:val="left" w:pos="342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закУпорить</w:t>
            </w:r>
            <w:proofErr w:type="spellEnd"/>
            <w:r w:rsidR="00416F61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07B6C78F" w14:textId="1C0D1173" w:rsidR="0066641C" w:rsidRPr="00915C28" w:rsidRDefault="0066641C" w:rsidP="00915C28">
            <w:pPr>
              <w:pStyle w:val="af7"/>
              <w:numPr>
                <w:ilvl w:val="0"/>
                <w:numId w:val="3"/>
              </w:numPr>
              <w:tabs>
                <w:tab w:val="left" w:pos="342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квАртал</w:t>
            </w:r>
            <w:proofErr w:type="spellEnd"/>
            <w:r w:rsidR="00416F61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0A126037" w14:textId="437321F0" w:rsidR="0066641C" w:rsidRPr="00915C28" w:rsidRDefault="0066641C" w:rsidP="00915C28">
            <w:pPr>
              <w:pStyle w:val="af7"/>
              <w:numPr>
                <w:ilvl w:val="0"/>
                <w:numId w:val="3"/>
              </w:numPr>
              <w:tabs>
                <w:tab w:val="left" w:pos="342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освЕдомиться</w:t>
            </w:r>
            <w:proofErr w:type="spellEnd"/>
            <w:r w:rsidR="00416F61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6740EFBA" w14:textId="3C632AF1" w:rsidR="0066641C" w:rsidRPr="00915C28" w:rsidRDefault="0066641C" w:rsidP="00915C28">
            <w:pPr>
              <w:pStyle w:val="af7"/>
              <w:numPr>
                <w:ilvl w:val="0"/>
                <w:numId w:val="3"/>
              </w:numPr>
              <w:tabs>
                <w:tab w:val="left" w:pos="342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катАлог</w:t>
            </w:r>
            <w:proofErr w:type="spellEnd"/>
            <w:r w:rsidR="00416F61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2A159292" w14:textId="77777777" w:rsidR="0066641C" w:rsidRPr="00915C28" w:rsidRDefault="0066641C" w:rsidP="00915C28">
            <w:pPr>
              <w:pStyle w:val="af7"/>
              <w:numPr>
                <w:ilvl w:val="0"/>
                <w:numId w:val="3"/>
              </w:numPr>
              <w:tabs>
                <w:tab w:val="left" w:pos="342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давнИшний</w:t>
            </w:r>
            <w:proofErr w:type="spellEnd"/>
            <w:r w:rsidR="00416F61"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  <w:p w14:paraId="1AA35536" w14:textId="4205FEE2" w:rsidR="00170C12" w:rsidRPr="00915C28" w:rsidRDefault="00DE38EA" w:rsidP="00915C28">
            <w:pPr>
              <w:pStyle w:val="af7"/>
              <w:tabs>
                <w:tab w:val="left" w:pos="342"/>
              </w:tabs>
              <w:ind w:left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Ответ</w:t>
            </w:r>
            <w:proofErr w:type="spellEnd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содержит</w:t>
            </w:r>
            <w:proofErr w:type="spellEnd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несколько</w:t>
            </w:r>
            <w:proofErr w:type="spellEnd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вариантов</w:t>
            </w:r>
            <w:proofErr w:type="spellEnd"/>
          </w:p>
        </w:tc>
        <w:tc>
          <w:tcPr>
            <w:tcW w:w="1472" w:type="dxa"/>
            <w:vAlign w:val="center"/>
          </w:tcPr>
          <w:p w14:paraId="0708A6DA" w14:textId="52EE5D10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1, 3, 5</w:t>
            </w:r>
          </w:p>
        </w:tc>
        <w:tc>
          <w:tcPr>
            <w:tcW w:w="1778" w:type="dxa"/>
            <w:vAlign w:val="center"/>
          </w:tcPr>
          <w:p w14:paraId="386E4170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</w:p>
          <w:p w14:paraId="71F5AF71" w14:textId="1992CFE9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Русский язык и культура речи</w:t>
            </w:r>
          </w:p>
        </w:tc>
      </w:tr>
      <w:tr w:rsidR="00087DDB" w:rsidRPr="00915C28" w14:paraId="50E4EC21" w14:textId="77777777" w:rsidTr="006208AB">
        <w:trPr>
          <w:gridAfter w:val="1"/>
          <w:wAfter w:w="13" w:type="dxa"/>
          <w:trHeight w:val="270"/>
        </w:trPr>
        <w:tc>
          <w:tcPr>
            <w:tcW w:w="566" w:type="dxa"/>
            <w:vAlign w:val="center"/>
          </w:tcPr>
          <w:p w14:paraId="79C0511A" w14:textId="3782A2FA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35</w:t>
            </w:r>
          </w:p>
        </w:tc>
        <w:tc>
          <w:tcPr>
            <w:tcW w:w="6071" w:type="dxa"/>
            <w:vAlign w:val="center"/>
          </w:tcPr>
          <w:p w14:paraId="2CC49677" w14:textId="7B10086D" w:rsidR="00DE38EA" w:rsidRPr="00915C28" w:rsidRDefault="00DE38EA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6BB4D49" w14:textId="77777777" w:rsidR="0066641C" w:rsidRPr="00915C28" w:rsidRDefault="0066641C" w:rsidP="00915C28">
            <w:pPr>
              <w:tabs>
                <w:tab w:val="left" w:pos="958"/>
              </w:tabs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proofErr w:type="spellStart"/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  <w:lang w:val="uk-UA"/>
              </w:rPr>
              <w:t>Правильным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  <w:lang w:val="uk-UA"/>
              </w:rPr>
              <w:t>является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  <w:lang w:val="uk-UA"/>
              </w:rPr>
              <w:t>написание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  <w:lang w:val="uk-UA"/>
              </w:rPr>
              <w:t>слов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  <w:lang w:val="uk-UA"/>
              </w:rPr>
              <w:t>:</w:t>
            </w:r>
          </w:p>
          <w:p w14:paraId="5A909BF2" w14:textId="315612D8" w:rsidR="0066641C" w:rsidRPr="00915C28" w:rsidRDefault="00416F61" w:rsidP="00915C28">
            <w:pPr>
              <w:pStyle w:val="af7"/>
              <w:numPr>
                <w:ilvl w:val="0"/>
                <w:numId w:val="4"/>
              </w:numPr>
              <w:tabs>
                <w:tab w:val="left" w:pos="342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инцидент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78BB761E" w14:textId="4E1DB8DE" w:rsidR="0066641C" w:rsidRPr="00915C28" w:rsidRDefault="0066641C" w:rsidP="00915C28">
            <w:pPr>
              <w:pStyle w:val="af7"/>
              <w:numPr>
                <w:ilvl w:val="0"/>
                <w:numId w:val="4"/>
              </w:numPr>
              <w:tabs>
                <w:tab w:val="left" w:pos="342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констатировать</w:t>
            </w:r>
            <w:proofErr w:type="spellEnd"/>
            <w:r w:rsidR="00416F61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6F131BB9" w14:textId="6549F2AA" w:rsidR="0066641C" w:rsidRPr="00915C28" w:rsidRDefault="0066641C" w:rsidP="00915C28">
            <w:pPr>
              <w:pStyle w:val="af7"/>
              <w:numPr>
                <w:ilvl w:val="0"/>
                <w:numId w:val="4"/>
              </w:numPr>
              <w:tabs>
                <w:tab w:val="left" w:pos="342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lastRenderedPageBreak/>
              <w:t>флюорография</w:t>
            </w:r>
            <w:proofErr w:type="spellEnd"/>
            <w:r w:rsidR="00416F61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2B96B727" w14:textId="77777777" w:rsidR="0066641C" w:rsidRPr="00915C28" w:rsidRDefault="0066641C" w:rsidP="00915C28">
            <w:pPr>
              <w:pStyle w:val="af7"/>
              <w:numPr>
                <w:ilvl w:val="0"/>
                <w:numId w:val="4"/>
              </w:numPr>
              <w:tabs>
                <w:tab w:val="left" w:pos="342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учавствовать</w:t>
            </w:r>
            <w:proofErr w:type="spellEnd"/>
            <w:r w:rsidR="00416F61"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  <w:p w14:paraId="61F44695" w14:textId="3120461E" w:rsidR="00DE38EA" w:rsidRPr="00915C28" w:rsidRDefault="00DE38EA" w:rsidP="00915C28">
            <w:pPr>
              <w:pStyle w:val="af7"/>
              <w:tabs>
                <w:tab w:val="left" w:pos="342"/>
              </w:tabs>
              <w:ind w:left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Ответ</w:t>
            </w:r>
            <w:proofErr w:type="spellEnd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содержит</w:t>
            </w:r>
            <w:proofErr w:type="spellEnd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несколько</w:t>
            </w:r>
            <w:proofErr w:type="spellEnd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вариантов</w:t>
            </w:r>
            <w:proofErr w:type="spellEnd"/>
          </w:p>
        </w:tc>
        <w:tc>
          <w:tcPr>
            <w:tcW w:w="1472" w:type="dxa"/>
            <w:vAlign w:val="center"/>
          </w:tcPr>
          <w:p w14:paraId="7344B0F2" w14:textId="23AC8EFE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2, 3</w:t>
            </w:r>
          </w:p>
        </w:tc>
        <w:tc>
          <w:tcPr>
            <w:tcW w:w="1778" w:type="dxa"/>
            <w:vAlign w:val="center"/>
          </w:tcPr>
          <w:p w14:paraId="476C79E3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</w:p>
          <w:p w14:paraId="2D45268E" w14:textId="278CE0B8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Русский язык и культура речи</w:t>
            </w:r>
          </w:p>
        </w:tc>
      </w:tr>
      <w:tr w:rsidR="00087DDB" w:rsidRPr="00915C28" w14:paraId="6C5FE51A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76FA1E19" w14:textId="29B32052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36</w:t>
            </w:r>
          </w:p>
        </w:tc>
        <w:tc>
          <w:tcPr>
            <w:tcW w:w="6071" w:type="dxa"/>
            <w:vAlign w:val="center"/>
          </w:tcPr>
          <w:p w14:paraId="0CCD2F3D" w14:textId="3E2EC4F1" w:rsidR="00DE38EA" w:rsidRPr="00915C28" w:rsidRDefault="00DE38EA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5895247" w14:textId="77777777" w:rsidR="0066641C" w:rsidRPr="00915C28" w:rsidRDefault="0066641C" w:rsidP="00915C28">
            <w:pPr>
              <w:tabs>
                <w:tab w:val="left" w:pos="179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Грамматические ошибки допущены в предложениях:</w:t>
            </w:r>
          </w:p>
          <w:p w14:paraId="10265B31" w14:textId="31D4F73D" w:rsidR="0066641C" w:rsidRPr="00915C28" w:rsidRDefault="00416F61" w:rsidP="00915C28">
            <w:pPr>
              <w:pStyle w:val="af7"/>
              <w:numPr>
                <w:ilvl w:val="0"/>
                <w:numId w:val="5"/>
              </w:numPr>
              <w:tabs>
                <w:tab w:val="left" w:pos="342"/>
              </w:tabs>
              <w:ind w:left="0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="0066641C" w:rsidRPr="00915C28">
              <w:rPr>
                <w:color w:val="000000" w:themeColor="text1"/>
                <w:sz w:val="24"/>
                <w:szCs w:val="24"/>
                <w:lang w:val="ru-RU"/>
              </w:rPr>
              <w:t>огласно вашему устному распоряжению специалистом был проведен осмотр фундамента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2A8521C5" w14:textId="0CF3F266" w:rsidR="0066641C" w:rsidRPr="00915C28" w:rsidRDefault="00416F61" w:rsidP="00915C28">
            <w:pPr>
              <w:pStyle w:val="af7"/>
              <w:numPr>
                <w:ilvl w:val="0"/>
                <w:numId w:val="5"/>
              </w:numPr>
              <w:tabs>
                <w:tab w:val="left" w:pos="342"/>
              </w:tabs>
              <w:ind w:left="0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="0066641C" w:rsidRPr="00915C28">
              <w:rPr>
                <w:color w:val="000000" w:themeColor="text1"/>
                <w:sz w:val="24"/>
                <w:szCs w:val="24"/>
                <w:lang w:val="ru-RU"/>
              </w:rPr>
              <w:t>ванс будет начислен в течении 14 рабочих дней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3D9ED16B" w14:textId="7039F1D1" w:rsidR="0066641C" w:rsidRPr="00915C28" w:rsidRDefault="00416F61" w:rsidP="00915C28">
            <w:pPr>
              <w:pStyle w:val="af7"/>
              <w:numPr>
                <w:ilvl w:val="0"/>
                <w:numId w:val="5"/>
              </w:numPr>
              <w:tabs>
                <w:tab w:val="left" w:pos="342"/>
              </w:tabs>
              <w:ind w:left="0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г</w:t>
            </w:r>
            <w:r w:rsidR="0066641C" w:rsidRPr="00915C28">
              <w:rPr>
                <w:color w:val="000000" w:themeColor="text1"/>
                <w:sz w:val="24"/>
                <w:szCs w:val="24"/>
                <w:lang w:val="ru-RU"/>
              </w:rPr>
              <w:t>оворя о богатстве языка, началась дискуссия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44A45699" w14:textId="77777777" w:rsidR="0066641C" w:rsidRPr="00915C28" w:rsidRDefault="00416F61" w:rsidP="00915C28">
            <w:pPr>
              <w:pStyle w:val="af7"/>
              <w:numPr>
                <w:ilvl w:val="0"/>
                <w:numId w:val="5"/>
              </w:numPr>
              <w:tabs>
                <w:tab w:val="left" w:pos="342"/>
              </w:tabs>
              <w:ind w:left="0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п</w:t>
            </w:r>
            <w:r w:rsidR="0066641C" w:rsidRPr="00915C28">
              <w:rPr>
                <w:color w:val="000000" w:themeColor="text1"/>
                <w:sz w:val="24"/>
                <w:szCs w:val="24"/>
                <w:lang w:val="ru-RU"/>
              </w:rPr>
              <w:t>о окончанию курсов английского языка я получил сертификат.</w:t>
            </w:r>
          </w:p>
          <w:p w14:paraId="74618A62" w14:textId="23461570" w:rsidR="00DE38EA" w:rsidRPr="00915C28" w:rsidRDefault="00DE38EA" w:rsidP="00915C28">
            <w:pPr>
              <w:pStyle w:val="af7"/>
              <w:tabs>
                <w:tab w:val="left" w:pos="342"/>
              </w:tabs>
              <w:ind w:left="0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Ответ</w:t>
            </w:r>
            <w:proofErr w:type="spellEnd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содержит</w:t>
            </w:r>
            <w:proofErr w:type="spellEnd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несколько</w:t>
            </w:r>
            <w:proofErr w:type="spellEnd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вариантов</w:t>
            </w:r>
            <w:proofErr w:type="spellEnd"/>
          </w:p>
        </w:tc>
        <w:tc>
          <w:tcPr>
            <w:tcW w:w="1472" w:type="dxa"/>
            <w:vAlign w:val="center"/>
          </w:tcPr>
          <w:p w14:paraId="5D06C19E" w14:textId="67DDD9E6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2, 3, 4</w:t>
            </w:r>
          </w:p>
        </w:tc>
        <w:tc>
          <w:tcPr>
            <w:tcW w:w="1778" w:type="dxa"/>
            <w:vAlign w:val="center"/>
          </w:tcPr>
          <w:p w14:paraId="23D5158C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</w:p>
          <w:p w14:paraId="673EB984" w14:textId="40A8606B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Русский язык и культура речи</w:t>
            </w:r>
          </w:p>
        </w:tc>
      </w:tr>
      <w:tr w:rsidR="00087DDB" w:rsidRPr="00915C28" w14:paraId="6675A489" w14:textId="77777777" w:rsidTr="006208AB">
        <w:trPr>
          <w:gridAfter w:val="1"/>
          <w:wAfter w:w="13" w:type="dxa"/>
          <w:trHeight w:val="256"/>
        </w:trPr>
        <w:tc>
          <w:tcPr>
            <w:tcW w:w="566" w:type="dxa"/>
            <w:vAlign w:val="center"/>
          </w:tcPr>
          <w:p w14:paraId="328CECDC" w14:textId="6E28DCEB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37</w:t>
            </w:r>
          </w:p>
        </w:tc>
        <w:tc>
          <w:tcPr>
            <w:tcW w:w="6071" w:type="dxa"/>
            <w:vAlign w:val="center"/>
          </w:tcPr>
          <w:p w14:paraId="09F63F38" w14:textId="52B132E4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F111E0E" w14:textId="77777777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Синонимом к словосочетанию малозначительный документ является фразеологизм:</w:t>
            </w:r>
          </w:p>
          <w:p w14:paraId="6EBAB375" w14:textId="79FEC4C0" w:rsidR="0066641C" w:rsidRPr="00915C28" w:rsidRDefault="0066641C" w:rsidP="00915C28">
            <w:pPr>
              <w:pStyle w:val="af7"/>
              <w:numPr>
                <w:ilvl w:val="0"/>
                <w:numId w:val="6"/>
              </w:numPr>
              <w:tabs>
                <w:tab w:val="left" w:pos="33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мелкая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сошка</w:t>
            </w:r>
            <w:proofErr w:type="spellEnd"/>
            <w:r w:rsidR="00416F61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0B838E70" w14:textId="3DCEF442" w:rsidR="0066641C" w:rsidRPr="00915C28" w:rsidRDefault="0066641C" w:rsidP="00915C28">
            <w:pPr>
              <w:pStyle w:val="af7"/>
              <w:numPr>
                <w:ilvl w:val="0"/>
                <w:numId w:val="6"/>
              </w:numPr>
              <w:tabs>
                <w:tab w:val="left" w:pos="33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долгий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ящик</w:t>
            </w:r>
            <w:proofErr w:type="spellEnd"/>
            <w:r w:rsidR="00416F61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50FC06C6" w14:textId="477D6137" w:rsidR="0066641C" w:rsidRPr="00915C28" w:rsidRDefault="0066641C" w:rsidP="00915C28">
            <w:pPr>
              <w:pStyle w:val="af7"/>
              <w:numPr>
                <w:ilvl w:val="0"/>
                <w:numId w:val="6"/>
              </w:numPr>
              <w:tabs>
                <w:tab w:val="left" w:pos="33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филькина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грамота</w:t>
            </w:r>
            <w:proofErr w:type="spellEnd"/>
            <w:r w:rsidR="00416F61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6367866B" w14:textId="300761A2" w:rsidR="0066641C" w:rsidRPr="00915C28" w:rsidRDefault="0066641C" w:rsidP="00915C28">
            <w:pPr>
              <w:pStyle w:val="af7"/>
              <w:numPr>
                <w:ilvl w:val="0"/>
                <w:numId w:val="6"/>
              </w:numPr>
              <w:tabs>
                <w:tab w:val="left" w:pos="33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чудеса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 в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решете</w:t>
            </w:r>
            <w:proofErr w:type="spellEnd"/>
            <w:r w:rsidR="00416F61"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1472" w:type="dxa"/>
            <w:vAlign w:val="center"/>
          </w:tcPr>
          <w:p w14:paraId="159C9030" w14:textId="6AAEF278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726DA477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</w:p>
          <w:p w14:paraId="325448B2" w14:textId="734B6682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Русский язык и культура речи</w:t>
            </w:r>
          </w:p>
        </w:tc>
      </w:tr>
      <w:tr w:rsidR="00087DDB" w:rsidRPr="00915C28" w14:paraId="41AC6EFE" w14:textId="77777777" w:rsidTr="006208AB">
        <w:trPr>
          <w:gridAfter w:val="1"/>
          <w:wAfter w:w="13" w:type="dxa"/>
          <w:trHeight w:val="2524"/>
        </w:trPr>
        <w:tc>
          <w:tcPr>
            <w:tcW w:w="566" w:type="dxa"/>
            <w:vAlign w:val="center"/>
          </w:tcPr>
          <w:p w14:paraId="3A17FF8C" w14:textId="4D9BCD4E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38</w:t>
            </w:r>
          </w:p>
        </w:tc>
        <w:tc>
          <w:tcPr>
            <w:tcW w:w="6071" w:type="dxa"/>
            <w:vAlign w:val="center"/>
          </w:tcPr>
          <w:p w14:paraId="7B0F30DE" w14:textId="77777777" w:rsidR="007238D7" w:rsidRPr="00915C28" w:rsidRDefault="007238D7" w:rsidP="00915C28">
            <w:pPr>
              <w:pStyle w:val="11"/>
              <w:ind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Прочитайте</w:t>
            </w:r>
            <w:proofErr w:type="spellEnd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текст</w:t>
            </w:r>
            <w:proofErr w:type="spellEnd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установите</w:t>
            </w:r>
            <w:proofErr w:type="spellEnd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последовательность</w:t>
            </w:r>
            <w:proofErr w:type="spellEnd"/>
          </w:p>
          <w:p w14:paraId="45B37587" w14:textId="54B9E83C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этапов подготовки к публичному выступлению:</w:t>
            </w:r>
          </w:p>
          <w:p w14:paraId="10B08374" w14:textId="263957D9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составление плана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5EAFB096" w14:textId="00EBEB10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сбор материала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15165438" w14:textId="75A5865F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выбор темы</w:t>
            </w:r>
            <w:r w:rsidR="00416F61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14A9A723" w14:textId="05866926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написание текста</w:t>
            </w:r>
            <w:r w:rsidR="00EC3DF7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4B7DA56F" w14:textId="77777777" w:rsidR="0066641C" w:rsidRPr="00915C28" w:rsidRDefault="0066641C" w:rsidP="00915C28">
            <w:pPr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45"/>
              <w:gridCol w:w="644"/>
              <w:gridCol w:w="642"/>
              <w:gridCol w:w="646"/>
            </w:tblGrid>
            <w:tr w:rsidR="0066641C" w:rsidRPr="00915C28" w14:paraId="10BB96F5" w14:textId="77777777" w:rsidTr="00D43460">
              <w:trPr>
                <w:trHeight w:hRule="exact" w:val="302"/>
                <w:jc w:val="center"/>
              </w:trPr>
              <w:tc>
                <w:tcPr>
                  <w:tcW w:w="6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2E406440" w14:textId="77777777" w:rsidR="0066641C" w:rsidRPr="00915C28" w:rsidRDefault="0066641C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  <w:p w14:paraId="7752A551" w14:textId="77777777" w:rsidR="0066641C" w:rsidRPr="00915C28" w:rsidRDefault="0066641C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389D0BDD" w14:textId="77777777" w:rsidR="0066641C" w:rsidRPr="00915C28" w:rsidRDefault="0066641C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7BDCE570" w14:textId="77777777" w:rsidR="0066641C" w:rsidRPr="00915C28" w:rsidRDefault="0066641C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45AF6D1" w14:textId="77777777" w:rsidR="0066641C" w:rsidRPr="00915C28" w:rsidRDefault="0066641C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</w:tr>
          </w:tbl>
          <w:p w14:paraId="079ADF1E" w14:textId="77777777" w:rsidR="0066641C" w:rsidRPr="00915C28" w:rsidRDefault="0066641C" w:rsidP="00915C28">
            <w:pPr>
              <w:pStyle w:val="11"/>
              <w:ind w:firstLine="0"/>
              <w:rPr>
                <w:iCs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72" w:type="dxa"/>
            <w:vAlign w:val="center"/>
          </w:tcPr>
          <w:p w14:paraId="5B6E3885" w14:textId="77777777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3, 1, 2, 4</w:t>
            </w:r>
          </w:p>
        </w:tc>
        <w:tc>
          <w:tcPr>
            <w:tcW w:w="1778" w:type="dxa"/>
            <w:vAlign w:val="center"/>
          </w:tcPr>
          <w:p w14:paraId="10F8265E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</w:p>
          <w:p w14:paraId="46F1B4A8" w14:textId="1AE4AABC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Русский язык и культура речи</w:t>
            </w:r>
          </w:p>
        </w:tc>
      </w:tr>
      <w:tr w:rsidR="00087DDB" w:rsidRPr="00915C28" w14:paraId="62CAC2E8" w14:textId="77777777" w:rsidTr="006208AB">
        <w:trPr>
          <w:gridAfter w:val="1"/>
          <w:wAfter w:w="13" w:type="dxa"/>
          <w:trHeight w:val="270"/>
        </w:trPr>
        <w:tc>
          <w:tcPr>
            <w:tcW w:w="566" w:type="dxa"/>
            <w:vAlign w:val="center"/>
          </w:tcPr>
          <w:p w14:paraId="10C9E551" w14:textId="13161F1C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39</w:t>
            </w:r>
          </w:p>
          <w:p w14:paraId="2C6F2041" w14:textId="77777777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6071" w:type="dxa"/>
            <w:vAlign w:val="center"/>
          </w:tcPr>
          <w:p w14:paraId="46E3FAF8" w14:textId="107C784D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E35308F" w14:textId="77777777" w:rsidR="0066641C" w:rsidRPr="00915C28" w:rsidRDefault="0066641C" w:rsidP="00915C28">
            <w:pPr>
              <w:tabs>
                <w:tab w:val="left" w:pos="271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Укажите фразу, содержащую положительную оценку научного сочинения:</w:t>
            </w:r>
          </w:p>
          <w:p w14:paraId="1994BAB7" w14:textId="7F300B39" w:rsidR="0066641C" w:rsidRPr="00915C28" w:rsidRDefault="00416F61" w:rsidP="00915C28">
            <w:pPr>
              <w:pStyle w:val="af7"/>
              <w:widowControl w:val="0"/>
              <w:numPr>
                <w:ilvl w:val="0"/>
                <w:numId w:val="13"/>
              </w:numPr>
              <w:tabs>
                <w:tab w:val="left" w:pos="271"/>
              </w:tabs>
              <w:ind w:left="0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м</w:t>
            </w:r>
            <w:r w:rsidR="0066641C" w:rsidRPr="00915C28">
              <w:rPr>
                <w:color w:val="000000" w:themeColor="text1"/>
                <w:sz w:val="24"/>
                <w:szCs w:val="24"/>
                <w:lang w:val="ru-RU"/>
              </w:rPr>
              <w:t>ы придерживаемся другой точки зрения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79CBAD02" w14:textId="60EEAC51" w:rsidR="0066641C" w:rsidRPr="00915C28" w:rsidRDefault="00416F61" w:rsidP="00915C28">
            <w:pPr>
              <w:pStyle w:val="af7"/>
              <w:widowControl w:val="0"/>
              <w:numPr>
                <w:ilvl w:val="0"/>
                <w:numId w:val="13"/>
              </w:numPr>
              <w:tabs>
                <w:tab w:val="left" w:pos="27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т</w:t>
            </w:r>
            <w:proofErr w:type="spellStart"/>
            <w:r w:rsidR="0066641C" w:rsidRPr="00915C28">
              <w:rPr>
                <w:color w:val="000000" w:themeColor="text1"/>
                <w:sz w:val="24"/>
                <w:szCs w:val="24"/>
              </w:rPr>
              <w:t>рудно</w:t>
            </w:r>
            <w:proofErr w:type="spellEnd"/>
            <w:r w:rsidR="0066641C" w:rsidRPr="00915C28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6641C" w:rsidRPr="00915C28">
              <w:rPr>
                <w:color w:val="000000" w:themeColor="text1"/>
                <w:sz w:val="24"/>
                <w:szCs w:val="24"/>
              </w:rPr>
              <w:t>согласиться</w:t>
            </w:r>
            <w:proofErr w:type="spellEnd"/>
            <w:r w:rsidR="0066641C" w:rsidRPr="00915C28">
              <w:rPr>
                <w:color w:val="000000" w:themeColor="text1"/>
                <w:sz w:val="24"/>
                <w:szCs w:val="24"/>
              </w:rPr>
              <w:t xml:space="preserve"> с </w:t>
            </w:r>
            <w:proofErr w:type="spellStart"/>
            <w:r w:rsidR="0066641C" w:rsidRPr="00915C28">
              <w:rPr>
                <w:color w:val="000000" w:themeColor="text1"/>
                <w:sz w:val="24"/>
                <w:szCs w:val="24"/>
              </w:rPr>
              <w:t>автором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15B91E37" w14:textId="51024A5E" w:rsidR="0066641C" w:rsidRPr="00915C28" w:rsidRDefault="00416F61" w:rsidP="00915C28">
            <w:pPr>
              <w:pStyle w:val="af7"/>
              <w:widowControl w:val="0"/>
              <w:numPr>
                <w:ilvl w:val="0"/>
                <w:numId w:val="13"/>
              </w:numPr>
              <w:tabs>
                <w:tab w:val="left" w:pos="27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п</w:t>
            </w:r>
            <w:proofErr w:type="spellStart"/>
            <w:r w:rsidR="0066641C" w:rsidRPr="00915C28">
              <w:rPr>
                <w:color w:val="000000" w:themeColor="text1"/>
                <w:sz w:val="24"/>
                <w:szCs w:val="24"/>
              </w:rPr>
              <w:t>редставляется</w:t>
            </w:r>
            <w:proofErr w:type="spellEnd"/>
            <w:r w:rsidR="0066641C" w:rsidRPr="00915C28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6641C" w:rsidRPr="00915C28">
              <w:rPr>
                <w:color w:val="000000" w:themeColor="text1"/>
                <w:sz w:val="24"/>
                <w:szCs w:val="24"/>
              </w:rPr>
              <w:t>ошибочным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79C8DA73" w14:textId="785EC07D" w:rsidR="0066641C" w:rsidRPr="00915C28" w:rsidRDefault="00416F61" w:rsidP="00915C28">
            <w:pPr>
              <w:pStyle w:val="af7"/>
              <w:numPr>
                <w:ilvl w:val="0"/>
                <w:numId w:val="13"/>
              </w:numPr>
              <w:tabs>
                <w:tab w:val="left" w:pos="271"/>
              </w:tabs>
              <w:ind w:left="0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="0066641C" w:rsidRPr="00915C28">
              <w:rPr>
                <w:color w:val="000000" w:themeColor="text1"/>
                <w:sz w:val="24"/>
                <w:szCs w:val="24"/>
                <w:lang w:val="ru-RU"/>
              </w:rPr>
              <w:t>ледует признать достоинство такого подхода к решению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1472" w:type="dxa"/>
            <w:vAlign w:val="center"/>
          </w:tcPr>
          <w:p w14:paraId="29717001" w14:textId="77777777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4FC4339E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</w:p>
          <w:p w14:paraId="34CE20BD" w14:textId="34FD156E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Русский язык и культура речи</w:t>
            </w:r>
          </w:p>
        </w:tc>
      </w:tr>
      <w:tr w:rsidR="00087DDB" w:rsidRPr="00915C28" w14:paraId="78E1F292" w14:textId="77777777" w:rsidTr="006208AB">
        <w:trPr>
          <w:gridAfter w:val="1"/>
          <w:wAfter w:w="13" w:type="dxa"/>
          <w:trHeight w:val="539"/>
        </w:trPr>
        <w:tc>
          <w:tcPr>
            <w:tcW w:w="566" w:type="dxa"/>
            <w:vAlign w:val="center"/>
          </w:tcPr>
          <w:p w14:paraId="17A42CBA" w14:textId="176859C5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40</w:t>
            </w:r>
          </w:p>
        </w:tc>
        <w:tc>
          <w:tcPr>
            <w:tcW w:w="6071" w:type="dxa"/>
            <w:vAlign w:val="center"/>
          </w:tcPr>
          <w:p w14:paraId="1054AB5F" w14:textId="121FDCDF" w:rsidR="0066641C" w:rsidRPr="00915C28" w:rsidRDefault="008C51F9" w:rsidP="00915C28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</w:t>
            </w:r>
          </w:p>
          <w:tbl>
            <w:tblPr>
              <w:tblStyle w:val="ae"/>
              <w:tblW w:w="5864" w:type="dxa"/>
              <w:tblLayout w:type="fixed"/>
              <w:tblLook w:val="04A0" w:firstRow="1" w:lastRow="0" w:firstColumn="1" w:lastColumn="0" w:noHBand="0" w:noVBand="1"/>
            </w:tblPr>
            <w:tblGrid>
              <w:gridCol w:w="2462"/>
              <w:gridCol w:w="3402"/>
            </w:tblGrid>
            <w:tr w:rsidR="00A12320" w:rsidRPr="00915C28" w14:paraId="0A2DA2F8" w14:textId="77777777" w:rsidTr="00A12320">
              <w:tc>
                <w:tcPr>
                  <w:tcW w:w="2462" w:type="dxa"/>
                </w:tcPr>
                <w:p w14:paraId="6D6061E3" w14:textId="77777777" w:rsidR="00A12320" w:rsidRPr="00915C28" w:rsidRDefault="00A12320" w:rsidP="00915C28">
                  <w:pPr>
                    <w:pStyle w:val="af7"/>
                    <w:widowControl w:val="0"/>
                    <w:numPr>
                      <w:ilvl w:val="0"/>
                      <w:numId w:val="14"/>
                    </w:numPr>
                    <w:tabs>
                      <w:tab w:val="left" w:pos="271"/>
                    </w:tabs>
                    <w:ind w:left="-63" w:right="-72" w:firstLine="0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15C28">
                    <w:rPr>
                      <w:color w:val="000000" w:themeColor="text1"/>
                      <w:sz w:val="24"/>
                      <w:szCs w:val="24"/>
                    </w:rPr>
                    <w:t>общенаучные</w:t>
                  </w:r>
                  <w:proofErr w:type="spellEnd"/>
                  <w:r w:rsidRPr="00915C28">
                    <w:rPr>
                      <w:color w:val="000000" w:themeColor="text1"/>
                      <w:sz w:val="24"/>
                      <w:szCs w:val="24"/>
                      <w:lang w:val="ru-RU"/>
                    </w:rPr>
                    <w:t>;</w:t>
                  </w:r>
                </w:p>
                <w:p w14:paraId="25982A4B" w14:textId="77777777" w:rsidR="00A12320" w:rsidRPr="00915C28" w:rsidRDefault="00A12320" w:rsidP="00915C28">
                  <w:pPr>
                    <w:pStyle w:val="af7"/>
                    <w:widowControl w:val="0"/>
                    <w:numPr>
                      <w:ilvl w:val="0"/>
                      <w:numId w:val="14"/>
                    </w:numPr>
                    <w:tabs>
                      <w:tab w:val="left" w:pos="271"/>
                    </w:tabs>
                    <w:ind w:left="-63" w:right="-72" w:firstLine="0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15C28">
                    <w:rPr>
                      <w:color w:val="000000" w:themeColor="text1"/>
                      <w:sz w:val="24"/>
                      <w:szCs w:val="24"/>
                    </w:rPr>
                    <w:t>межотраслевые</w:t>
                  </w:r>
                  <w:proofErr w:type="spellEnd"/>
                  <w:r w:rsidRPr="00915C28">
                    <w:rPr>
                      <w:color w:val="000000" w:themeColor="text1"/>
                      <w:sz w:val="24"/>
                      <w:szCs w:val="24"/>
                      <w:lang w:val="ru-RU"/>
                    </w:rPr>
                    <w:t>;</w:t>
                  </w:r>
                </w:p>
                <w:p w14:paraId="599B3737" w14:textId="77777777" w:rsidR="00A12320" w:rsidRPr="00915C28" w:rsidRDefault="00A12320" w:rsidP="00915C28">
                  <w:pPr>
                    <w:pStyle w:val="af7"/>
                    <w:widowControl w:val="0"/>
                    <w:numPr>
                      <w:ilvl w:val="0"/>
                      <w:numId w:val="14"/>
                    </w:numPr>
                    <w:tabs>
                      <w:tab w:val="left" w:pos="271"/>
                    </w:tabs>
                    <w:ind w:left="-63" w:right="-72" w:firstLine="0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15C28">
                    <w:rPr>
                      <w:color w:val="000000" w:themeColor="text1"/>
                      <w:sz w:val="24"/>
                      <w:szCs w:val="24"/>
                    </w:rPr>
                    <w:t>узкоспециальные</w:t>
                  </w:r>
                  <w:proofErr w:type="spellEnd"/>
                  <w:r w:rsidRPr="00915C28">
                    <w:rPr>
                      <w:color w:val="000000" w:themeColor="text1"/>
                      <w:sz w:val="24"/>
                      <w:szCs w:val="24"/>
                      <w:lang w:val="ru-RU"/>
                    </w:rPr>
                    <w:t>;</w:t>
                  </w:r>
                </w:p>
                <w:p w14:paraId="195BAD9E" w14:textId="031721DF" w:rsidR="00A12320" w:rsidRPr="00915C28" w:rsidRDefault="00A12320" w:rsidP="00915C28">
                  <w:pPr>
                    <w:pStyle w:val="af7"/>
                    <w:widowControl w:val="0"/>
                    <w:numPr>
                      <w:ilvl w:val="0"/>
                      <w:numId w:val="14"/>
                    </w:numPr>
                    <w:tabs>
                      <w:tab w:val="left" w:pos="271"/>
                    </w:tabs>
                    <w:ind w:left="-63" w:right="-72" w:firstLine="0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15C28">
                    <w:rPr>
                      <w:color w:val="000000" w:themeColor="text1"/>
                      <w:sz w:val="24"/>
                      <w:szCs w:val="24"/>
                    </w:rPr>
                    <w:t>профессионализмы</w:t>
                  </w:r>
                  <w:proofErr w:type="spellEnd"/>
                  <w:r w:rsidRPr="00915C28">
                    <w:rPr>
                      <w:color w:val="000000" w:themeColor="text1"/>
                      <w:sz w:val="24"/>
                      <w:szCs w:val="24"/>
                      <w:lang w:val="ru-RU"/>
                    </w:rPr>
                    <w:t>.</w:t>
                  </w:r>
                </w:p>
              </w:tc>
              <w:tc>
                <w:tcPr>
                  <w:tcW w:w="3402" w:type="dxa"/>
                </w:tcPr>
                <w:p w14:paraId="076DD7F3" w14:textId="77777777" w:rsidR="00A12320" w:rsidRPr="00915C28" w:rsidRDefault="00A12320" w:rsidP="00915C28">
                  <w:pPr>
                    <w:pStyle w:val="af7"/>
                    <w:widowControl w:val="0"/>
                    <w:tabs>
                      <w:tab w:val="left" w:pos="271"/>
                    </w:tabs>
                    <w:ind w:left="-63" w:right="-72"/>
                    <w:rPr>
                      <w:color w:val="000000" w:themeColor="text1"/>
                      <w:sz w:val="24"/>
                      <w:szCs w:val="24"/>
                    </w:rPr>
                  </w:pPr>
                  <w:r w:rsidRPr="00915C28">
                    <w:rPr>
                      <w:color w:val="000000" w:themeColor="text1"/>
                      <w:sz w:val="24"/>
                      <w:szCs w:val="24"/>
                      <w:lang w:val="ru-RU"/>
                    </w:rPr>
                    <w:t xml:space="preserve">а) </w:t>
                  </w:r>
                  <w:proofErr w:type="spellStart"/>
                  <w:r w:rsidRPr="00915C28">
                    <w:rPr>
                      <w:color w:val="000000" w:themeColor="text1"/>
                      <w:sz w:val="24"/>
                      <w:szCs w:val="24"/>
                    </w:rPr>
                    <w:t>система</w:t>
                  </w:r>
                  <w:proofErr w:type="spellEnd"/>
                  <w:r w:rsidRPr="00915C28">
                    <w:rPr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15C28">
                    <w:rPr>
                      <w:color w:val="000000" w:themeColor="text1"/>
                      <w:sz w:val="24"/>
                      <w:szCs w:val="24"/>
                    </w:rPr>
                    <w:t>тенденция</w:t>
                  </w:r>
                  <w:proofErr w:type="spellEnd"/>
                  <w:r w:rsidRPr="00915C28">
                    <w:rPr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15C28">
                    <w:rPr>
                      <w:color w:val="000000" w:themeColor="text1"/>
                      <w:sz w:val="24"/>
                      <w:szCs w:val="24"/>
                    </w:rPr>
                    <w:t>теория</w:t>
                  </w:r>
                  <w:proofErr w:type="spellEnd"/>
                  <w:r w:rsidRPr="00915C28">
                    <w:rPr>
                      <w:color w:val="000000" w:themeColor="text1"/>
                      <w:sz w:val="24"/>
                      <w:szCs w:val="24"/>
                      <w:lang w:val="ru-RU"/>
                    </w:rPr>
                    <w:t>;</w:t>
                  </w:r>
                </w:p>
                <w:p w14:paraId="1C0242F2" w14:textId="77777777" w:rsidR="00A12320" w:rsidRPr="00915C28" w:rsidRDefault="00A12320" w:rsidP="00915C28">
                  <w:pPr>
                    <w:pStyle w:val="af7"/>
                    <w:widowControl w:val="0"/>
                    <w:tabs>
                      <w:tab w:val="left" w:pos="271"/>
                    </w:tabs>
                    <w:ind w:left="-63" w:right="-72"/>
                    <w:rPr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915C28">
                    <w:rPr>
                      <w:color w:val="000000" w:themeColor="text1"/>
                      <w:sz w:val="24"/>
                      <w:szCs w:val="24"/>
                      <w:lang w:val="ru-RU"/>
                    </w:rPr>
                    <w:t>б) дом «под ключ», наличка, просрочка;</w:t>
                  </w:r>
                </w:p>
                <w:p w14:paraId="1DCF0433" w14:textId="77777777" w:rsidR="00A12320" w:rsidRPr="00915C28" w:rsidRDefault="00A12320" w:rsidP="00915C28">
                  <w:pPr>
                    <w:tabs>
                      <w:tab w:val="left" w:pos="271"/>
                    </w:tabs>
                    <w:ind w:left="-63" w:right="-72"/>
                    <w:rPr>
                      <w:color w:val="000000" w:themeColor="text1"/>
                      <w:sz w:val="24"/>
                    </w:rPr>
                  </w:pPr>
                  <w:r w:rsidRPr="00915C28">
                    <w:rPr>
                      <w:color w:val="000000" w:themeColor="text1"/>
                      <w:sz w:val="24"/>
                    </w:rPr>
                    <w:t>в) давление, диаметр, диаграмма;</w:t>
                  </w:r>
                </w:p>
                <w:p w14:paraId="6D204616" w14:textId="29E0DA8A" w:rsidR="00A12320" w:rsidRPr="00915C28" w:rsidRDefault="00A12320" w:rsidP="00915C28">
                  <w:pPr>
                    <w:tabs>
                      <w:tab w:val="left" w:pos="271"/>
                    </w:tabs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color w:val="000000" w:themeColor="text1"/>
                      <w:sz w:val="24"/>
                    </w:rPr>
                    <w:t>г) компилятор, инициализация, фреймворк.</w:t>
                  </w:r>
                </w:p>
              </w:tc>
            </w:tr>
          </w:tbl>
          <w:p w14:paraId="34422A8D" w14:textId="320F138D" w:rsidR="0066641C" w:rsidRPr="00915C28" w:rsidRDefault="0066641C" w:rsidP="00915C28">
            <w:pPr>
              <w:tabs>
                <w:tab w:val="left" w:pos="271"/>
              </w:tabs>
              <w:rPr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6967393D" w14:textId="3750EB9A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852C97" w:rsidRPr="00915C28">
              <w:rPr>
                <w:rFonts w:cs="Times New Roman"/>
                <w:color w:val="000000" w:themeColor="text1"/>
                <w:sz w:val="24"/>
              </w:rPr>
              <w:t>-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a,  2</w:t>
            </w:r>
            <w:proofErr w:type="gramEnd"/>
            <w:r w:rsidR="00852C97" w:rsidRPr="00915C28">
              <w:rPr>
                <w:rFonts w:cs="Times New Roman"/>
                <w:color w:val="000000" w:themeColor="text1"/>
                <w:sz w:val="24"/>
              </w:rPr>
              <w:t>-</w:t>
            </w:r>
            <w:proofErr w:type="gramStart"/>
            <w:r w:rsidR="00852C97" w:rsidRPr="00915C28">
              <w:rPr>
                <w:rFonts w:cs="Times New Roman"/>
                <w:color w:val="000000" w:themeColor="text1"/>
                <w:sz w:val="24"/>
              </w:rPr>
              <w:t>в</w:t>
            </w:r>
            <w:r w:rsidRPr="00915C28">
              <w:rPr>
                <w:rFonts w:cs="Times New Roman"/>
                <w:color w:val="000000" w:themeColor="text1"/>
                <w:sz w:val="24"/>
              </w:rPr>
              <w:t>,  3</w:t>
            </w:r>
            <w:proofErr w:type="gramEnd"/>
            <w:r w:rsidR="00852C97" w:rsidRPr="00915C28">
              <w:rPr>
                <w:rFonts w:cs="Times New Roman"/>
                <w:color w:val="000000" w:themeColor="text1"/>
                <w:sz w:val="24"/>
              </w:rPr>
              <w:t>-г</w:t>
            </w:r>
            <w:r w:rsidRPr="00915C28">
              <w:rPr>
                <w:rFonts w:cs="Times New Roman"/>
                <w:color w:val="000000" w:themeColor="text1"/>
                <w:sz w:val="24"/>
              </w:rPr>
              <w:t>, 4</w:t>
            </w:r>
            <w:r w:rsidR="00852C97" w:rsidRPr="00915C28">
              <w:rPr>
                <w:rFonts w:cs="Times New Roman"/>
                <w:color w:val="000000" w:themeColor="text1"/>
                <w:sz w:val="24"/>
              </w:rPr>
              <w:t>-б</w:t>
            </w:r>
          </w:p>
        </w:tc>
        <w:tc>
          <w:tcPr>
            <w:tcW w:w="1778" w:type="dxa"/>
            <w:vAlign w:val="center"/>
          </w:tcPr>
          <w:p w14:paraId="6EF27945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</w:p>
          <w:p w14:paraId="36E13603" w14:textId="67233E54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Русский язык и культура речи</w:t>
            </w:r>
          </w:p>
        </w:tc>
      </w:tr>
      <w:tr w:rsidR="00087DDB" w:rsidRPr="00915C28" w14:paraId="52159D77" w14:textId="77777777" w:rsidTr="006208AB">
        <w:trPr>
          <w:gridAfter w:val="1"/>
          <w:wAfter w:w="13" w:type="dxa"/>
          <w:trHeight w:val="553"/>
        </w:trPr>
        <w:tc>
          <w:tcPr>
            <w:tcW w:w="566" w:type="dxa"/>
            <w:vAlign w:val="center"/>
          </w:tcPr>
          <w:p w14:paraId="4AEE0FA8" w14:textId="622B9D92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41</w:t>
            </w:r>
          </w:p>
        </w:tc>
        <w:tc>
          <w:tcPr>
            <w:tcW w:w="6071" w:type="dxa"/>
            <w:vAlign w:val="center"/>
          </w:tcPr>
          <w:p w14:paraId="331FDBB4" w14:textId="6B6901A5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9DB6EDC" w14:textId="77777777" w:rsidR="0066641C" w:rsidRPr="00915C28" w:rsidRDefault="0066641C" w:rsidP="00915C28">
            <w:pPr>
              <w:tabs>
                <w:tab w:val="left" w:pos="271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Укажите слова и выражения, относящиеся к официально-деловому стилю:</w:t>
            </w:r>
          </w:p>
          <w:p w14:paraId="6238A4B1" w14:textId="366B5301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9"/>
              </w:numPr>
              <w:tabs>
                <w:tab w:val="left" w:pos="271"/>
              </w:tabs>
              <w:ind w:left="0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актуальность исследования, глубокий анализ, соответствующие выводы</w:t>
            </w:r>
            <w:r w:rsidR="00852C97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3213120A" w14:textId="4E5C21F5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9"/>
              </w:numPr>
              <w:tabs>
                <w:tab w:val="left" w:pos="271"/>
              </w:tabs>
              <w:ind w:left="0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распоряжение, в соответствии с приказом, дата выдачи</w:t>
            </w:r>
            <w:r w:rsidR="00852C97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20A7C727" w14:textId="3F8F909E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9"/>
              </w:numPr>
              <w:tabs>
                <w:tab w:val="left" w:pos="271"/>
              </w:tabs>
              <w:ind w:left="0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электорат, мощное оружие, живой отклик</w:t>
            </w:r>
            <w:r w:rsidR="00852C97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5F8FDB83" w14:textId="0FDA22F6" w:rsidR="0066641C" w:rsidRPr="00915C28" w:rsidRDefault="0066641C" w:rsidP="00915C28">
            <w:pPr>
              <w:pStyle w:val="af7"/>
              <w:numPr>
                <w:ilvl w:val="0"/>
                <w:numId w:val="9"/>
              </w:numPr>
              <w:tabs>
                <w:tab w:val="left" w:pos="271"/>
              </w:tabs>
              <w:ind w:left="0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серый дождь, неприступная крепость, очи</w:t>
            </w:r>
            <w:r w:rsidR="00852C97"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1472" w:type="dxa"/>
            <w:vAlign w:val="center"/>
          </w:tcPr>
          <w:p w14:paraId="2CE52135" w14:textId="77777777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2</w:t>
            </w:r>
          </w:p>
        </w:tc>
        <w:tc>
          <w:tcPr>
            <w:tcW w:w="1778" w:type="dxa"/>
            <w:vAlign w:val="center"/>
          </w:tcPr>
          <w:p w14:paraId="5D652B99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</w:t>
            </w:r>
            <w:r w:rsidR="007C4D43">
              <w:rPr>
                <w:rFonts w:cs="Times New Roman"/>
                <w:color w:val="000000" w:themeColor="text1"/>
                <w:sz w:val="24"/>
              </w:rPr>
              <w:t>4</w:t>
            </w:r>
          </w:p>
          <w:p w14:paraId="100CB202" w14:textId="0D468329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Русский язык и культура речи</w:t>
            </w:r>
          </w:p>
        </w:tc>
      </w:tr>
      <w:tr w:rsidR="00087DDB" w:rsidRPr="00915C28" w14:paraId="332864FF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23DBAE99" w14:textId="792237CE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42</w:t>
            </w:r>
          </w:p>
        </w:tc>
        <w:tc>
          <w:tcPr>
            <w:tcW w:w="6071" w:type="dxa"/>
            <w:vAlign w:val="center"/>
          </w:tcPr>
          <w:p w14:paraId="683C5989" w14:textId="3670FE58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DC5E9A4" w14:textId="77777777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Научный стиль реализуется в таких жанрах:</w:t>
            </w:r>
          </w:p>
          <w:p w14:paraId="6CA10C0C" w14:textId="3E7C00B9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12"/>
              </w:numPr>
              <w:tabs>
                <w:tab w:val="left" w:pos="316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очерк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интервью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дискуссия</w:t>
            </w:r>
            <w:proofErr w:type="spellEnd"/>
            <w:r w:rsidR="00852C97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79580F88" w14:textId="36348C61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12"/>
              </w:numPr>
              <w:tabs>
                <w:tab w:val="left" w:pos="316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монография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диссертация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лекция</w:t>
            </w:r>
            <w:proofErr w:type="spellEnd"/>
            <w:r w:rsidR="00852C97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4258D941" w14:textId="18FA308B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12"/>
              </w:numPr>
              <w:tabs>
                <w:tab w:val="left" w:pos="316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закон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доверенность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расписка</w:t>
            </w:r>
            <w:proofErr w:type="spellEnd"/>
            <w:r w:rsidR="00852C97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65936E66" w14:textId="51250D07" w:rsidR="0066641C" w:rsidRPr="00915C28" w:rsidRDefault="0066641C" w:rsidP="00915C28">
            <w:pPr>
              <w:pStyle w:val="af7"/>
              <w:numPr>
                <w:ilvl w:val="0"/>
                <w:numId w:val="12"/>
              </w:numPr>
              <w:tabs>
                <w:tab w:val="left" w:pos="316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сонет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рассказ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роман</w:t>
            </w:r>
            <w:proofErr w:type="spellEnd"/>
            <w:r w:rsidR="00852C97"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1472" w:type="dxa"/>
            <w:vAlign w:val="center"/>
          </w:tcPr>
          <w:p w14:paraId="63FF2C73" w14:textId="77777777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74C9C4AC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</w:p>
          <w:p w14:paraId="28251F24" w14:textId="7B8AF66A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Русский язык и культура речи</w:t>
            </w:r>
          </w:p>
        </w:tc>
      </w:tr>
      <w:tr w:rsidR="00087DDB" w:rsidRPr="00915C28" w14:paraId="3C9EA2C8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5D6B5CEA" w14:textId="19321EE0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43</w:t>
            </w:r>
          </w:p>
        </w:tc>
        <w:tc>
          <w:tcPr>
            <w:tcW w:w="6071" w:type="dxa"/>
            <w:vAlign w:val="center"/>
          </w:tcPr>
          <w:p w14:paraId="15D3F66E" w14:textId="157198CB" w:rsidR="0066641C" w:rsidRPr="00915C28" w:rsidRDefault="0066641C" w:rsidP="00915C28">
            <w:pPr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Вставьте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слова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вместо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пропусков</w:t>
            </w:r>
            <w:r w:rsidR="00852C97"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.</w:t>
            </w: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63"/>
              <w:gridCol w:w="1666"/>
            </w:tblGrid>
            <w:tr w:rsidR="00A12320" w:rsidRPr="00915C28" w14:paraId="44A3B578" w14:textId="77777777" w:rsidTr="00A12320">
              <w:tc>
                <w:tcPr>
                  <w:tcW w:w="4163" w:type="dxa"/>
                </w:tcPr>
                <w:p w14:paraId="0F84894C" w14:textId="77777777" w:rsidR="00A12320" w:rsidRPr="00915C28" w:rsidRDefault="00A12320" w:rsidP="00915C28">
                  <w:pPr>
                    <w:ind w:left="-56" w:right="-100" w:hanging="14"/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1) The great engineering works of ancient times were operated largely … slave labor.</w:t>
                  </w:r>
                </w:p>
                <w:p w14:paraId="6A93E48D" w14:textId="77777777" w:rsidR="00A12320" w:rsidRPr="00915C28" w:rsidRDefault="00A12320" w:rsidP="00915C28">
                  <w:pPr>
                    <w:ind w:left="-56" w:right="-100" w:hanging="14"/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 xml:space="preserve">2) One result of the rapid expansion of scientific knowledge was an increase in the number of engineering </w:t>
                  </w:r>
                  <w:proofErr w:type="gramStart"/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... .</w:t>
                  </w:r>
                  <w:proofErr w:type="gramEnd"/>
                </w:p>
                <w:p w14:paraId="46B3DB0D" w14:textId="77777777" w:rsidR="00A12320" w:rsidRPr="00915C28" w:rsidRDefault="00A12320" w:rsidP="00915C28">
                  <w:pPr>
                    <w:ind w:left="-56" w:right="-100" w:hanging="14"/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3) Engineering is a creative … of core concepts for the needs of every engineering branch.</w:t>
                  </w:r>
                </w:p>
                <w:p w14:paraId="65B7613A" w14:textId="78C4950F" w:rsidR="00A12320" w:rsidRPr="00915C28" w:rsidRDefault="00A12320" w:rsidP="00915C28">
                  <w:pPr>
                    <w:ind w:left="-56" w:right="-100" w:hanging="14"/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4) Engineers were involved in the … of the electric alarm clock.</w:t>
                  </w:r>
                </w:p>
              </w:tc>
              <w:tc>
                <w:tcPr>
                  <w:tcW w:w="1666" w:type="dxa"/>
                </w:tcPr>
                <w:p w14:paraId="031BC3DB" w14:textId="77777777" w:rsidR="00A12320" w:rsidRPr="00915C28" w:rsidRDefault="00A12320" w:rsidP="00915C28">
                  <w:pPr>
                    <w:tabs>
                      <w:tab w:val="left" w:pos="343"/>
                    </w:tabs>
                    <w:ind w:left="-56" w:right="-100" w:hanging="14"/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a) application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;</w:t>
                  </w:r>
                </w:p>
                <w:p w14:paraId="5B356B52" w14:textId="77777777" w:rsidR="00A12320" w:rsidRPr="00915C28" w:rsidRDefault="00A12320" w:rsidP="00915C28">
                  <w:pPr>
                    <w:tabs>
                      <w:tab w:val="left" w:pos="343"/>
                    </w:tabs>
                    <w:ind w:left="-56" w:right="-100" w:hanging="14"/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б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) by means of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;</w:t>
                  </w:r>
                </w:p>
                <w:p w14:paraId="2B62FC90" w14:textId="77777777" w:rsidR="00A12320" w:rsidRPr="00915C28" w:rsidRDefault="00A12320" w:rsidP="00915C28">
                  <w:pPr>
                    <w:tabs>
                      <w:tab w:val="left" w:pos="343"/>
                    </w:tabs>
                    <w:ind w:left="-56" w:right="-100" w:hanging="14"/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в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) design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;</w:t>
                  </w:r>
                </w:p>
                <w:p w14:paraId="4719D240" w14:textId="0F7FEDA4" w:rsidR="00A12320" w:rsidRPr="00915C28" w:rsidRDefault="00A12320" w:rsidP="00915C28">
                  <w:pPr>
                    <w:ind w:left="-56" w:right="-100" w:hanging="14"/>
                    <w:rPr>
                      <w:rFonts w:cs="Times New Roman"/>
                      <w:i/>
                      <w:iCs/>
                      <w:color w:val="000000" w:themeColor="text1"/>
                      <w:sz w:val="24"/>
                      <w:lang w:val="en-US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г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) specialties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.</w:t>
                  </w:r>
                </w:p>
              </w:tc>
            </w:tr>
          </w:tbl>
          <w:p w14:paraId="0D114A63" w14:textId="1A352010" w:rsidR="0066641C" w:rsidRPr="00915C28" w:rsidRDefault="0066641C" w:rsidP="00915C28">
            <w:pPr>
              <w:tabs>
                <w:tab w:val="left" w:pos="958"/>
              </w:tabs>
              <w:rPr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6B5F739B" w14:textId="297A8771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="00852C97" w:rsidRPr="00915C28">
              <w:rPr>
                <w:rFonts w:cs="Times New Roman"/>
                <w:color w:val="000000" w:themeColor="text1"/>
                <w:sz w:val="24"/>
                <w:lang w:val="en-US"/>
              </w:rPr>
              <w:t>-</w:t>
            </w:r>
            <w:r w:rsidR="00852C97" w:rsidRPr="00915C28">
              <w:rPr>
                <w:rFonts w:cs="Times New Roman"/>
                <w:color w:val="000000" w:themeColor="text1"/>
                <w:sz w:val="24"/>
                <w:lang w:val="uk-UA"/>
              </w:rPr>
              <w:t>б</w:t>
            </w:r>
            <w:r w:rsidR="00852C97" w:rsidRPr="00915C28">
              <w:rPr>
                <w:rFonts w:cs="Times New Roman"/>
                <w:color w:val="000000" w:themeColor="text1"/>
                <w:sz w:val="24"/>
                <w:lang w:val="en-US"/>
              </w:rPr>
              <w:t>,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2</w:t>
            </w:r>
            <w:r w:rsidR="00852C97" w:rsidRPr="00915C28">
              <w:rPr>
                <w:rFonts w:cs="Times New Roman"/>
                <w:color w:val="000000" w:themeColor="text1"/>
                <w:sz w:val="24"/>
                <w:lang w:val="en-US"/>
              </w:rPr>
              <w:t>-</w:t>
            </w:r>
            <w:r w:rsidR="00852C97" w:rsidRPr="00915C28">
              <w:rPr>
                <w:rFonts w:cs="Times New Roman"/>
                <w:color w:val="000000" w:themeColor="text1"/>
                <w:sz w:val="24"/>
                <w:lang w:val="uk-UA"/>
              </w:rPr>
              <w:t>г</w:t>
            </w:r>
            <w:r w:rsidR="00852C97" w:rsidRPr="00915C28">
              <w:rPr>
                <w:rFonts w:cs="Times New Roman"/>
                <w:color w:val="000000" w:themeColor="text1"/>
                <w:sz w:val="24"/>
                <w:lang w:val="en-US"/>
              </w:rPr>
              <w:t>,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3</w:t>
            </w:r>
            <w:r w:rsidR="00852C97" w:rsidRPr="00915C28">
              <w:rPr>
                <w:rFonts w:cs="Times New Roman"/>
                <w:color w:val="000000" w:themeColor="text1"/>
                <w:sz w:val="24"/>
                <w:lang w:val="en-US"/>
              </w:rPr>
              <w:t>-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a</w:t>
            </w:r>
            <w:r w:rsidR="00852C97" w:rsidRPr="00915C28">
              <w:rPr>
                <w:rFonts w:cs="Times New Roman"/>
                <w:color w:val="000000" w:themeColor="text1"/>
                <w:sz w:val="24"/>
                <w:lang w:val="en-US"/>
              </w:rPr>
              <w:t>,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4</w:t>
            </w:r>
            <w:r w:rsidR="00852C97" w:rsidRPr="00915C28">
              <w:rPr>
                <w:rFonts w:cs="Times New Roman"/>
                <w:color w:val="000000" w:themeColor="text1"/>
                <w:sz w:val="24"/>
                <w:lang w:val="en-US"/>
              </w:rPr>
              <w:t>-</w:t>
            </w:r>
            <w:r w:rsidR="00852C97" w:rsidRPr="00915C28">
              <w:rPr>
                <w:rFonts w:cs="Times New Roman"/>
                <w:color w:val="000000" w:themeColor="text1"/>
                <w:sz w:val="24"/>
                <w:lang w:val="uk-UA"/>
              </w:rPr>
              <w:t>в</w:t>
            </w:r>
          </w:p>
        </w:tc>
        <w:tc>
          <w:tcPr>
            <w:tcW w:w="1778" w:type="dxa"/>
            <w:vAlign w:val="center"/>
          </w:tcPr>
          <w:p w14:paraId="5CAF7D1C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</w:p>
          <w:p w14:paraId="685C6BC0" w14:textId="39F5D7BF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Иностранный язык</w:t>
            </w:r>
          </w:p>
        </w:tc>
      </w:tr>
      <w:tr w:rsidR="00087DDB" w:rsidRPr="00915C28" w14:paraId="4D23FF8D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2CD79A10" w14:textId="07709262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44</w:t>
            </w:r>
          </w:p>
        </w:tc>
        <w:tc>
          <w:tcPr>
            <w:tcW w:w="6071" w:type="dxa"/>
            <w:vAlign w:val="center"/>
          </w:tcPr>
          <w:p w14:paraId="29ABD2B1" w14:textId="77777777" w:rsidR="0066641C" w:rsidRPr="00915C28" w:rsidRDefault="0066641C" w:rsidP="00915C28">
            <w:pPr>
              <w:pStyle w:val="11"/>
              <w:ind w:firstLine="0"/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Поставьте словосочетания в правильной последовательности:</w:t>
            </w:r>
          </w:p>
          <w:p w14:paraId="3FBE8E7E" w14:textId="358802D7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43"/>
              </w:numPr>
              <w:tabs>
                <w:tab w:val="left" w:pos="343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915C28">
              <w:rPr>
                <w:color w:val="000000" w:themeColor="text1"/>
                <w:sz w:val="24"/>
                <w:szCs w:val="24"/>
              </w:rPr>
              <w:t>about 200 years ago</w:t>
            </w:r>
            <w:r w:rsidR="000B2824" w:rsidRPr="00915C28">
              <w:rPr>
                <w:color w:val="000000" w:themeColor="text1"/>
                <w:sz w:val="24"/>
                <w:szCs w:val="24"/>
                <w:lang w:val="uk-UA"/>
              </w:rPr>
              <w:t>;</w:t>
            </w:r>
          </w:p>
          <w:p w14:paraId="0C6D487A" w14:textId="3DE1B9AA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43"/>
              </w:numPr>
              <w:tabs>
                <w:tab w:val="left" w:pos="343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915C28">
              <w:rPr>
                <w:color w:val="000000" w:themeColor="text1"/>
                <w:sz w:val="24"/>
                <w:szCs w:val="24"/>
              </w:rPr>
              <w:t>began to develop</w:t>
            </w:r>
            <w:r w:rsidR="000B2824" w:rsidRPr="00915C28">
              <w:rPr>
                <w:color w:val="000000" w:themeColor="text1"/>
                <w:sz w:val="24"/>
                <w:szCs w:val="24"/>
                <w:lang w:val="uk-UA"/>
              </w:rPr>
              <w:t>;</w:t>
            </w:r>
          </w:p>
          <w:p w14:paraId="5782157C" w14:textId="179C7425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43"/>
              </w:numPr>
              <w:tabs>
                <w:tab w:val="left" w:pos="343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915C28">
              <w:rPr>
                <w:color w:val="000000" w:themeColor="text1"/>
                <w:sz w:val="24"/>
                <w:szCs w:val="24"/>
              </w:rPr>
              <w:t>of the steam engine</w:t>
            </w:r>
            <w:r w:rsidR="000B2824" w:rsidRPr="00915C28">
              <w:rPr>
                <w:color w:val="000000" w:themeColor="text1"/>
                <w:sz w:val="24"/>
                <w:szCs w:val="24"/>
                <w:lang w:val="uk-UA"/>
              </w:rPr>
              <w:t>;</w:t>
            </w:r>
          </w:p>
          <w:p w14:paraId="347F137C" w14:textId="68206A8F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43"/>
              </w:numPr>
              <w:tabs>
                <w:tab w:val="left" w:pos="343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915C28">
              <w:rPr>
                <w:color w:val="000000" w:themeColor="text1"/>
                <w:sz w:val="24"/>
                <w:szCs w:val="24"/>
              </w:rPr>
              <w:t>with the invention</w:t>
            </w:r>
            <w:r w:rsidR="000B2824" w:rsidRPr="00915C28">
              <w:rPr>
                <w:color w:val="000000" w:themeColor="text1"/>
                <w:sz w:val="24"/>
                <w:szCs w:val="24"/>
                <w:lang w:val="uk-UA"/>
              </w:rPr>
              <w:t>;</w:t>
            </w:r>
          </w:p>
          <w:p w14:paraId="0A1B42EF" w14:textId="3EA4D5DA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43"/>
              </w:numPr>
              <w:tabs>
                <w:tab w:val="left" w:pos="343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915C28">
              <w:rPr>
                <w:color w:val="000000" w:themeColor="text1"/>
                <w:sz w:val="24"/>
                <w:szCs w:val="24"/>
              </w:rPr>
              <w:t>industrial technology</w:t>
            </w:r>
            <w:r w:rsidR="000B2824" w:rsidRPr="00915C28">
              <w:rPr>
                <w:color w:val="000000" w:themeColor="text1"/>
                <w:sz w:val="24"/>
                <w:szCs w:val="24"/>
                <w:lang w:val="uk-UA"/>
              </w:rPr>
              <w:t>.</w:t>
            </w:r>
          </w:p>
          <w:p w14:paraId="7B79ECC3" w14:textId="77777777" w:rsidR="0066641C" w:rsidRPr="00915C28" w:rsidRDefault="0066641C" w:rsidP="00915C28">
            <w:pPr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027"/>
              <w:gridCol w:w="1027"/>
              <w:gridCol w:w="1024"/>
              <w:gridCol w:w="1031"/>
              <w:gridCol w:w="1031"/>
            </w:tblGrid>
            <w:tr w:rsidR="0066641C" w:rsidRPr="00915C28" w14:paraId="25700CB5" w14:textId="77777777" w:rsidTr="00E11577">
              <w:trPr>
                <w:trHeight w:hRule="exact" w:val="302"/>
                <w:jc w:val="center"/>
              </w:trPr>
              <w:tc>
                <w:tcPr>
                  <w:tcW w:w="1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14:paraId="0F7CFDBD" w14:textId="77777777" w:rsidR="0066641C" w:rsidRPr="00915C28" w:rsidRDefault="0066641C" w:rsidP="00915C28">
                  <w:pPr>
                    <w:rPr>
                      <w:rFonts w:cs="Times New Roman"/>
                      <w:color w:val="000000" w:themeColor="text1"/>
                      <w:sz w:val="24"/>
                      <w:lang w:bidi="ru-RU"/>
                    </w:rPr>
                  </w:pPr>
                </w:p>
              </w:tc>
              <w:tc>
                <w:tcPr>
                  <w:tcW w:w="1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14:paraId="491EE9BE" w14:textId="77777777" w:rsidR="0066641C" w:rsidRPr="00915C28" w:rsidRDefault="0066641C" w:rsidP="00915C28">
                  <w:pPr>
                    <w:rPr>
                      <w:rFonts w:cs="Times New Roman"/>
                      <w:color w:val="000000" w:themeColor="text1"/>
                      <w:sz w:val="24"/>
                      <w:lang w:bidi="ru-RU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14:paraId="41F9ECB3" w14:textId="77777777" w:rsidR="0066641C" w:rsidRPr="00915C28" w:rsidRDefault="0066641C" w:rsidP="00915C28">
                  <w:pPr>
                    <w:rPr>
                      <w:rFonts w:cs="Times New Roman"/>
                      <w:color w:val="000000" w:themeColor="text1"/>
                      <w:sz w:val="24"/>
                      <w:lang w:bidi="ru-RU"/>
                    </w:rPr>
                  </w:pP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BFA5E3A" w14:textId="77777777" w:rsidR="0066641C" w:rsidRPr="00915C28" w:rsidRDefault="0066641C" w:rsidP="00915C28">
                  <w:pPr>
                    <w:rPr>
                      <w:rFonts w:cs="Times New Roman"/>
                      <w:color w:val="000000" w:themeColor="text1"/>
                      <w:sz w:val="24"/>
                      <w:lang w:bidi="ru-RU"/>
                    </w:rPr>
                  </w:pP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EFDB0AF" w14:textId="77777777" w:rsidR="0066641C" w:rsidRPr="00915C28" w:rsidRDefault="0066641C" w:rsidP="00915C28">
                  <w:pPr>
                    <w:rPr>
                      <w:rFonts w:cs="Times New Roman"/>
                      <w:color w:val="000000" w:themeColor="text1"/>
                      <w:sz w:val="24"/>
                      <w:lang w:bidi="ru-RU"/>
                    </w:rPr>
                  </w:pPr>
                </w:p>
              </w:tc>
            </w:tr>
          </w:tbl>
          <w:p w14:paraId="2EC75F56" w14:textId="5772C885" w:rsidR="0066641C" w:rsidRPr="00915C28" w:rsidRDefault="0066641C" w:rsidP="00915C28">
            <w:pPr>
              <w:tabs>
                <w:tab w:val="left" w:pos="958"/>
              </w:tabs>
              <w:rPr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31A13E6F" w14:textId="4D96A1EA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5</w:t>
            </w:r>
            <w:r w:rsidR="000B2824" w:rsidRPr="00915C28">
              <w:rPr>
                <w:rFonts w:cs="Times New Roman"/>
                <w:color w:val="000000" w:themeColor="text1"/>
                <w:sz w:val="24"/>
                <w:lang w:val="uk-UA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2</w:t>
            </w:r>
            <w:r w:rsidR="000B2824" w:rsidRPr="00915C28">
              <w:rPr>
                <w:rFonts w:cs="Times New Roman"/>
                <w:color w:val="000000" w:themeColor="text1"/>
                <w:sz w:val="24"/>
                <w:lang w:val="uk-UA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="000B2824" w:rsidRPr="00915C28">
              <w:rPr>
                <w:rFonts w:cs="Times New Roman"/>
                <w:color w:val="000000" w:themeColor="text1"/>
                <w:sz w:val="24"/>
                <w:lang w:val="uk-UA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4</w:t>
            </w:r>
            <w:r w:rsidR="000B2824" w:rsidRPr="00915C28">
              <w:rPr>
                <w:rFonts w:cs="Times New Roman"/>
                <w:color w:val="000000" w:themeColor="text1"/>
                <w:sz w:val="24"/>
                <w:lang w:val="uk-UA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3</w:t>
            </w:r>
          </w:p>
        </w:tc>
        <w:tc>
          <w:tcPr>
            <w:tcW w:w="1778" w:type="dxa"/>
            <w:vAlign w:val="center"/>
          </w:tcPr>
          <w:p w14:paraId="185D44C5" w14:textId="2292CD94" w:rsidR="0066641C" w:rsidRPr="00915C28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  <w:r w:rsidR="007C4D43">
              <w:rPr>
                <w:rFonts w:cs="Times New Roman"/>
                <w:color w:val="000000" w:themeColor="text1"/>
                <w:sz w:val="24"/>
              </w:rPr>
              <w:t xml:space="preserve"> Иностранный язык</w:t>
            </w:r>
          </w:p>
        </w:tc>
      </w:tr>
      <w:tr w:rsidR="00087DDB" w:rsidRPr="00915C28" w14:paraId="1FD8FC16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790F90B9" w14:textId="6615279C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45</w:t>
            </w:r>
          </w:p>
        </w:tc>
        <w:tc>
          <w:tcPr>
            <w:tcW w:w="6071" w:type="dxa"/>
            <w:vAlign w:val="center"/>
          </w:tcPr>
          <w:p w14:paraId="3C1C409F" w14:textId="2376495A" w:rsidR="0066641C" w:rsidRPr="00915C28" w:rsidRDefault="0066641C" w:rsidP="00915C28">
            <w:pPr>
              <w:rPr>
                <w:rFonts w:cs="Times New Roman"/>
                <w:i/>
                <w:iCs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  <w:lang w:val="en-US"/>
              </w:rPr>
              <w:t xml:space="preserve"> </w:t>
            </w:r>
            <w:r w:rsidR="00DE38EA"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текст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  <w:lang w:val="en-US"/>
              </w:rPr>
              <w:t xml:space="preserve">, 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выберите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правильный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ответ</w:t>
            </w:r>
          </w:p>
          <w:p w14:paraId="347976CD" w14:textId="3C4FB244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Every engineering material possesses certain properties or characteristics which can be found by …</w:t>
            </w:r>
            <w:r w:rsidR="002A5983" w:rsidRPr="00915C28">
              <w:rPr>
                <w:rFonts w:cs="Times New Roman"/>
                <w:color w:val="000000" w:themeColor="text1"/>
                <w:sz w:val="24"/>
                <w:lang w:val="uk-UA"/>
              </w:rPr>
              <w:t>:</w:t>
            </w:r>
          </w:p>
          <w:p w14:paraId="32CF733C" w14:textId="5BB0F598" w:rsidR="0066641C" w:rsidRPr="00915C28" w:rsidRDefault="000B2824" w:rsidP="00915C28">
            <w:pPr>
              <w:rPr>
                <w:rFonts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  <w:lang w:val="uk-UA"/>
              </w:rPr>
              <w:t>1</w:t>
            </w:r>
            <w:r w:rsidR="0066641C" w:rsidRPr="00915C28">
              <w:rPr>
                <w:rFonts w:cs="Times New Roman"/>
                <w:iCs/>
                <w:color w:val="000000" w:themeColor="text1"/>
                <w:sz w:val="24"/>
                <w:lang w:val="en-US"/>
              </w:rPr>
              <w:t xml:space="preserve">) </w:t>
            </w:r>
            <w:r w:rsidR="0066641C" w:rsidRPr="00915C28">
              <w:rPr>
                <w:rFonts w:cs="Times New Roman"/>
                <w:color w:val="000000" w:themeColor="text1"/>
                <w:sz w:val="24"/>
                <w:lang w:val="en-US"/>
              </w:rPr>
              <w:t>excavation</w:t>
            </w:r>
            <w:r w:rsidRPr="00915C28">
              <w:rPr>
                <w:rFonts w:cs="Times New Roman"/>
                <w:color w:val="000000" w:themeColor="text1"/>
                <w:sz w:val="24"/>
                <w:lang w:val="uk-UA"/>
              </w:rPr>
              <w:t>;</w:t>
            </w:r>
          </w:p>
          <w:p w14:paraId="5B8499B0" w14:textId="2ECAAC06" w:rsidR="0066641C" w:rsidRPr="00915C28" w:rsidRDefault="000B2824" w:rsidP="00915C28">
            <w:pPr>
              <w:rPr>
                <w:rFonts w:cs="Times New Roman"/>
                <w:iCs/>
                <w:color w:val="000000" w:themeColor="text1"/>
                <w:sz w:val="24"/>
                <w:lang w:val="uk-UA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  <w:lang w:val="uk-UA"/>
              </w:rPr>
              <w:t>2</w:t>
            </w:r>
            <w:r w:rsidR="0066641C" w:rsidRPr="00915C28">
              <w:rPr>
                <w:rFonts w:cs="Times New Roman"/>
                <w:iCs/>
                <w:color w:val="000000" w:themeColor="text1"/>
                <w:sz w:val="24"/>
                <w:lang w:val="en-US"/>
              </w:rPr>
              <w:t>) experiment</w:t>
            </w:r>
            <w:r w:rsidRPr="00915C28">
              <w:rPr>
                <w:rFonts w:cs="Times New Roman"/>
                <w:iCs/>
                <w:color w:val="000000" w:themeColor="text1"/>
                <w:sz w:val="24"/>
                <w:lang w:val="uk-UA"/>
              </w:rPr>
              <w:t>;</w:t>
            </w:r>
          </w:p>
          <w:p w14:paraId="0908ED6D" w14:textId="303639EC" w:rsidR="0066641C" w:rsidRPr="00915C28" w:rsidRDefault="000B2824" w:rsidP="00915C28">
            <w:pPr>
              <w:rPr>
                <w:rFonts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  <w:lang w:val="uk-UA"/>
              </w:rPr>
              <w:t>3</w:t>
            </w:r>
            <w:r w:rsidR="0066641C" w:rsidRPr="00915C28">
              <w:rPr>
                <w:rFonts w:cs="Times New Roman"/>
                <w:iCs/>
                <w:color w:val="000000" w:themeColor="text1"/>
                <w:sz w:val="24"/>
                <w:lang w:val="en-US"/>
              </w:rPr>
              <w:t xml:space="preserve">) </w:t>
            </w:r>
            <w:r w:rsidR="0066641C" w:rsidRPr="00915C28">
              <w:rPr>
                <w:rFonts w:cs="Times New Roman"/>
                <w:color w:val="000000" w:themeColor="text1"/>
                <w:sz w:val="24"/>
                <w:lang w:val="en-US"/>
              </w:rPr>
              <w:t>exploitation</w:t>
            </w:r>
            <w:r w:rsidRPr="00915C28">
              <w:rPr>
                <w:rFonts w:cs="Times New Roman"/>
                <w:color w:val="000000" w:themeColor="text1"/>
                <w:sz w:val="24"/>
                <w:lang w:val="uk-UA"/>
              </w:rPr>
              <w:t>;</w:t>
            </w:r>
          </w:p>
          <w:p w14:paraId="10B04437" w14:textId="2B58E11C" w:rsidR="0066641C" w:rsidRPr="00915C28" w:rsidRDefault="000B2824" w:rsidP="00915C28">
            <w:pPr>
              <w:tabs>
                <w:tab w:val="left" w:pos="179"/>
              </w:tabs>
              <w:rPr>
                <w:color w:val="000000" w:themeColor="text1"/>
                <w:sz w:val="24"/>
                <w:lang w:val="uk-UA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  <w:lang w:val="uk-UA"/>
              </w:rPr>
              <w:t>4</w:t>
            </w:r>
            <w:r w:rsidR="0066641C" w:rsidRPr="00915C28">
              <w:rPr>
                <w:rFonts w:cs="Times New Roman"/>
                <w:iCs/>
                <w:color w:val="000000" w:themeColor="text1"/>
                <w:sz w:val="24"/>
                <w:lang w:val="en-US"/>
              </w:rPr>
              <w:t>) innovation</w:t>
            </w:r>
            <w:r w:rsidRPr="00915C28">
              <w:rPr>
                <w:rFonts w:cs="Times New Roman"/>
                <w:iCs/>
                <w:color w:val="000000" w:themeColor="text1"/>
                <w:sz w:val="24"/>
                <w:lang w:val="uk-UA"/>
              </w:rPr>
              <w:t>.</w:t>
            </w:r>
          </w:p>
        </w:tc>
        <w:tc>
          <w:tcPr>
            <w:tcW w:w="1472" w:type="dxa"/>
            <w:vAlign w:val="center"/>
          </w:tcPr>
          <w:p w14:paraId="5535B03F" w14:textId="3D3900A4" w:rsidR="0066641C" w:rsidRPr="00915C28" w:rsidRDefault="000B2824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uk-UA"/>
              </w:rPr>
              <w:t>2</w:t>
            </w:r>
          </w:p>
        </w:tc>
        <w:tc>
          <w:tcPr>
            <w:tcW w:w="1778" w:type="dxa"/>
            <w:vAlign w:val="center"/>
          </w:tcPr>
          <w:p w14:paraId="1B0166FF" w14:textId="719EBDE6" w:rsidR="0066641C" w:rsidRPr="00915C28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  <w:r w:rsidR="007C4D43">
              <w:rPr>
                <w:rFonts w:cs="Times New Roman"/>
                <w:color w:val="000000" w:themeColor="text1"/>
                <w:sz w:val="24"/>
              </w:rPr>
              <w:t xml:space="preserve"> Иностранный язык</w:t>
            </w:r>
          </w:p>
        </w:tc>
      </w:tr>
      <w:tr w:rsidR="00087DDB" w:rsidRPr="00915C28" w14:paraId="7F3C839E" w14:textId="77777777" w:rsidTr="006208AB">
        <w:trPr>
          <w:gridAfter w:val="1"/>
          <w:wAfter w:w="13" w:type="dxa"/>
          <w:trHeight w:val="810"/>
        </w:trPr>
        <w:tc>
          <w:tcPr>
            <w:tcW w:w="566" w:type="dxa"/>
            <w:vAlign w:val="center"/>
          </w:tcPr>
          <w:p w14:paraId="7EEA3B0A" w14:textId="359CA0A4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46</w:t>
            </w:r>
          </w:p>
        </w:tc>
        <w:tc>
          <w:tcPr>
            <w:tcW w:w="6071" w:type="dxa"/>
            <w:vAlign w:val="center"/>
          </w:tcPr>
          <w:p w14:paraId="090F5C74" w14:textId="7F467814" w:rsidR="0066641C" w:rsidRPr="00915C28" w:rsidRDefault="008C51F9" w:rsidP="00915C28">
            <w:pPr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соответствие.</w:t>
            </w:r>
          </w:p>
          <w:tbl>
            <w:tblPr>
              <w:tblStyle w:val="ae"/>
              <w:tblW w:w="5864" w:type="dxa"/>
              <w:tblLayout w:type="fixed"/>
              <w:tblLook w:val="04A0" w:firstRow="1" w:lastRow="0" w:firstColumn="1" w:lastColumn="0" w:noHBand="0" w:noVBand="1"/>
            </w:tblPr>
            <w:tblGrid>
              <w:gridCol w:w="2746"/>
              <w:gridCol w:w="3118"/>
            </w:tblGrid>
            <w:tr w:rsidR="00A12320" w:rsidRPr="008F5D23" w14:paraId="707E3D60" w14:textId="77777777" w:rsidTr="00A12320">
              <w:tc>
                <w:tcPr>
                  <w:tcW w:w="2746" w:type="dxa"/>
                </w:tcPr>
                <w:p w14:paraId="1A980CC5" w14:textId="77777777" w:rsidR="00A12320" w:rsidRPr="00915C28" w:rsidRDefault="00A12320" w:rsidP="00915C28">
                  <w:pPr>
                    <w:ind w:right="-72" w:hanging="63"/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1) Information technology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.</w:t>
                  </w:r>
                </w:p>
                <w:p w14:paraId="562EAB86" w14:textId="77777777" w:rsidR="00A12320" w:rsidRPr="00915C28" w:rsidRDefault="00A12320" w:rsidP="00915C28">
                  <w:pPr>
                    <w:ind w:right="-72" w:hanging="63"/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2)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 w:eastAsia="en-US"/>
                    </w:rPr>
                    <w:t xml:space="preserve"> 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Electronic engineering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.</w:t>
                  </w:r>
                </w:p>
                <w:p w14:paraId="577708DF" w14:textId="77777777" w:rsidR="00A12320" w:rsidRPr="00915C28" w:rsidRDefault="00A12320" w:rsidP="00915C28">
                  <w:pPr>
                    <w:ind w:right="-72" w:hanging="63"/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3) Mechanical engineering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.</w:t>
                  </w:r>
                </w:p>
                <w:p w14:paraId="0C9C4103" w14:textId="77777777" w:rsidR="00A12320" w:rsidRPr="00915C28" w:rsidRDefault="00A12320" w:rsidP="00915C28">
                  <w:pPr>
                    <w:ind w:right="-72" w:hanging="63"/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4) Civil engineering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.</w:t>
                  </w:r>
                </w:p>
                <w:p w14:paraId="30690F7F" w14:textId="77777777" w:rsidR="00A12320" w:rsidRPr="00915C28" w:rsidRDefault="00A12320" w:rsidP="00915C28">
                  <w:pPr>
                    <w:ind w:right="-72" w:hanging="63"/>
                    <w:rPr>
                      <w:rFonts w:cs="Times New Roman"/>
                      <w:i/>
                      <w:iCs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3118" w:type="dxa"/>
                </w:tcPr>
                <w:p w14:paraId="7422A224" w14:textId="77777777" w:rsidR="00A12320" w:rsidRPr="00915C28" w:rsidRDefault="00A12320" w:rsidP="00915C28">
                  <w:pPr>
                    <w:ind w:right="-72" w:hanging="63"/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a) is about designing and making all the parts of machines that move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;</w:t>
                  </w:r>
                </w:p>
                <w:p w14:paraId="6FB347E5" w14:textId="77777777" w:rsidR="00A12320" w:rsidRPr="00915C28" w:rsidRDefault="00A12320" w:rsidP="00915C28">
                  <w:pPr>
                    <w:ind w:right="-72" w:hanging="63"/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б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) is about using computers for collecting, storing, and sending information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;</w:t>
                  </w:r>
                </w:p>
                <w:p w14:paraId="4BDA101B" w14:textId="77777777" w:rsidR="00A12320" w:rsidRPr="00915C28" w:rsidRDefault="00A12320" w:rsidP="00915C28">
                  <w:pPr>
                    <w:ind w:right="-72" w:hanging="63"/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в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) is about designing, building, and looking after structures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;</w:t>
                  </w:r>
                </w:p>
                <w:p w14:paraId="498438A7" w14:textId="07A8B5A7" w:rsidR="00A12320" w:rsidRPr="00915C28" w:rsidRDefault="00A12320" w:rsidP="00915C28">
                  <w:pPr>
                    <w:ind w:right="-72" w:hanging="63"/>
                    <w:rPr>
                      <w:rFonts w:cs="Times New Roman"/>
                      <w:i/>
                      <w:iCs/>
                      <w:color w:val="000000" w:themeColor="text1"/>
                      <w:sz w:val="24"/>
                      <w:lang w:val="en-US"/>
                    </w:rPr>
                  </w:pPr>
                  <w:r w:rsidRPr="00915C28">
                    <w:rPr>
                      <w:color w:val="000000" w:themeColor="text1"/>
                      <w:sz w:val="24"/>
                      <w:lang w:val="uk-UA"/>
                    </w:rPr>
                    <w:t>г</w:t>
                  </w:r>
                  <w:r w:rsidRPr="00915C28">
                    <w:rPr>
                      <w:color w:val="000000" w:themeColor="text1"/>
                      <w:sz w:val="24"/>
                      <w:lang w:val="en-US"/>
                    </w:rPr>
                    <w:t>) is about designing and making machines that use electric power</w:t>
                  </w:r>
                  <w:r w:rsidRPr="00915C28">
                    <w:rPr>
                      <w:color w:val="000000" w:themeColor="text1"/>
                      <w:sz w:val="24"/>
                      <w:lang w:val="uk-UA"/>
                    </w:rPr>
                    <w:t>.</w:t>
                  </w:r>
                </w:p>
              </w:tc>
            </w:tr>
          </w:tbl>
          <w:p w14:paraId="33EAAC00" w14:textId="2B04D9C2" w:rsidR="0066641C" w:rsidRPr="00915C28" w:rsidRDefault="0066641C" w:rsidP="00915C28">
            <w:pPr>
              <w:pStyle w:val="11"/>
              <w:ind w:firstLine="0"/>
              <w:rPr>
                <w:i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72" w:type="dxa"/>
            <w:vAlign w:val="center"/>
          </w:tcPr>
          <w:p w14:paraId="4CD550F8" w14:textId="646630E2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2A5983" w:rsidRPr="00915C28">
              <w:rPr>
                <w:rFonts w:cs="Times New Roman"/>
                <w:color w:val="000000" w:themeColor="text1"/>
                <w:sz w:val="24"/>
                <w:lang w:val="uk-UA"/>
              </w:rPr>
              <w:t>-б,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2</w:t>
            </w:r>
            <w:r w:rsidR="002A5983" w:rsidRPr="00915C28">
              <w:rPr>
                <w:rFonts w:cs="Times New Roman"/>
                <w:color w:val="000000" w:themeColor="text1"/>
                <w:sz w:val="24"/>
                <w:lang w:val="uk-UA"/>
              </w:rPr>
              <w:t>-г,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3</w:t>
            </w:r>
            <w:r w:rsidR="002A5983" w:rsidRPr="00915C28">
              <w:rPr>
                <w:rFonts w:cs="Times New Roman"/>
                <w:color w:val="000000" w:themeColor="text1"/>
                <w:sz w:val="24"/>
                <w:lang w:val="uk-UA"/>
              </w:rPr>
              <w:t>-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a</w:t>
            </w:r>
            <w:r w:rsidR="002A5983" w:rsidRPr="00915C28">
              <w:rPr>
                <w:rFonts w:cs="Times New Roman"/>
                <w:color w:val="000000" w:themeColor="text1"/>
                <w:sz w:val="24"/>
                <w:lang w:val="uk-UA"/>
              </w:rPr>
              <w:t>,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4</w:t>
            </w:r>
            <w:r w:rsidR="002A5983" w:rsidRPr="00915C28">
              <w:rPr>
                <w:rFonts w:cs="Times New Roman"/>
                <w:color w:val="000000" w:themeColor="text1"/>
                <w:sz w:val="24"/>
                <w:lang w:val="uk-UA"/>
              </w:rPr>
              <w:t>-в</w:t>
            </w:r>
          </w:p>
        </w:tc>
        <w:tc>
          <w:tcPr>
            <w:tcW w:w="1778" w:type="dxa"/>
            <w:vAlign w:val="center"/>
          </w:tcPr>
          <w:p w14:paraId="708B4C3D" w14:textId="54B0F99B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  <w:r w:rsidR="007C4D43">
              <w:rPr>
                <w:rFonts w:cs="Times New Roman"/>
                <w:color w:val="000000" w:themeColor="text1"/>
                <w:sz w:val="24"/>
              </w:rPr>
              <w:t xml:space="preserve"> Иностранный язык</w:t>
            </w:r>
          </w:p>
          <w:p w14:paraId="683CCACA" w14:textId="71E81C1C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87DDB" w:rsidRPr="00915C28" w14:paraId="42637BC6" w14:textId="77777777" w:rsidTr="006208AB">
        <w:trPr>
          <w:gridAfter w:val="1"/>
          <w:wAfter w:w="13" w:type="dxa"/>
          <w:trHeight w:val="379"/>
        </w:trPr>
        <w:tc>
          <w:tcPr>
            <w:tcW w:w="566" w:type="dxa"/>
            <w:vAlign w:val="center"/>
          </w:tcPr>
          <w:p w14:paraId="0DBB51F3" w14:textId="7C2371FA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47</w:t>
            </w:r>
          </w:p>
        </w:tc>
        <w:tc>
          <w:tcPr>
            <w:tcW w:w="6071" w:type="dxa"/>
            <w:vAlign w:val="center"/>
          </w:tcPr>
          <w:p w14:paraId="6E43D21B" w14:textId="77777777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  <w:r w:rsidRPr="00915C28">
              <w:rPr>
                <w:rFonts w:eastAsia="Calibri" w:cs="Times New Roman"/>
                <w:color w:val="000000" w:themeColor="text1"/>
                <w:sz w:val="24"/>
              </w:rPr>
              <w:t>.</w:t>
            </w:r>
          </w:p>
          <w:p w14:paraId="6643855B" w14:textId="77777777" w:rsidR="0066641C" w:rsidRPr="00915C28" w:rsidRDefault="0066641C" w:rsidP="00915C28">
            <w:pPr>
              <w:rPr>
                <w:rFonts w:eastAsia="Calibri" w:cs="Times New Roman"/>
                <w:color w:val="000000" w:themeColor="text1"/>
                <w:sz w:val="24"/>
              </w:rPr>
            </w:pPr>
            <w:r w:rsidRPr="00915C28">
              <w:rPr>
                <w:rFonts w:eastAsia="Calibri" w:cs="Times New Roman"/>
                <w:color w:val="000000" w:themeColor="text1"/>
                <w:sz w:val="24"/>
              </w:rPr>
              <w:t xml:space="preserve">Этот русский город первым подвергся разгрому </w:t>
            </w:r>
            <w:r w:rsidRPr="00915C28">
              <w:rPr>
                <w:rFonts w:eastAsia="Calibri" w:cs="Times New Roman"/>
                <w:color w:val="000000" w:themeColor="text1"/>
                <w:sz w:val="24"/>
              </w:rPr>
              <w:lastRenderedPageBreak/>
              <w:t>монгольским войском хана Батыя в 1237 году:</w:t>
            </w:r>
          </w:p>
          <w:p w14:paraId="475FE919" w14:textId="3401CBE4" w:rsidR="0066641C" w:rsidRPr="00915C28" w:rsidRDefault="006B385A" w:rsidP="00915C28">
            <w:pPr>
              <w:rPr>
                <w:rFonts w:eastAsia="Calibri"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1</w:t>
            </w:r>
            <w:r w:rsidR="0066641C" w:rsidRPr="00915C28">
              <w:rPr>
                <w:rFonts w:eastAsia="Calibri" w:cs="Times New Roman"/>
                <w:color w:val="000000" w:themeColor="text1"/>
                <w:sz w:val="24"/>
              </w:rPr>
              <w:t>) Киев</w:t>
            </w: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;</w:t>
            </w:r>
          </w:p>
          <w:p w14:paraId="457E3348" w14:textId="10BBC415" w:rsidR="0066641C" w:rsidRPr="00915C28" w:rsidRDefault="006B385A" w:rsidP="00915C28">
            <w:pPr>
              <w:rPr>
                <w:rFonts w:eastAsia="Calibri"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2</w:t>
            </w:r>
            <w:r w:rsidR="0066641C" w:rsidRPr="00915C28">
              <w:rPr>
                <w:rFonts w:eastAsia="Calibri" w:cs="Times New Roman"/>
                <w:color w:val="000000" w:themeColor="text1"/>
                <w:sz w:val="24"/>
              </w:rPr>
              <w:t>) Новгород</w:t>
            </w: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;</w:t>
            </w:r>
          </w:p>
          <w:p w14:paraId="15822AC6" w14:textId="4CEC8B28" w:rsidR="0066641C" w:rsidRPr="00915C28" w:rsidRDefault="006B385A" w:rsidP="00915C28">
            <w:pPr>
              <w:rPr>
                <w:rFonts w:eastAsia="Calibri"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3</w:t>
            </w:r>
            <w:r w:rsidR="0066641C" w:rsidRPr="00915C28">
              <w:rPr>
                <w:rFonts w:eastAsia="Calibri" w:cs="Times New Roman"/>
                <w:color w:val="000000" w:themeColor="text1"/>
                <w:sz w:val="24"/>
              </w:rPr>
              <w:t>) Переяславль</w:t>
            </w: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;</w:t>
            </w:r>
          </w:p>
          <w:p w14:paraId="3DAFAAB2" w14:textId="7A5E890D" w:rsidR="0066641C" w:rsidRPr="00915C28" w:rsidRDefault="006B385A" w:rsidP="00915C28">
            <w:pPr>
              <w:rPr>
                <w:rFonts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4</w:t>
            </w:r>
            <w:r w:rsidR="0066641C" w:rsidRPr="00915C28">
              <w:rPr>
                <w:rFonts w:eastAsia="Calibri" w:cs="Times New Roman"/>
                <w:color w:val="000000" w:themeColor="text1"/>
                <w:sz w:val="24"/>
              </w:rPr>
              <w:t>) Рязань</w:t>
            </w: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.</w:t>
            </w:r>
          </w:p>
        </w:tc>
        <w:tc>
          <w:tcPr>
            <w:tcW w:w="1472" w:type="dxa"/>
            <w:vAlign w:val="center"/>
          </w:tcPr>
          <w:p w14:paraId="1734546B" w14:textId="3D3978CF" w:rsidR="0066641C" w:rsidRPr="00915C28" w:rsidRDefault="006B385A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uk-UA"/>
              </w:rPr>
              <w:lastRenderedPageBreak/>
              <w:t>4</w:t>
            </w:r>
          </w:p>
        </w:tc>
        <w:tc>
          <w:tcPr>
            <w:tcW w:w="1778" w:type="dxa"/>
            <w:vAlign w:val="center"/>
          </w:tcPr>
          <w:p w14:paraId="418F15B9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4D9759F9" w14:textId="3DBB9383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История </w:t>
            </w:r>
            <w:r>
              <w:rPr>
                <w:rFonts w:cs="Times New Roman"/>
                <w:color w:val="000000" w:themeColor="text1"/>
                <w:sz w:val="24"/>
              </w:rPr>
              <w:lastRenderedPageBreak/>
              <w:t>России</w:t>
            </w:r>
          </w:p>
        </w:tc>
      </w:tr>
      <w:tr w:rsidR="00087DDB" w:rsidRPr="00915C28" w14:paraId="6FBF6C7A" w14:textId="77777777" w:rsidTr="006208AB">
        <w:trPr>
          <w:gridAfter w:val="1"/>
          <w:wAfter w:w="13" w:type="dxa"/>
          <w:trHeight w:val="379"/>
        </w:trPr>
        <w:tc>
          <w:tcPr>
            <w:tcW w:w="566" w:type="dxa"/>
            <w:vAlign w:val="center"/>
          </w:tcPr>
          <w:p w14:paraId="56127E64" w14:textId="4F6997D1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48</w:t>
            </w:r>
          </w:p>
        </w:tc>
        <w:tc>
          <w:tcPr>
            <w:tcW w:w="6071" w:type="dxa"/>
            <w:vAlign w:val="center"/>
          </w:tcPr>
          <w:p w14:paraId="641B6655" w14:textId="431B5169" w:rsidR="007238D7" w:rsidRPr="00915C28" w:rsidRDefault="007238D7" w:rsidP="00915C28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Прочитайте текст и установите правильный</w:t>
            </w:r>
            <w:r w:rsidR="003C798D"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3C798D" w:rsidRPr="00915C28">
              <w:rPr>
                <w:i/>
                <w:iCs/>
                <w:color w:val="000000" w:themeColor="text1"/>
                <w:sz w:val="24"/>
                <w:lang w:val="ru-RU"/>
              </w:rPr>
              <w:t>хронологический порядок</w:t>
            </w:r>
          </w:p>
          <w:p w14:paraId="1E87B08D" w14:textId="0A191397" w:rsidR="0066641C" w:rsidRPr="00915C28" w:rsidRDefault="007238D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событий мировой истории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XX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столетия</w:t>
            </w:r>
            <w:r w:rsidR="003C798D" w:rsidRPr="00915C28">
              <w:rPr>
                <w:rFonts w:cs="Times New Roman"/>
                <w:color w:val="000000" w:themeColor="text1"/>
                <w:sz w:val="24"/>
              </w:rPr>
              <w:t>.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568CCC1E" w14:textId="24ABEC9F" w:rsidR="0066641C" w:rsidRPr="00915C28" w:rsidRDefault="006B385A" w:rsidP="00915C28">
            <w:pPr>
              <w:tabs>
                <w:tab w:val="left" w:pos="342"/>
              </w:tabs>
              <w:rPr>
                <w:rFonts w:eastAsia="Calibri"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1</w:t>
            </w:r>
            <w:r w:rsidR="0066641C" w:rsidRPr="00915C28">
              <w:rPr>
                <w:rFonts w:eastAsia="Calibri" w:cs="Times New Roman"/>
                <w:color w:val="000000" w:themeColor="text1"/>
                <w:sz w:val="24"/>
              </w:rPr>
              <w:t>)</w:t>
            </w:r>
            <w:r w:rsidR="0066641C" w:rsidRPr="00915C28">
              <w:rPr>
                <w:rFonts w:eastAsia="Calibri" w:cs="Times New Roman"/>
                <w:color w:val="000000" w:themeColor="text1"/>
                <w:sz w:val="24"/>
              </w:rPr>
              <w:tab/>
              <w:t>Токийский процесс</w:t>
            </w: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.</w:t>
            </w:r>
          </w:p>
          <w:p w14:paraId="727F6BE5" w14:textId="72A1591D" w:rsidR="0066641C" w:rsidRPr="00915C28" w:rsidRDefault="006B385A" w:rsidP="00915C28">
            <w:pPr>
              <w:tabs>
                <w:tab w:val="left" w:pos="342"/>
              </w:tabs>
              <w:rPr>
                <w:rFonts w:eastAsia="Calibri"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2</w:t>
            </w:r>
            <w:r w:rsidR="0066641C" w:rsidRPr="00915C28">
              <w:rPr>
                <w:rFonts w:eastAsia="Calibri" w:cs="Times New Roman"/>
                <w:color w:val="000000" w:themeColor="text1"/>
                <w:sz w:val="24"/>
              </w:rPr>
              <w:t>)</w:t>
            </w:r>
            <w:r w:rsidR="0066641C" w:rsidRPr="00915C28">
              <w:rPr>
                <w:rFonts w:eastAsia="Calibri" w:cs="Times New Roman"/>
                <w:color w:val="000000" w:themeColor="text1"/>
                <w:sz w:val="24"/>
              </w:rPr>
              <w:tab/>
              <w:t>Карибский кризис</w:t>
            </w: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.</w:t>
            </w:r>
          </w:p>
          <w:p w14:paraId="1D5B1798" w14:textId="32E4A712" w:rsidR="0066641C" w:rsidRPr="00915C28" w:rsidRDefault="006B385A" w:rsidP="00915C28">
            <w:pPr>
              <w:tabs>
                <w:tab w:val="left" w:pos="342"/>
              </w:tabs>
              <w:rPr>
                <w:rFonts w:eastAsia="Calibri"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3</w:t>
            </w:r>
            <w:r w:rsidR="0066641C" w:rsidRPr="00915C28">
              <w:rPr>
                <w:rFonts w:eastAsia="Calibri" w:cs="Times New Roman"/>
                <w:color w:val="000000" w:themeColor="text1"/>
                <w:sz w:val="24"/>
              </w:rPr>
              <w:t>)</w:t>
            </w:r>
            <w:r w:rsidR="0066641C" w:rsidRPr="00915C28">
              <w:rPr>
                <w:rFonts w:eastAsia="Calibri" w:cs="Times New Roman"/>
                <w:color w:val="000000" w:themeColor="text1"/>
                <w:sz w:val="24"/>
              </w:rPr>
              <w:tab/>
              <w:t>Русско-японская война</w:t>
            </w: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.</w:t>
            </w:r>
          </w:p>
          <w:p w14:paraId="4AA4EF2B" w14:textId="08EA28FF" w:rsidR="0066641C" w:rsidRPr="00915C28" w:rsidRDefault="006B385A" w:rsidP="00915C28">
            <w:pPr>
              <w:tabs>
                <w:tab w:val="left" w:pos="342"/>
              </w:tabs>
              <w:rPr>
                <w:rFonts w:eastAsia="Calibri"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4</w:t>
            </w:r>
            <w:r w:rsidR="0066641C" w:rsidRPr="00915C28">
              <w:rPr>
                <w:rFonts w:eastAsia="Calibri" w:cs="Times New Roman"/>
                <w:color w:val="000000" w:themeColor="text1"/>
                <w:sz w:val="24"/>
              </w:rPr>
              <w:t>)</w:t>
            </w:r>
            <w:r w:rsidR="0066641C" w:rsidRPr="00915C28">
              <w:rPr>
                <w:rFonts w:eastAsia="Calibri" w:cs="Times New Roman"/>
                <w:color w:val="000000" w:themeColor="text1"/>
                <w:sz w:val="24"/>
              </w:rPr>
              <w:tab/>
              <w:t>Первая мировая война</w:t>
            </w: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.</w:t>
            </w:r>
          </w:p>
          <w:p w14:paraId="52CD812C" w14:textId="77777777" w:rsidR="0066641C" w:rsidRPr="00915C28" w:rsidRDefault="006B385A" w:rsidP="00915C28">
            <w:pPr>
              <w:tabs>
                <w:tab w:val="left" w:pos="342"/>
              </w:tabs>
              <w:rPr>
                <w:rFonts w:eastAsia="Calibri"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5</w:t>
            </w:r>
            <w:r w:rsidR="0066641C" w:rsidRPr="00915C28">
              <w:rPr>
                <w:rFonts w:eastAsia="Calibri" w:cs="Times New Roman"/>
                <w:color w:val="000000" w:themeColor="text1"/>
                <w:sz w:val="24"/>
              </w:rPr>
              <w:t>)</w:t>
            </w:r>
            <w:r w:rsidR="0066641C" w:rsidRPr="00915C28">
              <w:rPr>
                <w:rFonts w:eastAsia="Calibri" w:cs="Times New Roman"/>
                <w:color w:val="000000" w:themeColor="text1"/>
                <w:sz w:val="24"/>
              </w:rPr>
              <w:tab/>
              <w:t>Война в Персидском заливе (операция «Буря в пустыне»)</w:t>
            </w: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.</w:t>
            </w:r>
          </w:p>
          <w:p w14:paraId="3478335E" w14:textId="27DA42EC" w:rsidR="003C798D" w:rsidRPr="00915C28" w:rsidRDefault="003C798D" w:rsidP="00915C28">
            <w:pPr>
              <w:tabs>
                <w:tab w:val="left" w:pos="342"/>
              </w:tabs>
              <w:rPr>
                <w:rFonts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Запишите соответствующую последовательность цифр слева направо</w:t>
            </w:r>
          </w:p>
        </w:tc>
        <w:tc>
          <w:tcPr>
            <w:tcW w:w="1472" w:type="dxa"/>
            <w:vAlign w:val="center"/>
          </w:tcPr>
          <w:p w14:paraId="02576276" w14:textId="685C34A8" w:rsidR="0066641C" w:rsidRPr="00915C28" w:rsidRDefault="006B385A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  <w:lang w:val="uk-UA"/>
              </w:rPr>
            </w:pPr>
            <w:r w:rsidRPr="00915C28">
              <w:rPr>
                <w:rFonts w:eastAsia="Calibri" w:cs="Times New Roman"/>
                <w:color w:val="000000" w:themeColor="text1"/>
                <w:sz w:val="24"/>
                <w:lang w:val="uk-UA"/>
              </w:rPr>
              <w:t>3, 4, 1, 2, 5</w:t>
            </w:r>
          </w:p>
        </w:tc>
        <w:tc>
          <w:tcPr>
            <w:tcW w:w="1778" w:type="dxa"/>
            <w:vAlign w:val="center"/>
          </w:tcPr>
          <w:p w14:paraId="69722233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6D68FD04" w14:textId="2081B295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История России</w:t>
            </w:r>
          </w:p>
        </w:tc>
      </w:tr>
      <w:tr w:rsidR="00087DDB" w:rsidRPr="00915C28" w14:paraId="78979583" w14:textId="77777777" w:rsidTr="006208AB">
        <w:trPr>
          <w:gridAfter w:val="1"/>
          <w:wAfter w:w="13" w:type="dxa"/>
          <w:trHeight w:val="379"/>
        </w:trPr>
        <w:tc>
          <w:tcPr>
            <w:tcW w:w="566" w:type="dxa"/>
            <w:vAlign w:val="center"/>
          </w:tcPr>
          <w:p w14:paraId="2A53359F" w14:textId="3D8101AE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49</w:t>
            </w:r>
          </w:p>
        </w:tc>
        <w:tc>
          <w:tcPr>
            <w:tcW w:w="6071" w:type="dxa"/>
            <w:vAlign w:val="center"/>
          </w:tcPr>
          <w:p w14:paraId="553CD4D3" w14:textId="7B46201D" w:rsidR="0066641C" w:rsidRPr="00915C28" w:rsidRDefault="00967145" w:rsidP="00915C28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</w:t>
            </w:r>
          </w:p>
          <w:tbl>
            <w:tblPr>
              <w:tblStyle w:val="ae"/>
              <w:tblW w:w="5864" w:type="dxa"/>
              <w:tblLayout w:type="fixed"/>
              <w:tblLook w:val="04A0" w:firstRow="1" w:lastRow="0" w:firstColumn="1" w:lastColumn="0" w:noHBand="0" w:noVBand="1"/>
            </w:tblPr>
            <w:tblGrid>
              <w:gridCol w:w="2462"/>
              <w:gridCol w:w="3402"/>
            </w:tblGrid>
            <w:tr w:rsidR="00AE66BD" w:rsidRPr="00915C28" w14:paraId="6D23BF53" w14:textId="77777777" w:rsidTr="00AE66BD">
              <w:tc>
                <w:tcPr>
                  <w:tcW w:w="2462" w:type="dxa"/>
                </w:tcPr>
                <w:p w14:paraId="2D54DBB0" w14:textId="77777777" w:rsidR="00AE66BD" w:rsidRPr="00915C28" w:rsidRDefault="00AE66BD" w:rsidP="00915C28">
                  <w:pPr>
                    <w:ind w:left="-204" w:right="-72" w:firstLine="141"/>
                    <w:rPr>
                      <w:rFonts w:eastAsia="Calibri" w:cs="Times New Roman"/>
                      <w:color w:val="000000" w:themeColor="text1"/>
                      <w:sz w:val="24"/>
                      <w:lang w:val="uk-UA"/>
                    </w:rPr>
                  </w:pPr>
                  <w:r w:rsidRPr="00915C28">
                    <w:rPr>
                      <w:rFonts w:eastAsia="Calibri" w:cs="Times New Roman"/>
                      <w:color w:val="000000" w:themeColor="text1"/>
                      <w:sz w:val="24"/>
                    </w:rPr>
                    <w:t>У</w:t>
                  </w:r>
                  <w:proofErr w:type="spellStart"/>
                  <w:r w:rsidRPr="00915C28">
                    <w:rPr>
                      <w:rFonts w:eastAsia="Calibri" w:cs="Times New Roman"/>
                      <w:color w:val="000000" w:themeColor="text1"/>
                      <w:sz w:val="24"/>
                      <w:lang w:val="uk-UA"/>
                    </w:rPr>
                    <w:t>ченые</w:t>
                  </w:r>
                  <w:proofErr w:type="spellEnd"/>
                  <w:r w:rsidRPr="00915C28">
                    <w:rPr>
                      <w:rFonts w:eastAsia="Calibri" w:cs="Times New Roman"/>
                      <w:color w:val="000000" w:themeColor="text1"/>
                      <w:sz w:val="24"/>
                      <w:lang w:val="uk-UA"/>
                    </w:rPr>
                    <w:t>:</w:t>
                  </w:r>
                </w:p>
                <w:p w14:paraId="2B7CA783" w14:textId="77777777" w:rsidR="00AE66BD" w:rsidRPr="00915C28" w:rsidRDefault="00AE66BD" w:rsidP="00915C28">
                  <w:pPr>
                    <w:tabs>
                      <w:tab w:val="left" w:pos="353"/>
                    </w:tabs>
                    <w:ind w:left="-204" w:right="-72" w:firstLine="141"/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1)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ab/>
                  </w:r>
                  <w:proofErr w:type="spellStart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К.Э.Циолковский</w:t>
                  </w:r>
                  <w:proofErr w:type="spellEnd"/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;</w:t>
                  </w:r>
                </w:p>
                <w:p w14:paraId="68330562" w14:textId="77777777" w:rsidR="00AE66BD" w:rsidRPr="00915C28" w:rsidRDefault="00AE66BD" w:rsidP="00915C28">
                  <w:pPr>
                    <w:tabs>
                      <w:tab w:val="left" w:pos="353"/>
                    </w:tabs>
                    <w:ind w:left="-204" w:right="-72" w:firstLine="141"/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2)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ab/>
                    <w:t>Д.И. Менделеев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;</w:t>
                  </w:r>
                </w:p>
                <w:p w14:paraId="086274AB" w14:textId="77777777" w:rsidR="00AE66BD" w:rsidRPr="00915C28" w:rsidRDefault="00AE66BD" w:rsidP="00915C28">
                  <w:pPr>
                    <w:tabs>
                      <w:tab w:val="left" w:pos="353"/>
                    </w:tabs>
                    <w:ind w:left="-204" w:right="-72" w:firstLine="141"/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3)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ab/>
                    <w:t>П.Л. Капица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;</w:t>
                  </w:r>
                </w:p>
                <w:p w14:paraId="44228575" w14:textId="77777777" w:rsidR="00AE66BD" w:rsidRPr="00915C28" w:rsidRDefault="00AE66BD" w:rsidP="00915C28">
                  <w:pPr>
                    <w:ind w:left="-204" w:right="-72" w:firstLine="141"/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4) Н.И. Лобачевский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uk-UA"/>
                    </w:rPr>
                    <w:t>.</w:t>
                  </w:r>
                </w:p>
                <w:p w14:paraId="14ABF9A2" w14:textId="77777777" w:rsidR="00AE66BD" w:rsidRPr="00915C28" w:rsidRDefault="00AE66BD" w:rsidP="00915C28">
                  <w:pPr>
                    <w:ind w:left="-204" w:right="-72" w:firstLine="141"/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3402" w:type="dxa"/>
                </w:tcPr>
                <w:p w14:paraId="1C8953E2" w14:textId="77777777" w:rsidR="00AE66BD" w:rsidRPr="00915C28" w:rsidRDefault="00AE66BD" w:rsidP="00915C28">
                  <w:pPr>
                    <w:ind w:left="-204" w:right="-72" w:firstLine="141"/>
                    <w:rPr>
                      <w:rFonts w:eastAsia="Calibri" w:cs="Times New Roman"/>
                      <w:color w:val="000000" w:themeColor="text1"/>
                      <w:sz w:val="24"/>
                      <w:lang w:val="uk-UA"/>
                    </w:rPr>
                  </w:pPr>
                  <w:r w:rsidRPr="00915C28">
                    <w:rPr>
                      <w:rFonts w:eastAsia="Calibri" w:cs="Times New Roman"/>
                      <w:color w:val="000000" w:themeColor="text1"/>
                      <w:sz w:val="24"/>
                    </w:rPr>
                    <w:t>Достижения</w:t>
                  </w:r>
                  <w:r w:rsidRPr="00915C28">
                    <w:rPr>
                      <w:rFonts w:eastAsia="Calibri" w:cs="Times New Roman"/>
                      <w:color w:val="000000" w:themeColor="text1"/>
                      <w:sz w:val="24"/>
                      <w:lang w:val="uk-UA"/>
                    </w:rPr>
                    <w:t>:</w:t>
                  </w:r>
                </w:p>
                <w:p w14:paraId="5B63CED4" w14:textId="77777777" w:rsidR="00AE66BD" w:rsidRPr="00915C28" w:rsidRDefault="00AE66BD" w:rsidP="00915C28">
                  <w:pPr>
                    <w:ind w:left="-204" w:right="-72" w:firstLine="141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а) работы в области физики низких температур;</w:t>
                  </w:r>
                </w:p>
                <w:p w14:paraId="1F029108" w14:textId="77777777" w:rsidR="00AE66BD" w:rsidRPr="00915C28" w:rsidRDefault="00AE66BD" w:rsidP="00915C28">
                  <w:pPr>
                    <w:ind w:left="-204" w:right="-72" w:firstLine="141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б) создание неевклидовой геометрии;</w:t>
                  </w:r>
                </w:p>
                <w:p w14:paraId="4082969B" w14:textId="77777777" w:rsidR="00AE66BD" w:rsidRPr="00915C28" w:rsidRDefault="00AE66BD" w:rsidP="00915C28">
                  <w:pPr>
                    <w:ind w:left="-204" w:right="-72" w:firstLine="141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в) обоснование возможности использования ракет для межпланетных сообщений;</w:t>
                  </w:r>
                </w:p>
                <w:p w14:paraId="6CD882B6" w14:textId="77777777" w:rsidR="00AE66BD" w:rsidRPr="00915C28" w:rsidRDefault="00AE66BD" w:rsidP="00915C28">
                  <w:pPr>
                    <w:ind w:left="-204" w:right="-72" w:firstLine="141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г) открытия в области биологии;</w:t>
                  </w:r>
                </w:p>
                <w:p w14:paraId="24946CEE" w14:textId="491B681E" w:rsidR="00AE66BD" w:rsidRPr="00915C28" w:rsidRDefault="00AE66BD" w:rsidP="00915C28">
                  <w:pPr>
                    <w:ind w:left="-204" w:right="-72" w:firstLine="141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д) создание периодической системы химических элементов.</w:t>
                  </w:r>
                </w:p>
              </w:tc>
            </w:tr>
          </w:tbl>
          <w:p w14:paraId="75F206B7" w14:textId="26C98894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60F88E18" w14:textId="6F2BF3B6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eastAsia="Calibri" w:cs="Times New Roman"/>
                <w:color w:val="000000" w:themeColor="text1"/>
                <w:sz w:val="24"/>
              </w:rPr>
              <w:t>1</w:t>
            </w:r>
            <w:r w:rsidR="006B385A" w:rsidRPr="00915C28">
              <w:rPr>
                <w:rFonts w:eastAsia="Calibri" w:cs="Times New Roman"/>
                <w:color w:val="000000" w:themeColor="text1"/>
                <w:sz w:val="24"/>
              </w:rPr>
              <w:t>-в</w:t>
            </w:r>
            <w:r w:rsidRPr="00915C28">
              <w:rPr>
                <w:rFonts w:eastAsia="Calibri" w:cs="Times New Roman"/>
                <w:color w:val="000000" w:themeColor="text1"/>
                <w:sz w:val="24"/>
              </w:rPr>
              <w:t>, 2</w:t>
            </w:r>
            <w:r w:rsidR="006B385A" w:rsidRPr="00915C28">
              <w:rPr>
                <w:rFonts w:eastAsia="Calibri" w:cs="Times New Roman"/>
                <w:color w:val="000000" w:themeColor="text1"/>
                <w:sz w:val="24"/>
              </w:rPr>
              <w:t>-д</w:t>
            </w:r>
            <w:r w:rsidRPr="00915C28">
              <w:rPr>
                <w:rFonts w:eastAsia="Calibri" w:cs="Times New Roman"/>
                <w:color w:val="000000" w:themeColor="text1"/>
                <w:sz w:val="24"/>
              </w:rPr>
              <w:t>, 3</w:t>
            </w:r>
            <w:r w:rsidR="006B385A" w:rsidRPr="00915C28">
              <w:rPr>
                <w:rFonts w:eastAsia="Calibri" w:cs="Times New Roman"/>
                <w:color w:val="000000" w:themeColor="text1"/>
                <w:sz w:val="24"/>
              </w:rPr>
              <w:t>-а</w:t>
            </w:r>
            <w:r w:rsidRPr="00915C28">
              <w:rPr>
                <w:rFonts w:eastAsia="Calibri" w:cs="Times New Roman"/>
                <w:color w:val="000000" w:themeColor="text1"/>
                <w:sz w:val="24"/>
              </w:rPr>
              <w:t>, 4</w:t>
            </w:r>
            <w:r w:rsidR="006B385A" w:rsidRPr="00915C28">
              <w:rPr>
                <w:rFonts w:eastAsia="Calibri" w:cs="Times New Roman"/>
                <w:color w:val="000000" w:themeColor="text1"/>
                <w:sz w:val="24"/>
              </w:rPr>
              <w:t>-б</w:t>
            </w:r>
          </w:p>
        </w:tc>
        <w:tc>
          <w:tcPr>
            <w:tcW w:w="1778" w:type="dxa"/>
            <w:vAlign w:val="center"/>
          </w:tcPr>
          <w:p w14:paraId="3EB8F263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3A70130C" w14:textId="3EC7ECA6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История России</w:t>
            </w:r>
          </w:p>
        </w:tc>
      </w:tr>
      <w:tr w:rsidR="00087DDB" w:rsidRPr="00915C28" w14:paraId="3AE6D296" w14:textId="77777777" w:rsidTr="006208AB">
        <w:trPr>
          <w:gridAfter w:val="1"/>
          <w:wAfter w:w="13" w:type="dxa"/>
          <w:trHeight w:val="379"/>
        </w:trPr>
        <w:tc>
          <w:tcPr>
            <w:tcW w:w="566" w:type="dxa"/>
            <w:vAlign w:val="center"/>
          </w:tcPr>
          <w:p w14:paraId="00E1A649" w14:textId="0A80F1A6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50</w:t>
            </w:r>
          </w:p>
        </w:tc>
        <w:tc>
          <w:tcPr>
            <w:tcW w:w="6071" w:type="dxa"/>
            <w:vAlign w:val="center"/>
          </w:tcPr>
          <w:p w14:paraId="3AE040E2" w14:textId="4C4AE435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F47F6A9" w14:textId="59A6A7CB" w:rsidR="0066641C" w:rsidRPr="00915C28" w:rsidRDefault="0066641C" w:rsidP="00915C28">
            <w:pPr>
              <w:widowControl/>
              <w:autoSpaceDE w:val="0"/>
              <w:autoSpaceDN w:val="0"/>
              <w:adjustRightInd w:val="0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Именно с этой азиатской страной у России сложились наиболее конструктивные и динамичные отношения в начале ХХI в.:</w:t>
            </w:r>
          </w:p>
          <w:p w14:paraId="46CE9559" w14:textId="04185D28" w:rsidR="0066641C" w:rsidRPr="00915C28" w:rsidRDefault="00F11A37" w:rsidP="00915C28">
            <w:pPr>
              <w:widowControl/>
              <w:autoSpaceDE w:val="0"/>
              <w:autoSpaceDN w:val="0"/>
              <w:adjustRightInd w:val="0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1</w:t>
            </w:r>
            <w:r w:rsidR="0066641C" w:rsidRPr="00915C28">
              <w:rPr>
                <w:rFonts w:cs="Times New Roman"/>
                <w:bCs/>
                <w:color w:val="000000" w:themeColor="text1"/>
                <w:sz w:val="24"/>
              </w:rPr>
              <w:t>) Китай;</w:t>
            </w:r>
          </w:p>
          <w:p w14:paraId="7E445D02" w14:textId="7C48310D" w:rsidR="0066641C" w:rsidRPr="00915C28" w:rsidRDefault="00F11A37" w:rsidP="00915C28">
            <w:pPr>
              <w:widowControl/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Япония;</w:t>
            </w:r>
          </w:p>
          <w:p w14:paraId="1FB1023A" w14:textId="169C81E6" w:rsidR="0066641C" w:rsidRPr="00915C28" w:rsidRDefault="00F11A37" w:rsidP="00915C28">
            <w:pPr>
              <w:widowControl/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Монголия;</w:t>
            </w:r>
          </w:p>
          <w:p w14:paraId="6BB4DDB0" w14:textId="0AAA7ECD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Корея.</w:t>
            </w:r>
          </w:p>
        </w:tc>
        <w:tc>
          <w:tcPr>
            <w:tcW w:w="1472" w:type="dxa"/>
            <w:vAlign w:val="center"/>
          </w:tcPr>
          <w:p w14:paraId="14A9985C" w14:textId="4FBCFA00" w:rsidR="0066641C" w:rsidRPr="00915C28" w:rsidRDefault="00F11A37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068F1E09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4946C455" w14:textId="714382A8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Основы российской государственности</w:t>
            </w:r>
          </w:p>
        </w:tc>
      </w:tr>
      <w:tr w:rsidR="00087DDB" w:rsidRPr="00915C28" w14:paraId="31CD3478" w14:textId="77777777" w:rsidTr="006208AB">
        <w:trPr>
          <w:gridAfter w:val="1"/>
          <w:wAfter w:w="13" w:type="dxa"/>
          <w:trHeight w:val="379"/>
        </w:trPr>
        <w:tc>
          <w:tcPr>
            <w:tcW w:w="566" w:type="dxa"/>
            <w:vAlign w:val="center"/>
          </w:tcPr>
          <w:p w14:paraId="7FE19F98" w14:textId="3E32D422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51</w:t>
            </w:r>
          </w:p>
        </w:tc>
        <w:tc>
          <w:tcPr>
            <w:tcW w:w="6071" w:type="dxa"/>
            <w:vAlign w:val="center"/>
          </w:tcPr>
          <w:p w14:paraId="4825E74E" w14:textId="70219FD7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AD2990E" w14:textId="31055F70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Какой комплекс в экономике страны играет ведущую роль?</w:t>
            </w:r>
          </w:p>
          <w:p w14:paraId="5C469A35" w14:textId="2C828B8A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металлургический;</w:t>
            </w:r>
          </w:p>
          <w:p w14:paraId="1B96C137" w14:textId="7391C94A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топливно-энергетический комплекс (ТЭК);</w:t>
            </w:r>
          </w:p>
          <w:p w14:paraId="017F2C48" w14:textId="4DE62AC4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химический;</w:t>
            </w:r>
          </w:p>
          <w:p w14:paraId="0DB47EF6" w14:textId="54FDEC19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машиностроительный</w:t>
            </w:r>
            <w:r w:rsidR="00EC3DF7">
              <w:rPr>
                <w:rFonts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607756D7" w14:textId="59086CEA" w:rsidR="0066641C" w:rsidRPr="00915C28" w:rsidRDefault="00F11A37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5B7BD4E0" w14:textId="77777777" w:rsidR="007C4D43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5D4B6E24" w14:textId="4B88D5B8" w:rsidR="0066641C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 Основы российской государственности</w:t>
            </w:r>
          </w:p>
        </w:tc>
      </w:tr>
      <w:tr w:rsidR="00087DDB" w:rsidRPr="00915C28" w14:paraId="3979CB18" w14:textId="77777777" w:rsidTr="006208AB">
        <w:trPr>
          <w:gridAfter w:val="1"/>
          <w:wAfter w:w="13" w:type="dxa"/>
          <w:trHeight w:val="412"/>
        </w:trPr>
        <w:tc>
          <w:tcPr>
            <w:tcW w:w="566" w:type="dxa"/>
            <w:vAlign w:val="center"/>
          </w:tcPr>
          <w:p w14:paraId="64DF113C" w14:textId="2EC0D0D1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52</w:t>
            </w:r>
          </w:p>
        </w:tc>
        <w:tc>
          <w:tcPr>
            <w:tcW w:w="6071" w:type="dxa"/>
            <w:vAlign w:val="center"/>
          </w:tcPr>
          <w:p w14:paraId="21597705" w14:textId="77777777" w:rsidR="003C798D" w:rsidRPr="00915C28" w:rsidRDefault="003C798D" w:rsidP="00915C28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Прочитайте текст и установите последовательность</w:t>
            </w:r>
          </w:p>
          <w:p w14:paraId="023531FB" w14:textId="3C076BB5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смены общественных формаций, по мнению К. Маркса:</w:t>
            </w:r>
          </w:p>
          <w:p w14:paraId="04C0156B" w14:textId="5EBE4A48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 буржуазная;</w:t>
            </w:r>
          </w:p>
          <w:p w14:paraId="5AC58837" w14:textId="77777777" w:rsidR="00F11A37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 феодальная; </w:t>
            </w:r>
          </w:p>
          <w:p w14:paraId="1A1A5441" w14:textId="28F587FA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 первобытнообщинная;</w:t>
            </w:r>
          </w:p>
          <w:p w14:paraId="4DCB08AE" w14:textId="562C0167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коммунистическая.</w:t>
            </w:r>
          </w:p>
          <w:p w14:paraId="0118D249" w14:textId="77777777" w:rsidR="0066641C" w:rsidRPr="00915C28" w:rsidRDefault="0066641C" w:rsidP="00915C28">
            <w:pPr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Запишите соответствующую последовательность 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lastRenderedPageBreak/>
              <w:t>цифр слева направо:</w:t>
            </w:r>
          </w:p>
          <w:tbl>
            <w:tblPr>
              <w:tblOverlap w:val="never"/>
              <w:tblW w:w="279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69"/>
              <w:gridCol w:w="709"/>
              <w:gridCol w:w="709"/>
              <w:gridCol w:w="709"/>
            </w:tblGrid>
            <w:tr w:rsidR="0066641C" w:rsidRPr="00915C28" w14:paraId="54F66710" w14:textId="77777777" w:rsidTr="00077915">
              <w:trPr>
                <w:trHeight w:hRule="exact" w:val="302"/>
                <w:jc w:val="center"/>
              </w:trPr>
              <w:tc>
                <w:tcPr>
                  <w:tcW w:w="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3047E12F" w14:textId="77777777" w:rsidR="0066641C" w:rsidRPr="00915C28" w:rsidRDefault="0066641C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5096976C" w14:textId="77777777" w:rsidR="0066641C" w:rsidRPr="00915C28" w:rsidRDefault="0066641C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3C3BFD4A" w14:textId="77777777" w:rsidR="0066641C" w:rsidRPr="00915C28" w:rsidRDefault="0066641C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470C304" w14:textId="77777777" w:rsidR="0066641C" w:rsidRPr="00915C28" w:rsidRDefault="0066641C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</w:tr>
          </w:tbl>
          <w:p w14:paraId="5CA50BCA" w14:textId="77777777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42C23693" w14:textId="344D42E6" w:rsidR="0066641C" w:rsidRPr="00915C28" w:rsidRDefault="00F11A37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3, 2, 1, 4</w:t>
            </w:r>
          </w:p>
        </w:tc>
        <w:tc>
          <w:tcPr>
            <w:tcW w:w="1778" w:type="dxa"/>
            <w:vAlign w:val="center"/>
          </w:tcPr>
          <w:p w14:paraId="498B48C7" w14:textId="77777777" w:rsidR="007C4D43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  <w:r w:rsidR="007C4D43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2FB47859" w14:textId="0C08D2CA" w:rsidR="0066641C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Основы российской государственности</w:t>
            </w:r>
          </w:p>
        </w:tc>
      </w:tr>
      <w:tr w:rsidR="00087DDB" w:rsidRPr="00915C28" w14:paraId="4DC547D6" w14:textId="77777777" w:rsidTr="006208AB">
        <w:trPr>
          <w:gridAfter w:val="1"/>
          <w:wAfter w:w="13" w:type="dxa"/>
          <w:trHeight w:val="2852"/>
        </w:trPr>
        <w:tc>
          <w:tcPr>
            <w:tcW w:w="566" w:type="dxa"/>
            <w:vAlign w:val="center"/>
          </w:tcPr>
          <w:p w14:paraId="57C580FC" w14:textId="21F1850F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53</w:t>
            </w:r>
          </w:p>
        </w:tc>
        <w:tc>
          <w:tcPr>
            <w:tcW w:w="6071" w:type="dxa"/>
            <w:vAlign w:val="center"/>
          </w:tcPr>
          <w:p w14:paraId="4EF22DDF" w14:textId="77777777" w:rsidR="0066641C" w:rsidRPr="00915C28" w:rsidRDefault="0066641C" w:rsidP="00915C28">
            <w:pPr>
              <w:pStyle w:val="11"/>
              <w:tabs>
                <w:tab w:val="left" w:pos="331"/>
              </w:tabs>
              <w:ind w:firstLine="0"/>
              <w:rPr>
                <w:i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color w:val="000000" w:themeColor="text1"/>
                <w:sz w:val="24"/>
                <w:szCs w:val="24"/>
                <w:lang w:val="ru-RU"/>
              </w:rPr>
              <w:t>Прочитайте текст и установите последовательность</w:t>
            </w:r>
          </w:p>
          <w:p w14:paraId="3BD69430" w14:textId="20BF4CD2" w:rsidR="0066641C" w:rsidRPr="00915C28" w:rsidRDefault="0066641C" w:rsidP="00915C28">
            <w:pPr>
              <w:tabs>
                <w:tab w:val="left" w:pos="331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реквизитов заявления:</w:t>
            </w:r>
          </w:p>
          <w:p w14:paraId="31FFB68D" w14:textId="17D32F65" w:rsidR="0066641C" w:rsidRPr="00915C28" w:rsidRDefault="0066641C" w:rsidP="00915C28">
            <w:pPr>
              <w:numPr>
                <w:ilvl w:val="0"/>
                <w:numId w:val="8"/>
              </w:numPr>
              <w:tabs>
                <w:tab w:val="left" w:pos="331"/>
              </w:tabs>
              <w:ind w:left="0" w:firstLine="0"/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дата</w:t>
            </w:r>
            <w:r w:rsidR="00F11A37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3A0B1325" w14:textId="1BCE003F" w:rsidR="0066641C" w:rsidRPr="00915C28" w:rsidRDefault="0066641C" w:rsidP="00915C28">
            <w:pPr>
              <w:numPr>
                <w:ilvl w:val="0"/>
                <w:numId w:val="8"/>
              </w:numPr>
              <w:tabs>
                <w:tab w:val="left" w:pos="331"/>
              </w:tabs>
              <w:ind w:left="0" w:firstLine="0"/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подпись</w:t>
            </w:r>
            <w:r w:rsidR="00F11A37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55EA36B3" w14:textId="48EC4076" w:rsidR="0066641C" w:rsidRPr="00915C28" w:rsidRDefault="0066641C" w:rsidP="00915C28">
            <w:pPr>
              <w:numPr>
                <w:ilvl w:val="0"/>
                <w:numId w:val="8"/>
              </w:numPr>
              <w:tabs>
                <w:tab w:val="left" w:pos="331"/>
              </w:tabs>
              <w:ind w:left="0" w:firstLine="0"/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текст</w:t>
            </w:r>
            <w:r w:rsidR="00F11A37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15415D14" w14:textId="2A71C4F6" w:rsidR="0066641C" w:rsidRPr="00915C28" w:rsidRDefault="0066641C" w:rsidP="00915C28">
            <w:pPr>
              <w:numPr>
                <w:ilvl w:val="0"/>
                <w:numId w:val="8"/>
              </w:numPr>
              <w:tabs>
                <w:tab w:val="left" w:pos="331"/>
              </w:tabs>
              <w:ind w:left="0" w:firstLine="0"/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адресат</w:t>
            </w:r>
            <w:r w:rsidR="00F11A37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079C78E6" w14:textId="699DDFE4" w:rsidR="0066641C" w:rsidRPr="00915C28" w:rsidRDefault="0066641C" w:rsidP="00915C28">
            <w:pPr>
              <w:numPr>
                <w:ilvl w:val="0"/>
                <w:numId w:val="8"/>
              </w:numPr>
              <w:tabs>
                <w:tab w:val="left" w:pos="331"/>
              </w:tabs>
              <w:ind w:left="0" w:firstLine="0"/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адресант</w:t>
            </w:r>
            <w:r w:rsidR="00F11A37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18D6BE9D" w14:textId="77777777" w:rsidR="0066641C" w:rsidRPr="00915C28" w:rsidRDefault="0066641C" w:rsidP="00915C28">
            <w:pPr>
              <w:tabs>
                <w:tab w:val="left" w:pos="331"/>
              </w:tabs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45"/>
              <w:gridCol w:w="644"/>
              <w:gridCol w:w="642"/>
              <w:gridCol w:w="646"/>
              <w:gridCol w:w="646"/>
            </w:tblGrid>
            <w:tr w:rsidR="0066641C" w:rsidRPr="00915C28" w14:paraId="0BDC3925" w14:textId="77777777" w:rsidTr="008107A5">
              <w:trPr>
                <w:trHeight w:hRule="exact" w:val="302"/>
                <w:jc w:val="center"/>
              </w:trPr>
              <w:tc>
                <w:tcPr>
                  <w:tcW w:w="6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015B4336" w14:textId="77777777" w:rsidR="0066641C" w:rsidRPr="00915C28" w:rsidRDefault="0066641C" w:rsidP="00915C28">
                  <w:pPr>
                    <w:tabs>
                      <w:tab w:val="left" w:pos="331"/>
                    </w:tabs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252E2E9C" w14:textId="77777777" w:rsidR="0066641C" w:rsidRPr="00915C28" w:rsidRDefault="0066641C" w:rsidP="00915C28">
                  <w:pPr>
                    <w:tabs>
                      <w:tab w:val="left" w:pos="331"/>
                    </w:tabs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77BECECB" w14:textId="77777777" w:rsidR="0066641C" w:rsidRPr="00915C28" w:rsidRDefault="0066641C" w:rsidP="00915C28">
                  <w:pPr>
                    <w:tabs>
                      <w:tab w:val="left" w:pos="331"/>
                    </w:tabs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E1028F5" w14:textId="77777777" w:rsidR="0066641C" w:rsidRPr="00915C28" w:rsidRDefault="0066641C" w:rsidP="00915C28">
                  <w:pPr>
                    <w:tabs>
                      <w:tab w:val="left" w:pos="331"/>
                    </w:tabs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D00341D" w14:textId="77777777" w:rsidR="0066641C" w:rsidRPr="00915C28" w:rsidRDefault="0066641C" w:rsidP="00915C28">
                  <w:pPr>
                    <w:tabs>
                      <w:tab w:val="left" w:pos="331"/>
                    </w:tabs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</w:tr>
          </w:tbl>
          <w:p w14:paraId="1A88F69E" w14:textId="77777777" w:rsidR="0066641C" w:rsidRPr="00915C28" w:rsidRDefault="0066641C" w:rsidP="00915C28">
            <w:pPr>
              <w:tabs>
                <w:tab w:val="left" w:pos="331"/>
              </w:tabs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1369CB64" w14:textId="77777777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4, 5, 3, 1, 2</w:t>
            </w:r>
          </w:p>
        </w:tc>
        <w:tc>
          <w:tcPr>
            <w:tcW w:w="1778" w:type="dxa"/>
            <w:vAlign w:val="center"/>
          </w:tcPr>
          <w:p w14:paraId="04EDAEAE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5ED5DE7D" w14:textId="4C8E715B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Русский язык и культура речи</w:t>
            </w:r>
          </w:p>
        </w:tc>
      </w:tr>
      <w:tr w:rsidR="00087DDB" w:rsidRPr="00915C28" w14:paraId="0D394A2B" w14:textId="77777777" w:rsidTr="006208AB">
        <w:trPr>
          <w:gridAfter w:val="1"/>
          <w:wAfter w:w="13" w:type="dxa"/>
          <w:trHeight w:val="455"/>
        </w:trPr>
        <w:tc>
          <w:tcPr>
            <w:tcW w:w="566" w:type="dxa"/>
            <w:vAlign w:val="center"/>
          </w:tcPr>
          <w:p w14:paraId="2461C232" w14:textId="387C8269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54</w:t>
            </w:r>
          </w:p>
        </w:tc>
        <w:tc>
          <w:tcPr>
            <w:tcW w:w="6071" w:type="dxa"/>
            <w:vAlign w:val="center"/>
          </w:tcPr>
          <w:p w14:paraId="2AAA65FF" w14:textId="2C5751A0" w:rsidR="00DE38EA" w:rsidRPr="00915C28" w:rsidRDefault="00DE38EA" w:rsidP="00915C28">
            <w:pPr>
              <w:tabs>
                <w:tab w:val="left" w:pos="331"/>
              </w:tabs>
              <w:rPr>
                <w:rFonts w:eastAsia="Calibri" w:cs="Times New Roman"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563CFC1" w14:textId="2FE621C6" w:rsidR="0066641C" w:rsidRPr="00915C28" w:rsidRDefault="0066641C" w:rsidP="00915C28">
            <w:pPr>
              <w:tabs>
                <w:tab w:val="left" w:pos="331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Основные черты научного стиля:</w:t>
            </w:r>
          </w:p>
          <w:p w14:paraId="712605EA" w14:textId="68A31574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27"/>
              </w:numPr>
              <w:tabs>
                <w:tab w:val="left" w:pos="33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эмоциональность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образность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экспрессивность</w:t>
            </w:r>
            <w:proofErr w:type="spellEnd"/>
            <w:r w:rsidR="00F11A37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5ABDC3F0" w14:textId="537AE4FF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27"/>
              </w:numPr>
              <w:tabs>
                <w:tab w:val="left" w:pos="33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использование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терминов</w:t>
            </w:r>
            <w:proofErr w:type="spellEnd"/>
            <w:r w:rsidR="00F11A37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3D12B79D" w14:textId="2CAFED05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27"/>
              </w:numPr>
              <w:tabs>
                <w:tab w:val="left" w:pos="33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употребление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общественно-политической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лексики</w:t>
            </w:r>
            <w:proofErr w:type="spellEnd"/>
            <w:r w:rsidR="00F11A37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7EB3CE84" w14:textId="77777777" w:rsidR="0066641C" w:rsidRPr="00915C28" w:rsidRDefault="0066641C" w:rsidP="00915C28">
            <w:pPr>
              <w:pStyle w:val="af7"/>
              <w:numPr>
                <w:ilvl w:val="0"/>
                <w:numId w:val="27"/>
              </w:numPr>
              <w:tabs>
                <w:tab w:val="left" w:pos="33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использование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цитат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ссылок</w:t>
            </w:r>
            <w:proofErr w:type="spellEnd"/>
            <w:r w:rsidR="00F11A37"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  <w:p w14:paraId="121ACB51" w14:textId="2CE33919" w:rsidR="00DE38EA" w:rsidRPr="00915C28" w:rsidRDefault="00DE38EA" w:rsidP="00915C28">
            <w:pPr>
              <w:pStyle w:val="af7"/>
              <w:tabs>
                <w:tab w:val="left" w:pos="331"/>
              </w:tabs>
              <w:ind w:left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Ответ</w:t>
            </w:r>
            <w:proofErr w:type="spellEnd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содержит</w:t>
            </w:r>
            <w:proofErr w:type="spellEnd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несколько</w:t>
            </w:r>
            <w:proofErr w:type="spellEnd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i/>
                <w:iCs/>
                <w:color w:val="000000" w:themeColor="text1"/>
                <w:sz w:val="24"/>
                <w:szCs w:val="24"/>
              </w:rPr>
              <w:t>вариантов</w:t>
            </w:r>
            <w:proofErr w:type="spellEnd"/>
          </w:p>
        </w:tc>
        <w:tc>
          <w:tcPr>
            <w:tcW w:w="1472" w:type="dxa"/>
            <w:vAlign w:val="center"/>
          </w:tcPr>
          <w:p w14:paraId="28F6AEA1" w14:textId="77777777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2, 4</w:t>
            </w:r>
          </w:p>
        </w:tc>
        <w:tc>
          <w:tcPr>
            <w:tcW w:w="1778" w:type="dxa"/>
            <w:vAlign w:val="center"/>
          </w:tcPr>
          <w:p w14:paraId="1A6724F9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1A9625EA" w14:textId="4B3E030D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Русский язык и культура речи</w:t>
            </w:r>
          </w:p>
        </w:tc>
      </w:tr>
      <w:tr w:rsidR="00087DDB" w:rsidRPr="00915C28" w14:paraId="3AF0181B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043E80A3" w14:textId="65B0EDDF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55</w:t>
            </w:r>
          </w:p>
        </w:tc>
        <w:tc>
          <w:tcPr>
            <w:tcW w:w="6071" w:type="dxa"/>
            <w:vAlign w:val="center"/>
          </w:tcPr>
          <w:p w14:paraId="73926395" w14:textId="241242FC" w:rsidR="00DE38EA" w:rsidRPr="00915C28" w:rsidRDefault="00DE38EA" w:rsidP="00915C28">
            <w:pPr>
              <w:tabs>
                <w:tab w:val="left" w:pos="331"/>
              </w:tabs>
              <w:rPr>
                <w:rFonts w:eastAsia="Calibri" w:cs="Times New Roman"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CD998E5" w14:textId="389CD489" w:rsidR="0066641C" w:rsidRPr="00915C28" w:rsidRDefault="0066641C" w:rsidP="00915C28">
            <w:pPr>
              <w:tabs>
                <w:tab w:val="left" w:pos="331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Реферат – это:</w:t>
            </w:r>
          </w:p>
          <w:p w14:paraId="72CB856B" w14:textId="3BFE2A33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28"/>
              </w:numPr>
              <w:tabs>
                <w:tab w:val="left" w:pos="331"/>
              </w:tabs>
              <w:ind w:left="0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научная работа, основанная на критическом обзоре и изучении публикаций</w:t>
            </w:r>
            <w:r w:rsidR="00F11A37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04CA605F" w14:textId="20A5B92D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28"/>
              </w:numPr>
              <w:tabs>
                <w:tab w:val="left" w:pos="331"/>
              </w:tabs>
              <w:ind w:left="0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служебный документ, в котором излагаются требования, регламентирующие порядок действий, поведение юридических или физических лиц</w:t>
            </w:r>
            <w:r w:rsidR="00F11A37" w:rsidRPr="00915C28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62DFD1C9" w14:textId="10BDB43D" w:rsidR="0066641C" w:rsidRPr="00915C28" w:rsidRDefault="0066641C" w:rsidP="00915C28">
            <w:pPr>
              <w:pStyle w:val="af7"/>
              <w:widowControl w:val="0"/>
              <w:numPr>
                <w:ilvl w:val="0"/>
                <w:numId w:val="28"/>
              </w:numPr>
              <w:tabs>
                <w:tab w:val="left" w:pos="331"/>
              </w:tabs>
              <w:ind w:left="0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перечень правил, положений, определяющих построение и деятельность какой-л. организации, права и обязанности её членов</w:t>
            </w:r>
            <w:r w:rsidR="00F11A37"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1472" w:type="dxa"/>
            <w:vAlign w:val="center"/>
          </w:tcPr>
          <w:p w14:paraId="3F7FEB7B" w14:textId="77777777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297990E5" w14:textId="2507E2E4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3A97FE26" w14:textId="288585B5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Русский язык и культура речи</w:t>
            </w:r>
          </w:p>
          <w:p w14:paraId="37B87869" w14:textId="77777777" w:rsidR="0066641C" w:rsidRPr="00915C28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87DDB" w:rsidRPr="00915C28" w14:paraId="1C0CDD28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243BD67B" w14:textId="455FD67E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56</w:t>
            </w:r>
          </w:p>
        </w:tc>
        <w:tc>
          <w:tcPr>
            <w:tcW w:w="6071" w:type="dxa"/>
            <w:vAlign w:val="center"/>
          </w:tcPr>
          <w:p w14:paraId="20C89807" w14:textId="6BA07B49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21BEBE3" w14:textId="77777777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Литературная норма – это (несколько вариантов):</w:t>
            </w:r>
          </w:p>
          <w:p w14:paraId="643551FB" w14:textId="58B8472C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естественно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сложившаяся знаковая система, служащая для общения людей</w:t>
            </w:r>
            <w:r w:rsidR="00F11A37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6C970750" w14:textId="308F59F9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способность говорить и сам процесс говорения, речевая коммуникация</w:t>
            </w:r>
            <w:r w:rsidR="00F11A37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79006EF0" w14:textId="067B6A05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правила речевого пользования, установленные большинством говорящих на русском языке и регламентированные (кодифицированные) лингвистическими словарями, справочными пособия</w:t>
            </w:r>
            <w:r w:rsidR="00F11A37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59A0A5A6" w14:textId="77777777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правила использования языковых средств в определенный период развития литературного языка</w:t>
            </w:r>
            <w:r w:rsidR="00F11A37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20ACD62A" w14:textId="3FB647A1" w:rsidR="00807C4B" w:rsidRPr="00915C28" w:rsidRDefault="00807C4B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Ответ содержит несколько вариантов</w:t>
            </w:r>
          </w:p>
        </w:tc>
        <w:tc>
          <w:tcPr>
            <w:tcW w:w="1472" w:type="dxa"/>
            <w:vAlign w:val="center"/>
          </w:tcPr>
          <w:p w14:paraId="21A0CF2B" w14:textId="77777777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3, 4</w:t>
            </w:r>
          </w:p>
        </w:tc>
        <w:tc>
          <w:tcPr>
            <w:tcW w:w="1778" w:type="dxa"/>
            <w:vAlign w:val="center"/>
          </w:tcPr>
          <w:p w14:paraId="51DDFFA3" w14:textId="77777777" w:rsidR="007C4D43" w:rsidRDefault="0066641C" w:rsidP="007C4D4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  <w:r w:rsidR="007C4D43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5A051965" w14:textId="340F813E" w:rsidR="007C4D43" w:rsidRPr="00915C28" w:rsidRDefault="007C4D43" w:rsidP="007C4D4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Русский язык и культура речи</w:t>
            </w:r>
          </w:p>
          <w:p w14:paraId="31386A28" w14:textId="0F9F96A4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7862B83D" w14:textId="77777777" w:rsidR="007C4D43" w:rsidRPr="00915C28" w:rsidRDefault="007C4D43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5C4D4996" w14:textId="77777777" w:rsidR="0066641C" w:rsidRPr="00915C28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87DDB" w:rsidRPr="00915C28" w14:paraId="2F256CAF" w14:textId="77777777" w:rsidTr="006208AB">
        <w:trPr>
          <w:gridAfter w:val="1"/>
          <w:wAfter w:w="13" w:type="dxa"/>
          <w:trHeight w:val="379"/>
        </w:trPr>
        <w:tc>
          <w:tcPr>
            <w:tcW w:w="566" w:type="dxa"/>
            <w:vAlign w:val="center"/>
          </w:tcPr>
          <w:p w14:paraId="5286875F" w14:textId="0920FA4A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57</w:t>
            </w:r>
          </w:p>
        </w:tc>
        <w:tc>
          <w:tcPr>
            <w:tcW w:w="6071" w:type="dxa"/>
            <w:vAlign w:val="center"/>
          </w:tcPr>
          <w:p w14:paraId="4A7D1AA3" w14:textId="4EE6D270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D1BCC80" w14:textId="5157DE7D" w:rsidR="0066641C" w:rsidRPr="00915C28" w:rsidRDefault="0066641C" w:rsidP="00915C28">
            <w:pPr>
              <w:tabs>
                <w:tab w:val="left" w:pos="0"/>
                <w:tab w:val="left" w:pos="35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Укажите позицию идеализма как направления в философии:</w:t>
            </w:r>
          </w:p>
          <w:p w14:paraId="4E811713" w14:textId="0F6264F0" w:rsidR="0066641C" w:rsidRPr="00915C28" w:rsidRDefault="00F11A37" w:rsidP="00915C28">
            <w:pPr>
              <w:tabs>
                <w:tab w:val="left" w:pos="0"/>
                <w:tab w:val="left" w:pos="35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сознание и материя — это две самостоятельных основы мира;</w:t>
            </w:r>
          </w:p>
          <w:p w14:paraId="495F262B" w14:textId="0AFBFC39" w:rsidR="0066641C" w:rsidRPr="00915C28" w:rsidRDefault="00F11A37" w:rsidP="00915C28">
            <w:pPr>
              <w:tabs>
                <w:tab w:val="left" w:pos="0"/>
                <w:tab w:val="left" w:pos="35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сознание есть свойство в материи;</w:t>
            </w:r>
          </w:p>
          <w:p w14:paraId="62481989" w14:textId="4806662D" w:rsidR="0066641C" w:rsidRPr="00915C28" w:rsidRDefault="00F11A37" w:rsidP="00915C28">
            <w:pPr>
              <w:tabs>
                <w:tab w:val="left" w:pos="0"/>
                <w:tab w:val="left" w:pos="35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сознание вторично по отношению к материи;</w:t>
            </w:r>
          </w:p>
          <w:p w14:paraId="0E041F42" w14:textId="37A97AAE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сознание первично по отношению к материи.</w:t>
            </w:r>
          </w:p>
        </w:tc>
        <w:tc>
          <w:tcPr>
            <w:tcW w:w="1472" w:type="dxa"/>
            <w:vAlign w:val="center"/>
          </w:tcPr>
          <w:p w14:paraId="4F2FCEFD" w14:textId="19F396D8" w:rsidR="0066641C" w:rsidRPr="00915C28" w:rsidRDefault="00F11A37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349008B2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78249999" w14:textId="5FB63350" w:rsidR="00C4496B" w:rsidRPr="00915C28" w:rsidRDefault="00C4496B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Философия</w:t>
            </w:r>
          </w:p>
        </w:tc>
      </w:tr>
      <w:tr w:rsidR="00087DDB" w:rsidRPr="00915C28" w14:paraId="1F95E4B5" w14:textId="77777777" w:rsidTr="006208AB">
        <w:trPr>
          <w:gridAfter w:val="1"/>
          <w:wAfter w:w="13" w:type="dxa"/>
          <w:trHeight w:val="379"/>
        </w:trPr>
        <w:tc>
          <w:tcPr>
            <w:tcW w:w="566" w:type="dxa"/>
            <w:vAlign w:val="center"/>
          </w:tcPr>
          <w:p w14:paraId="230547CC" w14:textId="4A4048C3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58</w:t>
            </w:r>
          </w:p>
        </w:tc>
        <w:tc>
          <w:tcPr>
            <w:tcW w:w="6071" w:type="dxa"/>
            <w:vAlign w:val="center"/>
          </w:tcPr>
          <w:p w14:paraId="3C73ADBE" w14:textId="0824028F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957B270" w14:textId="32FF4E35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Как называется истина, содержание которой не зависит </w:t>
            </w: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от человека?</w:t>
            </w:r>
          </w:p>
          <w:p w14:paraId="646569BF" w14:textId="4C79788D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абсолютная;</w:t>
            </w:r>
          </w:p>
          <w:p w14:paraId="2196B648" w14:textId="40B7F478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относительная;</w:t>
            </w:r>
          </w:p>
          <w:p w14:paraId="2DDB9F3B" w14:textId="35F15871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объективная;</w:t>
            </w:r>
          </w:p>
          <w:p w14:paraId="1CA0306F" w14:textId="2407F933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субъективная.</w:t>
            </w:r>
          </w:p>
        </w:tc>
        <w:tc>
          <w:tcPr>
            <w:tcW w:w="1472" w:type="dxa"/>
            <w:vAlign w:val="center"/>
          </w:tcPr>
          <w:p w14:paraId="486EC533" w14:textId="128B2C77" w:rsidR="0066641C" w:rsidRPr="00915C28" w:rsidRDefault="00F11A37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3</w:t>
            </w:r>
          </w:p>
        </w:tc>
        <w:tc>
          <w:tcPr>
            <w:tcW w:w="1778" w:type="dxa"/>
            <w:vAlign w:val="center"/>
          </w:tcPr>
          <w:p w14:paraId="5E8800B8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5C901C2D" w14:textId="7A848C5C" w:rsidR="00C4496B" w:rsidRPr="00915C28" w:rsidRDefault="00C4496B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Философия</w:t>
            </w:r>
          </w:p>
        </w:tc>
      </w:tr>
      <w:tr w:rsidR="00087DDB" w:rsidRPr="00915C28" w14:paraId="63655C56" w14:textId="77777777" w:rsidTr="006208AB">
        <w:trPr>
          <w:gridAfter w:val="1"/>
          <w:wAfter w:w="13" w:type="dxa"/>
          <w:trHeight w:val="379"/>
        </w:trPr>
        <w:tc>
          <w:tcPr>
            <w:tcW w:w="566" w:type="dxa"/>
            <w:vAlign w:val="center"/>
          </w:tcPr>
          <w:p w14:paraId="31846A0A" w14:textId="16E7FABA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59</w:t>
            </w:r>
          </w:p>
        </w:tc>
        <w:tc>
          <w:tcPr>
            <w:tcW w:w="6071" w:type="dxa"/>
            <w:vAlign w:val="center"/>
          </w:tcPr>
          <w:p w14:paraId="70A7CDC0" w14:textId="77777777" w:rsidR="004E4220" w:rsidRPr="00915C28" w:rsidRDefault="004E4220" w:rsidP="00915C28">
            <w:pPr>
              <w:pStyle w:val="Style5"/>
              <w:jc w:val="both"/>
              <w:rPr>
                <w:i/>
                <w:iCs/>
                <w:color w:val="000000" w:themeColor="text1"/>
              </w:rPr>
            </w:pPr>
            <w:r w:rsidRPr="00915C28">
              <w:rPr>
                <w:i/>
                <w:iCs/>
                <w:color w:val="000000" w:themeColor="text1"/>
              </w:rPr>
              <w:t>Прочитайте и установите правильный порядок</w:t>
            </w:r>
          </w:p>
          <w:p w14:paraId="0F177307" w14:textId="640B1EF6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 хронологической последовательности учения представителей русской философии:</w:t>
            </w:r>
          </w:p>
          <w:p w14:paraId="11A48633" w14:textId="6C086EDE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Вл. Соловьев (религиозная философия): идеи «всеединства», «богочеловечества»;</w:t>
            </w:r>
          </w:p>
          <w:p w14:paraId="6FBCFDE9" w14:textId="67A0DFB1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А. Дугин (теория многополярного мира);</w:t>
            </w:r>
          </w:p>
          <w:p w14:paraId="4065B401" w14:textId="5C605C5A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Митрополит Иларион («Слово о законе и благодати»);</w:t>
            </w:r>
          </w:p>
          <w:p w14:paraId="060E53CD" w14:textId="77777777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Монах Филофей (теория «Москва — третий Рим»).</w:t>
            </w:r>
          </w:p>
          <w:p w14:paraId="403889DC" w14:textId="77777777" w:rsidR="004E4220" w:rsidRPr="00915C28" w:rsidRDefault="004E4220" w:rsidP="00915C28">
            <w:pPr>
              <w:pStyle w:val="11"/>
              <w:ind w:firstLine="0"/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279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69"/>
              <w:gridCol w:w="709"/>
              <w:gridCol w:w="709"/>
              <w:gridCol w:w="709"/>
            </w:tblGrid>
            <w:tr w:rsidR="004E4220" w:rsidRPr="00915C28" w14:paraId="6198D745" w14:textId="77777777" w:rsidTr="00112711">
              <w:trPr>
                <w:trHeight w:hRule="exact" w:val="302"/>
                <w:jc w:val="center"/>
              </w:trPr>
              <w:tc>
                <w:tcPr>
                  <w:tcW w:w="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7AACBBD5" w14:textId="77777777" w:rsidR="004E4220" w:rsidRPr="00915C28" w:rsidRDefault="004E4220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4FAEDC61" w14:textId="77777777" w:rsidR="004E4220" w:rsidRPr="00915C28" w:rsidRDefault="004E4220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024954C7" w14:textId="77777777" w:rsidR="004E4220" w:rsidRPr="00915C28" w:rsidRDefault="004E4220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245FA1C" w14:textId="77777777" w:rsidR="004E4220" w:rsidRPr="00915C28" w:rsidRDefault="004E4220" w:rsidP="00915C28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</w:tr>
          </w:tbl>
          <w:p w14:paraId="3FE4D554" w14:textId="4B2865B2" w:rsidR="004E4220" w:rsidRPr="00915C28" w:rsidRDefault="004E4220" w:rsidP="00915C28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48D8CD3C" w14:textId="06E19EF4" w:rsidR="0066641C" w:rsidRPr="00915C28" w:rsidRDefault="00F11A37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6E71906D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404648D8" w14:textId="6793B29D" w:rsidR="00C4496B" w:rsidRPr="00915C28" w:rsidRDefault="00C4496B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Философия</w:t>
            </w:r>
          </w:p>
        </w:tc>
      </w:tr>
      <w:tr w:rsidR="00087DDB" w:rsidRPr="00915C28" w14:paraId="6817CC34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5E595E18" w14:textId="26DDE470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60</w:t>
            </w:r>
          </w:p>
        </w:tc>
        <w:tc>
          <w:tcPr>
            <w:tcW w:w="6071" w:type="dxa"/>
            <w:vAlign w:val="center"/>
          </w:tcPr>
          <w:p w14:paraId="1A23FC69" w14:textId="6882E2B1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AF296B0" w14:textId="6A325861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Слово «психология» в переводе на русский язык означает «наука</w:t>
            </w:r>
            <w:r w:rsidR="00F11A37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о……»</w:t>
            </w:r>
            <w:r w:rsidR="00F11A37" w:rsidRPr="00915C28">
              <w:rPr>
                <w:rFonts w:cs="Times New Roman"/>
                <w:iCs/>
                <w:color w:val="000000" w:themeColor="text1"/>
                <w:sz w:val="24"/>
              </w:rPr>
              <w:t>:</w:t>
            </w:r>
          </w:p>
          <w:p w14:paraId="378B9888" w14:textId="754EEA9A" w:rsidR="0066641C" w:rsidRPr="00915C28" w:rsidRDefault="00F11A37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1)</w:t>
            </w:r>
            <w:r w:rsidR="0066641C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сознании</w:t>
            </w:r>
            <w:r w:rsidR="00677B46"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016774E6" w14:textId="6F8B0177" w:rsidR="0066641C" w:rsidRPr="00915C28" w:rsidRDefault="00F11A37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2)</w:t>
            </w:r>
            <w:r w:rsidR="0066641C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психики</w:t>
            </w:r>
            <w:r w:rsidR="00677B46"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78FC46B6" w14:textId="16872C25" w:rsidR="0066641C" w:rsidRPr="00915C28" w:rsidRDefault="00F11A37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3)</w:t>
            </w:r>
            <w:r w:rsidR="0066641C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душе</w:t>
            </w:r>
            <w:r w:rsidR="00677B46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0131A5F0" w14:textId="09F6BB82" w:rsidR="0066641C" w:rsidRPr="00915C28" w:rsidRDefault="00F11A37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0C645E41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68B7A3E7" w14:textId="2A850869" w:rsidR="00C4496B" w:rsidRPr="00915C28" w:rsidRDefault="00C4496B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Психология</w:t>
            </w:r>
          </w:p>
        </w:tc>
      </w:tr>
      <w:tr w:rsidR="00087DDB" w:rsidRPr="00915C28" w14:paraId="739A92FA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7401D2C9" w14:textId="426EC470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61</w:t>
            </w:r>
          </w:p>
          <w:p w14:paraId="05005871" w14:textId="77777777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6071" w:type="dxa"/>
            <w:vAlign w:val="center"/>
          </w:tcPr>
          <w:p w14:paraId="71971817" w14:textId="003F89BB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1C377FE" w14:textId="05A0A9CF" w:rsidR="0066641C" w:rsidRPr="00915C28" w:rsidRDefault="0066641C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Психология — это наука о</w:t>
            </w:r>
            <w:r w:rsidR="00677B46" w:rsidRPr="00915C28">
              <w:rPr>
                <w:rFonts w:cs="Times New Roman"/>
                <w:iCs/>
                <w:color w:val="000000" w:themeColor="text1"/>
                <w:sz w:val="24"/>
              </w:rPr>
              <w:t>…..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  <w:r w:rsidR="00677B46" w:rsidRPr="00915C28">
              <w:rPr>
                <w:rFonts w:cs="Times New Roman"/>
                <w:iCs/>
                <w:color w:val="000000" w:themeColor="text1"/>
                <w:sz w:val="24"/>
              </w:rPr>
              <w:t>:</w:t>
            </w:r>
          </w:p>
          <w:p w14:paraId="32DF0E56" w14:textId="2D72BD75" w:rsidR="0066641C" w:rsidRPr="00915C28" w:rsidRDefault="00677B4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1)</w:t>
            </w:r>
            <w:r w:rsidR="0066641C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психике и психических явлениях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3235C286" w14:textId="25DB0DAB" w:rsidR="0066641C" w:rsidRPr="00915C28" w:rsidRDefault="00677B4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2)</w:t>
            </w:r>
            <w:r w:rsidR="0066641C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жизни человека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31CF5F87" w14:textId="5FA81CA1" w:rsidR="0066641C" w:rsidRPr="00915C28" w:rsidRDefault="00677B4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3) </w:t>
            </w:r>
            <w:r w:rsidR="0066641C" w:rsidRPr="00915C28">
              <w:rPr>
                <w:rFonts w:cs="Times New Roman"/>
                <w:iCs/>
                <w:color w:val="000000" w:themeColor="text1"/>
                <w:sz w:val="24"/>
              </w:rPr>
              <w:t>душе и характере человека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7B908632" w14:textId="6C0EF03D" w:rsidR="0066641C" w:rsidRPr="00915C28" w:rsidRDefault="00677B46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</w:t>
            </w:r>
          </w:p>
          <w:p w14:paraId="7279294B" w14:textId="77777777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420E553D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2D320946" w14:textId="55757D16" w:rsidR="00C4496B" w:rsidRPr="00915C28" w:rsidRDefault="00C4496B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Психология</w:t>
            </w:r>
          </w:p>
        </w:tc>
      </w:tr>
      <w:tr w:rsidR="00087DDB" w:rsidRPr="00915C28" w14:paraId="01EA77E3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2C5F9FB0" w14:textId="49C251B8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62</w:t>
            </w:r>
          </w:p>
        </w:tc>
        <w:tc>
          <w:tcPr>
            <w:tcW w:w="6071" w:type="dxa"/>
            <w:vAlign w:val="center"/>
          </w:tcPr>
          <w:p w14:paraId="1738036B" w14:textId="20936DDA" w:rsidR="00807C4B" w:rsidRPr="00915C28" w:rsidRDefault="00807C4B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81B5536" w14:textId="77777777" w:rsidR="0066641C" w:rsidRPr="00915C28" w:rsidRDefault="0066641C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Холерик — это:</w:t>
            </w:r>
          </w:p>
          <w:p w14:paraId="534F28D5" w14:textId="115820DD" w:rsidR="0066641C" w:rsidRPr="00915C28" w:rsidRDefault="00677B4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1)</w:t>
            </w:r>
            <w:r w:rsidR="0066641C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человек с сильной, уравновешенной, но инертной нервной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</w:t>
            </w:r>
            <w:r w:rsidR="0066641C" w:rsidRPr="00915C28">
              <w:rPr>
                <w:rFonts w:cs="Times New Roman"/>
                <w:iCs/>
                <w:color w:val="000000" w:themeColor="text1"/>
                <w:sz w:val="24"/>
              </w:rPr>
              <w:t>системой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1EDE47AD" w14:textId="3B4A17E8" w:rsidR="0066641C" w:rsidRPr="00915C28" w:rsidRDefault="00677B4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2)</w:t>
            </w:r>
            <w:r w:rsidR="0066641C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человек, нервная система которого определяется</w:t>
            </w:r>
          </w:p>
          <w:p w14:paraId="50707896" w14:textId="586C1791" w:rsidR="0066641C" w:rsidRPr="00915C28" w:rsidRDefault="0066641C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преобладанием возбуждения над торможением</w:t>
            </w:r>
            <w:r w:rsidR="00677B46"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6DF14EB0" w14:textId="0BEE58B4" w:rsidR="0066641C" w:rsidRPr="00915C28" w:rsidRDefault="00677B46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3)</w:t>
            </w:r>
            <w:r w:rsidR="0066641C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человек, обладающий быстрой реакцией, его поступки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</w:t>
            </w:r>
            <w:r w:rsidR="0066641C" w:rsidRPr="00915C28">
              <w:rPr>
                <w:rFonts w:cs="Times New Roman"/>
                <w:iCs/>
                <w:color w:val="000000" w:themeColor="text1"/>
                <w:sz w:val="24"/>
              </w:rPr>
              <w:t>обдуманны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;</w:t>
            </w:r>
          </w:p>
          <w:p w14:paraId="5D64A01C" w14:textId="38EA0728" w:rsidR="0066641C" w:rsidRPr="00915C28" w:rsidRDefault="00677B4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4)</w:t>
            </w:r>
            <w:r w:rsidR="0066641C"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человек со слабой нервной системой.</w:t>
            </w:r>
          </w:p>
        </w:tc>
        <w:tc>
          <w:tcPr>
            <w:tcW w:w="1472" w:type="dxa"/>
            <w:vAlign w:val="center"/>
          </w:tcPr>
          <w:p w14:paraId="785F3AD8" w14:textId="6D865E54" w:rsidR="0066641C" w:rsidRPr="00915C28" w:rsidRDefault="00677B46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</w:t>
            </w:r>
          </w:p>
          <w:p w14:paraId="78616727" w14:textId="7C681AEA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707A82C1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4BBF3895" w14:textId="6D5F71D0" w:rsidR="00C4496B" w:rsidRPr="00915C28" w:rsidRDefault="00C4496B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Психология</w:t>
            </w:r>
          </w:p>
        </w:tc>
      </w:tr>
      <w:tr w:rsidR="00087DDB" w:rsidRPr="00915C28" w14:paraId="00AF4AB7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40F8E291" w14:textId="3C491674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63</w:t>
            </w:r>
          </w:p>
        </w:tc>
        <w:tc>
          <w:tcPr>
            <w:tcW w:w="6071" w:type="dxa"/>
            <w:vAlign w:val="center"/>
          </w:tcPr>
          <w:p w14:paraId="38269E0F" w14:textId="52EA1066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76177036" w14:textId="77777777" w:rsidR="0066641C" w:rsidRPr="00915C28" w:rsidRDefault="0066641C" w:rsidP="00915C28">
            <w:pPr>
              <w:widowControl/>
              <w:textAlignment w:val="baseline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Форма психического отражения, состоящая в закреплении, сохранении и последующем воспроизведении в психике, сознании человека прошлого опыта, его отдельных элементов — это:</w:t>
            </w:r>
          </w:p>
          <w:p w14:paraId="7C38CA10" w14:textId="0263764D" w:rsidR="0066641C" w:rsidRPr="00915C28" w:rsidRDefault="00677B46" w:rsidP="00915C28">
            <w:pPr>
              <w:widowControl/>
              <w:textAlignment w:val="baseline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ощущение;</w:t>
            </w:r>
          </w:p>
          <w:p w14:paraId="29ACD128" w14:textId="6607473D" w:rsidR="0066641C" w:rsidRPr="00915C28" w:rsidRDefault="00677B46" w:rsidP="00915C28">
            <w:pPr>
              <w:widowControl/>
              <w:textAlignment w:val="baseline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память;</w:t>
            </w:r>
          </w:p>
          <w:p w14:paraId="65E0C36C" w14:textId="2F747666" w:rsidR="0066641C" w:rsidRPr="00915C28" w:rsidRDefault="00677B46" w:rsidP="00915C28">
            <w:pPr>
              <w:widowControl/>
              <w:textAlignment w:val="baseline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внимание;</w:t>
            </w:r>
          </w:p>
          <w:p w14:paraId="2EC0E64F" w14:textId="0D2DEE82" w:rsidR="0066641C" w:rsidRPr="00915C28" w:rsidRDefault="00677B46" w:rsidP="00915C28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Fonts w:eastAsia="Calibri"/>
                <w:color w:val="000000" w:themeColor="text1"/>
                <w:sz w:val="24"/>
                <w:szCs w:val="24"/>
                <w:lang w:val="ru-RU"/>
              </w:rPr>
              <w:t>4</w:t>
            </w:r>
            <w:r w:rsidR="0066641C" w:rsidRPr="00915C28">
              <w:rPr>
                <w:rFonts w:eastAsia="Calibri"/>
                <w:color w:val="000000" w:themeColor="text1"/>
                <w:sz w:val="24"/>
                <w:szCs w:val="24"/>
              </w:rPr>
              <w:t xml:space="preserve">) </w:t>
            </w:r>
            <w:proofErr w:type="spellStart"/>
            <w:r w:rsidR="0066641C" w:rsidRPr="00915C28">
              <w:rPr>
                <w:rFonts w:eastAsia="Calibri"/>
                <w:color w:val="000000" w:themeColor="text1"/>
                <w:sz w:val="24"/>
                <w:szCs w:val="24"/>
              </w:rPr>
              <w:t>восприятие</w:t>
            </w:r>
            <w:proofErr w:type="spellEnd"/>
            <w:r w:rsidRPr="00915C28">
              <w:rPr>
                <w:rFonts w:eastAsia="Calibri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1472" w:type="dxa"/>
            <w:vAlign w:val="center"/>
          </w:tcPr>
          <w:p w14:paraId="39502942" w14:textId="7D09BB0C" w:rsidR="0066641C" w:rsidRPr="00915C28" w:rsidRDefault="00677B46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  <w:p w14:paraId="534BAA88" w14:textId="77777777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2CC3D6A9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18DA1048" w14:textId="2DFA41BA" w:rsidR="00C4496B" w:rsidRPr="00915C28" w:rsidRDefault="00C4496B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Психология</w:t>
            </w:r>
          </w:p>
        </w:tc>
      </w:tr>
      <w:tr w:rsidR="00087DDB" w:rsidRPr="00915C28" w14:paraId="28BB176D" w14:textId="77777777" w:rsidTr="006208AB">
        <w:trPr>
          <w:gridAfter w:val="1"/>
          <w:wAfter w:w="13" w:type="dxa"/>
          <w:trHeight w:val="553"/>
        </w:trPr>
        <w:tc>
          <w:tcPr>
            <w:tcW w:w="566" w:type="dxa"/>
            <w:vAlign w:val="center"/>
          </w:tcPr>
          <w:p w14:paraId="327E0243" w14:textId="7824D382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64</w:t>
            </w:r>
          </w:p>
        </w:tc>
        <w:tc>
          <w:tcPr>
            <w:tcW w:w="6071" w:type="dxa"/>
            <w:vAlign w:val="center"/>
          </w:tcPr>
          <w:p w14:paraId="68EDF91A" w14:textId="7883F6DD" w:rsidR="006D6EDC" w:rsidRPr="00915C28" w:rsidRDefault="006D6EDC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0637C4E" w14:textId="77777777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Какие из перечисленных психических явлений относятся к познавательным процессам?</w:t>
            </w:r>
          </w:p>
          <w:p w14:paraId="23A46EB1" w14:textId="2F7D9EF9" w:rsidR="0066641C" w:rsidRPr="00915C28" w:rsidRDefault="00677B4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="009E58FE">
              <w:rPr>
                <w:rFonts w:cs="Times New Roman"/>
                <w:color w:val="000000" w:themeColor="text1"/>
                <w:sz w:val="24"/>
              </w:rPr>
              <w:t>п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амять</w:t>
            </w:r>
            <w:r w:rsidR="009E58FE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7637322C" w14:textId="094B6042" w:rsidR="0066641C" w:rsidRPr="00915C28" w:rsidRDefault="00677B4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="009E58FE">
              <w:rPr>
                <w:rFonts w:cs="Times New Roman"/>
                <w:color w:val="000000" w:themeColor="text1"/>
                <w:sz w:val="24"/>
              </w:rPr>
              <w:t>э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моции</w:t>
            </w:r>
            <w:r w:rsidR="009E58FE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3E8CB2D4" w14:textId="492C2A61" w:rsidR="0066641C" w:rsidRPr="00915C28" w:rsidRDefault="00677B4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="009E58FE">
              <w:rPr>
                <w:rFonts w:cs="Times New Roman"/>
                <w:color w:val="000000" w:themeColor="text1"/>
                <w:sz w:val="24"/>
              </w:rPr>
              <w:t>в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нимание</w:t>
            </w:r>
            <w:r w:rsidR="009E58FE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36B537C6" w14:textId="48F92862" w:rsidR="0066641C" w:rsidRPr="00915C28" w:rsidRDefault="00677B4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="009E58FE">
              <w:rPr>
                <w:rFonts w:cs="Times New Roman"/>
                <w:color w:val="000000" w:themeColor="text1"/>
                <w:sz w:val="24"/>
              </w:rPr>
              <w:t>о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щущения и восприятие</w:t>
            </w:r>
            <w:r w:rsidR="009E58FE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4473447A" w14:textId="1F9FF91B" w:rsidR="0066641C" w:rsidRPr="00915C28" w:rsidRDefault="00677B4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5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="009E58FE">
              <w:rPr>
                <w:rFonts w:cs="Times New Roman"/>
                <w:color w:val="000000" w:themeColor="text1"/>
                <w:sz w:val="24"/>
              </w:rPr>
              <w:t>т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емперамент</w:t>
            </w:r>
            <w:r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0CA387E7" w14:textId="57244538" w:rsidR="00807C4B" w:rsidRPr="00915C28" w:rsidRDefault="00807C4B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Ответ содержит несколько вариантов</w:t>
            </w:r>
          </w:p>
        </w:tc>
        <w:tc>
          <w:tcPr>
            <w:tcW w:w="1472" w:type="dxa"/>
            <w:vAlign w:val="center"/>
          </w:tcPr>
          <w:p w14:paraId="76B07F72" w14:textId="1CB28883" w:rsidR="0066641C" w:rsidRPr="00915C28" w:rsidRDefault="00677B46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1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5B0F1766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6C1625F5" w14:textId="3C700C4A" w:rsidR="00C4496B" w:rsidRPr="00915C28" w:rsidRDefault="00C4496B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Психология</w:t>
            </w:r>
          </w:p>
        </w:tc>
      </w:tr>
      <w:tr w:rsidR="00087DDB" w:rsidRPr="00915C28" w14:paraId="6CF5BB1D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16E2096E" w14:textId="37D3243A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65</w:t>
            </w:r>
          </w:p>
        </w:tc>
        <w:tc>
          <w:tcPr>
            <w:tcW w:w="6071" w:type="dxa"/>
            <w:vAlign w:val="center"/>
          </w:tcPr>
          <w:p w14:paraId="0C7A4AFE" w14:textId="258048F7" w:rsidR="006D6EDC" w:rsidRPr="00915C28" w:rsidRDefault="006D6EDC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3792B7F" w14:textId="77777777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История психологии представляет собой такую систему знаний, которая охватывает собой:</w:t>
            </w:r>
          </w:p>
          <w:p w14:paraId="5A8667A6" w14:textId="19F6F0C0" w:rsidR="0066641C" w:rsidRPr="00915C28" w:rsidRDefault="00677B4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философию и методологию</w:t>
            </w:r>
            <w:r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71433434" w14:textId="317EC3D4" w:rsidR="0066641C" w:rsidRPr="00915C28" w:rsidRDefault="00677B4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структуру собственно психологических знаний</w:t>
            </w:r>
            <w:r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3A36941F" w14:textId="672B59D4" w:rsidR="0066641C" w:rsidRPr="00915C28" w:rsidRDefault="00677B4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физические и математические науки</w:t>
            </w:r>
            <w:r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5ADD2C06" w14:textId="0522149A" w:rsidR="0066641C" w:rsidRPr="00915C28" w:rsidRDefault="00677B4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политику, экономику, социологию</w:t>
            </w:r>
            <w:r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1D2B0972" w14:textId="17161649" w:rsidR="009E58FE" w:rsidRDefault="00677B46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) естественнонаучные основы психических явлений</w:t>
            </w:r>
            <w:r w:rsidR="009E58FE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789089B7" w14:textId="358A7EB1" w:rsidR="0066641C" w:rsidRPr="00915C28" w:rsidRDefault="006D6EDC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Ответ содержит несколько вариантов.</w:t>
            </w:r>
          </w:p>
        </w:tc>
        <w:tc>
          <w:tcPr>
            <w:tcW w:w="1472" w:type="dxa"/>
            <w:vAlign w:val="center"/>
          </w:tcPr>
          <w:p w14:paraId="5C0019A1" w14:textId="21BAE52F" w:rsidR="0066641C" w:rsidRPr="00915C28" w:rsidRDefault="00677B46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</w:rPr>
              <w:t>5</w:t>
            </w:r>
          </w:p>
        </w:tc>
        <w:tc>
          <w:tcPr>
            <w:tcW w:w="1778" w:type="dxa"/>
            <w:vAlign w:val="center"/>
          </w:tcPr>
          <w:p w14:paraId="1EB544E3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0AE421EA" w14:textId="26463546" w:rsidR="00C4496B" w:rsidRPr="00915C28" w:rsidRDefault="00C4496B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Психология</w:t>
            </w:r>
          </w:p>
        </w:tc>
      </w:tr>
      <w:tr w:rsidR="00087DDB" w:rsidRPr="00915C28" w14:paraId="6C8C25CD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2C7E67F9" w14:textId="264AC682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66</w:t>
            </w:r>
          </w:p>
        </w:tc>
        <w:tc>
          <w:tcPr>
            <w:tcW w:w="6071" w:type="dxa"/>
            <w:vAlign w:val="center"/>
          </w:tcPr>
          <w:p w14:paraId="0FDFDE86" w14:textId="7D5D2D82" w:rsidR="0066641C" w:rsidRPr="00915C28" w:rsidRDefault="0066641C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Прочитайте текст и определите верно ли </w:t>
            </w:r>
            <w:proofErr w:type="gramStart"/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суждение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 «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>Психологическая теория, разрабатываемая З. Фрейдом, А. Адлером, К. Юнгом, называется психоанализ.»</w:t>
            </w:r>
          </w:p>
          <w:p w14:paraId="75FFC3C5" w14:textId="30E2EE8C" w:rsidR="0066641C" w:rsidRPr="00915C28" w:rsidRDefault="0066641C" w:rsidP="00915C28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</w:t>
            </w:r>
            <w:r w:rsidR="00677B46" w:rsidRPr="00915C28">
              <w:rPr>
                <w:rFonts w:cs="Times New Roman"/>
                <w:iCs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Да</w:t>
            </w:r>
            <w:r w:rsidR="00677B46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  <w:p w14:paraId="046DA91C" w14:textId="16BB004F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</w:t>
            </w:r>
            <w:r w:rsidR="00677B46" w:rsidRPr="00915C28">
              <w:rPr>
                <w:rFonts w:cs="Times New Roman"/>
                <w:iCs/>
                <w:color w:val="000000" w:themeColor="text1"/>
                <w:sz w:val="24"/>
              </w:rPr>
              <w:t>)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Нет</w:t>
            </w:r>
            <w:r w:rsidR="00677B46" w:rsidRPr="00915C28">
              <w:rPr>
                <w:rFonts w:cs="Times New Roman"/>
                <w:iCs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7DFD5283" w14:textId="01D654CC" w:rsidR="0066641C" w:rsidRPr="00915C28" w:rsidRDefault="00677B46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551E735C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7A536665" w14:textId="23403D4E" w:rsidR="00C4496B" w:rsidRPr="00915C28" w:rsidRDefault="00C4496B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Психология</w:t>
            </w:r>
          </w:p>
        </w:tc>
      </w:tr>
      <w:tr w:rsidR="00087DDB" w:rsidRPr="00915C28" w14:paraId="0469E1CB" w14:textId="77777777" w:rsidTr="006208AB">
        <w:trPr>
          <w:gridAfter w:val="1"/>
          <w:wAfter w:w="13" w:type="dxa"/>
          <w:trHeight w:val="524"/>
        </w:trPr>
        <w:tc>
          <w:tcPr>
            <w:tcW w:w="566" w:type="dxa"/>
            <w:vAlign w:val="center"/>
          </w:tcPr>
          <w:p w14:paraId="078ED801" w14:textId="08E90B9B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67</w:t>
            </w:r>
          </w:p>
        </w:tc>
        <w:tc>
          <w:tcPr>
            <w:tcW w:w="6071" w:type="dxa"/>
            <w:vAlign w:val="center"/>
          </w:tcPr>
          <w:p w14:paraId="3C8A7D6A" w14:textId="4561A704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92A06EA" w14:textId="6C3270D4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Средний класс составляет в современном западном</w:t>
            </w:r>
          </w:p>
          <w:p w14:paraId="3E16F6BC" w14:textId="77777777" w:rsidR="00295F6A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обществе:</w:t>
            </w:r>
          </w:p>
          <w:p w14:paraId="6920EBBD" w14:textId="77777777" w:rsidR="00295F6A" w:rsidRPr="00915C28" w:rsidRDefault="00295F6A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 10%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; </w:t>
            </w:r>
          </w:p>
          <w:p w14:paraId="724587CA" w14:textId="77777777" w:rsidR="00295F6A" w:rsidRPr="00915C28" w:rsidRDefault="00295F6A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 60%</w:t>
            </w:r>
            <w:r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0E016148" w14:textId="316ADA10" w:rsidR="0066641C" w:rsidRPr="00915C28" w:rsidRDefault="00295F6A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 30%.</w:t>
            </w:r>
          </w:p>
        </w:tc>
        <w:tc>
          <w:tcPr>
            <w:tcW w:w="1472" w:type="dxa"/>
            <w:vAlign w:val="center"/>
          </w:tcPr>
          <w:p w14:paraId="65FDB321" w14:textId="4893E3F5" w:rsidR="0066641C" w:rsidRPr="00915C28" w:rsidRDefault="00295F6A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44A1BA2B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50CDDB7B" w14:textId="43808F12" w:rsidR="00D43954" w:rsidRPr="00915C28" w:rsidRDefault="00D43954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Социология</w:t>
            </w:r>
          </w:p>
        </w:tc>
      </w:tr>
      <w:tr w:rsidR="00087DDB" w:rsidRPr="00915C28" w14:paraId="282EB3B8" w14:textId="77777777" w:rsidTr="006208AB">
        <w:trPr>
          <w:gridAfter w:val="1"/>
          <w:wAfter w:w="13" w:type="dxa"/>
          <w:trHeight w:val="524"/>
        </w:trPr>
        <w:tc>
          <w:tcPr>
            <w:tcW w:w="566" w:type="dxa"/>
            <w:vAlign w:val="center"/>
          </w:tcPr>
          <w:p w14:paraId="1995209D" w14:textId="0CD98599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68</w:t>
            </w:r>
          </w:p>
        </w:tc>
        <w:tc>
          <w:tcPr>
            <w:tcW w:w="6071" w:type="dxa"/>
            <w:vAlign w:val="center"/>
          </w:tcPr>
          <w:p w14:paraId="390C9166" w14:textId="4E511CA5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C02F909" w14:textId="68EC93C1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Что является признаками предписанного статуса?</w:t>
            </w:r>
          </w:p>
          <w:p w14:paraId="4918B645" w14:textId="18CBB4D0" w:rsidR="0066641C" w:rsidRPr="00915C28" w:rsidRDefault="00295F6A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9E58FE">
              <w:rPr>
                <w:rFonts w:cs="Times New Roman"/>
                <w:color w:val="000000" w:themeColor="text1"/>
                <w:sz w:val="24"/>
              </w:rPr>
              <w:t>н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ациональность</w:t>
            </w:r>
            <w:r w:rsidR="009E58FE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54155366" w14:textId="2901AA3F" w:rsidR="0066641C" w:rsidRPr="00915C28" w:rsidRDefault="00295F6A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9E58FE">
              <w:rPr>
                <w:rFonts w:cs="Times New Roman"/>
                <w:color w:val="000000" w:themeColor="text1"/>
                <w:sz w:val="24"/>
              </w:rPr>
              <w:t>с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оциальное происхождение</w:t>
            </w:r>
            <w:r w:rsidR="009E58FE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0910DEC9" w14:textId="7F34451B" w:rsidR="0066641C" w:rsidRPr="00915C28" w:rsidRDefault="00295F6A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9E58FE">
              <w:rPr>
                <w:rFonts w:cs="Times New Roman"/>
                <w:color w:val="000000" w:themeColor="text1"/>
                <w:sz w:val="24"/>
              </w:rPr>
              <w:t>о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бразование, квалификация.</w:t>
            </w:r>
          </w:p>
        </w:tc>
        <w:tc>
          <w:tcPr>
            <w:tcW w:w="1472" w:type="dxa"/>
            <w:vAlign w:val="center"/>
          </w:tcPr>
          <w:p w14:paraId="673F7DE3" w14:textId="5E514601" w:rsidR="0066641C" w:rsidRPr="00915C28" w:rsidRDefault="00295F6A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4A6B1DA8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09CD6880" w14:textId="0A5D8CBA" w:rsidR="00D43954" w:rsidRPr="00915C28" w:rsidRDefault="00D43954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Социология</w:t>
            </w:r>
          </w:p>
        </w:tc>
      </w:tr>
      <w:tr w:rsidR="00087DDB" w:rsidRPr="00915C28" w14:paraId="2E9A3ED9" w14:textId="77777777" w:rsidTr="006208AB">
        <w:trPr>
          <w:gridAfter w:val="1"/>
          <w:wAfter w:w="13" w:type="dxa"/>
          <w:trHeight w:val="524"/>
        </w:trPr>
        <w:tc>
          <w:tcPr>
            <w:tcW w:w="566" w:type="dxa"/>
            <w:vAlign w:val="center"/>
          </w:tcPr>
          <w:p w14:paraId="5BCF1A42" w14:textId="30FCAA24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69</w:t>
            </w:r>
          </w:p>
        </w:tc>
        <w:tc>
          <w:tcPr>
            <w:tcW w:w="6071" w:type="dxa"/>
            <w:vAlign w:val="center"/>
          </w:tcPr>
          <w:p w14:paraId="3232D105" w14:textId="134C2C26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7551A5B" w14:textId="77777777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Что относится к методам принятия управленческих решений:</w:t>
            </w:r>
          </w:p>
          <w:p w14:paraId="56E0E289" w14:textId="22D8F662" w:rsidR="0066641C" w:rsidRPr="00915C28" w:rsidRDefault="00295F6A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м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озговая атака</w:t>
            </w:r>
            <w:r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0C5F7492" w14:textId="196F6525" w:rsidR="0066641C" w:rsidRPr="00915C28" w:rsidRDefault="00295F6A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Pr="00915C28">
              <w:rPr>
                <w:rFonts w:cs="Times New Roman"/>
                <w:color w:val="000000" w:themeColor="text1"/>
                <w:sz w:val="24"/>
              </w:rPr>
              <w:t>о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рганизация</w:t>
            </w:r>
            <w:r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332F3450" w14:textId="352B03F8" w:rsidR="0066641C" w:rsidRPr="00915C28" w:rsidRDefault="00295F6A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 xml:space="preserve">) </w:t>
            </w:r>
            <w:r w:rsidRPr="00915C28">
              <w:rPr>
                <w:rFonts w:cs="Times New Roman"/>
                <w:color w:val="000000" w:themeColor="text1"/>
                <w:sz w:val="24"/>
              </w:rPr>
              <w:t>ф</w:t>
            </w:r>
            <w:r w:rsidR="0066641C" w:rsidRPr="00915C28">
              <w:rPr>
                <w:rFonts w:cs="Times New Roman"/>
                <w:color w:val="000000" w:themeColor="text1"/>
                <w:sz w:val="24"/>
              </w:rPr>
              <w:t>ормулировка.</w:t>
            </w:r>
          </w:p>
        </w:tc>
        <w:tc>
          <w:tcPr>
            <w:tcW w:w="1472" w:type="dxa"/>
            <w:vAlign w:val="center"/>
          </w:tcPr>
          <w:p w14:paraId="34F6AED7" w14:textId="70C161F8" w:rsidR="0066641C" w:rsidRPr="00915C28" w:rsidRDefault="00295F6A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2755C68F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769E3669" w14:textId="20AF1A71" w:rsidR="00D43954" w:rsidRPr="00915C28" w:rsidRDefault="00D43954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Социология</w:t>
            </w:r>
          </w:p>
        </w:tc>
      </w:tr>
      <w:tr w:rsidR="00087DDB" w:rsidRPr="00915C28" w14:paraId="78807D72" w14:textId="77777777" w:rsidTr="006208AB">
        <w:trPr>
          <w:gridAfter w:val="1"/>
          <w:wAfter w:w="13" w:type="dxa"/>
          <w:trHeight w:val="270"/>
        </w:trPr>
        <w:tc>
          <w:tcPr>
            <w:tcW w:w="566" w:type="dxa"/>
            <w:vAlign w:val="center"/>
          </w:tcPr>
          <w:p w14:paraId="65ADEEBE" w14:textId="1FDFCDC1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70</w:t>
            </w:r>
          </w:p>
        </w:tc>
        <w:tc>
          <w:tcPr>
            <w:tcW w:w="6071" w:type="dxa"/>
            <w:vAlign w:val="center"/>
          </w:tcPr>
          <w:p w14:paraId="628973EC" w14:textId="6C4673B6" w:rsidR="006A640E" w:rsidRPr="00915C28" w:rsidRDefault="006A640E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05F11B7" w14:textId="61880A4A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Активное взаимодействие и общение являются необходимым условием формирования</w:t>
            </w:r>
            <w:r w:rsidR="00295F6A" w:rsidRPr="00915C28">
              <w:rPr>
                <w:rFonts w:cs="Times New Roman"/>
                <w:color w:val="000000" w:themeColor="text1"/>
                <w:sz w:val="24"/>
              </w:rPr>
              <w:t>:</w:t>
            </w:r>
          </w:p>
          <w:p w14:paraId="3A378707" w14:textId="28333264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личности;</w:t>
            </w:r>
          </w:p>
          <w:p w14:paraId="7F43E072" w14:textId="4F20EC3C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ребенка;</w:t>
            </w:r>
          </w:p>
          <w:p w14:paraId="5CACE57C" w14:textId="7DD704E5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человека</w:t>
            </w:r>
            <w:r w:rsidR="00295F6A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6FECA68D" w14:textId="097CB4B1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336CF062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64BE6DA0" w14:textId="754EBE88" w:rsidR="00D43954" w:rsidRPr="00915C28" w:rsidRDefault="00D43954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Социология</w:t>
            </w:r>
          </w:p>
        </w:tc>
      </w:tr>
      <w:tr w:rsidR="00087DDB" w:rsidRPr="00915C28" w14:paraId="2F01202B" w14:textId="77777777" w:rsidTr="006208AB">
        <w:trPr>
          <w:gridAfter w:val="1"/>
          <w:wAfter w:w="13" w:type="dxa"/>
          <w:trHeight w:val="524"/>
        </w:trPr>
        <w:tc>
          <w:tcPr>
            <w:tcW w:w="566" w:type="dxa"/>
            <w:vAlign w:val="center"/>
          </w:tcPr>
          <w:p w14:paraId="05BF02B4" w14:textId="78952A28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71</w:t>
            </w:r>
          </w:p>
        </w:tc>
        <w:tc>
          <w:tcPr>
            <w:tcW w:w="6071" w:type="dxa"/>
            <w:vAlign w:val="center"/>
          </w:tcPr>
          <w:p w14:paraId="46FED51F" w14:textId="65D1F903" w:rsidR="006D6EDC" w:rsidRPr="00915C28" w:rsidRDefault="006D6EDC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9FF7988" w14:textId="075607F9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С позиции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конфликтологического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подхода стратификация вызвана неравным распределением:</w:t>
            </w:r>
          </w:p>
          <w:p w14:paraId="78E609E1" w14:textId="11086C38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</w:t>
            </w:r>
            <w:r w:rsidR="00676161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власти;</w:t>
            </w:r>
          </w:p>
          <w:p w14:paraId="2C15F4C6" w14:textId="535BE20C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собственности</w:t>
            </w:r>
            <w:r w:rsidR="00676161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1B1121CF" w14:textId="77777777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функций</w:t>
            </w:r>
            <w:r w:rsidR="00676161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0BD767B2" w14:textId="434AD782" w:rsidR="006D6EDC" w:rsidRPr="00915C28" w:rsidRDefault="006D6ED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Ответ содержит несколько вариантов</w:t>
            </w:r>
          </w:p>
        </w:tc>
        <w:tc>
          <w:tcPr>
            <w:tcW w:w="1472" w:type="dxa"/>
            <w:vAlign w:val="center"/>
          </w:tcPr>
          <w:p w14:paraId="61B1C2E5" w14:textId="0B2C64C2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1,</w:t>
            </w:r>
            <w:r w:rsidR="00676161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6A8FB44F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7B8EC3F9" w14:textId="26053057" w:rsidR="00D43954" w:rsidRPr="00915C28" w:rsidRDefault="00D43954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Социология</w:t>
            </w:r>
          </w:p>
        </w:tc>
      </w:tr>
      <w:tr w:rsidR="00087DDB" w:rsidRPr="00915C28" w14:paraId="6560BBBA" w14:textId="77777777" w:rsidTr="006208AB">
        <w:trPr>
          <w:gridAfter w:val="1"/>
          <w:wAfter w:w="13" w:type="dxa"/>
          <w:trHeight w:val="524"/>
        </w:trPr>
        <w:tc>
          <w:tcPr>
            <w:tcW w:w="566" w:type="dxa"/>
            <w:vAlign w:val="center"/>
          </w:tcPr>
          <w:p w14:paraId="52D30F6A" w14:textId="20D861C5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72</w:t>
            </w:r>
          </w:p>
        </w:tc>
        <w:tc>
          <w:tcPr>
            <w:tcW w:w="6071" w:type="dxa"/>
            <w:vAlign w:val="center"/>
          </w:tcPr>
          <w:p w14:paraId="563A1E3B" w14:textId="293A73E3" w:rsidR="00690198" w:rsidRPr="00915C28" w:rsidRDefault="00690198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6F0B49F" w14:textId="35C866B8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Показателем для хронометража может быть:</w:t>
            </w:r>
          </w:p>
          <w:p w14:paraId="5B4DF2BB" w14:textId="027C5C8A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</w:t>
            </w:r>
            <w:r w:rsidR="00676161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только одна цель стратегического уровня</w:t>
            </w:r>
            <w:r w:rsidR="00676161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5865C7E6" w14:textId="77F6D745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главная цель жизни</w:t>
            </w:r>
            <w:r w:rsidR="00676161"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06033F63" w14:textId="53AD7AAA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любая цель</w:t>
            </w:r>
            <w:r w:rsidR="00676161"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45A35F54" w14:textId="4116F6A7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44FD04A9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278CF35B" w14:textId="39A8AD86" w:rsidR="00D43954" w:rsidRPr="00915C28" w:rsidRDefault="00D43954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Социология</w:t>
            </w:r>
          </w:p>
        </w:tc>
      </w:tr>
      <w:tr w:rsidR="00087DDB" w:rsidRPr="00915C28" w14:paraId="47C9B7B8" w14:textId="77777777" w:rsidTr="006208AB">
        <w:trPr>
          <w:gridAfter w:val="1"/>
          <w:wAfter w:w="13" w:type="dxa"/>
          <w:trHeight w:val="524"/>
        </w:trPr>
        <w:tc>
          <w:tcPr>
            <w:tcW w:w="566" w:type="dxa"/>
            <w:vAlign w:val="center"/>
          </w:tcPr>
          <w:p w14:paraId="4DAC65FA" w14:textId="152E993F" w:rsidR="0066641C" w:rsidRPr="00915C28" w:rsidRDefault="0066641C" w:rsidP="00915C28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73</w:t>
            </w:r>
          </w:p>
        </w:tc>
        <w:tc>
          <w:tcPr>
            <w:tcW w:w="6071" w:type="dxa"/>
            <w:vAlign w:val="center"/>
          </w:tcPr>
          <w:p w14:paraId="0EA69C13" w14:textId="427CA741" w:rsidR="00690198" w:rsidRPr="00915C28" w:rsidRDefault="00690198" w:rsidP="00915C28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C660CD3" w14:textId="731C0219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Методы управления персоналом</w:t>
            </w:r>
            <w:r w:rsidR="00676161" w:rsidRPr="00915C28">
              <w:rPr>
                <w:rFonts w:cs="Times New Roman"/>
                <w:color w:val="000000" w:themeColor="text1"/>
                <w:sz w:val="24"/>
              </w:rPr>
              <w:t>:</w:t>
            </w:r>
          </w:p>
          <w:p w14:paraId="1206BB65" w14:textId="2BEF064C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</w:t>
            </w:r>
            <w:r w:rsidR="00A10915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административно-правовые, экономические, социально-психологические;</w:t>
            </w:r>
          </w:p>
          <w:p w14:paraId="274FC2C5" w14:textId="0BD16A2E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</w:t>
            </w:r>
            <w:r w:rsidR="00A10915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авторитарные, демократические, либеральные;</w:t>
            </w:r>
          </w:p>
          <w:p w14:paraId="69D117C3" w14:textId="7BE30EA5" w:rsidR="0066641C" w:rsidRPr="00915C28" w:rsidRDefault="0066641C" w:rsidP="00915C28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</w:t>
            </w:r>
            <w:r w:rsidR="00A10915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выявление потребностей, анализ содержания труда, стимулирование по труду.</w:t>
            </w:r>
          </w:p>
        </w:tc>
        <w:tc>
          <w:tcPr>
            <w:tcW w:w="1472" w:type="dxa"/>
            <w:vAlign w:val="center"/>
          </w:tcPr>
          <w:p w14:paraId="15897BEB" w14:textId="414EDE22" w:rsidR="0066641C" w:rsidRPr="00915C28" w:rsidRDefault="0066641C" w:rsidP="00915C28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3724470E" w14:textId="77777777" w:rsidR="0066641C" w:rsidRDefault="0066641C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5663A54F" w14:textId="05C6A308" w:rsidR="00D43954" w:rsidRPr="00915C28" w:rsidRDefault="00D43954" w:rsidP="00915C28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Социология</w:t>
            </w:r>
          </w:p>
        </w:tc>
      </w:tr>
      <w:tr w:rsidR="00F97330" w:rsidRPr="00915C28" w14:paraId="5D0794BE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334A6B1B" w14:textId="14228475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74</w:t>
            </w:r>
          </w:p>
        </w:tc>
        <w:tc>
          <w:tcPr>
            <w:tcW w:w="6071" w:type="dxa"/>
          </w:tcPr>
          <w:p w14:paraId="1A6913F9" w14:textId="77777777" w:rsidR="00F97330" w:rsidRPr="00F97330" w:rsidRDefault="00F97330" w:rsidP="00F97330">
            <w:pPr>
              <w:rPr>
                <w:rFonts w:cs="Times New Roman"/>
                <w:i/>
                <w:sz w:val="24"/>
              </w:rPr>
            </w:pPr>
            <w:r w:rsidRPr="00F97330">
              <w:rPr>
                <w:rFonts w:cs="Times New Roman"/>
                <w:i/>
                <w:sz w:val="24"/>
              </w:rPr>
              <w:t>Прочитайте текст,</w:t>
            </w:r>
            <w:r w:rsidRPr="00F97330">
              <w:rPr>
                <w:rFonts w:cs="Times New Roman"/>
                <w:i/>
                <w:iCs/>
                <w:sz w:val="24"/>
              </w:rPr>
              <w:t xml:space="preserve"> выберите правильный ответ</w:t>
            </w:r>
          </w:p>
          <w:p w14:paraId="4C2FE9E2" w14:textId="77777777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</w:pPr>
            <w:r w:rsidRPr="00F97330"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  <w:t>Что такое «кросс»?</w:t>
            </w:r>
          </w:p>
          <w:p w14:paraId="652C664E" w14:textId="77777777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color w:val="2B2727"/>
                <w:spacing w:val="8"/>
                <w:sz w:val="24"/>
                <w:szCs w:val="24"/>
                <w:lang w:val="ru-RU"/>
              </w:rPr>
            </w:pPr>
            <w:r w:rsidRPr="00F97330">
              <w:rPr>
                <w:color w:val="2B2727"/>
                <w:spacing w:val="8"/>
                <w:sz w:val="24"/>
                <w:szCs w:val="24"/>
                <w:lang w:val="ru-RU"/>
              </w:rPr>
              <w:t>1) бег по пересеченной местности</w:t>
            </w:r>
          </w:p>
          <w:p w14:paraId="735DAB0E" w14:textId="77777777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color w:val="2B2727"/>
                <w:spacing w:val="8"/>
                <w:sz w:val="24"/>
                <w:szCs w:val="24"/>
                <w:lang w:val="ru-RU"/>
              </w:rPr>
            </w:pPr>
            <w:r w:rsidRPr="00F97330">
              <w:rPr>
                <w:color w:val="2B2727"/>
                <w:spacing w:val="8"/>
                <w:sz w:val="24"/>
                <w:szCs w:val="24"/>
                <w:lang w:val="ru-RU"/>
              </w:rPr>
              <w:t>2) бег с препятствиями</w:t>
            </w:r>
          </w:p>
          <w:p w14:paraId="6B78276D" w14:textId="77777777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color w:val="2B2727"/>
                <w:spacing w:val="8"/>
                <w:sz w:val="24"/>
                <w:szCs w:val="24"/>
                <w:lang w:val="ru-RU"/>
              </w:rPr>
            </w:pPr>
            <w:r w:rsidRPr="00F97330">
              <w:rPr>
                <w:color w:val="2B2727"/>
                <w:spacing w:val="8"/>
                <w:sz w:val="24"/>
                <w:szCs w:val="24"/>
                <w:lang w:val="ru-RU"/>
              </w:rPr>
              <w:t>3) разбег перед предстоящим прыжком</w:t>
            </w:r>
          </w:p>
          <w:p w14:paraId="48FBADA5" w14:textId="7B8D7DCD" w:rsidR="00F97330" w:rsidRPr="00915C28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F97330">
              <w:rPr>
                <w:rFonts w:cs="Times New Roman"/>
                <w:color w:val="2B2727"/>
                <w:spacing w:val="8"/>
                <w:sz w:val="24"/>
              </w:rPr>
              <w:t>4) бег с ускорением</w:t>
            </w:r>
            <w:r w:rsidRPr="00D915A8">
              <w:rPr>
                <w:rFonts w:cs="Times New Roman"/>
                <w:i/>
                <w:iCs/>
              </w:rPr>
              <w:t xml:space="preserve"> </w:t>
            </w:r>
          </w:p>
        </w:tc>
        <w:tc>
          <w:tcPr>
            <w:tcW w:w="1472" w:type="dxa"/>
          </w:tcPr>
          <w:p w14:paraId="7A416DAD" w14:textId="2EFB5B27" w:rsidR="00F97330" w:rsidRPr="00F97330" w:rsidRDefault="00F97330" w:rsidP="00F97330">
            <w:pPr>
              <w:ind w:left="-218" w:right="-58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F97330">
              <w:rPr>
                <w:rFonts w:cs="Times New Roman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492C2635" w14:textId="77777777" w:rsidR="00F97330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УК-7</w:t>
            </w:r>
          </w:p>
          <w:p w14:paraId="3B1984C7" w14:textId="494178D3" w:rsidR="00D43954" w:rsidRPr="00915C28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Физическая культура и спорт</w:t>
            </w:r>
          </w:p>
        </w:tc>
      </w:tr>
      <w:tr w:rsidR="00F97330" w:rsidRPr="00915C28" w14:paraId="6D4B4116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688A5ECE" w14:textId="2207E9A5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75</w:t>
            </w:r>
          </w:p>
        </w:tc>
        <w:tc>
          <w:tcPr>
            <w:tcW w:w="6071" w:type="dxa"/>
          </w:tcPr>
          <w:p w14:paraId="4E9D7EBD" w14:textId="77777777" w:rsidR="00F97330" w:rsidRPr="00F97330" w:rsidRDefault="00F97330" w:rsidP="00F97330">
            <w:pPr>
              <w:jc w:val="both"/>
              <w:rPr>
                <w:rFonts w:cs="Times New Roman"/>
                <w:i/>
                <w:iCs/>
                <w:sz w:val="24"/>
              </w:rPr>
            </w:pPr>
            <w:r w:rsidRPr="00F97330">
              <w:rPr>
                <w:rFonts w:cs="Times New Roman"/>
                <w:i/>
                <w:iCs/>
                <w:sz w:val="24"/>
              </w:rPr>
              <w:t>Прочитайте текст, выберите правильный ответ</w:t>
            </w:r>
          </w:p>
          <w:p w14:paraId="0B13E5FD" w14:textId="77777777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</w:pPr>
            <w:r w:rsidRPr="00F97330"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  <w:t>Что означает понятие «бич-волей»?</w:t>
            </w:r>
          </w:p>
          <w:p w14:paraId="40175FA2" w14:textId="77777777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color w:val="2B2727"/>
                <w:spacing w:val="8"/>
                <w:sz w:val="24"/>
                <w:szCs w:val="24"/>
                <w:lang w:val="ru-RU"/>
              </w:rPr>
            </w:pPr>
            <w:r w:rsidRPr="00F97330">
              <w:rPr>
                <w:color w:val="2B2727"/>
                <w:spacing w:val="8"/>
                <w:sz w:val="24"/>
                <w:szCs w:val="24"/>
                <w:lang w:val="ru-RU"/>
              </w:rPr>
              <w:t>1) игра</w:t>
            </w:r>
          </w:p>
          <w:p w14:paraId="5BBCA63D" w14:textId="7CC210F1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color w:val="2B2727"/>
                <w:spacing w:val="8"/>
                <w:sz w:val="24"/>
                <w:szCs w:val="24"/>
                <w:lang w:val="ru-RU"/>
              </w:rPr>
            </w:pPr>
            <w:r w:rsidRPr="00F97330">
              <w:rPr>
                <w:color w:val="2B2727"/>
                <w:spacing w:val="8"/>
                <w:sz w:val="24"/>
                <w:szCs w:val="24"/>
                <w:lang w:val="ru-RU"/>
              </w:rPr>
              <w:t>2)</w:t>
            </w:r>
            <w:r>
              <w:rPr>
                <w:color w:val="2B2727"/>
                <w:spacing w:val="8"/>
                <w:sz w:val="24"/>
                <w:szCs w:val="24"/>
                <w:lang w:val="ru-RU"/>
              </w:rPr>
              <w:t xml:space="preserve"> </w:t>
            </w:r>
            <w:r w:rsidRPr="00F97330">
              <w:rPr>
                <w:color w:val="2B2727"/>
                <w:spacing w:val="8"/>
                <w:sz w:val="24"/>
                <w:szCs w:val="24"/>
                <w:lang w:val="ru-RU"/>
              </w:rPr>
              <w:t>пляжный волейбол</w:t>
            </w:r>
          </w:p>
          <w:p w14:paraId="6F424A93" w14:textId="77777777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color w:val="2B2727"/>
                <w:spacing w:val="8"/>
                <w:sz w:val="24"/>
                <w:szCs w:val="24"/>
                <w:lang w:val="ru-RU"/>
              </w:rPr>
            </w:pPr>
            <w:r w:rsidRPr="00F97330">
              <w:rPr>
                <w:color w:val="2B2727"/>
                <w:spacing w:val="8"/>
                <w:sz w:val="24"/>
                <w:szCs w:val="24"/>
                <w:lang w:val="ru-RU"/>
              </w:rPr>
              <w:t>3) бросок мяча</w:t>
            </w:r>
          </w:p>
          <w:p w14:paraId="1F63F1EF" w14:textId="5D33D021" w:rsidR="00F97330" w:rsidRPr="00915C28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F97330">
              <w:rPr>
                <w:rFonts w:cs="Times New Roman"/>
                <w:color w:val="2B2727"/>
                <w:spacing w:val="8"/>
                <w:sz w:val="24"/>
              </w:rPr>
              <w:t>4) водное поло</w:t>
            </w:r>
          </w:p>
        </w:tc>
        <w:tc>
          <w:tcPr>
            <w:tcW w:w="1472" w:type="dxa"/>
          </w:tcPr>
          <w:p w14:paraId="58452348" w14:textId="27C45D07" w:rsidR="00F97330" w:rsidRPr="00F97330" w:rsidRDefault="00F97330" w:rsidP="00F97330">
            <w:pPr>
              <w:ind w:left="-218" w:right="-58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F97330">
              <w:rPr>
                <w:rFonts w:cs="Times New Roman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14F3D034" w14:textId="77777777" w:rsidR="00F97330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УК-7</w:t>
            </w:r>
          </w:p>
          <w:p w14:paraId="6F67699B" w14:textId="68871615" w:rsidR="00D43954" w:rsidRPr="00915C28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Физическая культура и спорт</w:t>
            </w:r>
          </w:p>
        </w:tc>
      </w:tr>
      <w:tr w:rsidR="00F97330" w:rsidRPr="00915C28" w14:paraId="37E8B401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567C83B3" w14:textId="741C0549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76</w:t>
            </w:r>
          </w:p>
        </w:tc>
        <w:tc>
          <w:tcPr>
            <w:tcW w:w="6071" w:type="dxa"/>
          </w:tcPr>
          <w:p w14:paraId="551B6CF4" w14:textId="77777777" w:rsidR="00F97330" w:rsidRPr="00F97330" w:rsidRDefault="00F97330" w:rsidP="00F97330">
            <w:pPr>
              <w:jc w:val="both"/>
              <w:rPr>
                <w:rFonts w:cs="Times New Roman"/>
                <w:i/>
                <w:iCs/>
                <w:sz w:val="24"/>
              </w:rPr>
            </w:pPr>
            <w:r w:rsidRPr="00F97330">
              <w:rPr>
                <w:rFonts w:cs="Times New Roman"/>
                <w:i/>
                <w:iCs/>
                <w:sz w:val="24"/>
              </w:rPr>
              <w:t>Прочитайте текст, выберите правильный ответ</w:t>
            </w:r>
          </w:p>
          <w:p w14:paraId="182FB22C" w14:textId="77777777" w:rsidR="00F97330" w:rsidRPr="00F97330" w:rsidRDefault="00F97330" w:rsidP="00F97330">
            <w:pPr>
              <w:jc w:val="both"/>
              <w:rPr>
                <w:rFonts w:cs="Times New Roman"/>
                <w:iCs/>
                <w:sz w:val="24"/>
              </w:rPr>
            </w:pPr>
            <w:r w:rsidRPr="00F97330">
              <w:rPr>
                <w:rFonts w:cs="Times New Roman"/>
                <w:iCs/>
                <w:sz w:val="24"/>
              </w:rPr>
              <w:t>Какие показатели относятся к признакам физической подготовленности?</w:t>
            </w:r>
          </w:p>
          <w:p w14:paraId="78D2FA2D" w14:textId="77777777" w:rsidR="00F97330" w:rsidRPr="00F97330" w:rsidRDefault="00F97330" w:rsidP="00F97330">
            <w:pPr>
              <w:jc w:val="both"/>
              <w:rPr>
                <w:rFonts w:cs="Times New Roman"/>
                <w:iCs/>
                <w:sz w:val="24"/>
              </w:rPr>
            </w:pPr>
            <w:r w:rsidRPr="00F97330">
              <w:rPr>
                <w:rFonts w:cs="Times New Roman"/>
                <w:iCs/>
                <w:sz w:val="24"/>
              </w:rPr>
              <w:t>1) пульс, уровень кровоснабжения</w:t>
            </w:r>
          </w:p>
          <w:p w14:paraId="50D49964" w14:textId="77777777" w:rsidR="00F97330" w:rsidRPr="00F97330" w:rsidRDefault="00F97330" w:rsidP="00F97330">
            <w:pPr>
              <w:jc w:val="both"/>
              <w:rPr>
                <w:rFonts w:cs="Times New Roman"/>
                <w:iCs/>
                <w:sz w:val="24"/>
              </w:rPr>
            </w:pPr>
            <w:r w:rsidRPr="00F97330">
              <w:rPr>
                <w:rFonts w:cs="Times New Roman"/>
                <w:iCs/>
                <w:sz w:val="24"/>
              </w:rPr>
              <w:t xml:space="preserve">2) частота дыхания, артериальное давление </w:t>
            </w:r>
          </w:p>
          <w:p w14:paraId="070D73B6" w14:textId="77777777" w:rsidR="00F97330" w:rsidRPr="00F97330" w:rsidRDefault="00F97330" w:rsidP="00F97330">
            <w:pPr>
              <w:jc w:val="both"/>
              <w:rPr>
                <w:rFonts w:cs="Times New Roman"/>
                <w:iCs/>
                <w:sz w:val="24"/>
              </w:rPr>
            </w:pPr>
            <w:r w:rsidRPr="00F97330">
              <w:rPr>
                <w:rFonts w:cs="Times New Roman"/>
                <w:iCs/>
                <w:sz w:val="24"/>
              </w:rPr>
              <w:t>3) выносливость, сила, быстрота</w:t>
            </w:r>
          </w:p>
          <w:p w14:paraId="01D5490A" w14:textId="2A1CD38D" w:rsidR="00F97330" w:rsidRPr="00F97330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F97330">
              <w:rPr>
                <w:rFonts w:cs="Times New Roman"/>
                <w:iCs/>
                <w:sz w:val="24"/>
              </w:rPr>
              <w:t>4) масса тела, рост</w:t>
            </w:r>
          </w:p>
        </w:tc>
        <w:tc>
          <w:tcPr>
            <w:tcW w:w="1472" w:type="dxa"/>
          </w:tcPr>
          <w:p w14:paraId="6E5FC465" w14:textId="2EEC982C" w:rsidR="00F97330" w:rsidRPr="00F97330" w:rsidRDefault="00F97330" w:rsidP="00F97330">
            <w:pPr>
              <w:ind w:left="-218" w:right="-58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F97330">
              <w:rPr>
                <w:rFonts w:cs="Times New Roman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09F0D56C" w14:textId="77777777" w:rsidR="00F97330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УК-7</w:t>
            </w:r>
          </w:p>
          <w:p w14:paraId="6AFE46A2" w14:textId="77383851" w:rsidR="00D43954" w:rsidRPr="00915C28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Физическая культура и спорт</w:t>
            </w:r>
          </w:p>
        </w:tc>
      </w:tr>
      <w:tr w:rsidR="00F97330" w:rsidRPr="00915C28" w14:paraId="534CDC23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379EB917" w14:textId="03BE8BC5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77</w:t>
            </w:r>
          </w:p>
        </w:tc>
        <w:tc>
          <w:tcPr>
            <w:tcW w:w="6071" w:type="dxa"/>
          </w:tcPr>
          <w:p w14:paraId="57F56B25" w14:textId="77777777" w:rsidR="00F97330" w:rsidRPr="00F97330" w:rsidRDefault="00F97330" w:rsidP="00F97330">
            <w:pPr>
              <w:jc w:val="both"/>
              <w:rPr>
                <w:rFonts w:cs="Times New Roman"/>
                <w:i/>
                <w:iCs/>
                <w:sz w:val="24"/>
              </w:rPr>
            </w:pPr>
            <w:r w:rsidRPr="00F97330">
              <w:rPr>
                <w:rFonts w:cs="Times New Roman"/>
                <w:i/>
                <w:iCs/>
                <w:sz w:val="24"/>
              </w:rPr>
              <w:t>Прочитайте текст, выберите правильный ответ</w:t>
            </w:r>
          </w:p>
          <w:p w14:paraId="7D1C40D5" w14:textId="77777777" w:rsidR="00F97330" w:rsidRPr="00F97330" w:rsidRDefault="00F97330" w:rsidP="00F97330">
            <w:pPr>
              <w:jc w:val="both"/>
              <w:rPr>
                <w:rFonts w:cs="Times New Roman"/>
                <w:sz w:val="24"/>
              </w:rPr>
            </w:pPr>
            <w:r w:rsidRPr="00F97330">
              <w:rPr>
                <w:rFonts w:cs="Times New Roman"/>
                <w:sz w:val="24"/>
              </w:rPr>
              <w:t>Какой из показателей наиболее значимый для здоровья человека?</w:t>
            </w:r>
          </w:p>
          <w:p w14:paraId="3FF015C7" w14:textId="77777777" w:rsidR="00F97330" w:rsidRPr="00F97330" w:rsidRDefault="00F97330" w:rsidP="00F97330">
            <w:pPr>
              <w:pStyle w:val="af7"/>
              <w:widowControl w:val="0"/>
              <w:numPr>
                <w:ilvl w:val="0"/>
                <w:numId w:val="47"/>
              </w:num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F97330">
              <w:rPr>
                <w:color w:val="000000"/>
                <w:sz w:val="24"/>
                <w:szCs w:val="24"/>
              </w:rPr>
              <w:t>климат</w:t>
            </w:r>
            <w:proofErr w:type="spellEnd"/>
          </w:p>
          <w:p w14:paraId="78804A6E" w14:textId="77777777" w:rsidR="00F97330" w:rsidRPr="00F97330" w:rsidRDefault="00F97330" w:rsidP="00F97330">
            <w:pPr>
              <w:jc w:val="both"/>
              <w:rPr>
                <w:rFonts w:cs="Times New Roman"/>
                <w:sz w:val="24"/>
              </w:rPr>
            </w:pPr>
            <w:r w:rsidRPr="00F97330">
              <w:rPr>
                <w:rFonts w:cs="Times New Roman"/>
                <w:sz w:val="24"/>
              </w:rPr>
              <w:t xml:space="preserve">2)  возраст </w:t>
            </w:r>
          </w:p>
          <w:p w14:paraId="6CB467AD" w14:textId="77777777" w:rsidR="00F97330" w:rsidRPr="00F97330" w:rsidRDefault="00F97330" w:rsidP="00F97330">
            <w:pPr>
              <w:jc w:val="both"/>
              <w:rPr>
                <w:rFonts w:cs="Times New Roman"/>
                <w:sz w:val="24"/>
              </w:rPr>
            </w:pPr>
            <w:r w:rsidRPr="00F97330">
              <w:rPr>
                <w:rFonts w:cs="Times New Roman"/>
                <w:sz w:val="24"/>
              </w:rPr>
              <w:t>3) фактор наследственности</w:t>
            </w:r>
          </w:p>
          <w:p w14:paraId="5F2F8B02" w14:textId="5FFA52A7" w:rsidR="00F97330" w:rsidRPr="00F97330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F97330">
              <w:rPr>
                <w:rFonts w:cs="Times New Roman"/>
                <w:sz w:val="24"/>
              </w:rPr>
              <w:t>4) образ жизни</w:t>
            </w:r>
          </w:p>
        </w:tc>
        <w:tc>
          <w:tcPr>
            <w:tcW w:w="1472" w:type="dxa"/>
          </w:tcPr>
          <w:p w14:paraId="3DF4BBE5" w14:textId="2141C5C8" w:rsidR="00F97330" w:rsidRPr="00F97330" w:rsidRDefault="00F97330" w:rsidP="00F97330">
            <w:pPr>
              <w:ind w:left="-218" w:right="-58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F97330">
              <w:rPr>
                <w:rFonts w:cs="Times New Roman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13FA358B" w14:textId="77777777" w:rsidR="00F97330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УК-7</w:t>
            </w:r>
          </w:p>
          <w:p w14:paraId="70D916CE" w14:textId="00E4DF14" w:rsidR="00D43954" w:rsidRPr="00915C28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Физическая культура и спорт</w:t>
            </w:r>
          </w:p>
        </w:tc>
      </w:tr>
      <w:tr w:rsidR="00F97330" w:rsidRPr="00915C28" w14:paraId="7BC0212E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0A87215B" w14:textId="5A212DBC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78</w:t>
            </w:r>
          </w:p>
        </w:tc>
        <w:tc>
          <w:tcPr>
            <w:tcW w:w="6071" w:type="dxa"/>
          </w:tcPr>
          <w:p w14:paraId="4B55901E" w14:textId="77777777" w:rsidR="00F97330" w:rsidRPr="00F97330" w:rsidRDefault="00F97330" w:rsidP="00F97330">
            <w:pPr>
              <w:jc w:val="both"/>
              <w:rPr>
                <w:rFonts w:cs="Times New Roman"/>
                <w:i/>
                <w:iCs/>
                <w:sz w:val="24"/>
              </w:rPr>
            </w:pPr>
            <w:r w:rsidRPr="00F97330">
              <w:rPr>
                <w:rFonts w:cs="Times New Roman"/>
                <w:i/>
                <w:iCs/>
                <w:sz w:val="24"/>
              </w:rPr>
              <w:t>Прочитайте текст, выберите правильный ответ</w:t>
            </w:r>
          </w:p>
          <w:p w14:paraId="44F00D3D" w14:textId="77777777" w:rsidR="00F97330" w:rsidRPr="00F97330" w:rsidRDefault="00F97330" w:rsidP="00F97330">
            <w:pPr>
              <w:jc w:val="both"/>
              <w:rPr>
                <w:rFonts w:cs="Times New Roman"/>
                <w:sz w:val="24"/>
              </w:rPr>
            </w:pPr>
            <w:r w:rsidRPr="00F97330">
              <w:rPr>
                <w:rFonts w:cs="Times New Roman"/>
                <w:sz w:val="24"/>
              </w:rPr>
              <w:t>Несколько упражнений, подобранных в определенном порядке для решения конкретной задачи, называется:</w:t>
            </w:r>
          </w:p>
          <w:p w14:paraId="4152FDDF" w14:textId="77777777" w:rsidR="00F97330" w:rsidRPr="00F97330" w:rsidRDefault="00F97330" w:rsidP="00F97330">
            <w:pPr>
              <w:jc w:val="both"/>
              <w:rPr>
                <w:rFonts w:cs="Times New Roman"/>
                <w:sz w:val="24"/>
              </w:rPr>
            </w:pPr>
            <w:r w:rsidRPr="00F97330">
              <w:rPr>
                <w:rFonts w:cs="Times New Roman"/>
                <w:sz w:val="24"/>
              </w:rPr>
              <w:t>1) комплекс</w:t>
            </w:r>
          </w:p>
          <w:p w14:paraId="27E2386B" w14:textId="77777777" w:rsidR="00F97330" w:rsidRPr="00F97330" w:rsidRDefault="00F97330" w:rsidP="00F97330">
            <w:pPr>
              <w:jc w:val="both"/>
              <w:rPr>
                <w:rFonts w:cs="Times New Roman"/>
                <w:sz w:val="24"/>
              </w:rPr>
            </w:pPr>
            <w:r w:rsidRPr="00F97330">
              <w:rPr>
                <w:rFonts w:cs="Times New Roman"/>
                <w:sz w:val="24"/>
              </w:rPr>
              <w:t>2) группа</w:t>
            </w:r>
          </w:p>
          <w:p w14:paraId="2C9B23A2" w14:textId="77777777" w:rsidR="00F97330" w:rsidRPr="00F97330" w:rsidRDefault="00F97330" w:rsidP="00F97330">
            <w:pPr>
              <w:jc w:val="both"/>
              <w:rPr>
                <w:rFonts w:cs="Times New Roman"/>
                <w:sz w:val="24"/>
              </w:rPr>
            </w:pPr>
            <w:r w:rsidRPr="00F97330">
              <w:rPr>
                <w:rFonts w:cs="Times New Roman"/>
                <w:sz w:val="24"/>
              </w:rPr>
              <w:t>3) алгоритм</w:t>
            </w:r>
          </w:p>
          <w:p w14:paraId="7D174632" w14:textId="56B2D19F" w:rsidR="00F97330" w:rsidRPr="00F97330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F97330">
              <w:rPr>
                <w:rFonts w:cs="Times New Roman"/>
                <w:sz w:val="24"/>
              </w:rPr>
              <w:t>4) подход</w:t>
            </w:r>
          </w:p>
        </w:tc>
        <w:tc>
          <w:tcPr>
            <w:tcW w:w="1472" w:type="dxa"/>
          </w:tcPr>
          <w:p w14:paraId="00ECD777" w14:textId="25209D73" w:rsidR="00F97330" w:rsidRPr="00F97330" w:rsidRDefault="00F97330" w:rsidP="00F97330">
            <w:pPr>
              <w:ind w:left="-218" w:right="-58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F97330">
              <w:rPr>
                <w:rFonts w:cs="Times New Roman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53C13320" w14:textId="77777777" w:rsidR="00F97330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УК-7</w:t>
            </w:r>
          </w:p>
          <w:p w14:paraId="1912A7E8" w14:textId="35D327BF" w:rsidR="00D43954" w:rsidRPr="00915C28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Физическая культура и спорт</w:t>
            </w:r>
          </w:p>
        </w:tc>
      </w:tr>
      <w:tr w:rsidR="00F97330" w:rsidRPr="00915C28" w14:paraId="1F023495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5979987A" w14:textId="0FE5577D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79</w:t>
            </w:r>
          </w:p>
        </w:tc>
        <w:tc>
          <w:tcPr>
            <w:tcW w:w="6071" w:type="dxa"/>
          </w:tcPr>
          <w:p w14:paraId="2308A826" w14:textId="77777777" w:rsidR="00F97330" w:rsidRPr="00F97330" w:rsidRDefault="00F97330" w:rsidP="00F97330">
            <w:pPr>
              <w:jc w:val="both"/>
              <w:rPr>
                <w:rFonts w:cs="Times New Roman"/>
                <w:i/>
                <w:iCs/>
                <w:sz w:val="24"/>
              </w:rPr>
            </w:pPr>
            <w:r w:rsidRPr="00F97330">
              <w:rPr>
                <w:rFonts w:cs="Times New Roman"/>
                <w:i/>
                <w:iCs/>
                <w:sz w:val="24"/>
              </w:rPr>
              <w:t>Прочитайте текст, выберите правильный ответ</w:t>
            </w:r>
          </w:p>
          <w:p w14:paraId="6AFCA4CA" w14:textId="77777777" w:rsidR="00F97330" w:rsidRPr="00F97330" w:rsidRDefault="00F97330" w:rsidP="00F97330">
            <w:pPr>
              <w:jc w:val="both"/>
              <w:rPr>
                <w:rFonts w:cs="Times New Roman"/>
                <w:iCs/>
                <w:sz w:val="24"/>
              </w:rPr>
            </w:pPr>
            <w:r w:rsidRPr="00F97330">
              <w:rPr>
                <w:rFonts w:cs="Times New Roman"/>
                <w:iCs/>
                <w:sz w:val="24"/>
              </w:rPr>
              <w:t>При тренировочном беге на большие дистанции в медленном темпе у спортсменов развивается такое физическое качество как …</w:t>
            </w:r>
          </w:p>
          <w:p w14:paraId="45A17739" w14:textId="77777777" w:rsidR="00F97330" w:rsidRPr="00F97330" w:rsidRDefault="00F97330" w:rsidP="00F97330">
            <w:pPr>
              <w:jc w:val="both"/>
              <w:rPr>
                <w:rFonts w:cs="Times New Roman"/>
                <w:iCs/>
                <w:sz w:val="24"/>
              </w:rPr>
            </w:pPr>
            <w:r w:rsidRPr="00F97330">
              <w:rPr>
                <w:rFonts w:cs="Times New Roman"/>
                <w:iCs/>
                <w:sz w:val="24"/>
              </w:rPr>
              <w:t xml:space="preserve">1) выносливость </w:t>
            </w:r>
          </w:p>
          <w:p w14:paraId="5E67B02E" w14:textId="77777777" w:rsidR="00F97330" w:rsidRPr="00F97330" w:rsidRDefault="00F97330" w:rsidP="00F97330">
            <w:pPr>
              <w:jc w:val="both"/>
              <w:rPr>
                <w:rFonts w:cs="Times New Roman"/>
                <w:iCs/>
                <w:sz w:val="24"/>
              </w:rPr>
            </w:pPr>
            <w:r w:rsidRPr="00F97330">
              <w:rPr>
                <w:rFonts w:cs="Times New Roman"/>
                <w:iCs/>
                <w:sz w:val="24"/>
              </w:rPr>
              <w:t>2) мышечная сила</w:t>
            </w:r>
          </w:p>
          <w:p w14:paraId="4ADEB2D2" w14:textId="77777777" w:rsidR="00F97330" w:rsidRPr="00F97330" w:rsidRDefault="00F97330" w:rsidP="00F97330">
            <w:pPr>
              <w:jc w:val="both"/>
              <w:rPr>
                <w:rFonts w:cs="Times New Roman"/>
                <w:iCs/>
                <w:sz w:val="24"/>
              </w:rPr>
            </w:pPr>
            <w:r w:rsidRPr="00F97330">
              <w:rPr>
                <w:rFonts w:cs="Times New Roman"/>
                <w:iCs/>
                <w:sz w:val="24"/>
              </w:rPr>
              <w:t>3) быстрота</w:t>
            </w:r>
          </w:p>
          <w:p w14:paraId="28DB597D" w14:textId="5C7F0186" w:rsidR="00F97330" w:rsidRPr="00F97330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F97330">
              <w:rPr>
                <w:rFonts w:cs="Times New Roman"/>
                <w:iCs/>
                <w:sz w:val="24"/>
              </w:rPr>
              <w:t>4) гибкость</w:t>
            </w:r>
          </w:p>
        </w:tc>
        <w:tc>
          <w:tcPr>
            <w:tcW w:w="1472" w:type="dxa"/>
          </w:tcPr>
          <w:p w14:paraId="0204C9BC" w14:textId="0F6A465A" w:rsidR="00F97330" w:rsidRPr="00F97330" w:rsidRDefault="00F97330" w:rsidP="00F97330">
            <w:pPr>
              <w:ind w:left="-218" w:right="-58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F97330">
              <w:rPr>
                <w:rFonts w:cs="Times New Roman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5CEB4232" w14:textId="77777777" w:rsidR="00F97330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УК-7</w:t>
            </w:r>
          </w:p>
          <w:p w14:paraId="0CBBE30D" w14:textId="48575527" w:rsidR="00D43954" w:rsidRPr="00915C28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Физическая культура и спорт</w:t>
            </w:r>
          </w:p>
        </w:tc>
      </w:tr>
      <w:tr w:rsidR="00F97330" w:rsidRPr="00915C28" w14:paraId="015EDF9C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5E9827B9" w14:textId="4AC347C2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80</w:t>
            </w:r>
          </w:p>
        </w:tc>
        <w:tc>
          <w:tcPr>
            <w:tcW w:w="6071" w:type="dxa"/>
          </w:tcPr>
          <w:p w14:paraId="256F6847" w14:textId="77777777" w:rsidR="00F97330" w:rsidRPr="00F97330" w:rsidRDefault="00F97330" w:rsidP="00F97330">
            <w:pPr>
              <w:jc w:val="both"/>
              <w:rPr>
                <w:rFonts w:cs="Times New Roman"/>
                <w:i/>
                <w:iCs/>
                <w:sz w:val="24"/>
              </w:rPr>
            </w:pPr>
            <w:r w:rsidRPr="00F97330">
              <w:rPr>
                <w:rFonts w:cs="Times New Roman"/>
                <w:i/>
                <w:iCs/>
                <w:sz w:val="24"/>
              </w:rPr>
              <w:t>Прочитайте текст, выберите правильный ответ</w:t>
            </w:r>
          </w:p>
          <w:p w14:paraId="3E002138" w14:textId="77777777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</w:pPr>
            <w:r w:rsidRPr="00F97330"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  <w:t>Оптимальное количество занятий физической культурой в неделю:</w:t>
            </w:r>
          </w:p>
          <w:p w14:paraId="26072861" w14:textId="77777777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</w:pPr>
          </w:p>
          <w:p w14:paraId="7BA4CC34" w14:textId="77777777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</w:rPr>
            </w:pPr>
            <w:r w:rsidRPr="00F97330"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</w:rPr>
              <w:lastRenderedPageBreak/>
              <w:t>1) 1-2</w:t>
            </w:r>
          </w:p>
          <w:p w14:paraId="7C3AE537" w14:textId="77777777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</w:rPr>
            </w:pPr>
            <w:r w:rsidRPr="00F97330"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</w:rPr>
              <w:t>2) 2-3</w:t>
            </w:r>
          </w:p>
          <w:p w14:paraId="7A7878C5" w14:textId="77777777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</w:rPr>
            </w:pPr>
            <w:r w:rsidRPr="00F97330"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</w:rPr>
              <w:t>3) 3-4</w:t>
            </w:r>
          </w:p>
          <w:p w14:paraId="0E38BD3A" w14:textId="7ABE1F44" w:rsidR="00F97330" w:rsidRPr="00F97330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F97330"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</w:rPr>
              <w:t>4) 4-5</w:t>
            </w:r>
          </w:p>
        </w:tc>
        <w:tc>
          <w:tcPr>
            <w:tcW w:w="1472" w:type="dxa"/>
          </w:tcPr>
          <w:p w14:paraId="31C00574" w14:textId="6AC25DB9" w:rsidR="00F97330" w:rsidRPr="00F97330" w:rsidRDefault="00F97330" w:rsidP="00F97330">
            <w:pPr>
              <w:ind w:left="-218" w:right="-58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F97330">
              <w:rPr>
                <w:rFonts w:cs="Times New Roman"/>
                <w:sz w:val="24"/>
              </w:rPr>
              <w:lastRenderedPageBreak/>
              <w:t>3</w:t>
            </w:r>
          </w:p>
        </w:tc>
        <w:tc>
          <w:tcPr>
            <w:tcW w:w="1778" w:type="dxa"/>
            <w:vAlign w:val="center"/>
          </w:tcPr>
          <w:p w14:paraId="66F2D847" w14:textId="77777777" w:rsidR="00F97330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УК-7</w:t>
            </w:r>
          </w:p>
          <w:p w14:paraId="2E9E1380" w14:textId="0D600F69" w:rsidR="00D43954" w:rsidRPr="00915C28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Физическая культура и спорт</w:t>
            </w:r>
          </w:p>
        </w:tc>
      </w:tr>
      <w:tr w:rsidR="00F97330" w:rsidRPr="00915C28" w14:paraId="107ED4FD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22B3A70A" w14:textId="40A4B78A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81</w:t>
            </w:r>
          </w:p>
        </w:tc>
        <w:tc>
          <w:tcPr>
            <w:tcW w:w="6071" w:type="dxa"/>
          </w:tcPr>
          <w:p w14:paraId="0AE3E325" w14:textId="77777777" w:rsidR="00F97330" w:rsidRPr="00F97330" w:rsidRDefault="00F97330" w:rsidP="00F97330">
            <w:pPr>
              <w:rPr>
                <w:rFonts w:cs="Times New Roman"/>
                <w:i/>
                <w:sz w:val="24"/>
              </w:rPr>
            </w:pPr>
            <w:r w:rsidRPr="00F97330">
              <w:rPr>
                <w:rFonts w:cs="Times New Roman"/>
                <w:i/>
                <w:sz w:val="24"/>
              </w:rPr>
              <w:t>Прочитайте текст,</w:t>
            </w:r>
            <w:r w:rsidRPr="00F97330">
              <w:rPr>
                <w:rFonts w:cs="Times New Roman"/>
                <w:i/>
                <w:iCs/>
                <w:sz w:val="24"/>
              </w:rPr>
              <w:t xml:space="preserve"> выберите правильный ответ</w:t>
            </w:r>
          </w:p>
          <w:p w14:paraId="638DB9BD" w14:textId="77777777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</w:pPr>
            <w:r w:rsidRPr="00F97330"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  <w:t xml:space="preserve">Запасы углеводов особенно интенсивно используются </w:t>
            </w:r>
            <w:proofErr w:type="gramStart"/>
            <w:r w:rsidRPr="00F97330"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  <w:t>во время</w:t>
            </w:r>
            <w:proofErr w:type="gramEnd"/>
            <w:r w:rsidRPr="00F97330"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  <w:t>:</w:t>
            </w:r>
          </w:p>
          <w:p w14:paraId="68C2F9CF" w14:textId="77777777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</w:pPr>
            <w:r w:rsidRPr="00F97330"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  <w:t>1) сна</w:t>
            </w:r>
          </w:p>
          <w:p w14:paraId="1AF65B89" w14:textId="77777777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</w:pPr>
            <w:r w:rsidRPr="00F97330"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  <w:t xml:space="preserve">2) умственной деятельности </w:t>
            </w:r>
          </w:p>
          <w:p w14:paraId="7822485E" w14:textId="77777777" w:rsidR="00F97330" w:rsidRPr="00F97330" w:rsidRDefault="00F97330" w:rsidP="00F97330">
            <w:pPr>
              <w:pStyle w:val="af6"/>
              <w:shd w:val="clear" w:color="auto" w:fill="FFFFFF"/>
              <w:spacing w:before="0" w:beforeAutospacing="0" w:after="0" w:afterAutospacing="0"/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</w:pPr>
            <w:r w:rsidRPr="00F97330"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  <w:szCs w:val="24"/>
                <w:lang w:val="ru-RU"/>
              </w:rPr>
              <w:t>3) физических нагрузок</w:t>
            </w:r>
          </w:p>
          <w:p w14:paraId="611BDF28" w14:textId="563F47CA" w:rsidR="00F97330" w:rsidRPr="00F97330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F97330"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</w:rPr>
              <w:t>4) релакса</w:t>
            </w:r>
          </w:p>
        </w:tc>
        <w:tc>
          <w:tcPr>
            <w:tcW w:w="1472" w:type="dxa"/>
          </w:tcPr>
          <w:p w14:paraId="054CE809" w14:textId="54B20425" w:rsidR="00F97330" w:rsidRPr="00F97330" w:rsidRDefault="00F97330" w:rsidP="00F97330">
            <w:pPr>
              <w:ind w:left="-218" w:right="-58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F97330">
              <w:rPr>
                <w:rFonts w:cs="Times New Roman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4B014D75" w14:textId="77777777" w:rsidR="00F97330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УК-7</w:t>
            </w:r>
          </w:p>
          <w:p w14:paraId="726E6753" w14:textId="0C055D85" w:rsidR="00D43954" w:rsidRPr="00915C28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Физическая культура и спорт</w:t>
            </w:r>
          </w:p>
        </w:tc>
      </w:tr>
      <w:tr w:rsidR="00F97330" w:rsidRPr="00915C28" w14:paraId="63B79F7D" w14:textId="77777777" w:rsidTr="006208AB">
        <w:trPr>
          <w:gridAfter w:val="1"/>
          <w:wAfter w:w="13" w:type="dxa"/>
          <w:trHeight w:val="539"/>
        </w:trPr>
        <w:tc>
          <w:tcPr>
            <w:tcW w:w="566" w:type="dxa"/>
            <w:vAlign w:val="center"/>
          </w:tcPr>
          <w:p w14:paraId="04D39C97" w14:textId="364408CB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82</w:t>
            </w:r>
          </w:p>
        </w:tc>
        <w:tc>
          <w:tcPr>
            <w:tcW w:w="6071" w:type="dxa"/>
            <w:vAlign w:val="center"/>
          </w:tcPr>
          <w:p w14:paraId="1BD672F8" w14:textId="77777777" w:rsidR="00F97330" w:rsidRPr="00915C28" w:rsidRDefault="00F97330" w:rsidP="00F97330">
            <w:pPr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03B2AD5" w14:textId="77777777" w:rsidR="00F97330" w:rsidRPr="00915C28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Содержание пресной воды по отношению ко всем ресурсам гидросферы:</w:t>
            </w:r>
          </w:p>
          <w:p w14:paraId="18E6EC8C" w14:textId="50B5C906" w:rsidR="00F97330" w:rsidRPr="00915C28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2 %;</w:t>
            </w:r>
          </w:p>
          <w:p w14:paraId="6E0D6F0E" w14:textId="68EDD966" w:rsidR="00F97330" w:rsidRPr="00915C28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22 %;</w:t>
            </w:r>
          </w:p>
          <w:p w14:paraId="146A4EC5" w14:textId="07B9FF51" w:rsidR="00F97330" w:rsidRPr="00915C28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54 %;</w:t>
            </w:r>
          </w:p>
          <w:p w14:paraId="5A7055C5" w14:textId="05847110" w:rsidR="00F97330" w:rsidRPr="00915C28" w:rsidRDefault="00F97330" w:rsidP="00F97330">
            <w:pPr>
              <w:outlineLvl w:val="3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color w:val="000000" w:themeColor="text1"/>
                <w:sz w:val="24"/>
              </w:rPr>
              <w:t>4) 98 %.</w:t>
            </w:r>
          </w:p>
        </w:tc>
        <w:tc>
          <w:tcPr>
            <w:tcW w:w="1472" w:type="dxa"/>
            <w:vAlign w:val="center"/>
          </w:tcPr>
          <w:p w14:paraId="22975191" w14:textId="74AC230B" w:rsidR="00F97330" w:rsidRPr="00915C28" w:rsidRDefault="00F97330" w:rsidP="00F97330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171B3BCD" w14:textId="77777777" w:rsidR="00F97330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2220E9D7" w14:textId="759B5F1B" w:rsidR="00D43954" w:rsidRPr="00915C28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Экология</w:t>
            </w:r>
          </w:p>
        </w:tc>
      </w:tr>
      <w:tr w:rsidR="00F97330" w:rsidRPr="00915C28" w14:paraId="558D372C" w14:textId="77777777" w:rsidTr="006208AB">
        <w:trPr>
          <w:gridAfter w:val="1"/>
          <w:wAfter w:w="13" w:type="dxa"/>
          <w:trHeight w:val="539"/>
        </w:trPr>
        <w:tc>
          <w:tcPr>
            <w:tcW w:w="566" w:type="dxa"/>
            <w:vAlign w:val="center"/>
          </w:tcPr>
          <w:p w14:paraId="166E7C11" w14:textId="0B2DFFB3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83</w:t>
            </w:r>
          </w:p>
        </w:tc>
        <w:tc>
          <w:tcPr>
            <w:tcW w:w="6071" w:type="dxa"/>
            <w:vAlign w:val="center"/>
          </w:tcPr>
          <w:p w14:paraId="609413A4" w14:textId="77777777" w:rsidR="00F97330" w:rsidRPr="00915C28" w:rsidRDefault="00F97330" w:rsidP="00F97330">
            <w:pPr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D241C5A" w14:textId="77777777" w:rsidR="00F97330" w:rsidRPr="00915C28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Верхним твердым слоем Земли является:</w:t>
            </w:r>
          </w:p>
          <w:p w14:paraId="4D60A381" w14:textId="44F233DA" w:rsidR="00F97330" w:rsidRPr="00915C28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биосфера;</w:t>
            </w:r>
          </w:p>
          <w:p w14:paraId="0F6D5A8B" w14:textId="1ABBFF26" w:rsidR="00F97330" w:rsidRPr="00915C28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атмосфера;</w:t>
            </w:r>
          </w:p>
          <w:p w14:paraId="71372F54" w14:textId="39381D30" w:rsidR="00F97330" w:rsidRPr="00915C28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гидросфера;</w:t>
            </w:r>
          </w:p>
          <w:p w14:paraId="2E4C7054" w14:textId="38C47FBF" w:rsidR="00F97330" w:rsidRPr="00915C28" w:rsidRDefault="00F97330" w:rsidP="00F97330">
            <w:pPr>
              <w:outlineLvl w:val="3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color w:val="000000" w:themeColor="text1"/>
                <w:sz w:val="24"/>
              </w:rPr>
              <w:t>4) литосфера.</w:t>
            </w:r>
          </w:p>
        </w:tc>
        <w:tc>
          <w:tcPr>
            <w:tcW w:w="1472" w:type="dxa"/>
            <w:vAlign w:val="center"/>
          </w:tcPr>
          <w:p w14:paraId="457E0BE6" w14:textId="517268BF" w:rsidR="00F97330" w:rsidRPr="00915C28" w:rsidRDefault="00F97330" w:rsidP="00F97330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61F50E30" w14:textId="77777777" w:rsidR="00F97330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0F9B580A" w14:textId="112E3762" w:rsidR="00D43954" w:rsidRPr="00915C28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Экология</w:t>
            </w:r>
          </w:p>
        </w:tc>
      </w:tr>
      <w:tr w:rsidR="00F97330" w:rsidRPr="00915C28" w14:paraId="0259FEBA" w14:textId="77777777" w:rsidTr="006208AB">
        <w:trPr>
          <w:gridAfter w:val="1"/>
          <w:wAfter w:w="13" w:type="dxa"/>
          <w:trHeight w:val="539"/>
        </w:trPr>
        <w:tc>
          <w:tcPr>
            <w:tcW w:w="566" w:type="dxa"/>
            <w:vAlign w:val="center"/>
          </w:tcPr>
          <w:p w14:paraId="582A6B6C" w14:textId="607EA4EE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84</w:t>
            </w:r>
          </w:p>
        </w:tc>
        <w:tc>
          <w:tcPr>
            <w:tcW w:w="6071" w:type="dxa"/>
            <w:vAlign w:val="center"/>
          </w:tcPr>
          <w:p w14:paraId="38A3D13C" w14:textId="567CB8E9" w:rsidR="00F97330" w:rsidRPr="00915C28" w:rsidRDefault="00F97330" w:rsidP="00F97330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</w:t>
            </w:r>
          </w:p>
          <w:p w14:paraId="27C95E0C" w14:textId="09CE99F1" w:rsidR="00F97330" w:rsidRPr="00915C28" w:rsidRDefault="00F97330" w:rsidP="00F97330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между степенью воздействия на организм и критерием общетоксического действия яда:</w:t>
            </w:r>
          </w:p>
          <w:tbl>
            <w:tblPr>
              <w:tblStyle w:val="ae"/>
              <w:tblW w:w="5864" w:type="dxa"/>
              <w:tblLayout w:type="fixed"/>
              <w:tblLook w:val="04A0" w:firstRow="1" w:lastRow="0" w:firstColumn="1" w:lastColumn="0" w:noHBand="0" w:noVBand="1"/>
            </w:tblPr>
            <w:tblGrid>
              <w:gridCol w:w="2320"/>
              <w:gridCol w:w="3544"/>
            </w:tblGrid>
            <w:tr w:rsidR="00F97330" w:rsidRPr="00915C28" w14:paraId="24E37C5A" w14:textId="77777777" w:rsidTr="00C05EEC">
              <w:tc>
                <w:tcPr>
                  <w:tcW w:w="2320" w:type="dxa"/>
                </w:tcPr>
                <w:p w14:paraId="4C691E8F" w14:textId="77777777" w:rsidR="00F97330" w:rsidRPr="00915C28" w:rsidRDefault="00F97330" w:rsidP="00F97330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Степень воздействия:</w:t>
                  </w:r>
                </w:p>
                <w:p w14:paraId="77C62099" w14:textId="77777777" w:rsidR="00F97330" w:rsidRPr="00915C28" w:rsidRDefault="00F97330" w:rsidP="00F97330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1) I;</w:t>
                  </w:r>
                </w:p>
                <w:p w14:paraId="06DD86D2" w14:textId="77777777" w:rsidR="00F97330" w:rsidRPr="00915C28" w:rsidRDefault="00F97330" w:rsidP="00F97330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2) III;</w:t>
                  </w:r>
                </w:p>
                <w:p w14:paraId="7B89D5DD" w14:textId="77777777" w:rsidR="00F97330" w:rsidRPr="00915C28" w:rsidRDefault="00F97330" w:rsidP="00F97330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3) IV;</w:t>
                  </w:r>
                </w:p>
                <w:p w14:paraId="71DE8C99" w14:textId="77777777" w:rsidR="00F97330" w:rsidRPr="00915C28" w:rsidRDefault="00F97330" w:rsidP="00F97330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4) II.</w:t>
                  </w:r>
                </w:p>
                <w:p w14:paraId="62F0CB54" w14:textId="77777777" w:rsidR="00F97330" w:rsidRPr="00915C28" w:rsidRDefault="00F97330" w:rsidP="00F97330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3544" w:type="dxa"/>
                </w:tcPr>
                <w:p w14:paraId="2EA14E28" w14:textId="77777777" w:rsidR="00F97330" w:rsidRPr="00915C28" w:rsidRDefault="00F97330" w:rsidP="00F97330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Критерий общетоксического действия:</w:t>
                  </w:r>
                </w:p>
                <w:p w14:paraId="7D4012A5" w14:textId="77777777" w:rsidR="00F97330" w:rsidRPr="00915C28" w:rsidRDefault="00F97330" w:rsidP="00F97330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а) малоопасные;</w:t>
                  </w:r>
                </w:p>
                <w:p w14:paraId="1E183409" w14:textId="77777777" w:rsidR="00F97330" w:rsidRPr="00915C28" w:rsidRDefault="00F97330" w:rsidP="00F97330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б) умеренно опасные;</w:t>
                  </w:r>
                </w:p>
                <w:p w14:paraId="21910CEC" w14:textId="77777777" w:rsidR="00F97330" w:rsidRPr="00915C28" w:rsidRDefault="00F97330" w:rsidP="00F97330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в) чрезвычайно опасные;</w:t>
                  </w:r>
                </w:p>
                <w:p w14:paraId="4AB535F3" w14:textId="54A9706E" w:rsidR="00F97330" w:rsidRPr="00915C28" w:rsidRDefault="00F97330" w:rsidP="00F97330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г) высокоопасные.</w:t>
                  </w:r>
                </w:p>
              </w:tc>
            </w:tr>
          </w:tbl>
          <w:p w14:paraId="6DDDCA78" w14:textId="09EB9AE1" w:rsidR="00F97330" w:rsidRPr="00915C28" w:rsidRDefault="00F97330" w:rsidP="00F97330">
            <w:pPr>
              <w:rPr>
                <w:rFonts w:cs="Times New Roman"/>
                <w:iCs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70AD6151" w14:textId="30F19464" w:rsidR="00F97330" w:rsidRPr="00915C28" w:rsidRDefault="00F97330" w:rsidP="00F97330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1-в, 2-а, 3-б, 4-г</w:t>
            </w:r>
          </w:p>
        </w:tc>
        <w:tc>
          <w:tcPr>
            <w:tcW w:w="1778" w:type="dxa"/>
            <w:vAlign w:val="center"/>
          </w:tcPr>
          <w:p w14:paraId="2BBB1E5E" w14:textId="77777777" w:rsidR="00F97330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467B46DA" w14:textId="4488C5CE" w:rsidR="00D43954" w:rsidRPr="00915C28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Экология</w:t>
            </w:r>
          </w:p>
        </w:tc>
      </w:tr>
      <w:tr w:rsidR="00F97330" w:rsidRPr="00915C28" w14:paraId="3DE0A635" w14:textId="77777777" w:rsidTr="006208AB">
        <w:trPr>
          <w:gridAfter w:val="1"/>
          <w:wAfter w:w="13" w:type="dxa"/>
          <w:trHeight w:val="539"/>
        </w:trPr>
        <w:tc>
          <w:tcPr>
            <w:tcW w:w="566" w:type="dxa"/>
            <w:vAlign w:val="center"/>
          </w:tcPr>
          <w:p w14:paraId="28A8D485" w14:textId="4D13BCB5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85</w:t>
            </w:r>
          </w:p>
        </w:tc>
        <w:tc>
          <w:tcPr>
            <w:tcW w:w="6071" w:type="dxa"/>
            <w:vAlign w:val="center"/>
          </w:tcPr>
          <w:p w14:paraId="28BE2D4A" w14:textId="43292FA5" w:rsidR="00F97330" w:rsidRPr="00915C28" w:rsidRDefault="00F97330" w:rsidP="00F97330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C41BAA2" w14:textId="77777777" w:rsidR="00F97330" w:rsidRPr="00915C28" w:rsidRDefault="00F97330" w:rsidP="00F97330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Индивидуальный риск – это:</w:t>
            </w:r>
          </w:p>
          <w:p w14:paraId="10A1AA14" w14:textId="3ED68809" w:rsidR="00F97330" w:rsidRPr="00915C28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частота поражения отдельного человека в результате воздействия опасного фактора за определенный период времени;</w:t>
            </w:r>
          </w:p>
          <w:p w14:paraId="250670D9" w14:textId="472D9497" w:rsidR="00F97330" w:rsidRPr="00915C28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частота реализации поражающих факторов аварии, катастрофы, экологического бедствия в рассматриваемой точке территории;</w:t>
            </w:r>
          </w:p>
          <w:p w14:paraId="0323F56D" w14:textId="3AAA3E19" w:rsidR="00F97330" w:rsidRPr="00915C28" w:rsidRDefault="00F97330" w:rsidP="00F97330">
            <w:pPr>
              <w:tabs>
                <w:tab w:val="left" w:pos="709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ожидаемое количество пораженных людей вследствие воздействия опасного фактора за определенный промежуток времени;</w:t>
            </w:r>
          </w:p>
          <w:p w14:paraId="6FEDADE2" w14:textId="301D055F" w:rsidR="00F97330" w:rsidRPr="00915C28" w:rsidRDefault="00F97330" w:rsidP="00F97330">
            <w:pPr>
              <w:outlineLvl w:val="3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ожидаемые поражения человека в результате воздействия опасного фактора за определенный промежуток времени.</w:t>
            </w:r>
          </w:p>
        </w:tc>
        <w:tc>
          <w:tcPr>
            <w:tcW w:w="1472" w:type="dxa"/>
            <w:vAlign w:val="center"/>
          </w:tcPr>
          <w:p w14:paraId="2DA4FB51" w14:textId="77777777" w:rsidR="00F97330" w:rsidRPr="00915C28" w:rsidRDefault="00F97330" w:rsidP="00F97330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2D4A1DE1" w14:textId="77777777" w:rsidR="00F97330" w:rsidRPr="00915C28" w:rsidRDefault="00F97330" w:rsidP="00F97330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0F691735" w14:textId="77777777" w:rsidR="00F97330" w:rsidRPr="00915C28" w:rsidRDefault="00F97330" w:rsidP="00F97330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0C34A074" w14:textId="0F9BA8C6" w:rsidR="00F97330" w:rsidRPr="00915C28" w:rsidRDefault="00F97330" w:rsidP="00F97330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4DAC1742" w14:textId="77777777" w:rsidR="00F97330" w:rsidRPr="00915C28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5E0511FF" w14:textId="77777777" w:rsidR="00F97330" w:rsidRPr="00915C28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0390475F" w14:textId="77777777" w:rsidR="00F97330" w:rsidRPr="00915C28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389A0123" w14:textId="77777777" w:rsidR="00F97330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483C3A16" w14:textId="77777777" w:rsidR="00D43954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Безопасность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жизнедеятель</w:t>
            </w:r>
            <w:proofErr w:type="spellEnd"/>
          </w:p>
          <w:p w14:paraId="59FC449A" w14:textId="6249E753" w:rsidR="00D43954" w:rsidRPr="00915C28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ности</w:t>
            </w:r>
            <w:proofErr w:type="spellEnd"/>
          </w:p>
        </w:tc>
      </w:tr>
      <w:tr w:rsidR="00F97330" w:rsidRPr="00915C28" w14:paraId="635EC0F3" w14:textId="77777777" w:rsidTr="006208AB">
        <w:trPr>
          <w:gridAfter w:val="1"/>
          <w:wAfter w:w="13" w:type="dxa"/>
          <w:trHeight w:val="539"/>
        </w:trPr>
        <w:tc>
          <w:tcPr>
            <w:tcW w:w="566" w:type="dxa"/>
            <w:vAlign w:val="center"/>
          </w:tcPr>
          <w:p w14:paraId="59BE2FBD" w14:textId="6F6D477B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86</w:t>
            </w:r>
          </w:p>
        </w:tc>
        <w:tc>
          <w:tcPr>
            <w:tcW w:w="6071" w:type="dxa"/>
            <w:vAlign w:val="center"/>
          </w:tcPr>
          <w:p w14:paraId="7254909E" w14:textId="77777777" w:rsidR="00F97330" w:rsidRPr="00915C28" w:rsidRDefault="00F97330" w:rsidP="00F97330">
            <w:pPr>
              <w:pStyle w:val="11"/>
              <w:ind w:firstLine="0"/>
              <w:rPr>
                <w:i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color w:val="000000" w:themeColor="text1"/>
                <w:sz w:val="24"/>
                <w:szCs w:val="24"/>
                <w:lang w:val="ru-RU"/>
              </w:rPr>
              <w:t>Прочитайте текст и установите последовательность</w:t>
            </w:r>
          </w:p>
          <w:p w14:paraId="0B16577D" w14:textId="1195CA38" w:rsidR="00F97330" w:rsidRPr="00915C28" w:rsidRDefault="00F97330" w:rsidP="00F97330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типов чрезвычайных ситуаций в порядке увеличения значимости, начиная с наименьшей:</w:t>
            </w:r>
          </w:p>
          <w:p w14:paraId="73271C17" w14:textId="6463E181" w:rsidR="00F97330" w:rsidRPr="00915C28" w:rsidRDefault="00F97330" w:rsidP="00F97330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федерального характера;</w:t>
            </w:r>
          </w:p>
          <w:p w14:paraId="3E6D9BB6" w14:textId="25F167E8" w:rsidR="00F97330" w:rsidRPr="00915C28" w:rsidRDefault="00F97330" w:rsidP="00F97330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 xml:space="preserve">2) локального характера;      </w:t>
            </w:r>
          </w:p>
          <w:p w14:paraId="0DFB6A9D" w14:textId="2EC46111" w:rsidR="00F97330" w:rsidRPr="00915C28" w:rsidRDefault="00F97330" w:rsidP="00F97330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муниципального характера;</w:t>
            </w:r>
          </w:p>
          <w:p w14:paraId="0135C62E" w14:textId="3ECCA08B" w:rsidR="00F97330" w:rsidRPr="00915C28" w:rsidRDefault="00F97330" w:rsidP="00F97330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регионального характера;</w:t>
            </w:r>
          </w:p>
          <w:p w14:paraId="07008E95" w14:textId="40CB8B65" w:rsidR="00F97330" w:rsidRPr="00915C28" w:rsidRDefault="00F97330" w:rsidP="00F97330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5) межрегионального характера</w:t>
            </w:r>
            <w:r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3B6AA2A0" w14:textId="77777777" w:rsidR="00F97330" w:rsidRPr="00915C28" w:rsidRDefault="00F97330" w:rsidP="00F97330">
            <w:pPr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895"/>
              <w:gridCol w:w="1080"/>
              <w:gridCol w:w="1080"/>
              <w:gridCol w:w="1080"/>
              <w:gridCol w:w="1005"/>
            </w:tblGrid>
            <w:tr w:rsidR="00F97330" w:rsidRPr="00915C28" w14:paraId="21E6F04C" w14:textId="77777777" w:rsidTr="000C3DBE">
              <w:trPr>
                <w:trHeight w:hRule="exact" w:val="302"/>
                <w:jc w:val="center"/>
              </w:trPr>
              <w:tc>
                <w:tcPr>
                  <w:tcW w:w="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14:paraId="04EDB7D2" w14:textId="77777777" w:rsidR="00F97330" w:rsidRPr="00915C28" w:rsidRDefault="00F97330" w:rsidP="00F97330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14:paraId="2EB1AD6F" w14:textId="77777777" w:rsidR="00F97330" w:rsidRPr="00915C28" w:rsidRDefault="00F97330" w:rsidP="00F97330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14:paraId="7157535D" w14:textId="77777777" w:rsidR="00F97330" w:rsidRPr="00915C28" w:rsidRDefault="00F97330" w:rsidP="00F97330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E260109" w14:textId="77777777" w:rsidR="00F97330" w:rsidRPr="00915C28" w:rsidRDefault="00F97330" w:rsidP="00F97330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3027FA0" w14:textId="77777777" w:rsidR="00F97330" w:rsidRPr="00915C28" w:rsidRDefault="00F97330" w:rsidP="00F97330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</w:tr>
          </w:tbl>
          <w:p w14:paraId="703A427E" w14:textId="77777777" w:rsidR="00F97330" w:rsidRPr="00915C28" w:rsidRDefault="00F97330" w:rsidP="00F97330">
            <w:pPr>
              <w:rPr>
                <w:rFonts w:cs="Times New Roman"/>
                <w:iCs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0615DE01" w14:textId="61AAF1F0" w:rsidR="00F97330" w:rsidRPr="00915C28" w:rsidRDefault="00F97330" w:rsidP="00F97330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2, 3, 4, 5, 1</w:t>
            </w:r>
          </w:p>
        </w:tc>
        <w:tc>
          <w:tcPr>
            <w:tcW w:w="1778" w:type="dxa"/>
            <w:vAlign w:val="center"/>
          </w:tcPr>
          <w:p w14:paraId="6705629C" w14:textId="553F7751" w:rsidR="00D43954" w:rsidRDefault="00F97330" w:rsidP="00D43954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  <w:r w:rsidR="00D43954">
              <w:rPr>
                <w:rFonts w:cs="Times New Roman"/>
                <w:color w:val="000000" w:themeColor="text1"/>
                <w:sz w:val="24"/>
              </w:rPr>
              <w:t xml:space="preserve"> Безопасность </w:t>
            </w:r>
            <w:proofErr w:type="spellStart"/>
            <w:r w:rsidR="00D43954">
              <w:rPr>
                <w:rFonts w:cs="Times New Roman"/>
                <w:color w:val="000000" w:themeColor="text1"/>
                <w:sz w:val="24"/>
              </w:rPr>
              <w:t>жизнедеятель</w:t>
            </w:r>
            <w:proofErr w:type="spellEnd"/>
          </w:p>
          <w:p w14:paraId="0FF27427" w14:textId="54A4E704" w:rsidR="00F97330" w:rsidRPr="00915C28" w:rsidRDefault="00D43954" w:rsidP="00D43954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ности</w:t>
            </w:r>
            <w:proofErr w:type="spellEnd"/>
          </w:p>
        </w:tc>
      </w:tr>
      <w:tr w:rsidR="00F97330" w:rsidRPr="00915C28" w14:paraId="1C154EAE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02DAAF31" w14:textId="4E15B13E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87</w:t>
            </w:r>
          </w:p>
        </w:tc>
        <w:tc>
          <w:tcPr>
            <w:tcW w:w="6071" w:type="dxa"/>
            <w:vAlign w:val="center"/>
          </w:tcPr>
          <w:p w14:paraId="22DC460D" w14:textId="5BAF84F8" w:rsidR="00F97330" w:rsidRPr="00915C28" w:rsidRDefault="00F97330" w:rsidP="00F97330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D6163BC" w14:textId="77777777" w:rsidR="00F97330" w:rsidRPr="00915C28" w:rsidRDefault="00F97330" w:rsidP="00F97330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Какие основные принципы обеспечения безопасности труда установлены Трудовым кодексом Российской Федерации?</w:t>
            </w:r>
          </w:p>
          <w:p w14:paraId="3C3BEB74" w14:textId="1D1E8621" w:rsidR="00F97330" w:rsidRPr="00915C28" w:rsidRDefault="00F97330" w:rsidP="00F97330">
            <w:pPr>
              <w:pStyle w:val="af7"/>
              <w:numPr>
                <w:ilvl w:val="0"/>
                <w:numId w:val="29"/>
              </w:numPr>
              <w:tabs>
                <w:tab w:val="left" w:pos="256"/>
              </w:tabs>
              <w:ind w:left="0" w:firstLine="0"/>
              <w:rPr>
                <w:color w:val="000000" w:themeColor="text1"/>
                <w:sz w:val="24"/>
                <w:lang w:val="ru-RU"/>
              </w:rPr>
            </w:pPr>
            <w:r w:rsidRPr="00915C28">
              <w:rPr>
                <w:color w:val="000000" w:themeColor="text1"/>
                <w:sz w:val="24"/>
                <w:lang w:val="ru-RU"/>
              </w:rPr>
              <w:t>Сохранение жизни и здоровья работников в процессе трудовой деятельности.</w:t>
            </w:r>
          </w:p>
          <w:p w14:paraId="61C497E8" w14:textId="77777777" w:rsidR="00F97330" w:rsidRPr="00915C28" w:rsidRDefault="00F97330" w:rsidP="00F97330">
            <w:pPr>
              <w:numPr>
                <w:ilvl w:val="0"/>
                <w:numId w:val="29"/>
              </w:numPr>
              <w:tabs>
                <w:tab w:val="left" w:pos="256"/>
              </w:tabs>
              <w:ind w:left="0" w:firstLine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Обеспечение жизни и здоровья работников в процессе трудовой деятельности.</w:t>
            </w:r>
          </w:p>
          <w:p w14:paraId="483BFA22" w14:textId="77777777" w:rsidR="00F97330" w:rsidRPr="00915C28" w:rsidRDefault="00F97330" w:rsidP="00F97330">
            <w:pPr>
              <w:numPr>
                <w:ilvl w:val="0"/>
                <w:numId w:val="29"/>
              </w:numPr>
              <w:tabs>
                <w:tab w:val="left" w:pos="256"/>
              </w:tabs>
              <w:ind w:left="0" w:firstLine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Ликвидация производственных рисков или снижение их уровней и постоянная готовность работодателя к ликвидации последствий реализации производственных рисков.</w:t>
            </w:r>
          </w:p>
          <w:p w14:paraId="1A7FAE50" w14:textId="4173A9CC" w:rsidR="00F97330" w:rsidRPr="00915C28" w:rsidRDefault="00F97330" w:rsidP="00F97330">
            <w:pPr>
              <w:numPr>
                <w:ilvl w:val="0"/>
                <w:numId w:val="29"/>
              </w:numPr>
              <w:tabs>
                <w:tab w:val="left" w:pos="256"/>
              </w:tabs>
              <w:ind w:left="0" w:firstLine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Предупреждение и профилактика опасностей и минимизация повреждения здоровья работников.</w:t>
            </w:r>
          </w:p>
        </w:tc>
        <w:tc>
          <w:tcPr>
            <w:tcW w:w="1472" w:type="dxa"/>
            <w:vAlign w:val="center"/>
          </w:tcPr>
          <w:p w14:paraId="2F4EFFCB" w14:textId="4C5955D6" w:rsidR="00F97330" w:rsidRPr="00915C28" w:rsidRDefault="00F97330" w:rsidP="00F97330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3E061C3E" w14:textId="77777777" w:rsidR="00F97330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04B7D93B" w14:textId="4BE38D29" w:rsidR="00D43954" w:rsidRPr="00915C28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Охрана труда 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производствен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>-ная безопасность</w:t>
            </w:r>
          </w:p>
        </w:tc>
      </w:tr>
      <w:tr w:rsidR="00F97330" w:rsidRPr="00915C28" w14:paraId="4E617A63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17FAEDAD" w14:textId="295B9E46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88</w:t>
            </w:r>
          </w:p>
        </w:tc>
        <w:tc>
          <w:tcPr>
            <w:tcW w:w="6071" w:type="dxa"/>
            <w:vAlign w:val="center"/>
          </w:tcPr>
          <w:p w14:paraId="77783636" w14:textId="77777777" w:rsidR="00F97330" w:rsidRPr="00915C28" w:rsidRDefault="00F97330" w:rsidP="00F97330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  <w:r w:rsidRPr="00915C28">
              <w:rPr>
                <w:rFonts w:eastAsia="Calibri" w:cs="Times New Roman"/>
                <w:color w:val="000000" w:themeColor="text1"/>
                <w:sz w:val="24"/>
              </w:rPr>
              <w:t>.</w:t>
            </w:r>
          </w:p>
          <w:p w14:paraId="4806546D" w14:textId="77777777" w:rsidR="00F97330" w:rsidRPr="00915C28" w:rsidRDefault="00F97330" w:rsidP="00F97330">
            <w:pPr>
              <w:tabs>
                <w:tab w:val="left" w:pos="34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Что не входит в основные права работника, согласно Трудовому кодексу РФ?</w:t>
            </w:r>
          </w:p>
          <w:p w14:paraId="35E1A726" w14:textId="00E98B20" w:rsidR="00F97330" w:rsidRPr="00915C28" w:rsidRDefault="00F97330" w:rsidP="00F97330">
            <w:pPr>
              <w:pStyle w:val="af7"/>
              <w:numPr>
                <w:ilvl w:val="0"/>
                <w:numId w:val="30"/>
              </w:numPr>
              <w:tabs>
                <w:tab w:val="left" w:pos="346"/>
                <w:tab w:val="left" w:pos="1701"/>
              </w:tabs>
              <w:ind w:hanging="720"/>
              <w:rPr>
                <w:color w:val="000000" w:themeColor="text1"/>
                <w:sz w:val="24"/>
              </w:rPr>
            </w:pPr>
            <w:proofErr w:type="spellStart"/>
            <w:r w:rsidRPr="00915C28">
              <w:rPr>
                <w:color w:val="000000" w:themeColor="text1"/>
                <w:sz w:val="24"/>
              </w:rPr>
              <w:t>Утверждение</w:t>
            </w:r>
            <w:proofErr w:type="spellEnd"/>
            <w:r w:rsidRPr="00915C28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915C28">
              <w:rPr>
                <w:color w:val="000000" w:themeColor="text1"/>
                <w:sz w:val="24"/>
              </w:rPr>
              <w:t>локальных</w:t>
            </w:r>
            <w:proofErr w:type="spellEnd"/>
            <w:r w:rsidRPr="00915C28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915C28">
              <w:rPr>
                <w:color w:val="000000" w:themeColor="text1"/>
                <w:sz w:val="24"/>
              </w:rPr>
              <w:t>нормативных</w:t>
            </w:r>
            <w:proofErr w:type="spellEnd"/>
            <w:r w:rsidRPr="00915C28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915C28">
              <w:rPr>
                <w:color w:val="000000" w:themeColor="text1"/>
                <w:sz w:val="24"/>
              </w:rPr>
              <w:t>актов</w:t>
            </w:r>
            <w:proofErr w:type="spellEnd"/>
            <w:r w:rsidRPr="00915C28">
              <w:rPr>
                <w:color w:val="000000" w:themeColor="text1"/>
                <w:sz w:val="24"/>
              </w:rPr>
              <w:t>.</w:t>
            </w:r>
          </w:p>
          <w:p w14:paraId="2CD63692" w14:textId="77777777" w:rsidR="00F97330" w:rsidRPr="00915C28" w:rsidRDefault="00F97330" w:rsidP="00F97330">
            <w:pPr>
              <w:numPr>
                <w:ilvl w:val="0"/>
                <w:numId w:val="30"/>
              </w:numPr>
              <w:tabs>
                <w:tab w:val="left" w:pos="346"/>
                <w:tab w:val="left" w:pos="1701"/>
              </w:tabs>
              <w:ind w:left="0" w:firstLine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Подготовка и дополнительное профессиональное образование.</w:t>
            </w:r>
          </w:p>
          <w:p w14:paraId="30F849BE" w14:textId="77777777" w:rsidR="00F97330" w:rsidRPr="00915C28" w:rsidRDefault="00F97330" w:rsidP="00F97330">
            <w:pPr>
              <w:numPr>
                <w:ilvl w:val="0"/>
                <w:numId w:val="30"/>
              </w:numPr>
              <w:tabs>
                <w:tab w:val="left" w:pos="346"/>
                <w:tab w:val="left" w:pos="1701"/>
              </w:tabs>
              <w:ind w:left="0" w:firstLine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Защита своих трудовых прав, свобод и законных интересов всеми не запрещенными законом способами.</w:t>
            </w:r>
          </w:p>
          <w:p w14:paraId="107CCE15" w14:textId="478AF8E0" w:rsidR="00F97330" w:rsidRPr="00915C28" w:rsidRDefault="00F97330" w:rsidP="00F97330">
            <w:pPr>
              <w:pStyle w:val="af7"/>
              <w:numPr>
                <w:ilvl w:val="0"/>
                <w:numId w:val="30"/>
              </w:numPr>
              <w:tabs>
                <w:tab w:val="left" w:pos="346"/>
              </w:tabs>
              <w:ind w:left="0" w:firstLine="0"/>
              <w:rPr>
                <w:iCs/>
                <w:color w:val="000000" w:themeColor="text1"/>
                <w:sz w:val="24"/>
                <w:lang w:val="ru-RU"/>
              </w:rPr>
            </w:pPr>
            <w:r w:rsidRPr="00915C28">
              <w:rPr>
                <w:color w:val="000000" w:themeColor="text1"/>
                <w:sz w:val="24"/>
                <w:lang w:val="ru-RU"/>
              </w:rPr>
              <w:t>Обязательное социальное страхование в случаях, предусмотренных федеральными законами.</w:t>
            </w:r>
          </w:p>
        </w:tc>
        <w:tc>
          <w:tcPr>
            <w:tcW w:w="1472" w:type="dxa"/>
            <w:vAlign w:val="center"/>
          </w:tcPr>
          <w:p w14:paraId="1EFAB301" w14:textId="4F1CB7D0" w:rsidR="00F97330" w:rsidRPr="00915C28" w:rsidRDefault="00F97330" w:rsidP="00F97330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1A76058A" w14:textId="77777777" w:rsidR="00D43954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  <w:r w:rsidR="00D43954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12B1E9C2" w14:textId="182D3C7B" w:rsidR="00F97330" w:rsidRPr="00915C28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Охрана труда 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производствен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>-ная безопасность</w:t>
            </w:r>
          </w:p>
        </w:tc>
      </w:tr>
      <w:tr w:rsidR="00F97330" w:rsidRPr="00915C28" w14:paraId="1C584D73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18011498" w14:textId="1FDB33DF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89</w:t>
            </w:r>
          </w:p>
        </w:tc>
        <w:tc>
          <w:tcPr>
            <w:tcW w:w="6071" w:type="dxa"/>
            <w:vAlign w:val="center"/>
          </w:tcPr>
          <w:p w14:paraId="59C4BF7C" w14:textId="778D11C8" w:rsidR="00F97330" w:rsidRPr="00915C28" w:rsidRDefault="00F97330" w:rsidP="00F97330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371A5D8" w14:textId="77777777" w:rsidR="00F97330" w:rsidRPr="00915C28" w:rsidRDefault="00F97330" w:rsidP="00F97330">
            <w:pPr>
              <w:tabs>
                <w:tab w:val="left" w:pos="34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На какие виды подразделяется искусственное освещение?</w:t>
            </w:r>
          </w:p>
          <w:p w14:paraId="39F3F622" w14:textId="2C9769E3" w:rsidR="00F97330" w:rsidRPr="00915C28" w:rsidRDefault="00F97330" w:rsidP="00F97330">
            <w:pPr>
              <w:pStyle w:val="af7"/>
              <w:numPr>
                <w:ilvl w:val="0"/>
                <w:numId w:val="33"/>
              </w:numPr>
              <w:tabs>
                <w:tab w:val="left" w:pos="346"/>
              </w:tabs>
              <w:ind w:left="0" w:firstLine="0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н</w:t>
            </w:r>
            <w:r w:rsidRPr="00915C28">
              <w:rPr>
                <w:color w:val="000000" w:themeColor="text1"/>
                <w:sz w:val="24"/>
                <w:lang w:val="ru-RU"/>
              </w:rPr>
              <w:t>а допустимое, аварийное, сигнализационное и резервное</w:t>
            </w:r>
            <w:r>
              <w:rPr>
                <w:color w:val="000000" w:themeColor="text1"/>
                <w:sz w:val="24"/>
                <w:lang w:val="ru-RU"/>
              </w:rPr>
              <w:t>;</w:t>
            </w:r>
          </w:p>
          <w:p w14:paraId="5F3645B3" w14:textId="4AA80D0B" w:rsidR="00F97330" w:rsidRPr="00915C28" w:rsidRDefault="00F97330" w:rsidP="00F97330">
            <w:pPr>
              <w:pStyle w:val="af7"/>
              <w:numPr>
                <w:ilvl w:val="0"/>
                <w:numId w:val="33"/>
              </w:numPr>
              <w:tabs>
                <w:tab w:val="left" w:pos="346"/>
              </w:tabs>
              <w:ind w:left="0" w:firstLine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н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а рабочее, аварийное, охранное и дежурное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401CCB94" w14:textId="235214DF" w:rsidR="00F97330" w:rsidRPr="00915C28" w:rsidRDefault="00F97330" w:rsidP="00F97330">
            <w:pPr>
              <w:pStyle w:val="af7"/>
              <w:numPr>
                <w:ilvl w:val="0"/>
                <w:numId w:val="33"/>
              </w:numPr>
              <w:tabs>
                <w:tab w:val="left" w:pos="346"/>
              </w:tabs>
              <w:ind w:left="0" w:firstLine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н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а рабочее, сигнализационное, резервное и дежурное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7C7FBBEB" w14:textId="160E0A1E" w:rsidR="00F97330" w:rsidRPr="00915C28" w:rsidRDefault="00F97330" w:rsidP="00F97330">
            <w:pPr>
              <w:pStyle w:val="af7"/>
              <w:numPr>
                <w:ilvl w:val="0"/>
                <w:numId w:val="33"/>
              </w:numPr>
              <w:tabs>
                <w:tab w:val="left" w:pos="346"/>
              </w:tabs>
              <w:ind w:left="0" w:firstLine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н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а оптимальное, допустимое, резервное и эвакуационное.</w:t>
            </w:r>
          </w:p>
        </w:tc>
        <w:tc>
          <w:tcPr>
            <w:tcW w:w="1472" w:type="dxa"/>
            <w:vAlign w:val="center"/>
          </w:tcPr>
          <w:p w14:paraId="4B59291F" w14:textId="75755E2B" w:rsidR="00F97330" w:rsidRPr="00915C28" w:rsidRDefault="00F97330" w:rsidP="00F97330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10A8DDF5" w14:textId="77777777" w:rsidR="00F97330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368B62C1" w14:textId="69557A76" w:rsidR="00D43954" w:rsidRPr="00915C28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Охрана труда 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производствен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>-ная безопасность</w:t>
            </w:r>
          </w:p>
        </w:tc>
      </w:tr>
      <w:tr w:rsidR="00F97330" w:rsidRPr="00915C28" w14:paraId="6DC98C9B" w14:textId="77777777" w:rsidTr="006208AB">
        <w:trPr>
          <w:gridAfter w:val="1"/>
          <w:wAfter w:w="13" w:type="dxa"/>
          <w:trHeight w:val="539"/>
        </w:trPr>
        <w:tc>
          <w:tcPr>
            <w:tcW w:w="566" w:type="dxa"/>
            <w:vAlign w:val="center"/>
          </w:tcPr>
          <w:p w14:paraId="60D785CC" w14:textId="4999861F" w:rsidR="00F97330" w:rsidRPr="00915C28" w:rsidRDefault="00F97330" w:rsidP="00F97330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90</w:t>
            </w:r>
          </w:p>
        </w:tc>
        <w:tc>
          <w:tcPr>
            <w:tcW w:w="6071" w:type="dxa"/>
          </w:tcPr>
          <w:p w14:paraId="7DF174E5" w14:textId="77777777" w:rsidR="00F97330" w:rsidRPr="00F97330" w:rsidRDefault="00F97330" w:rsidP="00F97330">
            <w:pPr>
              <w:jc w:val="both"/>
              <w:rPr>
                <w:rFonts w:cs="Times New Roman"/>
                <w:i/>
                <w:iCs/>
                <w:sz w:val="24"/>
              </w:rPr>
            </w:pPr>
            <w:r w:rsidRPr="00F97330">
              <w:rPr>
                <w:rFonts w:cs="Times New Roman"/>
                <w:i/>
                <w:iCs/>
                <w:sz w:val="24"/>
              </w:rPr>
              <w:t>Прочитайте текст, выберите правильный ответ</w:t>
            </w:r>
          </w:p>
          <w:p w14:paraId="331E7EFC" w14:textId="77777777" w:rsidR="00F97330" w:rsidRPr="00F97330" w:rsidRDefault="00F97330" w:rsidP="00F97330">
            <w:pPr>
              <w:jc w:val="both"/>
              <w:rPr>
                <w:rFonts w:cs="Times New Roman"/>
                <w:sz w:val="24"/>
              </w:rPr>
            </w:pPr>
            <w:r w:rsidRPr="00F97330">
              <w:rPr>
                <w:rFonts w:cs="Times New Roman"/>
                <w:sz w:val="24"/>
              </w:rPr>
              <w:t>Какие документы необходимы для поступления на военную службу?</w:t>
            </w:r>
          </w:p>
          <w:p w14:paraId="33FA64E3" w14:textId="0FD86B66" w:rsidR="00F97330" w:rsidRPr="00F97330" w:rsidRDefault="00F97330" w:rsidP="00F97330">
            <w:pPr>
              <w:jc w:val="both"/>
              <w:rPr>
                <w:rFonts w:cs="Times New Roman"/>
                <w:sz w:val="24"/>
              </w:rPr>
            </w:pPr>
            <w:r w:rsidRPr="00F97330">
              <w:rPr>
                <w:rFonts w:cs="Times New Roman"/>
                <w:sz w:val="24"/>
              </w:rPr>
              <w:t>1)</w:t>
            </w:r>
            <w:r>
              <w:rPr>
                <w:rFonts w:cs="Times New Roman"/>
                <w:sz w:val="24"/>
              </w:rPr>
              <w:t xml:space="preserve"> </w:t>
            </w:r>
            <w:r w:rsidRPr="00F97330">
              <w:rPr>
                <w:rFonts w:cs="Times New Roman"/>
                <w:sz w:val="24"/>
              </w:rPr>
              <w:t>Паспорт</w:t>
            </w:r>
          </w:p>
          <w:p w14:paraId="27FD1C0D" w14:textId="29E95335" w:rsidR="00F97330" w:rsidRPr="00F97330" w:rsidRDefault="00F97330" w:rsidP="00F97330">
            <w:pPr>
              <w:jc w:val="both"/>
              <w:rPr>
                <w:rFonts w:cs="Times New Roman"/>
                <w:sz w:val="24"/>
              </w:rPr>
            </w:pPr>
            <w:r w:rsidRPr="00F97330">
              <w:rPr>
                <w:rFonts w:cs="Times New Roman"/>
                <w:sz w:val="24"/>
              </w:rPr>
              <w:t>2)</w:t>
            </w:r>
            <w:r>
              <w:rPr>
                <w:rFonts w:cs="Times New Roman"/>
                <w:sz w:val="24"/>
              </w:rPr>
              <w:t xml:space="preserve"> </w:t>
            </w:r>
            <w:r w:rsidRPr="00F97330">
              <w:rPr>
                <w:rFonts w:cs="Times New Roman"/>
                <w:sz w:val="24"/>
              </w:rPr>
              <w:t>Военный билет</w:t>
            </w:r>
          </w:p>
          <w:p w14:paraId="3429F26B" w14:textId="1D22AC73" w:rsidR="00F97330" w:rsidRPr="00F97330" w:rsidRDefault="00F97330" w:rsidP="00F97330">
            <w:pPr>
              <w:jc w:val="both"/>
              <w:rPr>
                <w:rFonts w:cs="Times New Roman"/>
                <w:sz w:val="24"/>
              </w:rPr>
            </w:pPr>
            <w:r w:rsidRPr="00F97330">
              <w:rPr>
                <w:rFonts w:cs="Times New Roman"/>
                <w:sz w:val="24"/>
              </w:rPr>
              <w:t>3)</w:t>
            </w:r>
            <w:r>
              <w:rPr>
                <w:rFonts w:cs="Times New Roman"/>
                <w:sz w:val="24"/>
              </w:rPr>
              <w:t xml:space="preserve"> </w:t>
            </w:r>
            <w:r w:rsidRPr="00F97330">
              <w:rPr>
                <w:rFonts w:cs="Times New Roman"/>
                <w:sz w:val="24"/>
              </w:rPr>
              <w:t>Диплом о высшем образовании</w:t>
            </w:r>
          </w:p>
          <w:p w14:paraId="3DAC0FFB" w14:textId="3377705B" w:rsidR="00F97330" w:rsidRPr="00F97330" w:rsidRDefault="00F97330" w:rsidP="00F97330">
            <w:pPr>
              <w:outlineLvl w:val="3"/>
              <w:rPr>
                <w:rFonts w:cs="Times New Roman"/>
                <w:bCs/>
                <w:color w:val="000000" w:themeColor="text1"/>
                <w:sz w:val="24"/>
              </w:rPr>
            </w:pPr>
            <w:r w:rsidRPr="00F97330">
              <w:rPr>
                <w:rFonts w:cs="Times New Roman"/>
                <w:sz w:val="24"/>
              </w:rPr>
              <w:t>4)</w:t>
            </w:r>
            <w:r>
              <w:rPr>
                <w:rFonts w:cs="Times New Roman"/>
                <w:sz w:val="24"/>
              </w:rPr>
              <w:t xml:space="preserve"> </w:t>
            </w:r>
            <w:r w:rsidRPr="00F97330">
              <w:rPr>
                <w:rFonts w:cs="Times New Roman"/>
                <w:sz w:val="24"/>
              </w:rPr>
              <w:t>Медицинская книжка</w:t>
            </w:r>
          </w:p>
        </w:tc>
        <w:tc>
          <w:tcPr>
            <w:tcW w:w="1472" w:type="dxa"/>
          </w:tcPr>
          <w:p w14:paraId="0CEDF5DE" w14:textId="382D1AE7" w:rsidR="00F97330" w:rsidRPr="00F97330" w:rsidRDefault="00F97330" w:rsidP="00F97330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F97330">
              <w:rPr>
                <w:rFonts w:cs="Times New Roman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55F99CC2" w14:textId="77777777" w:rsidR="00F97330" w:rsidRDefault="00F97330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1FFDFC6C" w14:textId="4DEE793A" w:rsidR="00D43954" w:rsidRPr="00915C28" w:rsidRDefault="00D43954" w:rsidP="00F9733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Основы военной подготовки</w:t>
            </w:r>
          </w:p>
        </w:tc>
      </w:tr>
      <w:tr w:rsidR="000A5F4F" w:rsidRPr="00915C28" w14:paraId="1FCD14BC" w14:textId="77777777" w:rsidTr="006208AB">
        <w:trPr>
          <w:gridAfter w:val="1"/>
          <w:wAfter w:w="13" w:type="dxa"/>
          <w:trHeight w:val="539"/>
        </w:trPr>
        <w:tc>
          <w:tcPr>
            <w:tcW w:w="566" w:type="dxa"/>
            <w:vAlign w:val="center"/>
          </w:tcPr>
          <w:p w14:paraId="6823FA30" w14:textId="228440B7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91</w:t>
            </w:r>
          </w:p>
        </w:tc>
        <w:tc>
          <w:tcPr>
            <w:tcW w:w="6071" w:type="dxa"/>
          </w:tcPr>
          <w:p w14:paraId="3828AB5C" w14:textId="77777777" w:rsidR="000A5F4F" w:rsidRPr="000A5F4F" w:rsidRDefault="000A5F4F" w:rsidP="000A5F4F">
            <w:pPr>
              <w:jc w:val="both"/>
              <w:rPr>
                <w:rFonts w:cs="Times New Roman"/>
                <w:i/>
                <w:iCs/>
                <w:sz w:val="24"/>
              </w:rPr>
            </w:pPr>
            <w:r w:rsidRPr="000A5F4F">
              <w:rPr>
                <w:rFonts w:cs="Times New Roman"/>
                <w:i/>
                <w:iCs/>
                <w:sz w:val="24"/>
              </w:rPr>
              <w:t>Прочитайте текст, выберите правильный ответ</w:t>
            </w:r>
          </w:p>
          <w:p w14:paraId="17F2FABE" w14:textId="77777777" w:rsidR="000A5F4F" w:rsidRPr="000A5F4F" w:rsidRDefault="000A5F4F" w:rsidP="000A5F4F">
            <w:pPr>
              <w:jc w:val="both"/>
              <w:rPr>
                <w:rFonts w:cs="Times New Roman"/>
                <w:iCs/>
                <w:sz w:val="24"/>
              </w:rPr>
            </w:pPr>
            <w:r w:rsidRPr="000A5F4F">
              <w:rPr>
                <w:rFonts w:cs="Times New Roman"/>
                <w:iCs/>
                <w:sz w:val="24"/>
              </w:rPr>
              <w:t>К какому виду оружия применяется унифицированный запал ручной гранаты модернизированный?</w:t>
            </w:r>
          </w:p>
          <w:p w14:paraId="5F8A1188" w14:textId="77777777" w:rsidR="000A5F4F" w:rsidRPr="000A5F4F" w:rsidRDefault="000A5F4F" w:rsidP="000A5F4F">
            <w:pPr>
              <w:jc w:val="both"/>
              <w:rPr>
                <w:rFonts w:cs="Times New Roman"/>
                <w:iCs/>
                <w:sz w:val="24"/>
              </w:rPr>
            </w:pPr>
            <w:r w:rsidRPr="000A5F4F">
              <w:rPr>
                <w:rFonts w:cs="Times New Roman"/>
                <w:iCs/>
                <w:sz w:val="24"/>
              </w:rPr>
              <w:t>1) к мине</w:t>
            </w:r>
          </w:p>
          <w:p w14:paraId="4ECF6553" w14:textId="77777777" w:rsidR="000A5F4F" w:rsidRPr="000A5F4F" w:rsidRDefault="000A5F4F" w:rsidP="000A5F4F">
            <w:pPr>
              <w:jc w:val="both"/>
              <w:rPr>
                <w:rFonts w:cs="Times New Roman"/>
                <w:iCs/>
                <w:sz w:val="24"/>
              </w:rPr>
            </w:pPr>
            <w:r w:rsidRPr="000A5F4F">
              <w:rPr>
                <w:rFonts w:cs="Times New Roman"/>
                <w:iCs/>
                <w:sz w:val="24"/>
              </w:rPr>
              <w:lastRenderedPageBreak/>
              <w:t>2) к снаряду</w:t>
            </w:r>
          </w:p>
          <w:p w14:paraId="056EEF9B" w14:textId="77777777" w:rsidR="000A5F4F" w:rsidRPr="000A5F4F" w:rsidRDefault="000A5F4F" w:rsidP="000A5F4F">
            <w:pPr>
              <w:jc w:val="both"/>
              <w:rPr>
                <w:rFonts w:cs="Times New Roman"/>
                <w:iCs/>
                <w:sz w:val="24"/>
              </w:rPr>
            </w:pPr>
            <w:r w:rsidRPr="000A5F4F">
              <w:rPr>
                <w:rFonts w:cs="Times New Roman"/>
                <w:iCs/>
                <w:sz w:val="24"/>
              </w:rPr>
              <w:t>3) к гранате</w:t>
            </w:r>
          </w:p>
          <w:p w14:paraId="4B75338F" w14:textId="0BEAC79B" w:rsidR="000A5F4F" w:rsidRPr="000A5F4F" w:rsidRDefault="000A5F4F" w:rsidP="000A5F4F">
            <w:pPr>
              <w:outlineLvl w:val="3"/>
              <w:rPr>
                <w:rFonts w:cs="Times New Roman"/>
                <w:bCs/>
                <w:color w:val="000000" w:themeColor="text1"/>
                <w:sz w:val="24"/>
              </w:rPr>
            </w:pPr>
            <w:r w:rsidRPr="000A5F4F">
              <w:rPr>
                <w:rFonts w:cs="Times New Roman"/>
                <w:iCs/>
                <w:sz w:val="24"/>
              </w:rPr>
              <w:t>4) к ракете</w:t>
            </w:r>
          </w:p>
        </w:tc>
        <w:tc>
          <w:tcPr>
            <w:tcW w:w="1472" w:type="dxa"/>
          </w:tcPr>
          <w:p w14:paraId="6A47DE5F" w14:textId="48F844EC" w:rsidR="000A5F4F" w:rsidRPr="000A5F4F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0A5F4F">
              <w:rPr>
                <w:rFonts w:cs="Times New Roman"/>
                <w:sz w:val="24"/>
              </w:rPr>
              <w:lastRenderedPageBreak/>
              <w:t>3</w:t>
            </w:r>
          </w:p>
        </w:tc>
        <w:tc>
          <w:tcPr>
            <w:tcW w:w="1778" w:type="dxa"/>
            <w:vAlign w:val="center"/>
          </w:tcPr>
          <w:p w14:paraId="2FBEADA6" w14:textId="77777777" w:rsidR="00D43954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  <w:r w:rsidR="00D43954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622AD227" w14:textId="3E35C476" w:rsidR="000A5F4F" w:rsidRPr="00915C28" w:rsidRDefault="00D4395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Основы военной подготовки</w:t>
            </w:r>
          </w:p>
        </w:tc>
      </w:tr>
      <w:tr w:rsidR="000A5F4F" w:rsidRPr="00915C28" w14:paraId="3AADFB40" w14:textId="77777777" w:rsidTr="006208AB">
        <w:trPr>
          <w:gridAfter w:val="1"/>
          <w:wAfter w:w="13" w:type="dxa"/>
          <w:trHeight w:val="539"/>
        </w:trPr>
        <w:tc>
          <w:tcPr>
            <w:tcW w:w="566" w:type="dxa"/>
            <w:vAlign w:val="center"/>
          </w:tcPr>
          <w:p w14:paraId="796787D1" w14:textId="3ACF224E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92</w:t>
            </w:r>
          </w:p>
        </w:tc>
        <w:tc>
          <w:tcPr>
            <w:tcW w:w="6071" w:type="dxa"/>
          </w:tcPr>
          <w:p w14:paraId="7EC25C05" w14:textId="77777777" w:rsidR="000A5F4F" w:rsidRPr="00F97330" w:rsidRDefault="000A5F4F" w:rsidP="000A5F4F">
            <w:pPr>
              <w:jc w:val="both"/>
              <w:rPr>
                <w:rFonts w:cs="Times New Roman"/>
                <w:i/>
                <w:iCs/>
                <w:sz w:val="24"/>
              </w:rPr>
            </w:pPr>
            <w:r w:rsidRPr="00F97330">
              <w:rPr>
                <w:rFonts w:cs="Times New Roman"/>
                <w:i/>
                <w:iCs/>
                <w:sz w:val="24"/>
              </w:rPr>
              <w:t>Прочитайте текст, выберите правильный ответ</w:t>
            </w:r>
          </w:p>
          <w:p w14:paraId="01511E03" w14:textId="77777777" w:rsidR="000A5F4F" w:rsidRPr="00F97330" w:rsidRDefault="000A5F4F" w:rsidP="000A5F4F">
            <w:pPr>
              <w:jc w:val="both"/>
              <w:rPr>
                <w:rFonts w:cs="Times New Roman"/>
                <w:sz w:val="24"/>
              </w:rPr>
            </w:pPr>
          </w:p>
          <w:p w14:paraId="1FF905AD" w14:textId="77777777" w:rsidR="000A5F4F" w:rsidRPr="00F97330" w:rsidRDefault="000A5F4F" w:rsidP="000A5F4F">
            <w:pPr>
              <w:jc w:val="both"/>
              <w:rPr>
                <w:rFonts w:cs="Times New Roman"/>
                <w:sz w:val="24"/>
              </w:rPr>
            </w:pPr>
            <w:r w:rsidRPr="00F97330">
              <w:rPr>
                <w:rFonts w:cs="Times New Roman"/>
                <w:sz w:val="24"/>
              </w:rPr>
              <w:t>Что означает понятие "воинская служба"?</w:t>
            </w:r>
          </w:p>
          <w:p w14:paraId="62877548" w14:textId="44E16E97" w:rsidR="000A5F4F" w:rsidRPr="00F97330" w:rsidRDefault="000A5F4F" w:rsidP="000A5F4F">
            <w:pPr>
              <w:jc w:val="both"/>
              <w:rPr>
                <w:rFonts w:cs="Times New Roman"/>
                <w:sz w:val="24"/>
              </w:rPr>
            </w:pPr>
            <w:r w:rsidRPr="00F97330">
              <w:rPr>
                <w:rFonts w:cs="Times New Roman"/>
                <w:sz w:val="24"/>
              </w:rPr>
              <w:t>1)</w:t>
            </w:r>
            <w:r>
              <w:rPr>
                <w:rFonts w:cs="Times New Roman"/>
                <w:sz w:val="24"/>
              </w:rPr>
              <w:t xml:space="preserve"> </w:t>
            </w:r>
            <w:r w:rsidRPr="00F97330">
              <w:rPr>
                <w:rFonts w:cs="Times New Roman"/>
                <w:sz w:val="24"/>
              </w:rPr>
              <w:t>Обязательное государственное служение в армии</w:t>
            </w:r>
          </w:p>
          <w:p w14:paraId="01AB2BEE" w14:textId="4EE0BF68" w:rsidR="000A5F4F" w:rsidRPr="00F97330" w:rsidRDefault="000A5F4F" w:rsidP="000A5F4F">
            <w:pPr>
              <w:jc w:val="both"/>
              <w:rPr>
                <w:rFonts w:cs="Times New Roman"/>
                <w:sz w:val="24"/>
              </w:rPr>
            </w:pPr>
            <w:r w:rsidRPr="00F97330">
              <w:rPr>
                <w:rFonts w:cs="Times New Roman"/>
                <w:sz w:val="24"/>
              </w:rPr>
              <w:t>2)</w:t>
            </w:r>
            <w:r>
              <w:rPr>
                <w:rFonts w:cs="Times New Roman"/>
                <w:sz w:val="24"/>
              </w:rPr>
              <w:t xml:space="preserve"> </w:t>
            </w:r>
            <w:r w:rsidRPr="00F97330">
              <w:rPr>
                <w:rFonts w:cs="Times New Roman"/>
                <w:sz w:val="24"/>
              </w:rPr>
              <w:t>Профессиональная деятельность военной службы</w:t>
            </w:r>
          </w:p>
          <w:p w14:paraId="1EC10050" w14:textId="0A632451" w:rsidR="000A5F4F" w:rsidRPr="00F97330" w:rsidRDefault="000A5F4F" w:rsidP="000A5F4F">
            <w:pPr>
              <w:jc w:val="both"/>
              <w:rPr>
                <w:rFonts w:cs="Times New Roman"/>
                <w:sz w:val="24"/>
              </w:rPr>
            </w:pPr>
            <w:r w:rsidRPr="00F97330">
              <w:rPr>
                <w:rFonts w:cs="Times New Roman"/>
                <w:sz w:val="24"/>
              </w:rPr>
              <w:t>3)</w:t>
            </w:r>
            <w:r>
              <w:rPr>
                <w:rFonts w:cs="Times New Roman"/>
                <w:sz w:val="24"/>
              </w:rPr>
              <w:t xml:space="preserve"> </w:t>
            </w:r>
            <w:r w:rsidRPr="00F97330">
              <w:rPr>
                <w:rFonts w:cs="Times New Roman"/>
                <w:sz w:val="24"/>
              </w:rPr>
              <w:t>Дежурство на военной базе</w:t>
            </w:r>
          </w:p>
          <w:p w14:paraId="01F5A530" w14:textId="56F48224" w:rsidR="000A5F4F" w:rsidRPr="00F97330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F97330">
              <w:rPr>
                <w:rFonts w:cs="Times New Roman"/>
                <w:sz w:val="24"/>
              </w:rPr>
              <w:t>4)</w:t>
            </w:r>
            <w:r>
              <w:rPr>
                <w:rFonts w:cs="Times New Roman"/>
                <w:sz w:val="24"/>
              </w:rPr>
              <w:t xml:space="preserve"> </w:t>
            </w:r>
            <w:r w:rsidRPr="00F97330">
              <w:rPr>
                <w:rFonts w:cs="Times New Roman"/>
                <w:sz w:val="24"/>
              </w:rPr>
              <w:t>Участие в военных учениях</w:t>
            </w:r>
          </w:p>
        </w:tc>
        <w:tc>
          <w:tcPr>
            <w:tcW w:w="1472" w:type="dxa"/>
          </w:tcPr>
          <w:p w14:paraId="47CEC248" w14:textId="3F890965" w:rsidR="000A5F4F" w:rsidRPr="00F97330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F97330">
              <w:rPr>
                <w:rFonts w:cs="Times New Roman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62AA33F6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62002590" w14:textId="7CA61429" w:rsidR="00D43954" w:rsidRPr="00915C28" w:rsidRDefault="00D4395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Основы военной подготовки</w:t>
            </w:r>
          </w:p>
        </w:tc>
      </w:tr>
      <w:tr w:rsidR="000A5F4F" w:rsidRPr="00915C28" w14:paraId="2CA1585D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5C601F28" w14:textId="2FA2435B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93</w:t>
            </w:r>
          </w:p>
        </w:tc>
        <w:tc>
          <w:tcPr>
            <w:tcW w:w="6071" w:type="dxa"/>
            <w:vAlign w:val="center"/>
          </w:tcPr>
          <w:p w14:paraId="6BF2DA47" w14:textId="33A6D187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A0E3CEE" w14:textId="77777777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Какое из следующих утверждений означает, что на рынке функционирует совершенно конкурентная фирма?</w:t>
            </w:r>
          </w:p>
          <w:p w14:paraId="4F443C98" w14:textId="3F6DE9F8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1) Кривая на продукт конкурентной фирмы имеет отрицательный наклон.</w:t>
            </w:r>
          </w:p>
          <w:p w14:paraId="07D56DA9" w14:textId="45F2441E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2) Спрос на продут конкурентной фирмы абсолютно эластичен по цене.</w:t>
            </w:r>
          </w:p>
          <w:p w14:paraId="21DCA917" w14:textId="4C43E445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3) Кривые средних и предельных издержек фирмы имеют U-образную форму.</w:t>
            </w:r>
          </w:p>
          <w:p w14:paraId="6E983777" w14:textId="0CF9476E" w:rsidR="000A5F4F" w:rsidRPr="00915C28" w:rsidRDefault="000A5F4F" w:rsidP="000A5F4F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4) Кривая на продукт конкурентной фирмы имеет положительный наклон.</w:t>
            </w:r>
          </w:p>
        </w:tc>
        <w:tc>
          <w:tcPr>
            <w:tcW w:w="1472" w:type="dxa"/>
            <w:vAlign w:val="center"/>
          </w:tcPr>
          <w:p w14:paraId="6094CCAF" w14:textId="643D296C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2D738F70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УК-9</w:t>
            </w:r>
          </w:p>
          <w:p w14:paraId="477D4A8A" w14:textId="39F3D618" w:rsidR="00D43954" w:rsidRPr="00915C28" w:rsidRDefault="00D4395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</w:t>
            </w:r>
          </w:p>
        </w:tc>
      </w:tr>
      <w:tr w:rsidR="000A5F4F" w:rsidRPr="00915C28" w14:paraId="22E7E978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06BF94E2" w14:textId="11ADDC46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94</w:t>
            </w:r>
          </w:p>
          <w:p w14:paraId="192803B6" w14:textId="252E92B9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6071" w:type="dxa"/>
            <w:vAlign w:val="center"/>
          </w:tcPr>
          <w:p w14:paraId="5EACB4A7" w14:textId="2CD72370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DAE89B4" w14:textId="77777777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Какое из следующих утверждений относится к характеристике эластичного предложения:</w:t>
            </w:r>
          </w:p>
          <w:p w14:paraId="6BE59E12" w14:textId="523604C7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1) кривая предложения представляет собой вертикальную линию;</w:t>
            </w:r>
          </w:p>
          <w:p w14:paraId="62EE1704" w14:textId="7D623181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2) коэффициент ценовой эластичности предложения равен 0,75;</w:t>
            </w:r>
          </w:p>
          <w:p w14:paraId="62F5E5AB" w14:textId="09A2E951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3) рост цены на 1 % приводит к увеличению величины предложения на 2 %;</w:t>
            </w:r>
          </w:p>
          <w:p w14:paraId="2F231491" w14:textId="49DD80D9" w:rsidR="000A5F4F" w:rsidRPr="00915C28" w:rsidRDefault="000A5F4F" w:rsidP="000A5F4F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4) коэффициент ценовой эластичности предложения равен 1.</w:t>
            </w:r>
          </w:p>
        </w:tc>
        <w:tc>
          <w:tcPr>
            <w:tcW w:w="1472" w:type="dxa"/>
            <w:vAlign w:val="center"/>
          </w:tcPr>
          <w:p w14:paraId="6FD8C209" w14:textId="3A2EA8EF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1A14C10D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УК-9</w:t>
            </w:r>
          </w:p>
          <w:p w14:paraId="6998B86C" w14:textId="293EC440" w:rsidR="00D43954" w:rsidRPr="00915C28" w:rsidRDefault="00D4395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</w:t>
            </w:r>
          </w:p>
        </w:tc>
      </w:tr>
      <w:tr w:rsidR="000A5F4F" w:rsidRPr="00915C28" w14:paraId="3745EB24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652D45C1" w14:textId="0A178A7E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95</w:t>
            </w:r>
          </w:p>
        </w:tc>
        <w:tc>
          <w:tcPr>
            <w:tcW w:w="6071" w:type="dxa"/>
            <w:vAlign w:val="center"/>
          </w:tcPr>
          <w:p w14:paraId="0613339C" w14:textId="55F4571D" w:rsidR="000A5F4F" w:rsidRPr="00915C28" w:rsidRDefault="000A5F4F" w:rsidP="000A5F4F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</w:t>
            </w:r>
          </w:p>
          <w:p w14:paraId="5F8EA992" w14:textId="43CF8B1A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между основными экономическими школами и их представителями:</w:t>
            </w: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22"/>
              <w:gridCol w:w="2923"/>
            </w:tblGrid>
            <w:tr w:rsidR="000A5F4F" w:rsidRPr="00915C28" w14:paraId="2FEC86EE" w14:textId="77777777" w:rsidTr="00C05EEC">
              <w:tc>
                <w:tcPr>
                  <w:tcW w:w="2922" w:type="dxa"/>
                </w:tcPr>
                <w:p w14:paraId="5F723049" w14:textId="77777777" w:rsidR="000A5F4F" w:rsidRPr="00915C28" w:rsidRDefault="000A5F4F" w:rsidP="000A5F4F">
                  <w:pPr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1) меркантилизм;</w:t>
                  </w:r>
                </w:p>
                <w:p w14:paraId="3AB33EB4" w14:textId="77777777" w:rsidR="000A5F4F" w:rsidRPr="00915C28" w:rsidRDefault="000A5F4F" w:rsidP="000A5F4F">
                  <w:pPr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2) маржинализм;</w:t>
                  </w:r>
                </w:p>
                <w:p w14:paraId="09796599" w14:textId="77777777" w:rsidR="000A5F4F" w:rsidRPr="00915C28" w:rsidRDefault="000A5F4F" w:rsidP="000A5F4F">
                  <w:pPr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3) монетаризм;</w:t>
                  </w:r>
                </w:p>
                <w:p w14:paraId="4E374560" w14:textId="3F9ED4EC" w:rsidR="000A5F4F" w:rsidRPr="00915C28" w:rsidRDefault="000A5F4F" w:rsidP="000A5F4F">
                  <w:pPr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4) институционализм.</w:t>
                  </w:r>
                </w:p>
              </w:tc>
              <w:tc>
                <w:tcPr>
                  <w:tcW w:w="2923" w:type="dxa"/>
                </w:tcPr>
                <w:p w14:paraId="7D4934F3" w14:textId="77777777" w:rsidR="000A5F4F" w:rsidRPr="00915C28" w:rsidRDefault="000A5F4F" w:rsidP="000A5F4F">
                  <w:pPr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a) Т. Мен;</w:t>
                  </w:r>
                </w:p>
                <w:p w14:paraId="7C813A2C" w14:textId="77777777" w:rsidR="000A5F4F" w:rsidRPr="00915C28" w:rsidRDefault="000A5F4F" w:rsidP="000A5F4F">
                  <w:pPr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 xml:space="preserve">б) Т. </w:t>
                  </w:r>
                  <w:proofErr w:type="spellStart"/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Веблен</w:t>
                  </w:r>
                  <w:proofErr w:type="spellEnd"/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;</w:t>
                  </w:r>
                </w:p>
                <w:p w14:paraId="04A19968" w14:textId="77777777" w:rsidR="000A5F4F" w:rsidRPr="00915C28" w:rsidRDefault="000A5F4F" w:rsidP="000A5F4F">
                  <w:pPr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 xml:space="preserve">в) У.С. </w:t>
                  </w:r>
                  <w:proofErr w:type="spellStart"/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Джевонс</w:t>
                  </w:r>
                  <w:proofErr w:type="spellEnd"/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;</w:t>
                  </w:r>
                </w:p>
                <w:p w14:paraId="396D4493" w14:textId="4686E227" w:rsidR="000A5F4F" w:rsidRPr="00915C28" w:rsidRDefault="000A5F4F" w:rsidP="000A5F4F">
                  <w:pPr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г) М. Фридмен.</w:t>
                  </w:r>
                </w:p>
              </w:tc>
            </w:tr>
          </w:tbl>
          <w:p w14:paraId="14D9E9FD" w14:textId="595DC486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06F24AEE" w14:textId="35E65BF2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1-а, 2-в, 3-г, 4-б</w:t>
            </w:r>
          </w:p>
        </w:tc>
        <w:tc>
          <w:tcPr>
            <w:tcW w:w="1778" w:type="dxa"/>
            <w:vAlign w:val="center"/>
          </w:tcPr>
          <w:p w14:paraId="381F4163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УК-9</w:t>
            </w:r>
          </w:p>
          <w:p w14:paraId="183152E5" w14:textId="221C4670" w:rsidR="00D43954" w:rsidRPr="00915C28" w:rsidRDefault="00D4395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</w:t>
            </w:r>
          </w:p>
        </w:tc>
      </w:tr>
      <w:tr w:rsidR="000A5F4F" w:rsidRPr="00915C28" w14:paraId="3BFED254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0E618FEB" w14:textId="0549DA59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96</w:t>
            </w:r>
          </w:p>
        </w:tc>
        <w:tc>
          <w:tcPr>
            <w:tcW w:w="6071" w:type="dxa"/>
            <w:vAlign w:val="center"/>
          </w:tcPr>
          <w:p w14:paraId="29AFA198" w14:textId="77777777" w:rsidR="000A5F4F" w:rsidRPr="00915C28" w:rsidRDefault="000A5F4F" w:rsidP="000A5F4F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соответствие.</w:t>
            </w: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80"/>
              <w:gridCol w:w="1950"/>
            </w:tblGrid>
            <w:tr w:rsidR="000A5F4F" w:rsidRPr="00915C28" w14:paraId="36B18AED" w14:textId="77777777" w:rsidTr="00E2473E">
              <w:tc>
                <w:tcPr>
                  <w:tcW w:w="3880" w:type="dxa"/>
                </w:tcPr>
                <w:p w14:paraId="3467B030" w14:textId="77777777" w:rsidR="000A5F4F" w:rsidRPr="00915C28" w:rsidRDefault="000A5F4F" w:rsidP="000A5F4F">
                  <w:pPr>
                    <w:ind w:left="-63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1) метод умозаключений, основанный на обобщении фактов;</w:t>
                  </w:r>
                </w:p>
                <w:p w14:paraId="08DEE1E1" w14:textId="77777777" w:rsidR="000A5F4F" w:rsidRPr="00915C28" w:rsidRDefault="000A5F4F" w:rsidP="000A5F4F">
                  <w:pPr>
                    <w:ind w:left="-63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2) </w:t>
                  </w: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метод исследования, при котором отвлекаются от случайных, неустойчивых черт, связей;</w:t>
                  </w:r>
                </w:p>
                <w:p w14:paraId="698C304E" w14:textId="77777777" w:rsidR="000A5F4F" w:rsidRPr="00915C28" w:rsidRDefault="000A5F4F" w:rsidP="000A5F4F">
                  <w:pPr>
                    <w:ind w:left="-63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3) </w:t>
                  </w: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метод умозаключений, основанный на распространении общего суждения на единичные факты;</w:t>
                  </w:r>
                </w:p>
                <w:p w14:paraId="0532434D" w14:textId="56DB7AB2" w:rsidR="000A5F4F" w:rsidRPr="00915C28" w:rsidRDefault="000A5F4F" w:rsidP="000A5F4F">
                  <w:pPr>
                    <w:ind w:left="-63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lastRenderedPageBreak/>
                    <w:t xml:space="preserve">4) </w:t>
                  </w: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абстрактная структура, создающая упрощенную картину реальной действительности.</w:t>
                  </w:r>
                </w:p>
              </w:tc>
              <w:tc>
                <w:tcPr>
                  <w:tcW w:w="1950" w:type="dxa"/>
                </w:tcPr>
                <w:p w14:paraId="5A3ADBC7" w14:textId="77777777" w:rsidR="000A5F4F" w:rsidRPr="00915C28" w:rsidRDefault="000A5F4F" w:rsidP="000A5F4F">
                  <w:pPr>
                    <w:ind w:left="-63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lastRenderedPageBreak/>
                    <w:t>а) абстракция;</w:t>
                  </w:r>
                </w:p>
                <w:p w14:paraId="1F0E37EA" w14:textId="77777777" w:rsidR="000A5F4F" w:rsidRPr="00915C28" w:rsidRDefault="000A5F4F" w:rsidP="000A5F4F">
                  <w:pPr>
                    <w:ind w:left="-63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 xml:space="preserve">б) 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индукция;</w:t>
                  </w:r>
                </w:p>
                <w:p w14:paraId="7F83BE95" w14:textId="77777777" w:rsidR="000A5F4F" w:rsidRPr="00915C28" w:rsidRDefault="000A5F4F" w:rsidP="000A5F4F">
                  <w:pPr>
                    <w:ind w:left="-63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 xml:space="preserve">в) 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дедукция;</w:t>
                  </w:r>
                </w:p>
                <w:p w14:paraId="744C85AF" w14:textId="7C334B44" w:rsidR="000A5F4F" w:rsidRPr="00915C28" w:rsidRDefault="000A5F4F" w:rsidP="000A5F4F">
                  <w:pPr>
                    <w:ind w:left="-63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 xml:space="preserve">г) 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экономическая модель.</w:t>
                  </w:r>
                </w:p>
              </w:tc>
            </w:tr>
          </w:tbl>
          <w:p w14:paraId="4FDADC20" w14:textId="4374284D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1A3B8DFC" w14:textId="0747BA7F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1-б, 2-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a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3</w:t>
            </w:r>
            <w:r w:rsidRPr="00915C28">
              <w:rPr>
                <w:rFonts w:cs="Times New Roman"/>
                <w:color w:val="000000" w:themeColor="text1"/>
                <w:sz w:val="24"/>
              </w:rPr>
              <w:t>-в, 4-г</w:t>
            </w:r>
          </w:p>
        </w:tc>
        <w:tc>
          <w:tcPr>
            <w:tcW w:w="1778" w:type="dxa"/>
            <w:vAlign w:val="center"/>
          </w:tcPr>
          <w:p w14:paraId="3911C7E9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УК-9</w:t>
            </w:r>
          </w:p>
          <w:p w14:paraId="79C2A9F3" w14:textId="7A2F0A63" w:rsidR="00D43954" w:rsidRPr="00915C28" w:rsidRDefault="00D4395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</w:t>
            </w:r>
          </w:p>
        </w:tc>
      </w:tr>
      <w:tr w:rsidR="000A5F4F" w:rsidRPr="00915C28" w14:paraId="58AD89F9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09C31EEF" w14:textId="7D4A2F71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97</w:t>
            </w:r>
          </w:p>
          <w:p w14:paraId="1D867AA3" w14:textId="77777777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6071" w:type="dxa"/>
            <w:vAlign w:val="center"/>
          </w:tcPr>
          <w:p w14:paraId="5B6E9639" w14:textId="77777777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  <w:r w:rsidRPr="00915C28">
              <w:rPr>
                <w:rFonts w:eastAsia="Calibri" w:cs="Times New Roman"/>
                <w:color w:val="000000" w:themeColor="text1"/>
                <w:sz w:val="24"/>
              </w:rPr>
              <w:t>.</w:t>
            </w:r>
          </w:p>
          <w:p w14:paraId="540DF9CF" w14:textId="77777777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Отношением вновь введенных основных фондов к их стоимости на конец периода исчисляется:</w:t>
            </w:r>
          </w:p>
          <w:p w14:paraId="37355098" w14:textId="65CA60CB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1) коэффициент прироста;</w:t>
            </w:r>
          </w:p>
          <w:p w14:paraId="13619B42" w14:textId="1FF0309A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2) коэффициент выбытия фондов;</w:t>
            </w:r>
          </w:p>
          <w:p w14:paraId="228DE3C2" w14:textId="5C854A27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3) коэффициент обновления;</w:t>
            </w:r>
          </w:p>
          <w:p w14:paraId="1C7CF442" w14:textId="007A9B94" w:rsidR="000A5F4F" w:rsidRPr="00915C28" w:rsidRDefault="000A5F4F" w:rsidP="000A5F4F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4) коэффициент замены фондов.</w:t>
            </w:r>
          </w:p>
        </w:tc>
        <w:tc>
          <w:tcPr>
            <w:tcW w:w="1472" w:type="dxa"/>
            <w:vAlign w:val="center"/>
          </w:tcPr>
          <w:p w14:paraId="00B345B9" w14:textId="5DC75CE8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320620D2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УК-9</w:t>
            </w:r>
          </w:p>
          <w:p w14:paraId="78867117" w14:textId="48B8389A" w:rsidR="00D43954" w:rsidRPr="00915C28" w:rsidRDefault="00D4395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</w:tc>
      </w:tr>
      <w:tr w:rsidR="000A5F4F" w:rsidRPr="00915C28" w14:paraId="129EC14A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41E553D6" w14:textId="26CA4D0F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98</w:t>
            </w:r>
          </w:p>
        </w:tc>
        <w:tc>
          <w:tcPr>
            <w:tcW w:w="6071" w:type="dxa"/>
            <w:vAlign w:val="center"/>
          </w:tcPr>
          <w:p w14:paraId="54ED972F" w14:textId="54773FC0" w:rsidR="000A5F4F" w:rsidRPr="00915C28" w:rsidRDefault="000A5F4F" w:rsidP="000A5F4F">
            <w:pPr>
              <w:rPr>
                <w:rFonts w:eastAsia="Calibri"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 xml:space="preserve">Решите </w:t>
            </w:r>
            <w:proofErr w:type="gramStart"/>
            <w:r w:rsidRPr="00915C28">
              <w:rPr>
                <w:rFonts w:cs="Times New Roman"/>
                <w:i/>
                <w:color w:val="000000" w:themeColor="text1"/>
                <w:sz w:val="24"/>
              </w:rPr>
              <w:t>задачу,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 </w:t>
            </w:r>
            <w:r w:rsidRPr="00915C28">
              <w:rPr>
                <w:i/>
                <w:color w:val="000000" w:themeColor="text1"/>
                <w:sz w:val="24"/>
              </w:rPr>
              <w:t>выберите</w:t>
            </w:r>
            <w:proofErr w:type="gramEnd"/>
            <w:r w:rsidRPr="00915C28">
              <w:rPr>
                <w:i/>
                <w:color w:val="000000" w:themeColor="text1"/>
                <w:sz w:val="24"/>
              </w:rPr>
              <w:t xml:space="preserve"> </w:t>
            </w:r>
            <w:proofErr w:type="gramStart"/>
            <w:r w:rsidRPr="00915C28">
              <w:rPr>
                <w:i/>
                <w:color w:val="000000" w:themeColor="text1"/>
                <w:sz w:val="24"/>
              </w:rPr>
              <w:t>правильный  ответ</w:t>
            </w:r>
            <w:proofErr w:type="gramEnd"/>
          </w:p>
          <w:p w14:paraId="38060590" w14:textId="679EDF68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Приобретен автомобиль с предполагаемым пробегом 200 тыс. км. стоимостью 400 тыс. руб. В отчетном периоде пробег составил 20 тыс. км. Годовая сумма амортизации, начисленная способом списания стоимости пропорционально объему </w:t>
            </w:r>
            <w:proofErr w:type="gramStart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продукции (работ)</w:t>
            </w:r>
            <w:proofErr w:type="gramEnd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</w:t>
            </w:r>
            <w:proofErr w:type="gramStart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составила….</w:t>
            </w:r>
            <w:proofErr w:type="gramEnd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.:</w:t>
            </w:r>
          </w:p>
          <w:p w14:paraId="5A1039E8" w14:textId="7AAF3555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1) 20 тыс. руб.;</w:t>
            </w:r>
          </w:p>
          <w:p w14:paraId="3B8A55E5" w14:textId="2E9E0367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2) 40 тыс. руб.;</w:t>
            </w:r>
          </w:p>
          <w:p w14:paraId="450DF926" w14:textId="7EF55FA7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3) 80 тыс. руб.;</w:t>
            </w:r>
          </w:p>
          <w:p w14:paraId="15CE070C" w14:textId="441C012B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4) 10 тыс. руб.</w:t>
            </w:r>
          </w:p>
        </w:tc>
        <w:tc>
          <w:tcPr>
            <w:tcW w:w="1472" w:type="dxa"/>
            <w:vAlign w:val="center"/>
          </w:tcPr>
          <w:p w14:paraId="1BF103B8" w14:textId="36496DE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2CF4F21E" w14:textId="4AAF29EB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УК-9</w:t>
            </w:r>
            <w:r w:rsidR="00D43954">
              <w:rPr>
                <w:rFonts w:cs="Times New Roman"/>
                <w:color w:val="000000" w:themeColor="text1"/>
                <w:sz w:val="24"/>
              </w:rPr>
              <w:t xml:space="preserve"> Экономика и организация производства</w:t>
            </w:r>
          </w:p>
          <w:p w14:paraId="082871B4" w14:textId="5E603C44" w:rsidR="00D43954" w:rsidRPr="00915C28" w:rsidRDefault="00D4395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7AEBCFE2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7FAF523C" w14:textId="7F47C50D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99</w:t>
            </w:r>
          </w:p>
        </w:tc>
        <w:tc>
          <w:tcPr>
            <w:tcW w:w="6071" w:type="dxa"/>
            <w:vAlign w:val="center"/>
          </w:tcPr>
          <w:p w14:paraId="36E293A8" w14:textId="7DD58E33" w:rsidR="000A5F4F" w:rsidRPr="00915C28" w:rsidRDefault="000A5F4F" w:rsidP="000A5F4F">
            <w:pPr>
              <w:rPr>
                <w:rFonts w:eastAsia="Calibri"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 xml:space="preserve">Решите </w:t>
            </w:r>
            <w:proofErr w:type="gramStart"/>
            <w:r w:rsidRPr="00915C28">
              <w:rPr>
                <w:rFonts w:cs="Times New Roman"/>
                <w:i/>
                <w:color w:val="000000" w:themeColor="text1"/>
                <w:sz w:val="24"/>
              </w:rPr>
              <w:t>задачу,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 </w:t>
            </w:r>
            <w:r w:rsidRPr="00915C28">
              <w:rPr>
                <w:i/>
                <w:color w:val="000000" w:themeColor="text1"/>
                <w:sz w:val="24"/>
              </w:rPr>
              <w:t>выберите</w:t>
            </w:r>
            <w:proofErr w:type="gramEnd"/>
            <w:r w:rsidRPr="00915C28">
              <w:rPr>
                <w:i/>
                <w:color w:val="000000" w:themeColor="text1"/>
                <w:sz w:val="24"/>
              </w:rPr>
              <w:t xml:space="preserve"> </w:t>
            </w:r>
            <w:proofErr w:type="gramStart"/>
            <w:r w:rsidRPr="00915C28">
              <w:rPr>
                <w:i/>
                <w:color w:val="000000" w:themeColor="text1"/>
                <w:sz w:val="24"/>
              </w:rPr>
              <w:t>правильный  ответ</w:t>
            </w:r>
            <w:proofErr w:type="gramEnd"/>
          </w:p>
          <w:p w14:paraId="3E18D070" w14:textId="55988BB8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Выручка от реализации за квартал 200 тыс. руб., средний остаток оборотных средств – 40 тыс. руб. Продолжительность оборота оборотных средств </w:t>
            </w:r>
            <w:proofErr w:type="gramStart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равна….</w:t>
            </w:r>
            <w:proofErr w:type="gramEnd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.:</w:t>
            </w:r>
          </w:p>
          <w:p w14:paraId="59012C75" w14:textId="5834EB02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1) 18;</w:t>
            </w:r>
          </w:p>
          <w:p w14:paraId="1D136131" w14:textId="01288B6A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2) 20;</w:t>
            </w:r>
          </w:p>
          <w:p w14:paraId="0B8462BB" w14:textId="0B791344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3) 80;</w:t>
            </w:r>
          </w:p>
          <w:p w14:paraId="03F2BD10" w14:textId="3EE4BC32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4) 10.</w:t>
            </w:r>
          </w:p>
        </w:tc>
        <w:tc>
          <w:tcPr>
            <w:tcW w:w="1472" w:type="dxa"/>
            <w:vAlign w:val="center"/>
          </w:tcPr>
          <w:p w14:paraId="124BCCA2" w14:textId="0269A7D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18</w:t>
            </w:r>
          </w:p>
        </w:tc>
        <w:tc>
          <w:tcPr>
            <w:tcW w:w="1778" w:type="dxa"/>
            <w:vAlign w:val="center"/>
          </w:tcPr>
          <w:p w14:paraId="2AF7119F" w14:textId="4181218F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УК-9</w:t>
            </w:r>
            <w:r w:rsidR="00D43954">
              <w:rPr>
                <w:rFonts w:cs="Times New Roman"/>
                <w:color w:val="000000" w:themeColor="text1"/>
                <w:sz w:val="24"/>
              </w:rPr>
              <w:t xml:space="preserve"> Экономика и организация производства</w:t>
            </w:r>
          </w:p>
          <w:p w14:paraId="00F610B6" w14:textId="3CE7FD8E" w:rsidR="00D43954" w:rsidRPr="00915C28" w:rsidRDefault="00D4395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6F0E5E49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521AD367" w14:textId="789D718F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100</w:t>
            </w:r>
          </w:p>
        </w:tc>
        <w:tc>
          <w:tcPr>
            <w:tcW w:w="6071" w:type="dxa"/>
            <w:vAlign w:val="center"/>
          </w:tcPr>
          <w:p w14:paraId="51D7075B" w14:textId="77777777" w:rsidR="000A5F4F" w:rsidRPr="00915C28" w:rsidRDefault="000A5F4F" w:rsidP="000A5F4F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соответствие.</w:t>
            </w: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63"/>
              <w:gridCol w:w="1666"/>
            </w:tblGrid>
            <w:tr w:rsidR="000A5F4F" w:rsidRPr="00915C28" w14:paraId="677AC9AA" w14:textId="77777777" w:rsidTr="00E2473E">
              <w:tc>
                <w:tcPr>
                  <w:tcW w:w="4163" w:type="dxa"/>
                </w:tcPr>
                <w:p w14:paraId="7EA18AF7" w14:textId="77777777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1) </w:t>
                  </w: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экономическое знание, использующее оценочные суждения относительно того, какой должна быть экономика;</w:t>
                  </w:r>
                </w:p>
                <w:p w14:paraId="165D3020" w14:textId="77777777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2) </w:t>
                  </w: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мышление, которое направлено на выявление специфических свойств в явлениях;</w:t>
                  </w:r>
                </w:p>
                <w:p w14:paraId="01F5EB4A" w14:textId="485404E0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3) </w:t>
                  </w: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мышление, которое сориентировано на выявление того общего, что связывает, объединяет отдельные стороны явлений.</w:t>
                  </w:r>
                </w:p>
              </w:tc>
              <w:tc>
                <w:tcPr>
                  <w:tcW w:w="1666" w:type="dxa"/>
                </w:tcPr>
                <w:p w14:paraId="6E07D96B" w14:textId="77777777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  <w:lang w:val="en-US"/>
                    </w:rPr>
                    <w:t>a</w:t>
                  </w: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 xml:space="preserve">) 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анализ;</w:t>
                  </w:r>
                </w:p>
                <w:p w14:paraId="3E2CDBD3" w14:textId="77777777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 xml:space="preserve">б) 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нормативная экономика;</w:t>
                  </w:r>
                </w:p>
                <w:p w14:paraId="525023D0" w14:textId="59FA1487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 xml:space="preserve">в) 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синтез.</w:t>
                  </w:r>
                </w:p>
              </w:tc>
            </w:tr>
          </w:tbl>
          <w:p w14:paraId="03950797" w14:textId="63C09458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0750E45B" w14:textId="3ABE6395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-б,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2</w:t>
            </w:r>
            <w:r w:rsidRPr="00915C28">
              <w:rPr>
                <w:rFonts w:cs="Times New Roman"/>
                <w:color w:val="000000" w:themeColor="text1"/>
                <w:sz w:val="24"/>
              </w:rPr>
              <w:t>-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a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3</w:t>
            </w:r>
            <w:r w:rsidRPr="00915C28">
              <w:rPr>
                <w:rFonts w:cs="Times New Roman"/>
                <w:color w:val="000000" w:themeColor="text1"/>
                <w:sz w:val="24"/>
              </w:rPr>
              <w:t>-в</w:t>
            </w:r>
          </w:p>
        </w:tc>
        <w:tc>
          <w:tcPr>
            <w:tcW w:w="1778" w:type="dxa"/>
            <w:vAlign w:val="center"/>
          </w:tcPr>
          <w:p w14:paraId="7113BD9A" w14:textId="589245F3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УК-9</w:t>
            </w:r>
            <w:r w:rsidR="00D43954">
              <w:rPr>
                <w:rFonts w:cs="Times New Roman"/>
                <w:color w:val="000000" w:themeColor="text1"/>
                <w:sz w:val="24"/>
              </w:rPr>
              <w:t xml:space="preserve"> Экономика и организация производства</w:t>
            </w:r>
          </w:p>
          <w:p w14:paraId="455528E3" w14:textId="11F14C95" w:rsidR="00D43954" w:rsidRPr="00915C28" w:rsidRDefault="00D4395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59598F07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28A6071F" w14:textId="4B1A79BA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10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</w:p>
        </w:tc>
        <w:tc>
          <w:tcPr>
            <w:tcW w:w="6071" w:type="dxa"/>
            <w:vAlign w:val="center"/>
          </w:tcPr>
          <w:p w14:paraId="275D608C" w14:textId="04BD387C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E677B0E" w14:textId="6B404610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Основные направления государственной политики в 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области  противодействия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терроризму в Российской Федерации определяет:</w:t>
            </w:r>
          </w:p>
          <w:p w14:paraId="22E8A3F3" w14:textId="3A319BAA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Президент Российской Федерации;</w:t>
            </w:r>
          </w:p>
          <w:p w14:paraId="51E66F47" w14:textId="1D05E1CB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Национальный антитеррористический комитет;</w:t>
            </w:r>
          </w:p>
          <w:p w14:paraId="1047D402" w14:textId="60874334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Государственная Дума Федерального Собрания Российской Федерации;</w:t>
            </w:r>
          </w:p>
          <w:p w14:paraId="046BECE2" w14:textId="1A75F641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Правительство Российской Федерации.</w:t>
            </w:r>
          </w:p>
        </w:tc>
        <w:tc>
          <w:tcPr>
            <w:tcW w:w="1472" w:type="dxa"/>
            <w:vAlign w:val="center"/>
          </w:tcPr>
          <w:p w14:paraId="3B6B4B8E" w14:textId="32512608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2A1134B0" w14:textId="77777777" w:rsidR="000A5F4F" w:rsidRPr="00915C28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711F11EF" w14:textId="77777777" w:rsidR="000A5F4F" w:rsidRPr="00915C28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50000166" w14:textId="77777777" w:rsidR="000A5F4F" w:rsidRPr="00915C28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6FDA6B61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</w:t>
            </w:r>
          </w:p>
          <w:p w14:paraId="1E3E5BEF" w14:textId="6EEB1F1B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0A5F4F" w:rsidRPr="00915C28" w14:paraId="14724B5C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4F65D37A" w14:textId="51BCBB4C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102</w:t>
            </w:r>
          </w:p>
        </w:tc>
        <w:tc>
          <w:tcPr>
            <w:tcW w:w="6071" w:type="dxa"/>
            <w:vAlign w:val="center"/>
          </w:tcPr>
          <w:p w14:paraId="444DB526" w14:textId="6A2CAD8F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35BED72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 каком федеральном законе закреплены основные принципы противодействия терроризму в Российской Федерации?</w:t>
            </w:r>
          </w:p>
          <w:p w14:paraId="38B114C4" w14:textId="4A99DA01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№ 61-ФЗ «Об обороне»;</w:t>
            </w:r>
          </w:p>
          <w:p w14:paraId="7C7681AF" w14:textId="2E3DA78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№ 40-ФЗ «О федеральной службе безопасности»;</w:t>
            </w:r>
          </w:p>
          <w:p w14:paraId="695A18A6" w14:textId="464F0748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№ 35-ФЗ «О противодействии терроризму»;</w:t>
            </w:r>
          </w:p>
          <w:p w14:paraId="106ED2C1" w14:textId="300290D5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№ 144-ФЗ «О противодействии экстремистской деятельности».</w:t>
            </w:r>
          </w:p>
        </w:tc>
        <w:tc>
          <w:tcPr>
            <w:tcW w:w="1472" w:type="dxa"/>
            <w:vAlign w:val="center"/>
          </w:tcPr>
          <w:p w14:paraId="0697EB04" w14:textId="6675753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2878E825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</w:t>
            </w:r>
          </w:p>
          <w:p w14:paraId="0D1FB513" w14:textId="416EA69D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0A5F4F" w:rsidRPr="00915C28" w14:paraId="6EDD4C8D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757455A7" w14:textId="506A2D92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103</w:t>
            </w:r>
          </w:p>
        </w:tc>
        <w:tc>
          <w:tcPr>
            <w:tcW w:w="6071" w:type="dxa"/>
            <w:vAlign w:val="center"/>
          </w:tcPr>
          <w:p w14:paraId="742B47EC" w14:textId="4F0B2FD9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6BAC15D" w14:textId="42A2FE15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 каких целях могут устанавливаться уровни террористической опасности:</w:t>
            </w:r>
          </w:p>
          <w:p w14:paraId="1598B792" w14:textId="09EA6A2B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ликвидации и минимизации последствий террористического акта;</w:t>
            </w:r>
          </w:p>
          <w:p w14:paraId="1EC72B04" w14:textId="3919ED03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пресечения террористического акта;</w:t>
            </w:r>
          </w:p>
          <w:p w14:paraId="59C9FD29" w14:textId="3325C9AB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своевременного информирования населения о возникновении угрозы террористического акта и организации деятельности по противодействию его совершению;</w:t>
            </w:r>
          </w:p>
          <w:p w14:paraId="0B06EAB9" w14:textId="25D897CB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выявления признаков террористической деятельности.</w:t>
            </w:r>
          </w:p>
        </w:tc>
        <w:tc>
          <w:tcPr>
            <w:tcW w:w="1472" w:type="dxa"/>
            <w:vAlign w:val="center"/>
          </w:tcPr>
          <w:p w14:paraId="236762D9" w14:textId="4B6D5225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45E5F223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</w:t>
            </w:r>
          </w:p>
          <w:p w14:paraId="5047D5AE" w14:textId="2186FBF6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0A5F4F" w:rsidRPr="00915C28" w14:paraId="6757CF34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2E2AC0F0" w14:textId="14632783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104</w:t>
            </w:r>
          </w:p>
        </w:tc>
        <w:tc>
          <w:tcPr>
            <w:tcW w:w="6071" w:type="dxa"/>
            <w:vAlign w:val="center"/>
          </w:tcPr>
          <w:p w14:paraId="3B730FC3" w14:textId="7B377D0F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D72D3FA" w14:textId="307DBB35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Установление уровней террористической опасности предусматривает принятие дополнительных мер, ограничивающих (не ограничивающих):</w:t>
            </w:r>
          </w:p>
          <w:p w14:paraId="593AF0EA" w14:textId="01BB69F4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свободу собраний, митингов и уличных шествий;</w:t>
            </w:r>
          </w:p>
          <w:p w14:paraId="45392BB5" w14:textId="59CDEBB0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право граждан на тайну переписки, телефонных переговоров, почтовых, телеграфных и иных сообщений;</w:t>
            </w:r>
          </w:p>
          <w:p w14:paraId="3D4E8B68" w14:textId="28CD9ED0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не ограничивающих права и свободы человека и гражданина;</w:t>
            </w:r>
          </w:p>
          <w:p w14:paraId="61D49846" w14:textId="2B86847B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право свободно передвигаться, выбирать место пребывания и жительства.</w:t>
            </w:r>
          </w:p>
        </w:tc>
        <w:tc>
          <w:tcPr>
            <w:tcW w:w="1472" w:type="dxa"/>
            <w:vAlign w:val="center"/>
          </w:tcPr>
          <w:p w14:paraId="4999714B" w14:textId="782B4B11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1B75FDFD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</w:t>
            </w:r>
          </w:p>
          <w:p w14:paraId="1E9C2583" w14:textId="189DA688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0A5F4F" w:rsidRPr="00915C28" w14:paraId="1B12950D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587A688C" w14:textId="3AEF8E87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105</w:t>
            </w:r>
          </w:p>
        </w:tc>
        <w:tc>
          <w:tcPr>
            <w:tcW w:w="6071" w:type="dxa"/>
            <w:vAlign w:val="center"/>
          </w:tcPr>
          <w:p w14:paraId="48307C63" w14:textId="1AC59180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A59EB9C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Что понимают под профилактикой терроризма?</w:t>
            </w:r>
          </w:p>
          <w:p w14:paraId="36B08236" w14:textId="05D28FC0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Предупреждение терроризма, в том числе выявление и последующее устранение причин и условий, способствующих совершению террористических актов.</w:t>
            </w:r>
          </w:p>
          <w:p w14:paraId="2C80107C" w14:textId="566F50D9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Предупреждение, пресечение и расследование террористического акта.</w:t>
            </w:r>
          </w:p>
          <w:p w14:paraId="480527BC" w14:textId="72398C16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Выявление, предупреждение, пресечение и расследование террористического акта.</w:t>
            </w:r>
          </w:p>
          <w:p w14:paraId="6B09979A" w14:textId="0D8E33EA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Предупреждение терроризма, в том числе выявление, пресечение, раскрытие и последующее устранение причин и условий, способствующих совершению террористических актов.</w:t>
            </w:r>
          </w:p>
        </w:tc>
        <w:tc>
          <w:tcPr>
            <w:tcW w:w="1472" w:type="dxa"/>
            <w:vAlign w:val="center"/>
          </w:tcPr>
          <w:p w14:paraId="6A09D97E" w14:textId="0DA4890A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74969AB2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</w:t>
            </w:r>
          </w:p>
          <w:p w14:paraId="16E99C01" w14:textId="50B99AAB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0A5F4F" w:rsidRPr="00915C28" w14:paraId="72BF074B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685E2E71" w14:textId="133BA4E4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106</w:t>
            </w:r>
          </w:p>
        </w:tc>
        <w:tc>
          <w:tcPr>
            <w:tcW w:w="6071" w:type="dxa"/>
            <w:vAlign w:val="center"/>
          </w:tcPr>
          <w:p w14:paraId="0720C5EC" w14:textId="286BA874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E8C32E9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Заседания антитеррористической комиссии в субъекте Российской Федерации проводятся:</w:t>
            </w:r>
          </w:p>
          <w:p w14:paraId="2389FD19" w14:textId="435452A2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ежемесячно;</w:t>
            </w:r>
          </w:p>
          <w:p w14:paraId="7FBF637F" w14:textId="45FFDB86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не реже одного раза в квартал;</w:t>
            </w:r>
          </w:p>
          <w:p w14:paraId="6C5900E9" w14:textId="1A9556A0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по мере необходимости, но не реже одного раза в </w:t>
            </w: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полгода;</w:t>
            </w:r>
          </w:p>
          <w:p w14:paraId="002885DD" w14:textId="416E33BE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не реже одного раза в полгода.</w:t>
            </w:r>
          </w:p>
        </w:tc>
        <w:tc>
          <w:tcPr>
            <w:tcW w:w="1472" w:type="dxa"/>
            <w:vAlign w:val="center"/>
          </w:tcPr>
          <w:p w14:paraId="2DA41679" w14:textId="769FC84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lastRenderedPageBreak/>
              <w:t>2</w:t>
            </w:r>
          </w:p>
        </w:tc>
        <w:tc>
          <w:tcPr>
            <w:tcW w:w="1778" w:type="dxa"/>
            <w:vAlign w:val="center"/>
          </w:tcPr>
          <w:p w14:paraId="0019E52D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</w:t>
            </w:r>
          </w:p>
          <w:p w14:paraId="0AFEF9BA" w14:textId="7C79A49E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0A5F4F" w:rsidRPr="00915C28" w14:paraId="3466AC96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280642DE" w14:textId="72317C1E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107</w:t>
            </w:r>
          </w:p>
        </w:tc>
        <w:tc>
          <w:tcPr>
            <w:tcW w:w="6071" w:type="dxa"/>
            <w:vAlign w:val="center"/>
          </w:tcPr>
          <w:p w14:paraId="0F55AE0D" w14:textId="452A3285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64DB45C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На какой срок может устанавливаться уровень террористической опасности?</w:t>
            </w:r>
          </w:p>
          <w:p w14:paraId="5E0D01B7" w14:textId="15ABC6A5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>
              <w:rPr>
                <w:rFonts w:cs="Times New Roman"/>
                <w:color w:val="000000" w:themeColor="text1"/>
                <w:sz w:val="24"/>
              </w:rPr>
              <w:t>н</w:t>
            </w:r>
            <w:r w:rsidRPr="00915C28">
              <w:rPr>
                <w:rFonts w:cs="Times New Roman"/>
                <w:color w:val="000000" w:themeColor="text1"/>
                <w:sz w:val="24"/>
              </w:rPr>
              <w:t>е более 30 суток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3407B095" w14:textId="10EB148B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>
              <w:rPr>
                <w:rFonts w:cs="Times New Roman"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о мере устранения террористической угрозы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260E1B92" w14:textId="165E5E36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>
              <w:rPr>
                <w:rFonts w:cs="Times New Roman"/>
                <w:color w:val="000000" w:themeColor="text1"/>
                <w:sz w:val="24"/>
              </w:rPr>
              <w:t>н</w:t>
            </w:r>
            <w:r w:rsidRPr="00915C28">
              <w:rPr>
                <w:rFonts w:cs="Times New Roman"/>
                <w:color w:val="000000" w:themeColor="text1"/>
                <w:sz w:val="24"/>
              </w:rPr>
              <w:t>е более 15 суток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1A3587AA" w14:textId="6931C9DE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>
              <w:rPr>
                <w:rFonts w:cs="Times New Roman"/>
                <w:color w:val="000000" w:themeColor="text1"/>
                <w:sz w:val="24"/>
              </w:rPr>
              <w:t>н</w:t>
            </w:r>
            <w:r w:rsidRPr="00915C28">
              <w:rPr>
                <w:rFonts w:cs="Times New Roman"/>
                <w:color w:val="000000" w:themeColor="text1"/>
                <w:sz w:val="24"/>
              </w:rPr>
              <w:t>е более трех месяцев.</w:t>
            </w:r>
          </w:p>
        </w:tc>
        <w:tc>
          <w:tcPr>
            <w:tcW w:w="1472" w:type="dxa"/>
            <w:vAlign w:val="center"/>
          </w:tcPr>
          <w:p w14:paraId="1B1DFA6C" w14:textId="3513B19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4F9226B4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</w:t>
            </w:r>
          </w:p>
          <w:p w14:paraId="681CD00F" w14:textId="34E3AECB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0A5F4F" w:rsidRPr="00915C28" w14:paraId="29B0A070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57D269F6" w14:textId="6F737B10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108</w:t>
            </w:r>
          </w:p>
        </w:tc>
        <w:tc>
          <w:tcPr>
            <w:tcW w:w="6071" w:type="dxa"/>
            <w:vAlign w:val="center"/>
          </w:tcPr>
          <w:p w14:paraId="6502EEDB" w14:textId="361A2A3B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0E392D4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Кто устанавливает</w:t>
            </w:r>
            <w:r w:rsidRPr="00915C28">
              <w:rPr>
                <w:rFonts w:cs="Times New Roman"/>
                <w:b/>
                <w:bCs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обязательные для выполнения требования к антитеррористической защищенности объектов (территорий), порядок их разработки и форму паспорта безопасности таких объектов (территорий) (за исключением объектов транспортной инфраструктуры, транспортных средств и объектов топливно-энергетического комплекса)?</w:t>
            </w:r>
          </w:p>
          <w:p w14:paraId="5584A290" w14:textId="729A100C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Президент Российской Федерации.</w:t>
            </w:r>
          </w:p>
          <w:p w14:paraId="5C5D4198" w14:textId="4BA51C92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Генеральная прокуратура Российской Федерации.</w:t>
            </w:r>
          </w:p>
          <w:p w14:paraId="00AA4D1F" w14:textId="4F3DDA50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Национальный антитеррористический комитет.</w:t>
            </w:r>
          </w:p>
          <w:p w14:paraId="3E37DC22" w14:textId="50013ACC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Правительство Российской Федерации.</w:t>
            </w:r>
          </w:p>
        </w:tc>
        <w:tc>
          <w:tcPr>
            <w:tcW w:w="1472" w:type="dxa"/>
            <w:vAlign w:val="center"/>
          </w:tcPr>
          <w:p w14:paraId="0004CF0F" w14:textId="5B6EBD41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54649168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</w:t>
            </w:r>
          </w:p>
          <w:p w14:paraId="53882998" w14:textId="312B2E74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0A5F4F" w:rsidRPr="00915C28" w14:paraId="0B1F4774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29E1BF66" w14:textId="3C4511DE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09</w:t>
            </w:r>
          </w:p>
        </w:tc>
        <w:tc>
          <w:tcPr>
            <w:tcW w:w="6071" w:type="dxa"/>
            <w:vAlign w:val="center"/>
          </w:tcPr>
          <w:p w14:paraId="3FA3693C" w14:textId="78C6AFD2" w:rsidR="000A5F4F" w:rsidRPr="00915C28" w:rsidRDefault="000A5F4F" w:rsidP="000A5F4F">
            <w:pPr>
              <w:pStyle w:val="11"/>
              <w:ind w:firstLine="0"/>
              <w:rPr>
                <w:i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Прочитайте и установите правильный </w:t>
            </w:r>
            <w:proofErr w:type="gramStart"/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порядок</w:t>
            </w:r>
            <w:r w:rsidRPr="00915C28">
              <w:rPr>
                <w:i/>
                <w:iCs/>
                <w:color w:val="000000" w:themeColor="text1"/>
                <w:lang w:val="ru-RU"/>
              </w:rPr>
              <w:t xml:space="preserve"> </w:t>
            </w:r>
            <w:r w:rsidRPr="00915C28">
              <w:rPr>
                <w:iCs/>
                <w:color w:val="000000" w:themeColor="text1"/>
                <w:sz w:val="24"/>
                <w:szCs w:val="24"/>
                <w:lang w:val="ru-RU"/>
              </w:rPr>
              <w:t xml:space="preserve"> взаимодействия</w:t>
            </w:r>
            <w:proofErr w:type="gramEnd"/>
            <w:r w:rsidRPr="00915C28">
              <w:rPr>
                <w:iCs/>
                <w:color w:val="000000" w:themeColor="text1"/>
                <w:sz w:val="24"/>
                <w:szCs w:val="24"/>
                <w:lang w:val="ru-RU"/>
              </w:rPr>
              <w:t xml:space="preserve"> пользователя с операционной системой (ОС):</w:t>
            </w:r>
          </w:p>
          <w:p w14:paraId="246338C8" w14:textId="425F46F9" w:rsidR="000A5F4F" w:rsidRPr="00915C28" w:rsidRDefault="000A5F4F" w:rsidP="000A5F4F">
            <w:pPr>
              <w:widowControl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пользователь отдает команду через меню;</w:t>
            </w:r>
          </w:p>
          <w:p w14:paraId="0D8628B3" w14:textId="5C32888F" w:rsidR="000A5F4F" w:rsidRPr="00915C28" w:rsidRDefault="000A5F4F" w:rsidP="000A5F4F">
            <w:pPr>
              <w:widowControl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ОС возвращается в состояние ожидания следующей команды пользователя;</w:t>
            </w:r>
          </w:p>
          <w:p w14:paraId="6ED41EE9" w14:textId="19ADC871" w:rsidR="000A5F4F" w:rsidRPr="00915C28" w:rsidRDefault="000A5F4F" w:rsidP="000A5F4F">
            <w:pPr>
              <w:widowControl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ОС находится в состоянии ожидания команды пользователя;</w:t>
            </w:r>
          </w:p>
          <w:p w14:paraId="5AB2C036" w14:textId="3AEF5F82" w:rsidR="000A5F4F" w:rsidRPr="00915C28" w:rsidRDefault="000A5F4F" w:rsidP="000A5F4F">
            <w:pPr>
              <w:widowControl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ОС исполняет команду или сообщает о невозможности выполнения.</w:t>
            </w:r>
          </w:p>
          <w:p w14:paraId="1684C34B" w14:textId="77777777" w:rsidR="000A5F4F" w:rsidRPr="00915C28" w:rsidRDefault="000A5F4F" w:rsidP="000A5F4F">
            <w:pPr>
              <w:pStyle w:val="11"/>
              <w:ind w:firstLine="0"/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79"/>
              <w:gridCol w:w="1279"/>
              <w:gridCol w:w="1279"/>
              <w:gridCol w:w="1279"/>
            </w:tblGrid>
            <w:tr w:rsidR="000A5F4F" w:rsidRPr="00915C28" w14:paraId="3864C7F2" w14:textId="77777777" w:rsidTr="004F7BFB">
              <w:trPr>
                <w:trHeight w:hRule="exact" w:val="302"/>
                <w:jc w:val="center"/>
              </w:trPr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E44C865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FC8B4B7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1C9AB38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0BA5BE8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</w:tr>
          </w:tbl>
          <w:p w14:paraId="547864C6" w14:textId="77777777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29BEED07" w14:textId="4EACAEEE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3, 1, 4, 2</w:t>
            </w:r>
          </w:p>
        </w:tc>
        <w:tc>
          <w:tcPr>
            <w:tcW w:w="1778" w:type="dxa"/>
            <w:vAlign w:val="center"/>
          </w:tcPr>
          <w:p w14:paraId="3FE6DAB1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</w:t>
            </w:r>
          </w:p>
          <w:p w14:paraId="1C97EB01" w14:textId="5E2DC184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0A5F4F" w:rsidRPr="00915C28" w14:paraId="61A80525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210C72D3" w14:textId="61FF060D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110</w:t>
            </w:r>
          </w:p>
        </w:tc>
        <w:tc>
          <w:tcPr>
            <w:tcW w:w="6071" w:type="dxa"/>
            <w:vAlign w:val="center"/>
          </w:tcPr>
          <w:p w14:paraId="3C9221FF" w14:textId="24D2F872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FC69C63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Совокупность методов, производственных процессов, программно-технических и лингвистических средств, объединенных с целью сбора, обработки, хранения, распространения, отображения и использования информации, представленной в цифровой форме, называется:</w:t>
            </w:r>
          </w:p>
          <w:p w14:paraId="516A4673" w14:textId="51BFCEFB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информационный прогресс;</w:t>
            </w:r>
          </w:p>
          <w:p w14:paraId="751D845D" w14:textId="467460F4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информационный процесс;</w:t>
            </w:r>
          </w:p>
          <w:p w14:paraId="086BD4C8" w14:textId="79B84E73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информационные технологии;</w:t>
            </w:r>
          </w:p>
          <w:p w14:paraId="759DDB98" w14:textId="2EA67B81" w:rsidR="000A5F4F" w:rsidRPr="00915C28" w:rsidRDefault="000A5F4F" w:rsidP="000A5F4F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</w:rPr>
              <w:t xml:space="preserve">4)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информационные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ресурс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1472" w:type="dxa"/>
            <w:vAlign w:val="center"/>
          </w:tcPr>
          <w:p w14:paraId="43FE5958" w14:textId="7269BE61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436CEED2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</w:t>
            </w:r>
          </w:p>
          <w:p w14:paraId="0FB65A04" w14:textId="4512B7F2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0A5F4F" w:rsidRPr="00915C28" w14:paraId="514FA989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0C98004C" w14:textId="61B8120E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111</w:t>
            </w:r>
          </w:p>
        </w:tc>
        <w:tc>
          <w:tcPr>
            <w:tcW w:w="6071" w:type="dxa"/>
            <w:vAlign w:val="center"/>
          </w:tcPr>
          <w:p w14:paraId="4141FE4F" w14:textId="570CF923" w:rsidR="000A5F4F" w:rsidRPr="00915C28" w:rsidRDefault="000A5F4F" w:rsidP="000A5F4F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</w:t>
            </w:r>
          </w:p>
          <w:p w14:paraId="2E8AC439" w14:textId="11E69C75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между названиями программ (из левого столбца) и классами программного обеспечения (из правого столбца):</w:t>
            </w:r>
          </w:p>
          <w:tbl>
            <w:tblPr>
              <w:tblStyle w:val="ae"/>
              <w:tblW w:w="5864" w:type="dxa"/>
              <w:tblLayout w:type="fixed"/>
              <w:tblLook w:val="04A0" w:firstRow="1" w:lastRow="0" w:firstColumn="1" w:lastColumn="0" w:noHBand="0" w:noVBand="1"/>
            </w:tblPr>
            <w:tblGrid>
              <w:gridCol w:w="2179"/>
              <w:gridCol w:w="3685"/>
            </w:tblGrid>
            <w:tr w:rsidR="000A5F4F" w:rsidRPr="00915C28" w14:paraId="76F0567A" w14:textId="77777777" w:rsidTr="00BE571B">
              <w:trPr>
                <w:trHeight w:val="1400"/>
              </w:trPr>
              <w:tc>
                <w:tcPr>
                  <w:tcW w:w="2179" w:type="dxa"/>
                </w:tcPr>
                <w:p w14:paraId="3E85B940" w14:textId="6DBD901C" w:rsidR="000A5F4F" w:rsidRPr="00915C28" w:rsidRDefault="000A5F4F" w:rsidP="000A5F4F">
                  <w:pPr>
                    <w:rPr>
                      <w:rFonts w:cs="Times New Roman"/>
                      <w:iCs/>
                      <w:color w:val="000000" w:themeColor="text1"/>
                      <w:sz w:val="24"/>
                      <w:lang w:val="en-US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lastRenderedPageBreak/>
                    <w:t>1) MS Word;</w:t>
                  </w:r>
                </w:p>
                <w:p w14:paraId="2B209E86" w14:textId="1C4E762A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2) Windows 10 Pro;</w:t>
                  </w:r>
                </w:p>
                <w:p w14:paraId="63C85508" w14:textId="0917E3A1" w:rsidR="000A5F4F" w:rsidRPr="00915C28" w:rsidRDefault="000A5F4F" w:rsidP="000A5F4F">
                  <w:pPr>
                    <w:rPr>
                      <w:rFonts w:cs="Times New Roman"/>
                      <w:iCs/>
                      <w:color w:val="000000" w:themeColor="text1"/>
                      <w:sz w:val="24"/>
                      <w:lang w:val="en-US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3) MS Visual Basic;</w:t>
                  </w:r>
                </w:p>
              </w:tc>
              <w:tc>
                <w:tcPr>
                  <w:tcW w:w="3685" w:type="dxa"/>
                </w:tcPr>
                <w:p w14:paraId="5BABA4EB" w14:textId="77777777" w:rsidR="000A5F4F" w:rsidRPr="00915C28" w:rsidRDefault="000A5F4F" w:rsidP="000A5F4F">
                  <w:pPr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а)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системы программирования</w:t>
                  </w:r>
                </w:p>
                <w:p w14:paraId="62E2B086" w14:textId="77777777" w:rsidR="000A5F4F" w:rsidRPr="00915C28" w:rsidRDefault="000A5F4F" w:rsidP="000A5F4F">
                  <w:pPr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б)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прикладное программное обеспечение</w:t>
                  </w:r>
                </w:p>
                <w:p w14:paraId="40F6A178" w14:textId="2D9AE6C3" w:rsidR="000A5F4F" w:rsidRPr="00915C28" w:rsidRDefault="000A5F4F" w:rsidP="000A5F4F">
                  <w:pPr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в)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системное программное обеспечение</w:t>
                  </w:r>
                </w:p>
              </w:tc>
            </w:tr>
          </w:tbl>
          <w:p w14:paraId="3E500F25" w14:textId="0621D539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2061C660" w14:textId="5CA8C1C6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lastRenderedPageBreak/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-б,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2-в,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3-а</w:t>
            </w:r>
          </w:p>
        </w:tc>
        <w:tc>
          <w:tcPr>
            <w:tcW w:w="1778" w:type="dxa"/>
            <w:vAlign w:val="center"/>
          </w:tcPr>
          <w:p w14:paraId="5989B366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</w:t>
            </w:r>
          </w:p>
          <w:p w14:paraId="620412BC" w14:textId="12B44086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0A5F4F" w:rsidRPr="00915C28" w14:paraId="77B95BF3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08176DF4" w14:textId="64CD519C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112</w:t>
            </w:r>
          </w:p>
        </w:tc>
        <w:tc>
          <w:tcPr>
            <w:tcW w:w="6071" w:type="dxa"/>
            <w:vAlign w:val="center"/>
          </w:tcPr>
          <w:p w14:paraId="1BC5E4C8" w14:textId="140D3510" w:rsidR="000A5F4F" w:rsidRPr="00915C28" w:rsidRDefault="000A5F4F" w:rsidP="000A5F4F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</w:t>
            </w:r>
          </w:p>
          <w:p w14:paraId="556FC7D6" w14:textId="48B8AECE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между характеристиками информации (из левого столбца) и их содержанием (из правого столбца):</w:t>
            </w:r>
          </w:p>
          <w:tbl>
            <w:tblPr>
              <w:tblStyle w:val="ae"/>
              <w:tblW w:w="6007" w:type="dxa"/>
              <w:tblLayout w:type="fixed"/>
              <w:tblLook w:val="04A0" w:firstRow="1" w:lastRow="0" w:firstColumn="1" w:lastColumn="0" w:noHBand="0" w:noVBand="1"/>
            </w:tblPr>
            <w:tblGrid>
              <w:gridCol w:w="1753"/>
              <w:gridCol w:w="4254"/>
            </w:tblGrid>
            <w:tr w:rsidR="000A5F4F" w:rsidRPr="00915C28" w14:paraId="3CDF5DA0" w14:textId="77777777" w:rsidTr="005631FF">
              <w:trPr>
                <w:trHeight w:val="276"/>
              </w:trPr>
              <w:tc>
                <w:tcPr>
                  <w:tcW w:w="1753" w:type="dxa"/>
                  <w:vMerge w:val="restart"/>
                </w:tcPr>
                <w:p w14:paraId="77715D0E" w14:textId="31E6FA9B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1)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актуальная;</w:t>
                  </w:r>
                </w:p>
                <w:p w14:paraId="530BD21A" w14:textId="0528C795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2)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релевантная;</w:t>
                  </w:r>
                </w:p>
                <w:p w14:paraId="07881E91" w14:textId="44EEDD8A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3)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достоверная;</w:t>
                  </w:r>
                </w:p>
                <w:p w14:paraId="0C096277" w14:textId="1AB5E043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4)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полная;</w:t>
                  </w:r>
                </w:p>
                <w:p w14:paraId="1A7F3E29" w14:textId="4E6917BF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5)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понятная.</w:t>
                  </w:r>
                </w:p>
              </w:tc>
              <w:tc>
                <w:tcPr>
                  <w:tcW w:w="4254" w:type="dxa"/>
                  <w:vMerge w:val="restart"/>
                </w:tcPr>
                <w:p w14:paraId="5E469238" w14:textId="30C0D713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а)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соответствует запросам потребителя;</w:t>
                  </w:r>
                </w:p>
                <w:p w14:paraId="5464500D" w14:textId="5D99B7FB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б)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важна, существенна именно в данный момент времени;</w:t>
                  </w:r>
                </w:p>
                <w:p w14:paraId="275FD72B" w14:textId="7A520798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в)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отражает реальное положение дел;</w:t>
                  </w:r>
                </w:p>
                <w:p w14:paraId="22CE5B4C" w14:textId="1B2C7442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г)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выражена на языке, доступном для получателя;</w:t>
                  </w:r>
                </w:p>
                <w:p w14:paraId="2E025A2A" w14:textId="279F2959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д)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достаточна для понимания ситуации и принятия решения.</w:t>
                  </w:r>
                </w:p>
              </w:tc>
            </w:tr>
            <w:tr w:rsidR="000A5F4F" w:rsidRPr="00915C28" w14:paraId="4BA52A76" w14:textId="77777777" w:rsidTr="005631FF">
              <w:trPr>
                <w:trHeight w:val="276"/>
              </w:trPr>
              <w:tc>
                <w:tcPr>
                  <w:tcW w:w="1753" w:type="dxa"/>
                  <w:vMerge/>
                </w:tcPr>
                <w:p w14:paraId="117F39B6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4254" w:type="dxa"/>
                  <w:vMerge/>
                </w:tcPr>
                <w:p w14:paraId="58D5BD81" w14:textId="0FB9999B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</w:tr>
            <w:tr w:rsidR="000A5F4F" w:rsidRPr="00915C28" w14:paraId="5A72C94B" w14:textId="77777777" w:rsidTr="005631FF">
              <w:trPr>
                <w:trHeight w:val="276"/>
              </w:trPr>
              <w:tc>
                <w:tcPr>
                  <w:tcW w:w="1753" w:type="dxa"/>
                  <w:vMerge/>
                </w:tcPr>
                <w:p w14:paraId="1187D393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4254" w:type="dxa"/>
                  <w:vMerge/>
                </w:tcPr>
                <w:p w14:paraId="22CC73DD" w14:textId="775780BE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</w:tr>
            <w:tr w:rsidR="000A5F4F" w:rsidRPr="00915C28" w14:paraId="4E3C2C0D" w14:textId="77777777" w:rsidTr="005631FF">
              <w:trPr>
                <w:trHeight w:val="276"/>
              </w:trPr>
              <w:tc>
                <w:tcPr>
                  <w:tcW w:w="1753" w:type="dxa"/>
                  <w:vMerge/>
                </w:tcPr>
                <w:p w14:paraId="20D28D9F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4254" w:type="dxa"/>
                  <w:vMerge/>
                </w:tcPr>
                <w:p w14:paraId="488FE3AE" w14:textId="2CF454C9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</w:tr>
            <w:tr w:rsidR="000A5F4F" w:rsidRPr="00915C28" w14:paraId="2E70E8A7" w14:textId="77777777" w:rsidTr="005631FF">
              <w:trPr>
                <w:trHeight w:val="276"/>
              </w:trPr>
              <w:tc>
                <w:tcPr>
                  <w:tcW w:w="1753" w:type="dxa"/>
                  <w:vMerge/>
                </w:tcPr>
                <w:p w14:paraId="3D84460A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4254" w:type="dxa"/>
                  <w:vMerge/>
                </w:tcPr>
                <w:p w14:paraId="167FB93D" w14:textId="2326A301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</w:tr>
          </w:tbl>
          <w:p w14:paraId="05E1D6C0" w14:textId="2DA490A5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43F84490" w14:textId="52220F0F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1-б,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2-а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3-в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4-д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5-г</w:t>
            </w:r>
          </w:p>
        </w:tc>
        <w:tc>
          <w:tcPr>
            <w:tcW w:w="1778" w:type="dxa"/>
            <w:vAlign w:val="center"/>
          </w:tcPr>
          <w:p w14:paraId="5A236DA7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</w:t>
            </w:r>
          </w:p>
          <w:p w14:paraId="266B26B9" w14:textId="1C329250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0A5F4F" w:rsidRPr="00915C28" w14:paraId="3B6240CB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6C7D53E7" w14:textId="4F3A5FD7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113</w:t>
            </w:r>
          </w:p>
        </w:tc>
        <w:tc>
          <w:tcPr>
            <w:tcW w:w="6071" w:type="dxa"/>
            <w:vAlign w:val="center"/>
          </w:tcPr>
          <w:p w14:paraId="4D2F16B1" w14:textId="4C91ED2D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4F7A95A" w14:textId="234E26AC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Инструментарий информационной технологии включает:</w:t>
            </w:r>
          </w:p>
          <w:p w14:paraId="0C28BF0F" w14:textId="37C4EFD8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 компьютер;</w:t>
            </w:r>
          </w:p>
          <w:p w14:paraId="1236625E" w14:textId="19320145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 компьютерный стол;</w:t>
            </w:r>
          </w:p>
          <w:p w14:paraId="4B68614D" w14:textId="2E6778B4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 один или несколько взаимосвязанных программных продуктов;</w:t>
            </w:r>
          </w:p>
          <w:p w14:paraId="7E69A6CD" w14:textId="528E538D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 книги.</w:t>
            </w:r>
          </w:p>
          <w:p w14:paraId="1F08BCE1" w14:textId="1544C74B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Ответ содержит несколько вариантов</w:t>
            </w:r>
          </w:p>
        </w:tc>
        <w:tc>
          <w:tcPr>
            <w:tcW w:w="1472" w:type="dxa"/>
            <w:vAlign w:val="center"/>
          </w:tcPr>
          <w:p w14:paraId="2D42D63C" w14:textId="7ECA73AF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1, 3</w:t>
            </w:r>
          </w:p>
        </w:tc>
        <w:tc>
          <w:tcPr>
            <w:tcW w:w="1778" w:type="dxa"/>
            <w:vAlign w:val="center"/>
          </w:tcPr>
          <w:p w14:paraId="0433D7C2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</w:t>
            </w:r>
          </w:p>
          <w:p w14:paraId="7821951C" w14:textId="53E8DE41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0A5F4F" w:rsidRPr="00915C28" w14:paraId="5625DB38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6000B3ED" w14:textId="1916C697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114</w:t>
            </w:r>
          </w:p>
        </w:tc>
        <w:tc>
          <w:tcPr>
            <w:tcW w:w="6071" w:type="dxa"/>
            <w:vAlign w:val="center"/>
          </w:tcPr>
          <w:p w14:paraId="22866316" w14:textId="0A9E49F6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B2C1E7D" w14:textId="6A030511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 теории кодирования бит – это:</w:t>
            </w:r>
          </w:p>
          <w:p w14:paraId="269A77A8" w14:textId="671CD593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 восьмиразрядный двоичный код для кодирования одного символа;</w:t>
            </w:r>
          </w:p>
          <w:p w14:paraId="0EED1E22" w14:textId="6307A970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 информационный объем любого сообщения;</w:t>
            </w:r>
          </w:p>
          <w:p w14:paraId="39A9B75F" w14:textId="37FC1E88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 символ латинского алфавита;</w:t>
            </w:r>
          </w:p>
          <w:p w14:paraId="16037353" w14:textId="0582D64F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 символ двоичного алфавита (0 или 1).</w:t>
            </w:r>
          </w:p>
        </w:tc>
        <w:tc>
          <w:tcPr>
            <w:tcW w:w="1472" w:type="dxa"/>
            <w:vAlign w:val="center"/>
          </w:tcPr>
          <w:p w14:paraId="1D6C0408" w14:textId="7F3683BE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3DE66C63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</w:t>
            </w:r>
          </w:p>
          <w:p w14:paraId="53E36851" w14:textId="4BD8F911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0A5F4F" w:rsidRPr="00915C28" w14:paraId="7F8193F6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1AF17CC0" w14:textId="7ED97777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115</w:t>
            </w:r>
          </w:p>
        </w:tc>
        <w:tc>
          <w:tcPr>
            <w:tcW w:w="6071" w:type="dxa"/>
            <w:vAlign w:val="center"/>
          </w:tcPr>
          <w:p w14:paraId="03D857ED" w14:textId="7588214E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5081141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 какой целью создаются системы управления базами данных?</w:t>
            </w:r>
          </w:p>
          <w:p w14:paraId="718A95FE" w14:textId="04527D18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 Создания и обработки баз данных.</w:t>
            </w:r>
          </w:p>
          <w:p w14:paraId="6CA937FE" w14:textId="6A99E238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 Обеспечения целостности данных.</w:t>
            </w:r>
          </w:p>
          <w:p w14:paraId="32D5FBE4" w14:textId="0A911C5D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 Кодирования данных.</w:t>
            </w:r>
          </w:p>
          <w:p w14:paraId="562D33F7" w14:textId="3A7144ED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 Передачи данных.</w:t>
            </w:r>
          </w:p>
          <w:p w14:paraId="1F2F7847" w14:textId="5181EE2D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5) Архивации данных.</w:t>
            </w:r>
          </w:p>
          <w:p w14:paraId="3D4B964F" w14:textId="02729D5C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Ответ содержит несколько вариантов</w:t>
            </w:r>
          </w:p>
        </w:tc>
        <w:tc>
          <w:tcPr>
            <w:tcW w:w="1472" w:type="dxa"/>
            <w:vAlign w:val="center"/>
          </w:tcPr>
          <w:p w14:paraId="17D23642" w14:textId="65740FB9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1, 2</w:t>
            </w:r>
          </w:p>
        </w:tc>
        <w:tc>
          <w:tcPr>
            <w:tcW w:w="1778" w:type="dxa"/>
            <w:vAlign w:val="center"/>
          </w:tcPr>
          <w:p w14:paraId="3C9DFE44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</w:t>
            </w:r>
          </w:p>
          <w:p w14:paraId="7678487B" w14:textId="14303A84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0A5F4F" w:rsidRPr="00915C28" w14:paraId="5972DDB2" w14:textId="77777777" w:rsidTr="006208AB">
        <w:trPr>
          <w:gridAfter w:val="1"/>
          <w:wAfter w:w="13" w:type="dxa"/>
          <w:trHeight w:val="3814"/>
        </w:trPr>
        <w:tc>
          <w:tcPr>
            <w:tcW w:w="566" w:type="dxa"/>
            <w:vAlign w:val="center"/>
          </w:tcPr>
          <w:p w14:paraId="0BB13046" w14:textId="5529A40A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116</w:t>
            </w:r>
          </w:p>
        </w:tc>
        <w:tc>
          <w:tcPr>
            <w:tcW w:w="6071" w:type="dxa"/>
            <w:vAlign w:val="center"/>
          </w:tcPr>
          <w:p w14:paraId="3B3D4374" w14:textId="77777777" w:rsidR="000A5F4F" w:rsidRPr="00915C28" w:rsidRDefault="000A5F4F" w:rsidP="000A5F4F">
            <w:pPr>
              <w:pStyle w:val="11"/>
              <w:ind w:firstLine="0"/>
              <w:rPr>
                <w:i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Прочитайте и установите правильный порядок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14:paraId="2CE9F00E" w14:textId="1199256B" w:rsidR="000A5F4F" w:rsidRPr="00915C28" w:rsidRDefault="000A5F4F" w:rsidP="000A5F4F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Cs/>
                <w:color w:val="000000" w:themeColor="text1"/>
                <w:sz w:val="24"/>
                <w:szCs w:val="24"/>
                <w:lang w:val="ru-RU"/>
              </w:rPr>
              <w:t>шагов, которые нужно выполнить, чтобы создать оглавление, которое автоматически обновляется при изменении структуры документа.</w:t>
            </w:r>
          </w:p>
          <w:p w14:paraId="25AB1CC8" w14:textId="51C041D6" w:rsidR="000A5F4F" w:rsidRPr="00915C28" w:rsidRDefault="000A5F4F" w:rsidP="000A5F4F">
            <w:pPr>
              <w:pStyle w:val="af6"/>
              <w:spacing w:before="0" w:beforeAutospacing="0" w:after="0" w:afterAutospacing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Style w:val="c1"/>
                <w:color w:val="000000" w:themeColor="text1"/>
                <w:sz w:val="24"/>
                <w:szCs w:val="24"/>
                <w:lang w:val="ru-RU"/>
              </w:rPr>
              <w:t>1)</w:t>
            </w:r>
            <w:r w:rsidRPr="00915C28">
              <w:rPr>
                <w:rStyle w:val="c1"/>
                <w:color w:val="000000" w:themeColor="text1"/>
                <w:sz w:val="24"/>
                <w:szCs w:val="24"/>
              </w:rPr>
              <w:t> 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Выберите один из автоматических вариантов оглавления.</w:t>
            </w:r>
          </w:p>
          <w:p w14:paraId="307BFA60" w14:textId="3C419D79" w:rsidR="000A5F4F" w:rsidRPr="00915C28" w:rsidRDefault="000A5F4F" w:rsidP="000A5F4F">
            <w:pPr>
              <w:pStyle w:val="af6"/>
              <w:spacing w:before="0" w:beforeAutospacing="0" w:after="0" w:afterAutospacing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Style w:val="c1"/>
                <w:color w:val="000000" w:themeColor="text1"/>
                <w:sz w:val="24"/>
                <w:szCs w:val="24"/>
                <w:lang w:val="ru-RU"/>
              </w:rPr>
              <w:t>2)</w:t>
            </w:r>
            <w:r w:rsidRPr="00915C28">
              <w:rPr>
                <w:rStyle w:val="c1"/>
                <w:color w:val="000000" w:themeColor="text1"/>
                <w:sz w:val="24"/>
                <w:szCs w:val="24"/>
              </w:rPr>
              <w:t> 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Перейдите на вкладку «Ссылки» и выберите «Оглавление».</w:t>
            </w:r>
          </w:p>
          <w:p w14:paraId="1F4106EC" w14:textId="3131ED0C" w:rsidR="000A5F4F" w:rsidRPr="00915C28" w:rsidRDefault="000A5F4F" w:rsidP="000A5F4F">
            <w:pPr>
              <w:pStyle w:val="af6"/>
              <w:spacing w:before="0" w:beforeAutospacing="0" w:after="0" w:afterAutospacing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Style w:val="c1"/>
                <w:color w:val="000000" w:themeColor="text1"/>
                <w:sz w:val="24"/>
                <w:szCs w:val="24"/>
                <w:lang w:val="ru-RU"/>
              </w:rPr>
              <w:t>3)</w:t>
            </w:r>
            <w:r w:rsidRPr="00915C28">
              <w:rPr>
                <w:rStyle w:val="c1"/>
                <w:color w:val="000000" w:themeColor="text1"/>
                <w:sz w:val="24"/>
                <w:szCs w:val="24"/>
              </w:rPr>
              <w:t> 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При изменении структуры документа обновите оглавление, нажав на кнопку «Обновить таблицу» в меню оглавления.</w:t>
            </w:r>
          </w:p>
          <w:p w14:paraId="1CB3619B" w14:textId="5BDB9FC1" w:rsidR="000A5F4F" w:rsidRPr="00915C28" w:rsidRDefault="000A5F4F" w:rsidP="000A5F4F">
            <w:pPr>
              <w:pStyle w:val="af6"/>
              <w:spacing w:before="0" w:beforeAutospacing="0" w:after="0" w:afterAutospacing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rStyle w:val="c1"/>
                <w:color w:val="000000" w:themeColor="text1"/>
                <w:sz w:val="24"/>
                <w:szCs w:val="24"/>
                <w:lang w:val="ru-RU"/>
              </w:rPr>
              <w:t>4)</w:t>
            </w:r>
            <w:r w:rsidRPr="00915C28">
              <w:rPr>
                <w:rStyle w:val="c1"/>
                <w:color w:val="000000" w:themeColor="text1"/>
                <w:sz w:val="24"/>
                <w:szCs w:val="24"/>
              </w:rPr>
              <w:t> 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Используйте стили заголовков для форматирования разделов документа.</w:t>
            </w:r>
          </w:p>
          <w:p w14:paraId="28B430EE" w14:textId="77777777" w:rsidR="000A5F4F" w:rsidRPr="00915C28" w:rsidRDefault="000A5F4F" w:rsidP="000A5F4F">
            <w:pPr>
              <w:pStyle w:val="11"/>
              <w:ind w:firstLine="0"/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79"/>
              <w:gridCol w:w="1279"/>
              <w:gridCol w:w="1279"/>
              <w:gridCol w:w="1279"/>
            </w:tblGrid>
            <w:tr w:rsidR="000A5F4F" w:rsidRPr="00915C28" w14:paraId="29F85B28" w14:textId="77777777" w:rsidTr="004F7BFB">
              <w:trPr>
                <w:trHeight w:hRule="exact" w:val="302"/>
                <w:jc w:val="center"/>
              </w:trPr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3C5E817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A6574B9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13BCA28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DC71835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</w:tr>
          </w:tbl>
          <w:p w14:paraId="2795A002" w14:textId="77777777" w:rsidR="000A5F4F" w:rsidRPr="00915C28" w:rsidRDefault="000A5F4F" w:rsidP="000A5F4F">
            <w:pPr>
              <w:pStyle w:val="11"/>
              <w:ind w:firstLine="0"/>
              <w:rPr>
                <w:iCs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472" w:type="dxa"/>
            <w:vAlign w:val="center"/>
          </w:tcPr>
          <w:p w14:paraId="2B427E66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30F7C873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2CD1C2DD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062D5F05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32283782" w14:textId="346DCEA2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4, 2, 1, 3</w:t>
            </w:r>
          </w:p>
        </w:tc>
        <w:tc>
          <w:tcPr>
            <w:tcW w:w="1778" w:type="dxa"/>
            <w:vAlign w:val="center"/>
          </w:tcPr>
          <w:p w14:paraId="15A30847" w14:textId="77777777" w:rsidR="000A5F4F" w:rsidRPr="00915C28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2A814DE2" w14:textId="77777777" w:rsidR="000A5F4F" w:rsidRPr="00915C28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3D959285" w14:textId="77777777" w:rsidR="000A5F4F" w:rsidRPr="00915C28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2E22D3BB" w14:textId="77777777" w:rsidR="000A5F4F" w:rsidRPr="00915C28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0511CD29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</w:t>
            </w:r>
          </w:p>
          <w:p w14:paraId="4BE63457" w14:textId="16F84AB4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0A5F4F" w:rsidRPr="00915C28" w14:paraId="0174D48C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3E7A0A89" w14:textId="052963E0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123277">
              <w:rPr>
                <w:rFonts w:cs="Times New Roman"/>
                <w:color w:val="000000" w:themeColor="text1"/>
                <w:sz w:val="24"/>
              </w:rPr>
              <w:t>117</w:t>
            </w:r>
          </w:p>
        </w:tc>
        <w:tc>
          <w:tcPr>
            <w:tcW w:w="6071" w:type="dxa"/>
            <w:vAlign w:val="center"/>
          </w:tcPr>
          <w:p w14:paraId="2AB3324E" w14:textId="77777777" w:rsidR="00123277" w:rsidRPr="00123277" w:rsidRDefault="00123277" w:rsidP="00123277">
            <w:pPr>
              <w:rPr>
                <w:i/>
                <w:color w:val="auto"/>
                <w:sz w:val="24"/>
              </w:rPr>
            </w:pPr>
            <w:r w:rsidRPr="00123277">
              <w:rPr>
                <w:i/>
                <w:color w:val="auto"/>
                <w:sz w:val="24"/>
              </w:rPr>
              <w:t>Прочитайте текст, выберите правильный ответ</w:t>
            </w:r>
          </w:p>
          <w:p w14:paraId="5B592F67" w14:textId="77777777" w:rsidR="00123277" w:rsidRPr="00123277" w:rsidRDefault="00123277" w:rsidP="00123277">
            <w:pPr>
              <w:jc w:val="both"/>
              <w:rPr>
                <w:bCs/>
                <w:color w:val="auto"/>
                <w:sz w:val="24"/>
                <w14:numSpacing w14:val="proportional"/>
              </w:rPr>
            </w:pPr>
            <w:r w:rsidRPr="00123277">
              <w:rPr>
                <w:bCs/>
                <w:color w:val="auto"/>
                <w:sz w:val="24"/>
                <w14:numSpacing w14:val="proportional"/>
              </w:rPr>
              <w:t>Программы, с помощью которых пользователь решает свои информационные задачи, не прибегая к программированию, относятся к классу:</w:t>
            </w:r>
          </w:p>
          <w:p w14:paraId="077C70B7" w14:textId="2AC09DC1" w:rsidR="00123277" w:rsidRPr="00123277" w:rsidRDefault="00123277" w:rsidP="00123277">
            <w:pPr>
              <w:jc w:val="both"/>
              <w:rPr>
                <w:bCs/>
                <w:color w:val="auto"/>
                <w:sz w:val="24"/>
                <w14:numSpacing w14:val="proportional"/>
              </w:rPr>
            </w:pPr>
            <w:r w:rsidRPr="00123277">
              <w:rPr>
                <w:bCs/>
                <w:color w:val="auto"/>
                <w:sz w:val="24"/>
                <w14:numSpacing w14:val="proportional"/>
              </w:rPr>
              <w:t>1) системы программного обеспечения;</w:t>
            </w:r>
          </w:p>
          <w:p w14:paraId="4BFCDE58" w14:textId="11873D6F" w:rsidR="00123277" w:rsidRPr="00123277" w:rsidRDefault="00123277" w:rsidP="00123277">
            <w:pPr>
              <w:jc w:val="both"/>
              <w:rPr>
                <w:bCs/>
                <w:color w:val="auto"/>
                <w:sz w:val="24"/>
                <w14:numSpacing w14:val="proportional"/>
              </w:rPr>
            </w:pPr>
            <w:r w:rsidRPr="00123277">
              <w:rPr>
                <w:bCs/>
                <w:color w:val="auto"/>
                <w:sz w:val="24"/>
                <w14:numSpacing w14:val="proportional"/>
              </w:rPr>
              <w:t>2) базового программного обеспечения;</w:t>
            </w:r>
          </w:p>
          <w:p w14:paraId="3EEAA2D8" w14:textId="6C9DFC2B" w:rsidR="00123277" w:rsidRPr="00123277" w:rsidRDefault="00123277" w:rsidP="00123277">
            <w:pPr>
              <w:jc w:val="both"/>
              <w:rPr>
                <w:bCs/>
                <w:color w:val="auto"/>
                <w:sz w:val="24"/>
                <w14:numSpacing w14:val="proportional"/>
              </w:rPr>
            </w:pPr>
            <w:r w:rsidRPr="00123277">
              <w:rPr>
                <w:bCs/>
                <w:color w:val="auto"/>
                <w:sz w:val="24"/>
                <w14:numSpacing w14:val="proportional"/>
              </w:rPr>
              <w:t>3) систем программирования;</w:t>
            </w:r>
          </w:p>
          <w:p w14:paraId="6AF30627" w14:textId="42F9BABF" w:rsidR="000A5F4F" w:rsidRPr="00123277" w:rsidRDefault="00123277" w:rsidP="00123277">
            <w:pPr>
              <w:jc w:val="both"/>
              <w:rPr>
                <w:iCs/>
                <w:color w:val="auto"/>
                <w:sz w:val="24"/>
              </w:rPr>
            </w:pPr>
            <w:r w:rsidRPr="00123277">
              <w:rPr>
                <w:bCs/>
                <w:color w:val="auto"/>
                <w:sz w:val="24"/>
                <w14:numSpacing w14:val="proportional"/>
              </w:rPr>
              <w:t>4) прикладного программного обеспечения.</w:t>
            </w:r>
          </w:p>
        </w:tc>
        <w:tc>
          <w:tcPr>
            <w:tcW w:w="1472" w:type="dxa"/>
            <w:vAlign w:val="center"/>
          </w:tcPr>
          <w:p w14:paraId="084004F3" w14:textId="395894DC" w:rsidR="000A5F4F" w:rsidRPr="00915C28" w:rsidRDefault="00123277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6D45C331" w14:textId="34EF2933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</w:t>
            </w:r>
          </w:p>
          <w:p w14:paraId="560C6C5B" w14:textId="2E483F61" w:rsidR="00123277" w:rsidRDefault="00123277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  <w:p w14:paraId="1B0A9EA5" w14:textId="4E56A6B1" w:rsidR="00756694" w:rsidRPr="00915C28" w:rsidRDefault="00756694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64386E85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75D43653" w14:textId="1FE94D03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18</w:t>
            </w:r>
          </w:p>
        </w:tc>
        <w:tc>
          <w:tcPr>
            <w:tcW w:w="6071" w:type="dxa"/>
            <w:vAlign w:val="center"/>
          </w:tcPr>
          <w:p w14:paraId="1DB1DFB0" w14:textId="0FF6B20E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5C96B16" w14:textId="48AA45F9" w:rsidR="000A5F4F" w:rsidRPr="00915C28" w:rsidRDefault="000A5F4F" w:rsidP="000A5F4F">
            <w:pPr>
              <w:pStyle w:val="c14"/>
              <w:spacing w:before="0" w:beforeAutospacing="0" w:after="0" w:afterAutospacing="0"/>
              <w:rPr>
                <w:color w:val="000000" w:themeColor="text1"/>
              </w:rPr>
            </w:pPr>
            <w:r w:rsidRPr="00915C28">
              <w:rPr>
                <w:rStyle w:val="c7"/>
                <w:color w:val="000000" w:themeColor="text1"/>
              </w:rPr>
              <w:t>Чтобы в текстовом редакторе выровнять заголовок по центру, необходимо:</w:t>
            </w:r>
          </w:p>
          <w:p w14:paraId="3B1DEFDA" w14:textId="474B36A6" w:rsidR="000A5F4F" w:rsidRPr="00915C28" w:rsidRDefault="000A5F4F" w:rsidP="000A5F4F">
            <w:pPr>
              <w:pStyle w:val="c0"/>
              <w:spacing w:before="0" w:beforeAutospacing="0" w:after="0" w:afterAutospacing="0"/>
              <w:rPr>
                <w:color w:val="000000" w:themeColor="text1"/>
              </w:rPr>
            </w:pPr>
            <w:r w:rsidRPr="00915C28">
              <w:rPr>
                <w:rStyle w:val="c1"/>
                <w:color w:val="000000" w:themeColor="text1"/>
              </w:rPr>
              <w:t>1) нажимать клавишу «Пробел» до тех пор, пока текст не будет расположен по центру;</w:t>
            </w:r>
          </w:p>
          <w:p w14:paraId="06875544" w14:textId="2B7C6C4D" w:rsidR="000A5F4F" w:rsidRPr="00915C28" w:rsidRDefault="000A5F4F" w:rsidP="000A5F4F">
            <w:pPr>
              <w:pStyle w:val="c0"/>
              <w:spacing w:before="0" w:beforeAutospacing="0" w:after="0" w:afterAutospacing="0"/>
              <w:rPr>
                <w:color w:val="000000" w:themeColor="text1"/>
              </w:rPr>
            </w:pPr>
            <w:r w:rsidRPr="00915C28">
              <w:rPr>
                <w:rStyle w:val="c1"/>
                <w:color w:val="000000" w:themeColor="text1"/>
              </w:rPr>
              <w:t>2) нажимать клавишу «ТАВ» до тех пор, пока текст не будет выровнен по центру;</w:t>
            </w:r>
          </w:p>
          <w:p w14:paraId="6934FA1F" w14:textId="5F539253" w:rsidR="000A5F4F" w:rsidRPr="00915C28" w:rsidRDefault="000A5F4F" w:rsidP="000A5F4F">
            <w:pPr>
              <w:pStyle w:val="c0"/>
              <w:spacing w:before="0" w:beforeAutospacing="0" w:after="0" w:afterAutospacing="0"/>
              <w:rPr>
                <w:iCs/>
                <w:color w:val="000000" w:themeColor="text1"/>
              </w:rPr>
            </w:pPr>
            <w:r w:rsidRPr="00915C28">
              <w:rPr>
                <w:rStyle w:val="c2"/>
                <w:color w:val="000000" w:themeColor="text1"/>
              </w:rPr>
              <w:t>3) нажать кнопку на панели инструментов «По центру».</w:t>
            </w:r>
          </w:p>
        </w:tc>
        <w:tc>
          <w:tcPr>
            <w:tcW w:w="1472" w:type="dxa"/>
            <w:vAlign w:val="center"/>
          </w:tcPr>
          <w:p w14:paraId="306C6DBA" w14:textId="34FC6446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3159114E" w14:textId="4299BD33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ОПК-2</w:t>
            </w:r>
          </w:p>
          <w:p w14:paraId="489668CE" w14:textId="77777777" w:rsidR="00123277" w:rsidRDefault="00123277" w:rsidP="00123277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  <w:p w14:paraId="1EFC1AA2" w14:textId="77777777" w:rsidR="00123277" w:rsidRDefault="00123277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4ABA32B7" w14:textId="24B43B71" w:rsidR="00123277" w:rsidRPr="00915C28" w:rsidRDefault="00123277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269DD3E0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2E2DE6E5" w14:textId="2C6F754B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119</w:t>
            </w:r>
          </w:p>
        </w:tc>
        <w:tc>
          <w:tcPr>
            <w:tcW w:w="6071" w:type="dxa"/>
            <w:vAlign w:val="center"/>
          </w:tcPr>
          <w:p w14:paraId="4BDF2C71" w14:textId="04DC3C01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53F2B68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При оформлении документа в текстовом редакторе курсор находится внутри абзаца, что произойдет если нажать клавишу Enter:</w:t>
            </w:r>
          </w:p>
          <w:p w14:paraId="43712EFD" w14:textId="24215784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курсор переместится в конец текущей строки;</w:t>
            </w:r>
          </w:p>
          <w:p w14:paraId="68248390" w14:textId="2E2722DE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курсор останется на прежнем месте;</w:t>
            </w:r>
          </w:p>
          <w:p w14:paraId="5BD81B7B" w14:textId="2E71762B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абзац разобьется на два отдельных абзаца;</w:t>
            </w:r>
          </w:p>
          <w:p w14:paraId="31FFB150" w14:textId="51CF0917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курсор переместится в начало текущей строки.</w:t>
            </w:r>
          </w:p>
        </w:tc>
        <w:tc>
          <w:tcPr>
            <w:tcW w:w="1472" w:type="dxa"/>
            <w:vAlign w:val="center"/>
          </w:tcPr>
          <w:p w14:paraId="394226E6" w14:textId="4F6629C9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19A82DF8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ОПК-2</w:t>
            </w:r>
          </w:p>
          <w:p w14:paraId="63F83FB5" w14:textId="77777777" w:rsidR="00123277" w:rsidRDefault="00123277" w:rsidP="00123277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  <w:p w14:paraId="39DB216B" w14:textId="4D3F8A44" w:rsidR="00123277" w:rsidRPr="00915C28" w:rsidRDefault="00123277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1BE089D4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2F3B977C" w14:textId="340CE3E8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120</w:t>
            </w:r>
          </w:p>
        </w:tc>
        <w:tc>
          <w:tcPr>
            <w:tcW w:w="6071" w:type="dxa"/>
            <w:vAlign w:val="center"/>
          </w:tcPr>
          <w:p w14:paraId="4BB8CC28" w14:textId="061985B3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F85E715" w14:textId="0E9C9D69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При работе с базами данных выбрать информацию, удовлетворяющую определенным условиям, можно при помощи:</w:t>
            </w:r>
            <w:r w:rsidRPr="00915C28">
              <w:rPr>
                <w:rFonts w:cs="Times New Roman"/>
                <w:color w:val="000000" w:themeColor="text1"/>
                <w:sz w:val="24"/>
              </w:rPr>
              <w:cr/>
              <w:t>1) таблиц;</w:t>
            </w:r>
          </w:p>
          <w:p w14:paraId="3EFEEDB1" w14:textId="294F87C2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 запросов;</w:t>
            </w:r>
          </w:p>
          <w:p w14:paraId="54F169B4" w14:textId="6B17E34F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 отчетов;</w:t>
            </w:r>
          </w:p>
          <w:p w14:paraId="1C2F3402" w14:textId="0E7832A2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 макросов.</w:t>
            </w:r>
          </w:p>
        </w:tc>
        <w:tc>
          <w:tcPr>
            <w:tcW w:w="1472" w:type="dxa"/>
            <w:vAlign w:val="center"/>
          </w:tcPr>
          <w:p w14:paraId="59EB00E6" w14:textId="06CC2F8A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327DA62B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ОПК-2</w:t>
            </w:r>
          </w:p>
          <w:p w14:paraId="195C9531" w14:textId="77777777" w:rsidR="00123277" w:rsidRDefault="00123277" w:rsidP="00123277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  <w:p w14:paraId="278E5F08" w14:textId="45B100EF" w:rsidR="00123277" w:rsidRPr="00915C28" w:rsidRDefault="00123277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652A47D5" w14:textId="77777777" w:rsidTr="006208AB">
        <w:trPr>
          <w:gridAfter w:val="1"/>
          <w:wAfter w:w="13" w:type="dxa"/>
          <w:trHeight w:val="978"/>
        </w:trPr>
        <w:tc>
          <w:tcPr>
            <w:tcW w:w="566" w:type="dxa"/>
            <w:vAlign w:val="center"/>
          </w:tcPr>
          <w:p w14:paraId="3AA92681" w14:textId="2E92BAEC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121</w:t>
            </w:r>
          </w:p>
        </w:tc>
        <w:tc>
          <w:tcPr>
            <w:tcW w:w="6071" w:type="dxa"/>
            <w:vAlign w:val="center"/>
          </w:tcPr>
          <w:p w14:paraId="64DB53F3" w14:textId="64768E95" w:rsidR="000A5F4F" w:rsidRPr="00915C28" w:rsidRDefault="000A5F4F" w:rsidP="000A5F4F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</w:t>
            </w:r>
          </w:p>
          <w:p w14:paraId="0E0DB49C" w14:textId="7502BC5E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типов алгоритмов (из левого столбца) с их описанием (из правого столбца):</w:t>
            </w:r>
          </w:p>
          <w:tbl>
            <w:tblPr>
              <w:tblStyle w:val="ae"/>
              <w:tblW w:w="6302" w:type="dxa"/>
              <w:tblLayout w:type="fixed"/>
              <w:tblLook w:val="04A0" w:firstRow="1" w:lastRow="0" w:firstColumn="1" w:lastColumn="0" w:noHBand="0" w:noVBand="1"/>
            </w:tblPr>
            <w:tblGrid>
              <w:gridCol w:w="2320"/>
              <w:gridCol w:w="3982"/>
            </w:tblGrid>
            <w:tr w:rsidR="000A5F4F" w:rsidRPr="00915C28" w14:paraId="76E169B6" w14:textId="77777777" w:rsidTr="009D2809">
              <w:trPr>
                <w:trHeight w:val="1656"/>
              </w:trPr>
              <w:tc>
                <w:tcPr>
                  <w:tcW w:w="2320" w:type="dxa"/>
                </w:tcPr>
                <w:p w14:paraId="2792DB6A" w14:textId="13A262C7" w:rsidR="000A5F4F" w:rsidRPr="00915C28" w:rsidRDefault="000A5F4F" w:rsidP="000A5F4F">
                  <w:pPr>
                    <w:ind w:left="-63" w:right="-11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lastRenderedPageBreak/>
                    <w:t>1)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линейный;</w:t>
                  </w:r>
                </w:p>
                <w:p w14:paraId="47F83385" w14:textId="57B41C3F" w:rsidR="000A5F4F" w:rsidRPr="00915C28" w:rsidRDefault="000A5F4F" w:rsidP="000A5F4F">
                  <w:pPr>
                    <w:ind w:left="-63" w:right="-11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2)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циклический;</w:t>
                  </w:r>
                </w:p>
                <w:p w14:paraId="3ED67CF2" w14:textId="33AC8051" w:rsidR="000A5F4F" w:rsidRPr="00915C28" w:rsidRDefault="000A5F4F" w:rsidP="000A5F4F">
                  <w:pPr>
                    <w:ind w:left="-63" w:right="-11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3)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разветвляющийся.</w:t>
                  </w:r>
                </w:p>
              </w:tc>
              <w:tc>
                <w:tcPr>
                  <w:tcW w:w="3982" w:type="dxa"/>
                </w:tcPr>
                <w:p w14:paraId="67A2917B" w14:textId="467B8E7D" w:rsidR="000A5F4F" w:rsidRPr="00915C28" w:rsidRDefault="000A5F4F" w:rsidP="000A5F4F">
                  <w:pPr>
                    <w:ind w:left="-63" w:right="-11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а)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выполнение действий в зависимости от условия;</w:t>
                  </w:r>
                </w:p>
                <w:p w14:paraId="62B4087A" w14:textId="0D1636A4" w:rsidR="000A5F4F" w:rsidRPr="00915C28" w:rsidRDefault="000A5F4F" w:rsidP="000A5F4F">
                  <w:pPr>
                    <w:ind w:left="-63" w:right="-11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б)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последовательное выполнение команд;</w:t>
                  </w:r>
                </w:p>
                <w:p w14:paraId="78B9A180" w14:textId="77777777" w:rsidR="000A5F4F" w:rsidRPr="00915C28" w:rsidRDefault="000A5F4F" w:rsidP="000A5F4F">
                  <w:pPr>
                    <w:ind w:left="-63" w:right="-11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в)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многократное повторение </w:t>
                  </w:r>
                </w:p>
                <w:p w14:paraId="45841333" w14:textId="0475B2AD" w:rsidR="000A5F4F" w:rsidRPr="00915C28" w:rsidRDefault="000A5F4F" w:rsidP="000A5F4F">
                  <w:pPr>
                    <w:ind w:left="-63" w:right="-11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действий.</w:t>
                  </w:r>
                </w:p>
              </w:tc>
            </w:tr>
          </w:tbl>
          <w:p w14:paraId="0636EFAB" w14:textId="37AA160F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04952D92" w14:textId="2271A3BC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1-б,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2-в,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3-а</w:t>
            </w:r>
          </w:p>
        </w:tc>
        <w:tc>
          <w:tcPr>
            <w:tcW w:w="1778" w:type="dxa"/>
            <w:vAlign w:val="center"/>
          </w:tcPr>
          <w:p w14:paraId="5C3194C1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ОПК-2</w:t>
            </w:r>
          </w:p>
          <w:p w14:paraId="75248F58" w14:textId="77777777" w:rsidR="00123277" w:rsidRDefault="00123277" w:rsidP="00123277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  <w:p w14:paraId="6A01E139" w14:textId="0FD43CEA" w:rsidR="00123277" w:rsidRPr="00915C28" w:rsidRDefault="00123277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1C8D4889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3F54172D" w14:textId="4A647EB6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122</w:t>
            </w:r>
          </w:p>
        </w:tc>
        <w:tc>
          <w:tcPr>
            <w:tcW w:w="6071" w:type="dxa"/>
            <w:vAlign w:val="center"/>
          </w:tcPr>
          <w:p w14:paraId="560D9748" w14:textId="1C2AE9DD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6E2407E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Какие характеристики делают программу пригодной для практического применения?</w:t>
            </w:r>
          </w:p>
          <w:p w14:paraId="70D10008" w14:textId="7C91437D" w:rsidR="000A5F4F" w:rsidRPr="00915C28" w:rsidRDefault="000A5F4F" w:rsidP="000A5F4F">
            <w:pPr>
              <w:rPr>
                <w:rStyle w:val="af9"/>
                <w:rFonts w:cs="Times New Roman"/>
                <w:b w:val="0"/>
                <w:bCs w:val="0"/>
                <w:color w:val="000000" w:themeColor="text1"/>
                <w:sz w:val="24"/>
                <w:shd w:val="clear" w:color="auto" w:fill="FFFFFF"/>
              </w:rPr>
            </w:pPr>
            <w:r w:rsidRPr="00262B1A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1) </w:t>
            </w:r>
            <w:r w:rsidRPr="00262B1A">
              <w:rPr>
                <w:sz w:val="24"/>
              </w:rPr>
              <w:t>э</w:t>
            </w:r>
            <w:r w:rsidRPr="00262B1A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ффективность</w:t>
            </w:r>
            <w:r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;</w:t>
            </w:r>
          </w:p>
          <w:p w14:paraId="1CFB2014" w14:textId="2D35C843" w:rsidR="000A5F4F" w:rsidRPr="00915C28" w:rsidRDefault="000A5F4F" w:rsidP="000A5F4F">
            <w:pPr>
              <w:rPr>
                <w:rStyle w:val="af9"/>
                <w:rFonts w:cs="Times New Roman"/>
                <w:b w:val="0"/>
                <w:bCs w:val="0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2) </w:t>
            </w:r>
            <w:r>
              <w:t>м</w:t>
            </w: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аксимальная сложность</w:t>
            </w:r>
            <w:r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;</w:t>
            </w:r>
          </w:p>
          <w:p w14:paraId="690A6BC4" w14:textId="1B638933" w:rsidR="000A5F4F" w:rsidRPr="00915C28" w:rsidRDefault="000A5F4F" w:rsidP="000A5F4F">
            <w:pPr>
              <w:rPr>
                <w:rStyle w:val="af9"/>
                <w:rFonts w:cs="Times New Roman"/>
                <w:b w:val="0"/>
                <w:bCs w:val="0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3) </w:t>
            </w:r>
            <w:r>
              <w:t>н</w:t>
            </w: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адежность</w:t>
            </w:r>
            <w:r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;</w:t>
            </w:r>
          </w:p>
          <w:p w14:paraId="4FD52980" w14:textId="412DC612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4) </w:t>
            </w:r>
            <w:r>
              <w:t>и</w:t>
            </w: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спользование экспериментальных технологий</w:t>
            </w:r>
            <w:r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;</w:t>
            </w:r>
          </w:p>
          <w:p w14:paraId="7D1A5D7D" w14:textId="78FF7DDE" w:rsidR="000A5F4F" w:rsidRPr="00915C28" w:rsidRDefault="000A5F4F" w:rsidP="000A5F4F">
            <w:pPr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5) </w:t>
            </w:r>
            <w:r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у</w:t>
            </w:r>
            <w:r w:rsidRPr="00915C28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добство поддержки.</w:t>
            </w:r>
          </w:p>
          <w:p w14:paraId="1809FDE7" w14:textId="51B08822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Ответ содержит несколько вариантов</w:t>
            </w:r>
          </w:p>
        </w:tc>
        <w:tc>
          <w:tcPr>
            <w:tcW w:w="1472" w:type="dxa"/>
            <w:vAlign w:val="center"/>
          </w:tcPr>
          <w:p w14:paraId="525E579D" w14:textId="578C0D6C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1, 3, 5</w:t>
            </w:r>
          </w:p>
        </w:tc>
        <w:tc>
          <w:tcPr>
            <w:tcW w:w="1778" w:type="dxa"/>
            <w:vAlign w:val="center"/>
          </w:tcPr>
          <w:p w14:paraId="7E37C9BA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ОПК-2</w:t>
            </w:r>
          </w:p>
          <w:p w14:paraId="3D42DBB5" w14:textId="77777777" w:rsidR="00123277" w:rsidRDefault="00123277" w:rsidP="00123277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  <w:p w14:paraId="085413EE" w14:textId="169C1E01" w:rsidR="00123277" w:rsidRPr="00915C28" w:rsidRDefault="00123277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343CE273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1CF6418D" w14:textId="296B664D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123</w:t>
            </w:r>
          </w:p>
        </w:tc>
        <w:tc>
          <w:tcPr>
            <w:tcW w:w="6071" w:type="dxa"/>
            <w:vAlign w:val="center"/>
          </w:tcPr>
          <w:p w14:paraId="627197B8" w14:textId="7C636C78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2C5354E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Какие этапы включает разработка алгоритма?</w:t>
            </w:r>
          </w:p>
          <w:p w14:paraId="429AEE64" w14:textId="41F0D5F2" w:rsidR="000A5F4F" w:rsidRPr="00262B1A" w:rsidRDefault="000A5F4F" w:rsidP="000A5F4F">
            <w:pPr>
              <w:rPr>
                <w:rStyle w:val="af9"/>
                <w:rFonts w:cs="Times New Roman"/>
                <w:b w:val="0"/>
                <w:bCs w:val="0"/>
                <w:color w:val="000000" w:themeColor="text1"/>
                <w:sz w:val="24"/>
                <w:shd w:val="clear" w:color="auto" w:fill="FFFFFF"/>
              </w:rPr>
            </w:pPr>
            <w:r w:rsidRPr="00262B1A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1) </w:t>
            </w:r>
            <w:r w:rsidRPr="00262B1A">
              <w:rPr>
                <w:sz w:val="24"/>
              </w:rPr>
              <w:t>п</w:t>
            </w:r>
            <w:r w:rsidRPr="00262B1A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остановка задачи;</w:t>
            </w:r>
          </w:p>
          <w:p w14:paraId="4CB8523C" w14:textId="6D226E48" w:rsidR="000A5F4F" w:rsidRPr="00262B1A" w:rsidRDefault="000A5F4F" w:rsidP="000A5F4F">
            <w:pPr>
              <w:rPr>
                <w:rStyle w:val="af9"/>
                <w:rFonts w:cs="Times New Roman"/>
                <w:b w:val="0"/>
                <w:bCs w:val="0"/>
                <w:color w:val="000000" w:themeColor="text1"/>
                <w:sz w:val="24"/>
                <w:shd w:val="clear" w:color="auto" w:fill="FFFFFF"/>
              </w:rPr>
            </w:pPr>
            <w:r w:rsidRPr="00262B1A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2) </w:t>
            </w:r>
            <w:r w:rsidRPr="00262B1A">
              <w:rPr>
                <w:sz w:val="24"/>
              </w:rPr>
              <w:t>а</w:t>
            </w:r>
            <w:r w:rsidRPr="00262B1A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нализ возможных решений;</w:t>
            </w:r>
          </w:p>
          <w:p w14:paraId="5637B4D1" w14:textId="2D05E4BB" w:rsidR="000A5F4F" w:rsidRPr="00262B1A" w:rsidRDefault="000A5F4F" w:rsidP="000A5F4F">
            <w:pPr>
              <w:rPr>
                <w:rStyle w:val="af9"/>
                <w:rFonts w:cs="Times New Roman"/>
                <w:b w:val="0"/>
                <w:bCs w:val="0"/>
                <w:color w:val="000000" w:themeColor="text1"/>
                <w:sz w:val="24"/>
                <w:shd w:val="clear" w:color="auto" w:fill="FFFFFF"/>
              </w:rPr>
            </w:pPr>
            <w:r w:rsidRPr="00262B1A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3) </w:t>
            </w:r>
            <w:r w:rsidRPr="00262B1A">
              <w:rPr>
                <w:sz w:val="24"/>
              </w:rPr>
              <w:t>н</w:t>
            </w:r>
            <w:r w:rsidRPr="00262B1A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аписание документации;</w:t>
            </w:r>
          </w:p>
          <w:p w14:paraId="32209AC8" w14:textId="3ADCA29E" w:rsidR="000A5F4F" w:rsidRPr="00262B1A" w:rsidRDefault="000A5F4F" w:rsidP="000A5F4F">
            <w:pPr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262B1A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4) </w:t>
            </w:r>
            <w:r w:rsidRPr="00262B1A">
              <w:rPr>
                <w:sz w:val="24"/>
              </w:rPr>
              <w:t>р</w:t>
            </w:r>
            <w:r w:rsidRPr="00262B1A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еализация алгоритма</w:t>
            </w:r>
            <w:r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;</w:t>
            </w:r>
          </w:p>
          <w:p w14:paraId="6F594752" w14:textId="5A7F86BF" w:rsidR="000A5F4F" w:rsidRPr="00262B1A" w:rsidRDefault="000A5F4F" w:rsidP="000A5F4F">
            <w:pPr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</w:pPr>
            <w:r w:rsidRPr="00262B1A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5) </w:t>
            </w:r>
            <w:r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т</w:t>
            </w:r>
            <w:r w:rsidRPr="00262B1A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естирование оборудования.</w:t>
            </w:r>
          </w:p>
          <w:p w14:paraId="2E3D6F74" w14:textId="0D453BEC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Ответ содержит несколько вариантов</w:t>
            </w:r>
          </w:p>
        </w:tc>
        <w:tc>
          <w:tcPr>
            <w:tcW w:w="1472" w:type="dxa"/>
            <w:vAlign w:val="center"/>
          </w:tcPr>
          <w:p w14:paraId="05E98C96" w14:textId="6324603D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1, 2, 4</w:t>
            </w:r>
          </w:p>
        </w:tc>
        <w:tc>
          <w:tcPr>
            <w:tcW w:w="1778" w:type="dxa"/>
            <w:vAlign w:val="center"/>
          </w:tcPr>
          <w:p w14:paraId="40B80D4E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ОПК-2</w:t>
            </w:r>
          </w:p>
          <w:p w14:paraId="6FE34EB6" w14:textId="77777777" w:rsidR="00123277" w:rsidRDefault="00123277" w:rsidP="00123277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  <w:p w14:paraId="6BC308FE" w14:textId="48F38166" w:rsidR="00123277" w:rsidRPr="00915C28" w:rsidRDefault="00123277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39341CC7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39B01ED0" w14:textId="5B807370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123277">
              <w:rPr>
                <w:rFonts w:cs="Times New Roman"/>
                <w:color w:val="000000" w:themeColor="text1"/>
                <w:sz w:val="24"/>
              </w:rPr>
              <w:t>124</w:t>
            </w:r>
          </w:p>
        </w:tc>
        <w:tc>
          <w:tcPr>
            <w:tcW w:w="6071" w:type="dxa"/>
            <w:vAlign w:val="center"/>
          </w:tcPr>
          <w:p w14:paraId="022E1B87" w14:textId="3DE2BFB1" w:rsidR="000A5F4F" w:rsidRPr="00915C28" w:rsidRDefault="000A5F4F" w:rsidP="000A5F4F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</w:t>
            </w:r>
          </w:p>
          <w:p w14:paraId="3D0568B4" w14:textId="017E6BE4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между горячими клавишами в Word и Excel (из левого столбца) и их функциями (из правого столбца):</w:t>
            </w:r>
          </w:p>
          <w:tbl>
            <w:tblPr>
              <w:tblStyle w:val="ae"/>
              <w:tblW w:w="5885" w:type="dxa"/>
              <w:tblLayout w:type="fixed"/>
              <w:tblLook w:val="04A0" w:firstRow="1" w:lastRow="0" w:firstColumn="1" w:lastColumn="0" w:noHBand="0" w:noVBand="1"/>
            </w:tblPr>
            <w:tblGrid>
              <w:gridCol w:w="1207"/>
              <w:gridCol w:w="4678"/>
            </w:tblGrid>
            <w:tr w:rsidR="000A5F4F" w:rsidRPr="00915C28" w14:paraId="25F3F0D2" w14:textId="77777777" w:rsidTr="00E32DFB">
              <w:tc>
                <w:tcPr>
                  <w:tcW w:w="1207" w:type="dxa"/>
                </w:tcPr>
                <w:p w14:paraId="20F6E6C0" w14:textId="21836C81" w:rsidR="000A5F4F" w:rsidRPr="00915C28" w:rsidRDefault="000A5F4F" w:rsidP="000A5F4F">
                  <w:pPr>
                    <w:pStyle w:val="af6"/>
                    <w:spacing w:before="0" w:beforeAutospacing="0" w:after="0" w:afterAutospacing="0"/>
                    <w:ind w:left="-63" w:right="-72"/>
                    <w:rPr>
                      <w:color w:val="000000" w:themeColor="text1"/>
                      <w:sz w:val="24"/>
                      <w:szCs w:val="24"/>
                    </w:rPr>
                  </w:pPr>
                  <w:r w:rsidRPr="00915C28">
                    <w:rPr>
                      <w:color w:val="000000" w:themeColor="text1"/>
                      <w:sz w:val="24"/>
                      <w:szCs w:val="24"/>
                    </w:rPr>
                    <w:t>1) Ctrl + S;</w:t>
                  </w:r>
                </w:p>
                <w:p w14:paraId="3AFF0700" w14:textId="49E648AF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2) Ctrl + C;</w:t>
                  </w:r>
                </w:p>
                <w:p w14:paraId="64BC6E21" w14:textId="227F47C7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3) Ctrl + Z;</w:t>
                  </w:r>
                </w:p>
                <w:p w14:paraId="2BD9CDBE" w14:textId="07F16DD8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4)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Ctrl + P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;</w:t>
                  </w:r>
                </w:p>
                <w:p w14:paraId="0770DC01" w14:textId="540FB50F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5)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Ctrl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 + 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F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.</w:t>
                  </w:r>
                </w:p>
              </w:tc>
              <w:tc>
                <w:tcPr>
                  <w:tcW w:w="4678" w:type="dxa"/>
                </w:tcPr>
                <w:p w14:paraId="4984D449" w14:textId="2C13325F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a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копирование выделенного текста или данных;</w:t>
                  </w:r>
                </w:p>
                <w:p w14:paraId="07D0BDBA" w14:textId="13101ADF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б)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открытие диалогового окна печати;</w:t>
                  </w:r>
                </w:p>
                <w:p w14:paraId="6E0B4DCD" w14:textId="1A35B3F1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в)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поиск текста или данных;</w:t>
                  </w:r>
                </w:p>
                <w:p w14:paraId="42B4AB62" w14:textId="07FE331D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г)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сохранение документа или файла;</w:t>
                  </w:r>
                </w:p>
                <w:p w14:paraId="5521058C" w14:textId="4159BF89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д)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 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отмена последнего действия.</w:t>
                  </w:r>
                </w:p>
              </w:tc>
            </w:tr>
          </w:tbl>
          <w:p w14:paraId="349ADFA4" w14:textId="5F9A0676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34825465" w14:textId="46BBB27A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1-г,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2-а,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3-д,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4-б,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5-в</w:t>
            </w:r>
          </w:p>
        </w:tc>
        <w:tc>
          <w:tcPr>
            <w:tcW w:w="1778" w:type="dxa"/>
            <w:vAlign w:val="center"/>
          </w:tcPr>
          <w:p w14:paraId="4DCB375E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ОПК-2</w:t>
            </w:r>
          </w:p>
          <w:p w14:paraId="0817F2C9" w14:textId="77777777" w:rsidR="00123277" w:rsidRDefault="00123277" w:rsidP="00123277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  <w:p w14:paraId="06EC7AEA" w14:textId="7E4F931A" w:rsidR="00123277" w:rsidRPr="00915C28" w:rsidRDefault="00123277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2A0293FE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27F7F322" w14:textId="3EAFCCF3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125</w:t>
            </w:r>
          </w:p>
        </w:tc>
        <w:tc>
          <w:tcPr>
            <w:tcW w:w="6071" w:type="dxa"/>
            <w:vAlign w:val="center"/>
          </w:tcPr>
          <w:p w14:paraId="4DB90602" w14:textId="69613B9B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F6BA2E3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Какие инструменты помогают в разработке алгоритмов?</w:t>
            </w:r>
          </w:p>
          <w:p w14:paraId="7F5495FC" w14:textId="152EF441" w:rsidR="000A5F4F" w:rsidRPr="00915C28" w:rsidRDefault="000A5F4F" w:rsidP="000A5F4F">
            <w:pPr>
              <w:rPr>
                <w:rStyle w:val="af9"/>
                <w:rFonts w:cs="Times New Roman"/>
                <w:b w:val="0"/>
                <w:bCs w:val="0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1) </w:t>
            </w:r>
            <w:r>
              <w:t>б</w:t>
            </w:r>
            <w:r w:rsidRPr="00915C28">
              <w:rPr>
                <w:rFonts w:cs="Times New Roman"/>
                <w:color w:val="000000" w:themeColor="text1"/>
                <w:sz w:val="24"/>
              </w:rPr>
              <w:t>лок-схемы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6B0AD53D" w14:textId="70602D4E" w:rsidR="000A5F4F" w:rsidRPr="00915C28" w:rsidRDefault="000A5F4F" w:rsidP="000A5F4F">
            <w:pPr>
              <w:rPr>
                <w:rStyle w:val="af9"/>
                <w:rFonts w:cs="Times New Roman"/>
                <w:b w:val="0"/>
                <w:bCs w:val="0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2) </w:t>
            </w:r>
            <w:r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п</w:t>
            </w:r>
            <w:r w:rsidRPr="00915C28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севдокод</w:t>
            </w:r>
            <w:r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;</w:t>
            </w:r>
          </w:p>
          <w:p w14:paraId="19A36632" w14:textId="356E2EE2" w:rsidR="000A5F4F" w:rsidRPr="00915C28" w:rsidRDefault="000A5F4F" w:rsidP="000A5F4F">
            <w:pPr>
              <w:rPr>
                <w:rStyle w:val="af9"/>
                <w:rFonts w:cs="Times New Roman"/>
                <w:b w:val="0"/>
                <w:bCs w:val="0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3) </w:t>
            </w:r>
            <w:r>
              <w:t>т</w:t>
            </w: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аблицы стилей</w:t>
            </w:r>
            <w:r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;</w:t>
            </w:r>
          </w:p>
          <w:p w14:paraId="2C944855" w14:textId="20FEBA68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4) </w:t>
            </w:r>
            <w:r>
              <w:rPr>
                <w:sz w:val="24"/>
              </w:rPr>
              <w:t>а</w:t>
            </w: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лгоритмические языки (Python, C++ и др.)</w:t>
            </w:r>
            <w:r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;</w:t>
            </w:r>
          </w:p>
          <w:p w14:paraId="68177083" w14:textId="64E9E01F" w:rsidR="000A5F4F" w:rsidRPr="00915C28" w:rsidRDefault="000A5F4F" w:rsidP="000A5F4F">
            <w:pPr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5) </w:t>
            </w:r>
            <w:r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г</w:t>
            </w:r>
            <w:r w:rsidRPr="00915C28">
              <w:rPr>
                <w:rStyle w:val="af9"/>
                <w:rFonts w:cs="Times New Roman"/>
                <w:b w:val="0"/>
                <w:color w:val="000000" w:themeColor="text1"/>
                <w:sz w:val="24"/>
                <w:shd w:val="clear" w:color="auto" w:fill="FFFFFF"/>
              </w:rPr>
              <w:t>рафические редакторы.</w:t>
            </w:r>
          </w:p>
          <w:p w14:paraId="6E37227C" w14:textId="52388A91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Ответ содержит несколько вариантов</w:t>
            </w:r>
          </w:p>
        </w:tc>
        <w:tc>
          <w:tcPr>
            <w:tcW w:w="1472" w:type="dxa"/>
            <w:vAlign w:val="center"/>
          </w:tcPr>
          <w:p w14:paraId="5432E5A8" w14:textId="7112E70E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1, 2, 4</w:t>
            </w:r>
          </w:p>
        </w:tc>
        <w:tc>
          <w:tcPr>
            <w:tcW w:w="1778" w:type="dxa"/>
            <w:vAlign w:val="center"/>
          </w:tcPr>
          <w:p w14:paraId="6976DB25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ОПК-2</w:t>
            </w:r>
          </w:p>
          <w:p w14:paraId="0FC20FA2" w14:textId="77777777" w:rsidR="00123277" w:rsidRDefault="00123277" w:rsidP="00123277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  <w:p w14:paraId="3FA14C8D" w14:textId="19C9B022" w:rsidR="00123277" w:rsidRPr="00915C28" w:rsidRDefault="00123277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031D894F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4F8A0247" w14:textId="4DA98FC4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126</w:t>
            </w:r>
          </w:p>
        </w:tc>
        <w:tc>
          <w:tcPr>
            <w:tcW w:w="6071" w:type="dxa"/>
            <w:vAlign w:val="center"/>
          </w:tcPr>
          <w:p w14:paraId="77676497" w14:textId="7B47E7DD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2F76033" w14:textId="3E2E905C" w:rsidR="000A5F4F" w:rsidRPr="00915C28" w:rsidRDefault="000A5F4F" w:rsidP="000A5F4F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1)</w:t>
            </w:r>
            <w:r w:rsidRPr="00915C28">
              <w:rPr>
                <w:color w:val="000000" w:themeColor="text1"/>
                <w:sz w:val="24"/>
                <w:szCs w:val="24"/>
              </w:rPr>
              <w:t> 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локальное хранение данных на жестком диске; 2)</w:t>
            </w:r>
            <w:r w:rsidRPr="00915C28">
              <w:rPr>
                <w:color w:val="000000" w:themeColor="text1"/>
                <w:sz w:val="24"/>
                <w:szCs w:val="24"/>
              </w:rPr>
              <w:t> 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использование удаленных серверов для обработки и хранения данных;</w:t>
            </w:r>
          </w:p>
          <w:p w14:paraId="27324BC9" w14:textId="1B64F8A9" w:rsidR="000A5F4F" w:rsidRPr="00915C28" w:rsidRDefault="000A5F4F" w:rsidP="000A5F4F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3)</w:t>
            </w:r>
            <w:r w:rsidRPr="00915C28">
              <w:rPr>
                <w:color w:val="000000" w:themeColor="text1"/>
                <w:sz w:val="24"/>
                <w:szCs w:val="24"/>
              </w:rPr>
              <w:t> 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программирование без подключения к интернету;</w:t>
            </w:r>
          </w:p>
          <w:p w14:paraId="35F775CC" w14:textId="3E10133F" w:rsidR="000A5F4F" w:rsidRPr="00915C28" w:rsidRDefault="000A5F4F" w:rsidP="000A5F4F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4)</w:t>
            </w:r>
            <w:r w:rsidRPr="00915C28">
              <w:rPr>
                <w:color w:val="000000" w:themeColor="text1"/>
                <w:sz w:val="24"/>
                <w:szCs w:val="24"/>
              </w:rPr>
              <w:t> 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вид компьютерной графики.</w:t>
            </w:r>
          </w:p>
        </w:tc>
        <w:tc>
          <w:tcPr>
            <w:tcW w:w="1472" w:type="dxa"/>
            <w:vAlign w:val="center"/>
          </w:tcPr>
          <w:p w14:paraId="716ED126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4A937B7F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2</w:t>
            </w:r>
          </w:p>
          <w:p w14:paraId="16F59B05" w14:textId="77777777" w:rsidR="00123277" w:rsidRDefault="00123277" w:rsidP="00123277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  <w:p w14:paraId="435A87EE" w14:textId="22DE70A0" w:rsidR="00123277" w:rsidRPr="00915C28" w:rsidRDefault="00123277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28B3132B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388F7343" w14:textId="772C29FA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27</w:t>
            </w:r>
          </w:p>
        </w:tc>
        <w:tc>
          <w:tcPr>
            <w:tcW w:w="6071" w:type="dxa"/>
            <w:vAlign w:val="center"/>
          </w:tcPr>
          <w:p w14:paraId="0BC9DEE8" w14:textId="77777777" w:rsidR="000A5F4F" w:rsidRPr="00915C28" w:rsidRDefault="000A5F4F" w:rsidP="000A5F4F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Прочитайте текст и установите последовательность</w:t>
            </w:r>
          </w:p>
          <w:p w14:paraId="0BC0BB80" w14:textId="6AA9B677" w:rsidR="000A5F4F" w:rsidRPr="00915C28" w:rsidRDefault="000A5F4F" w:rsidP="000A5F4F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Cs/>
                <w:color w:val="000000" w:themeColor="text1"/>
                <w:sz w:val="24"/>
                <w:szCs w:val="24"/>
                <w:lang w:val="ru-RU"/>
              </w:rPr>
              <w:t>этапов разработки алгоритма:</w:t>
            </w:r>
          </w:p>
          <w:p w14:paraId="7BE5C1FD" w14:textId="317ACB9C" w:rsidR="000A5F4F" w:rsidRPr="00915C28" w:rsidRDefault="000A5F4F" w:rsidP="000A5F4F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1)</w:t>
            </w:r>
            <w:r w:rsidRPr="00915C28">
              <w:rPr>
                <w:color w:val="000000" w:themeColor="text1"/>
                <w:sz w:val="24"/>
                <w:szCs w:val="24"/>
              </w:rPr>
              <w:t> 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выбор метода решения;</w:t>
            </w:r>
          </w:p>
          <w:p w14:paraId="384FF25C" w14:textId="4EE1E282" w:rsidR="000A5F4F" w:rsidRPr="00915C28" w:rsidRDefault="000A5F4F" w:rsidP="000A5F4F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2)</w:t>
            </w:r>
            <w:r w:rsidRPr="00915C28">
              <w:rPr>
                <w:color w:val="000000" w:themeColor="text1"/>
                <w:sz w:val="24"/>
                <w:szCs w:val="24"/>
              </w:rPr>
              <w:t> 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тестирование;</w:t>
            </w:r>
          </w:p>
          <w:p w14:paraId="6E11792D" w14:textId="4ABB6FF7" w:rsidR="000A5F4F" w:rsidRPr="00915C28" w:rsidRDefault="000A5F4F" w:rsidP="000A5F4F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3)</w:t>
            </w:r>
            <w:r w:rsidRPr="00915C28">
              <w:rPr>
                <w:color w:val="000000" w:themeColor="text1"/>
                <w:sz w:val="24"/>
                <w:szCs w:val="24"/>
              </w:rPr>
              <w:t> 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постановка задачи;</w:t>
            </w:r>
          </w:p>
          <w:p w14:paraId="2F62B7AC" w14:textId="13C32F4C" w:rsidR="000A5F4F" w:rsidRPr="00915C28" w:rsidRDefault="000A5F4F" w:rsidP="000A5F4F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4)</w:t>
            </w:r>
            <w:r w:rsidRPr="00915C28">
              <w:rPr>
                <w:color w:val="000000" w:themeColor="text1"/>
                <w:sz w:val="24"/>
                <w:szCs w:val="24"/>
              </w:rPr>
              <w:t> 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анализ входных/выходных данных;</w:t>
            </w:r>
          </w:p>
          <w:p w14:paraId="792D12EE" w14:textId="41FA44E9" w:rsidR="000A5F4F" w:rsidRPr="00915C28" w:rsidRDefault="000A5F4F" w:rsidP="000A5F4F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5)</w:t>
            </w:r>
            <w:r w:rsidRPr="00915C28">
              <w:rPr>
                <w:color w:val="000000" w:themeColor="text1"/>
                <w:sz w:val="24"/>
                <w:szCs w:val="24"/>
              </w:rPr>
              <w:t> 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запись алгоритма.</w:t>
            </w:r>
          </w:p>
          <w:p w14:paraId="513C1F4F" w14:textId="77777777" w:rsidR="000A5F4F" w:rsidRPr="00915C28" w:rsidRDefault="000A5F4F" w:rsidP="000A5F4F">
            <w:pPr>
              <w:pStyle w:val="11"/>
              <w:ind w:firstLine="0"/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023"/>
              <w:gridCol w:w="1023"/>
              <w:gridCol w:w="1023"/>
              <w:gridCol w:w="1023"/>
              <w:gridCol w:w="1024"/>
            </w:tblGrid>
            <w:tr w:rsidR="000A5F4F" w:rsidRPr="00915C28" w14:paraId="6482E6A3" w14:textId="77777777" w:rsidTr="004F7BFB">
              <w:trPr>
                <w:trHeight w:hRule="exact" w:val="302"/>
                <w:jc w:val="center"/>
              </w:trPr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A89F471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9734540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6349CEB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B748FBB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1BAC0CB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</w:p>
              </w:tc>
            </w:tr>
          </w:tbl>
          <w:p w14:paraId="7245936D" w14:textId="77777777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72359E60" w14:textId="5D7127E2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3, 4, 1, 5, 2</w:t>
            </w:r>
          </w:p>
        </w:tc>
        <w:tc>
          <w:tcPr>
            <w:tcW w:w="1778" w:type="dxa"/>
            <w:vAlign w:val="center"/>
          </w:tcPr>
          <w:p w14:paraId="6E0D6082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ОПК-2</w:t>
            </w:r>
          </w:p>
          <w:p w14:paraId="123C5BA8" w14:textId="77777777" w:rsidR="00123277" w:rsidRDefault="00123277" w:rsidP="00123277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  <w:p w14:paraId="0E09CABB" w14:textId="6748C729" w:rsidR="00123277" w:rsidRPr="00915C28" w:rsidRDefault="00123277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29B7685F" w14:textId="77777777" w:rsidTr="006208AB">
        <w:trPr>
          <w:gridAfter w:val="1"/>
          <w:wAfter w:w="13" w:type="dxa"/>
          <w:trHeight w:val="70"/>
        </w:trPr>
        <w:tc>
          <w:tcPr>
            <w:tcW w:w="566" w:type="dxa"/>
            <w:vAlign w:val="center"/>
          </w:tcPr>
          <w:p w14:paraId="00CB13AE" w14:textId="5557E9F2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28</w:t>
            </w:r>
          </w:p>
        </w:tc>
        <w:tc>
          <w:tcPr>
            <w:tcW w:w="6071" w:type="dxa"/>
            <w:vAlign w:val="center"/>
          </w:tcPr>
          <w:p w14:paraId="799E23C9" w14:textId="14D2449E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>Прочитайте текст и установите последовательность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действий при написании программы:</w:t>
            </w:r>
          </w:p>
          <w:p w14:paraId="42CFC4C4" w14:textId="4A8CCC01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 постановка задачи;</w:t>
            </w:r>
          </w:p>
          <w:p w14:paraId="37BC58AA" w14:textId="167B146A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 документирование;</w:t>
            </w:r>
          </w:p>
          <w:p w14:paraId="4FA233D8" w14:textId="0ACAD604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 проектирование алгоритма;</w:t>
            </w:r>
          </w:p>
          <w:p w14:paraId="1CABC741" w14:textId="4C78D38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 написание кода;</w:t>
            </w:r>
          </w:p>
          <w:p w14:paraId="0507BDAB" w14:textId="22811113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5) тестирование.</w:t>
            </w:r>
          </w:p>
          <w:p w14:paraId="1503ED50" w14:textId="77777777" w:rsidR="000A5F4F" w:rsidRPr="00915C28" w:rsidRDefault="000A5F4F" w:rsidP="000A5F4F">
            <w:pPr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Запишите соответствующую последовательность цифр слева направо:</w:t>
            </w: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023"/>
              <w:gridCol w:w="1023"/>
              <w:gridCol w:w="1023"/>
              <w:gridCol w:w="1023"/>
              <w:gridCol w:w="1024"/>
            </w:tblGrid>
            <w:tr w:rsidR="000A5F4F" w:rsidRPr="00915C28" w14:paraId="0966E3AE" w14:textId="77777777" w:rsidTr="004F7BFB">
              <w:trPr>
                <w:trHeight w:hRule="exact" w:val="302"/>
                <w:jc w:val="center"/>
              </w:trPr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2B3E5A3" w14:textId="77777777" w:rsidR="000A5F4F" w:rsidRPr="00915C28" w:rsidRDefault="000A5F4F" w:rsidP="000A5F4F">
                  <w:pPr>
                    <w:rPr>
                      <w:rFonts w:eastAsia="Arial Unicode MS" w:cs="Times New Roman"/>
                      <w:iCs/>
                      <w:color w:val="000000" w:themeColor="text1"/>
                      <w:sz w:val="24"/>
                      <w:lang w:bidi="ru-RU"/>
                    </w:rPr>
                  </w:pP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A7D744E" w14:textId="77777777" w:rsidR="000A5F4F" w:rsidRPr="00915C28" w:rsidRDefault="000A5F4F" w:rsidP="000A5F4F">
                  <w:pPr>
                    <w:rPr>
                      <w:rFonts w:eastAsia="Arial Unicode MS" w:cs="Times New Roman"/>
                      <w:iCs/>
                      <w:color w:val="000000" w:themeColor="text1"/>
                      <w:sz w:val="24"/>
                      <w:lang w:bidi="ru-RU"/>
                    </w:rPr>
                  </w:pP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9E3C93A" w14:textId="77777777" w:rsidR="000A5F4F" w:rsidRPr="00915C28" w:rsidRDefault="000A5F4F" w:rsidP="000A5F4F">
                  <w:pPr>
                    <w:rPr>
                      <w:rFonts w:eastAsia="Arial Unicode MS" w:cs="Times New Roman"/>
                      <w:iCs/>
                      <w:color w:val="000000" w:themeColor="text1"/>
                      <w:sz w:val="24"/>
                      <w:lang w:bidi="ru-RU"/>
                    </w:rPr>
                  </w:pP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2AB7755" w14:textId="77777777" w:rsidR="000A5F4F" w:rsidRPr="00915C28" w:rsidRDefault="000A5F4F" w:rsidP="000A5F4F">
                  <w:pPr>
                    <w:rPr>
                      <w:rFonts w:eastAsia="Arial Unicode MS" w:cs="Times New Roman"/>
                      <w:iCs/>
                      <w:color w:val="000000" w:themeColor="text1"/>
                      <w:sz w:val="24"/>
                      <w:lang w:bidi="ru-RU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70DD9BD" w14:textId="77777777" w:rsidR="000A5F4F" w:rsidRPr="00915C28" w:rsidRDefault="000A5F4F" w:rsidP="000A5F4F">
                  <w:pPr>
                    <w:rPr>
                      <w:rFonts w:eastAsia="Arial Unicode MS" w:cs="Times New Roman"/>
                      <w:iCs/>
                      <w:color w:val="000000" w:themeColor="text1"/>
                      <w:sz w:val="24"/>
                      <w:lang w:bidi="ru-RU"/>
                    </w:rPr>
                  </w:pPr>
                </w:p>
              </w:tc>
            </w:tr>
          </w:tbl>
          <w:p w14:paraId="09BEAC44" w14:textId="77777777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72E36D11" w14:textId="4ABF79DF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1, 3, 4, 5, 2</w:t>
            </w:r>
          </w:p>
        </w:tc>
        <w:tc>
          <w:tcPr>
            <w:tcW w:w="1778" w:type="dxa"/>
            <w:vAlign w:val="center"/>
          </w:tcPr>
          <w:p w14:paraId="5EA389A7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ОПК-2</w:t>
            </w:r>
          </w:p>
          <w:p w14:paraId="42E4B923" w14:textId="77777777" w:rsidR="00123277" w:rsidRDefault="00123277" w:rsidP="00123277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  <w:p w14:paraId="19DC0BA5" w14:textId="3094FC65" w:rsidR="00123277" w:rsidRPr="00915C28" w:rsidRDefault="00123277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52200408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6184DD23" w14:textId="28B6DA5B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29</w:t>
            </w:r>
          </w:p>
        </w:tc>
        <w:tc>
          <w:tcPr>
            <w:tcW w:w="6071" w:type="dxa"/>
            <w:vAlign w:val="center"/>
          </w:tcPr>
          <w:p w14:paraId="548AE89E" w14:textId="1E717C56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02063D2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Укажите уравнение прямой:</w:t>
            </w:r>
          </w:p>
          <w:p w14:paraId="65A24CB9" w14:textId="450D9AE9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 w:rsidRPr="00915C28">
              <w:rPr>
                <w:rFonts w:cs="Times New Roman"/>
                <w:noProof/>
                <w:color w:val="000000" w:themeColor="text1"/>
                <w:position w:val="-10"/>
                <w:sz w:val="24"/>
              </w:rPr>
              <w:object w:dxaOrig="1320" w:dyaOrig="360" w14:anchorId="6744E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18pt" o:ole="">
                  <v:imagedata r:id="rId14" o:title=""/>
                </v:shape>
                <o:OLEObject Type="Embed" ProgID="Equation.3" ShapeID="_x0000_i1025" DrawAspect="Content" ObjectID="_1821616285" r:id="rId15"/>
              </w:object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t>;</w:t>
            </w:r>
          </w:p>
          <w:p w14:paraId="1E664274" w14:textId="35FCB5E3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 w:rsidRPr="00915C28">
              <w:rPr>
                <w:rFonts w:cs="Times New Roman"/>
                <w:noProof/>
                <w:color w:val="000000" w:themeColor="text1"/>
                <w:sz w:val="24"/>
                <w:vertAlign w:val="subscript"/>
              </w:rPr>
              <w:object w:dxaOrig="934" w:dyaOrig="311" w14:anchorId="585EFAD6">
                <v:shape id="_x0000_i1026" type="#_x0000_t75" style="width:47.25pt;height:15.75pt" o:ole="">
                  <v:imagedata r:id="rId16" o:title=""/>
                </v:shape>
                <o:OLEObject Type="Embed" ProgID="Equation.3" ShapeID="_x0000_i1026" DrawAspect="Content" ObjectID="_1821616286" r:id="rId17"/>
              </w:object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t>;</w:t>
            </w:r>
          </w:p>
          <w:p w14:paraId="54102F89" w14:textId="4EA0C90C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 w:rsidRPr="00915C28">
              <w:rPr>
                <w:rFonts w:cs="Times New Roman"/>
                <w:noProof/>
                <w:color w:val="000000" w:themeColor="text1"/>
                <w:position w:val="-10"/>
                <w:sz w:val="24"/>
              </w:rPr>
              <w:object w:dxaOrig="820" w:dyaOrig="360" w14:anchorId="4EC9DB67">
                <v:shape id="_x0000_i1027" type="#_x0000_t75" style="width:40.5pt;height:18pt" o:ole="">
                  <v:imagedata r:id="rId18" o:title=""/>
                </v:shape>
                <o:OLEObject Type="Embed" ProgID="Equation.3" ShapeID="_x0000_i1027" DrawAspect="Content" ObjectID="_1821616287" r:id="rId19"/>
              </w:object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t>;</w:t>
            </w:r>
          </w:p>
          <w:p w14:paraId="0BFC7AFB" w14:textId="094DB372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 w:rsidRPr="00915C28">
              <w:rPr>
                <w:rFonts w:cs="Times New Roman"/>
                <w:noProof/>
                <w:color w:val="000000" w:themeColor="text1"/>
                <w:position w:val="-24"/>
                <w:sz w:val="24"/>
              </w:rPr>
              <w:object w:dxaOrig="1180" w:dyaOrig="660" w14:anchorId="30F2DB55">
                <v:shape id="_x0000_i1028" type="#_x0000_t75" style="width:58.5pt;height:33pt" o:ole="">
                  <v:imagedata r:id="rId20" o:title=""/>
                </v:shape>
                <o:OLEObject Type="Embed" ProgID="Equation.3" ShapeID="_x0000_i1028" DrawAspect="Content" ObjectID="_1821616288" r:id="rId21"/>
              </w:object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7006AB59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688E4160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4AE87010" w14:textId="13080337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Математика</w:t>
            </w:r>
          </w:p>
        </w:tc>
      </w:tr>
      <w:tr w:rsidR="000A5F4F" w:rsidRPr="00915C28" w14:paraId="2053F93A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3147882A" w14:textId="09DF813F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130</w:t>
            </w:r>
          </w:p>
        </w:tc>
        <w:tc>
          <w:tcPr>
            <w:tcW w:w="6071" w:type="dxa"/>
            <w:vAlign w:val="center"/>
          </w:tcPr>
          <w:p w14:paraId="700AE7A9" w14:textId="06CDC0FE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FC19904" w14:textId="77777777" w:rsidR="000A5F4F" w:rsidRPr="00915C28" w:rsidRDefault="000A5F4F" w:rsidP="000A5F4F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Что характеризует производная функции в точке:</w:t>
            </w:r>
          </w:p>
          <w:p w14:paraId="0117FB69" w14:textId="04E9C6FA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выпуклость функции;</w:t>
            </w:r>
          </w:p>
          <w:p w14:paraId="10148D2A" w14:textId="17831EE4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скорость изменения функции в данной точке;</w:t>
            </w:r>
          </w:p>
          <w:p w14:paraId="7F784990" w14:textId="1C44E1E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асимптоту функции;</w:t>
            </w:r>
          </w:p>
          <w:p w14:paraId="44AB25B1" w14:textId="199B22ED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непрерывность функции в данной точке.</w:t>
            </w:r>
          </w:p>
        </w:tc>
        <w:tc>
          <w:tcPr>
            <w:tcW w:w="1472" w:type="dxa"/>
            <w:vAlign w:val="center"/>
          </w:tcPr>
          <w:p w14:paraId="74D1C9A5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7F82F6F1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2F31B0AF" w14:textId="5E48759C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Математика</w:t>
            </w:r>
          </w:p>
        </w:tc>
      </w:tr>
      <w:tr w:rsidR="000A5F4F" w:rsidRPr="00915C28" w14:paraId="12293CAE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7B990F85" w14:textId="7EFCB7A2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131</w:t>
            </w:r>
          </w:p>
        </w:tc>
        <w:tc>
          <w:tcPr>
            <w:tcW w:w="6071" w:type="dxa"/>
            <w:vAlign w:val="center"/>
          </w:tcPr>
          <w:p w14:paraId="47B2DB3B" w14:textId="01326EB5" w:rsidR="000A5F4F" w:rsidRPr="00915C28" w:rsidRDefault="000A5F4F" w:rsidP="000A5F4F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</w:t>
            </w:r>
          </w:p>
          <w:p w14:paraId="159C9DCA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При решении задач геометрии и физики используются определенные интегралы. Соотнесите предложенные формулы с решением соответствующих задач.</w:t>
            </w: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46"/>
              <w:gridCol w:w="2923"/>
            </w:tblGrid>
            <w:tr w:rsidR="000A5F4F" w:rsidRPr="00915C28" w14:paraId="1635EF52" w14:textId="77777777" w:rsidTr="0034796E">
              <w:tc>
                <w:tcPr>
                  <w:tcW w:w="2746" w:type="dxa"/>
                </w:tcPr>
                <w:p w14:paraId="0ACF7003" w14:textId="77777777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1) Площадь криволинейной трапеции.</w:t>
                  </w:r>
                </w:p>
                <w:p w14:paraId="5308CAF3" w14:textId="77777777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2) Объем тела вращения.</w:t>
                  </w:r>
                </w:p>
                <w:p w14:paraId="31C0FAA5" w14:textId="135EBE65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3) Длина дуги кривой.</w:t>
                  </w:r>
                </w:p>
              </w:tc>
              <w:tc>
                <w:tcPr>
                  <w:tcW w:w="2923" w:type="dxa"/>
                </w:tcPr>
                <w:p w14:paraId="6032990E" w14:textId="77777777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 xml:space="preserve">a) </w:t>
                  </w:r>
                  <w:r w:rsidRPr="00915C28">
                    <w:rPr>
                      <w:rFonts w:cs="Times New Roman"/>
                      <w:iCs/>
                      <w:noProof/>
                      <w:color w:val="000000" w:themeColor="text1"/>
                      <w:position w:val="-32"/>
                      <w:sz w:val="24"/>
                    </w:rPr>
                    <w:object w:dxaOrig="1320" w:dyaOrig="760" w14:anchorId="1CF546EC">
                      <v:shape id="_x0000_i1029" type="#_x0000_t75" style="width:66pt;height:38.25pt" o:ole="">
                        <v:imagedata r:id="rId22" o:title=""/>
                      </v:shape>
                      <o:OLEObject Type="Embed" ProgID="Equation.3" ShapeID="_x0000_i1029" DrawAspect="Content" ObjectID="_1821616289" r:id="rId23"/>
                    </w:object>
                  </w:r>
                  <w:r w:rsidRPr="00915C28">
                    <w:rPr>
                      <w:rFonts w:cs="Times New Roman"/>
                      <w:iCs/>
                      <w:noProof/>
                      <w:color w:val="000000" w:themeColor="text1"/>
                      <w:sz w:val="24"/>
                    </w:rPr>
                    <w:t>.</w:t>
                  </w:r>
                </w:p>
                <w:p w14:paraId="1026950A" w14:textId="77777777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 xml:space="preserve">б) </w:t>
                  </w:r>
                  <w:r w:rsidRPr="00915C28">
                    <w:rPr>
                      <w:rFonts w:cs="Times New Roman"/>
                      <w:iCs/>
                      <w:noProof/>
                      <w:color w:val="000000" w:themeColor="text1"/>
                      <w:position w:val="-32"/>
                      <w:sz w:val="24"/>
                    </w:rPr>
                    <w:object w:dxaOrig="1740" w:dyaOrig="760" w14:anchorId="08AE8429">
                      <v:shape id="_x0000_i1030" type="#_x0000_t75" style="width:87pt;height:38.25pt" o:ole="">
                        <v:imagedata r:id="rId24" o:title=""/>
                      </v:shape>
                      <o:OLEObject Type="Embed" ProgID="Equation.3" ShapeID="_x0000_i1030" DrawAspect="Content" ObjectID="_1821616290" r:id="rId25"/>
                    </w:object>
                  </w:r>
                  <w:r w:rsidRPr="00915C28">
                    <w:rPr>
                      <w:rFonts w:cs="Times New Roman"/>
                      <w:iCs/>
                      <w:noProof/>
                      <w:color w:val="000000" w:themeColor="text1"/>
                      <w:sz w:val="24"/>
                    </w:rPr>
                    <w:t>.</w:t>
                  </w:r>
                </w:p>
                <w:p w14:paraId="535C47A9" w14:textId="33306A23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в) </w:t>
                  </w:r>
                  <w:r w:rsidRPr="00915C28">
                    <w:rPr>
                      <w:rFonts w:cs="Times New Roman"/>
                      <w:iCs/>
                      <w:noProof/>
                      <w:color w:val="000000" w:themeColor="text1"/>
                      <w:position w:val="-32"/>
                      <w:sz w:val="24"/>
                    </w:rPr>
                    <w:object w:dxaOrig="2100" w:dyaOrig="760" w14:anchorId="2A10C3C1">
                      <v:shape id="_x0000_i1031" type="#_x0000_t75" style="width:105pt;height:38.25pt" o:ole="">
                        <v:imagedata r:id="rId26" o:title=""/>
                      </v:shape>
                      <o:OLEObject Type="Embed" ProgID="Equation.3" ShapeID="_x0000_i1031" DrawAspect="Content" ObjectID="_1821616291" r:id="rId27"/>
                    </w:object>
                  </w:r>
                  <w:r w:rsidRPr="00915C28">
                    <w:rPr>
                      <w:rFonts w:cs="Times New Roman"/>
                      <w:iCs/>
                      <w:noProof/>
                      <w:color w:val="000000" w:themeColor="text1"/>
                      <w:sz w:val="24"/>
                    </w:rPr>
                    <w:t>.</w:t>
                  </w:r>
                </w:p>
              </w:tc>
            </w:tr>
          </w:tbl>
          <w:p w14:paraId="628737E1" w14:textId="5DDA5B81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787797D0" w14:textId="2CB7AE12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1-a, 2-б, 3-в</w:t>
            </w:r>
          </w:p>
        </w:tc>
        <w:tc>
          <w:tcPr>
            <w:tcW w:w="1778" w:type="dxa"/>
            <w:vAlign w:val="center"/>
          </w:tcPr>
          <w:p w14:paraId="278F293F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1F08080A" w14:textId="3A2E27A2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Математика</w:t>
            </w:r>
          </w:p>
        </w:tc>
      </w:tr>
      <w:tr w:rsidR="000A5F4F" w:rsidRPr="00915C28" w14:paraId="38AC38C2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679AB48A" w14:textId="62E3E193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132</w:t>
            </w:r>
          </w:p>
        </w:tc>
        <w:tc>
          <w:tcPr>
            <w:tcW w:w="6071" w:type="dxa"/>
            <w:vAlign w:val="center"/>
          </w:tcPr>
          <w:p w14:paraId="6D663EAB" w14:textId="02BBA6BB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5B52607" w14:textId="77777777" w:rsidR="000A5F4F" w:rsidRPr="00915C28" w:rsidRDefault="000A5F4F" w:rsidP="000A5F4F">
            <w:pPr>
              <w:tabs>
                <w:tab w:val="left" w:pos="2856"/>
                <w:tab w:val="left" w:pos="4565"/>
                <w:tab w:val="left" w:pos="6197"/>
              </w:tabs>
              <w:rPr>
                <w:rFonts w:cs="Times New Roman"/>
                <w:color w:val="000000" w:themeColor="text1"/>
                <w:spacing w:val="-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Э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</w:rPr>
              <w:t>лектронная конфигурация 1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  <w:lang w:val="en-US"/>
              </w:rPr>
              <w:t>s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  <w:vertAlign w:val="superscript"/>
              </w:rPr>
              <w:t>2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</w:rPr>
              <w:t>2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  <w:lang w:val="en-US"/>
              </w:rPr>
              <w:t>s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  <w:vertAlign w:val="superscript"/>
              </w:rPr>
              <w:t>2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</w:rPr>
              <w:t>2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  <w:lang w:val="en-US"/>
              </w:rPr>
              <w:t>p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  <w:vertAlign w:val="superscript"/>
              </w:rPr>
              <w:t>6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</w:rPr>
              <w:t>3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  <w:lang w:val="en-US"/>
              </w:rPr>
              <w:t>s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  <w:vertAlign w:val="superscript"/>
              </w:rPr>
              <w:t>2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</w:rPr>
              <w:t>3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  <w:lang w:val="en-US"/>
              </w:rPr>
              <w:t>p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  <w:vertAlign w:val="superscript"/>
              </w:rPr>
              <w:t>6</w:t>
            </w:r>
          </w:p>
          <w:p w14:paraId="2180ADF1" w14:textId="77777777" w:rsidR="000A5F4F" w:rsidRPr="00915C28" w:rsidRDefault="000A5F4F" w:rsidP="000A5F4F">
            <w:pPr>
              <w:tabs>
                <w:tab w:val="left" w:pos="2856"/>
                <w:tab w:val="left" w:pos="4565"/>
                <w:tab w:val="left" w:pos="6197"/>
              </w:tabs>
              <w:rPr>
                <w:rFonts w:cs="Times New Roman"/>
                <w:color w:val="000000" w:themeColor="text1"/>
                <w:spacing w:val="-1"/>
                <w:sz w:val="24"/>
              </w:rPr>
            </w:pPr>
            <w:r w:rsidRPr="00915C28">
              <w:rPr>
                <w:rFonts w:cs="Times New Roman"/>
                <w:color w:val="000000" w:themeColor="text1"/>
                <w:spacing w:val="-1"/>
                <w:sz w:val="24"/>
              </w:rPr>
              <w:t>соответствует частице:</w:t>
            </w:r>
          </w:p>
          <w:p w14:paraId="609DB065" w14:textId="3DAB5858" w:rsidR="000A5F4F" w:rsidRPr="00915C28" w:rsidRDefault="000A5F4F" w:rsidP="000A5F4F">
            <w:pPr>
              <w:tabs>
                <w:tab w:val="left" w:pos="2856"/>
                <w:tab w:val="left" w:pos="4565"/>
                <w:tab w:val="left" w:pos="6197"/>
              </w:tabs>
              <w:rPr>
                <w:rFonts w:cs="Times New Roman"/>
                <w:color w:val="000000" w:themeColor="text1"/>
                <w:spacing w:val="-21"/>
                <w:sz w:val="24"/>
              </w:rPr>
            </w:pPr>
            <w:r w:rsidRPr="00915C28">
              <w:rPr>
                <w:rFonts w:cs="Times New Roman"/>
                <w:color w:val="000000" w:themeColor="text1"/>
                <w:spacing w:val="-21"/>
                <w:sz w:val="24"/>
              </w:rPr>
              <w:t xml:space="preserve">1)  </w:t>
            </w:r>
            <w:r w:rsidRPr="00915C28">
              <w:rPr>
                <w:rFonts w:cs="Times New Roman"/>
                <w:color w:val="000000" w:themeColor="text1"/>
                <w:spacing w:val="-21"/>
                <w:sz w:val="24"/>
                <w:lang w:val="en-US"/>
              </w:rPr>
              <w:t>Cl</w:t>
            </w:r>
            <w:r w:rsidRPr="00915C28">
              <w:rPr>
                <w:rFonts w:cs="Times New Roman"/>
                <w:color w:val="000000" w:themeColor="text1"/>
                <w:spacing w:val="-21"/>
                <w:sz w:val="24"/>
              </w:rPr>
              <w:t xml:space="preserve"> </w:t>
            </w:r>
            <w:proofErr w:type="gramStart"/>
            <w:r w:rsidRPr="00915C28">
              <w:rPr>
                <w:rFonts w:cs="Times New Roman"/>
                <w:color w:val="000000" w:themeColor="text1"/>
                <w:spacing w:val="-21"/>
                <w:sz w:val="24"/>
                <w:vertAlign w:val="superscript"/>
              </w:rPr>
              <w:t xml:space="preserve">– </w:t>
            </w:r>
            <w:r w:rsidRPr="00915C28">
              <w:rPr>
                <w:rFonts w:cs="Times New Roman"/>
                <w:color w:val="000000" w:themeColor="text1"/>
                <w:spacing w:val="-21"/>
                <w:sz w:val="24"/>
              </w:rPr>
              <w:t>;</w:t>
            </w:r>
            <w:proofErr w:type="gramEnd"/>
          </w:p>
          <w:p w14:paraId="1C84F539" w14:textId="55FC2219" w:rsidR="000A5F4F" w:rsidRPr="00915C28" w:rsidRDefault="000A5F4F" w:rsidP="000A5F4F">
            <w:pPr>
              <w:tabs>
                <w:tab w:val="left" w:pos="2856"/>
                <w:tab w:val="left" w:pos="4565"/>
                <w:tab w:val="left" w:pos="6197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pacing w:val="-21"/>
                <w:sz w:val="24"/>
              </w:rPr>
              <w:t xml:space="preserve">2)  </w:t>
            </w:r>
            <w:r w:rsidRPr="00915C28">
              <w:rPr>
                <w:rFonts w:cs="Times New Roman"/>
                <w:color w:val="000000" w:themeColor="text1"/>
                <w:spacing w:val="-21"/>
                <w:sz w:val="24"/>
                <w:lang w:val="en-US"/>
              </w:rPr>
              <w:t>N</w:t>
            </w:r>
            <w:r w:rsidRPr="00915C28">
              <w:rPr>
                <w:rFonts w:cs="Times New Roman"/>
                <w:color w:val="000000" w:themeColor="text1"/>
                <w:spacing w:val="-2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pacing w:val="-21"/>
                <w:sz w:val="24"/>
                <w:vertAlign w:val="superscript"/>
              </w:rPr>
              <w:t>-</w:t>
            </w:r>
            <w:proofErr w:type="gramStart"/>
            <w:r w:rsidRPr="00915C28">
              <w:rPr>
                <w:rFonts w:cs="Times New Roman"/>
                <w:color w:val="000000" w:themeColor="text1"/>
                <w:spacing w:val="-21"/>
                <w:sz w:val="24"/>
                <w:vertAlign w:val="superscript"/>
              </w:rPr>
              <w:t>3</w:t>
            </w:r>
            <w:r w:rsidRPr="00915C28">
              <w:rPr>
                <w:rFonts w:cs="Times New Roman"/>
                <w:color w:val="000000" w:themeColor="text1"/>
                <w:spacing w:val="-21"/>
                <w:sz w:val="24"/>
              </w:rPr>
              <w:t xml:space="preserve"> ;</w:t>
            </w:r>
            <w:proofErr w:type="gramEnd"/>
          </w:p>
          <w:p w14:paraId="33C06014" w14:textId="6CDDD925" w:rsidR="000A5F4F" w:rsidRPr="00915C28" w:rsidRDefault="000A5F4F" w:rsidP="000A5F4F">
            <w:pPr>
              <w:tabs>
                <w:tab w:val="left" w:pos="2856"/>
                <w:tab w:val="left" w:pos="4565"/>
                <w:tab w:val="left" w:pos="6197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pacing w:val="-10"/>
                <w:sz w:val="24"/>
              </w:rPr>
              <w:t xml:space="preserve">3)  </w:t>
            </w:r>
            <w:r w:rsidRPr="00915C28">
              <w:rPr>
                <w:rFonts w:cs="Times New Roman"/>
                <w:color w:val="000000" w:themeColor="text1"/>
                <w:spacing w:val="-10"/>
                <w:sz w:val="24"/>
                <w:lang w:val="en-US"/>
              </w:rPr>
              <w:t>S</w:t>
            </w:r>
            <w:r w:rsidRPr="00915C28">
              <w:rPr>
                <w:rFonts w:cs="Times New Roman"/>
                <w:color w:val="000000" w:themeColor="text1"/>
                <w:spacing w:val="-10"/>
                <w:sz w:val="24"/>
                <w:vertAlign w:val="superscript"/>
              </w:rPr>
              <w:t>+</w:t>
            </w:r>
            <w:proofErr w:type="gramStart"/>
            <w:r w:rsidRPr="00915C28">
              <w:rPr>
                <w:rFonts w:cs="Times New Roman"/>
                <w:color w:val="000000" w:themeColor="text1"/>
                <w:spacing w:val="-10"/>
                <w:sz w:val="24"/>
                <w:vertAlign w:val="superscript"/>
              </w:rPr>
              <w:t>4</w:t>
            </w:r>
            <w:r w:rsidRPr="00915C28">
              <w:rPr>
                <w:rFonts w:cs="Times New Roman"/>
                <w:color w:val="000000" w:themeColor="text1"/>
                <w:spacing w:val="-10"/>
                <w:sz w:val="24"/>
              </w:rPr>
              <w:t xml:space="preserve"> ;</w:t>
            </w:r>
            <w:proofErr w:type="gramEnd"/>
          </w:p>
          <w:p w14:paraId="3863DC92" w14:textId="5A9AFAB0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Na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  <w:vertAlign w:val="superscript"/>
              </w:rPr>
              <w:t>+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.</w:t>
            </w:r>
            <w:proofErr w:type="gramEnd"/>
          </w:p>
        </w:tc>
        <w:tc>
          <w:tcPr>
            <w:tcW w:w="1472" w:type="dxa"/>
            <w:vAlign w:val="center"/>
          </w:tcPr>
          <w:p w14:paraId="6A118F6C" w14:textId="103C71C8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5565ABB8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3EB81FE4" w14:textId="5CD789F8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Химия</w:t>
            </w:r>
          </w:p>
        </w:tc>
      </w:tr>
      <w:tr w:rsidR="000A5F4F" w:rsidRPr="00915C28" w14:paraId="53691920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1D8208A9" w14:textId="2A73D507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133</w:t>
            </w:r>
          </w:p>
        </w:tc>
        <w:tc>
          <w:tcPr>
            <w:tcW w:w="6071" w:type="dxa"/>
            <w:vAlign w:val="center"/>
          </w:tcPr>
          <w:p w14:paraId="067F2521" w14:textId="0D8D4F93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7CE5200E" w14:textId="77777777" w:rsidR="000A5F4F" w:rsidRPr="00915C28" w:rsidRDefault="000A5F4F" w:rsidP="000A5F4F">
            <w:pPr>
              <w:tabs>
                <w:tab w:val="left" w:pos="4186"/>
              </w:tabs>
              <w:rPr>
                <w:rFonts w:cs="Times New Roman"/>
                <w:color w:val="000000" w:themeColor="text1"/>
                <w:spacing w:val="-1"/>
                <w:sz w:val="24"/>
              </w:rPr>
            </w:pPr>
            <w:r w:rsidRPr="00915C28">
              <w:rPr>
                <w:rFonts w:cs="Times New Roman"/>
                <w:color w:val="000000" w:themeColor="text1"/>
                <w:spacing w:val="-1"/>
                <w:sz w:val="24"/>
              </w:rPr>
              <w:t>Одинаковую степень окисления фосфор имеет в соединениях:</w:t>
            </w:r>
          </w:p>
          <w:p w14:paraId="7D0BB397" w14:textId="1E698414" w:rsidR="000A5F4F" w:rsidRPr="00915C28" w:rsidRDefault="000A5F4F" w:rsidP="000A5F4F">
            <w:pPr>
              <w:tabs>
                <w:tab w:val="left" w:pos="418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КН</w:t>
            </w:r>
            <w:r w:rsidRPr="00915C28">
              <w:rPr>
                <w:rFonts w:cs="Times New Roman"/>
                <w:color w:val="000000" w:themeColor="text1"/>
                <w:sz w:val="24"/>
                <w:vertAlign w:val="subscript"/>
              </w:rPr>
              <w:t>2</w:t>
            </w:r>
            <w:r w:rsidRPr="00915C28">
              <w:rPr>
                <w:rFonts w:cs="Times New Roman"/>
                <w:color w:val="000000" w:themeColor="text1"/>
                <w:sz w:val="24"/>
              </w:rPr>
              <w:t>РО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  <w:vertAlign w:val="subscript"/>
              </w:rPr>
              <w:t>4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 и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   КРО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  <w:vertAlign w:val="subscript"/>
              </w:rPr>
              <w:t xml:space="preserve">3 </w:t>
            </w:r>
            <w:r w:rsidRPr="00915C28">
              <w:rPr>
                <w:rFonts w:cs="Times New Roman"/>
                <w:color w:val="000000" w:themeColor="text1"/>
                <w:sz w:val="24"/>
              </w:rPr>
              <w:t>;</w:t>
            </w:r>
            <w:proofErr w:type="gramEnd"/>
          </w:p>
          <w:p w14:paraId="44F5A775" w14:textId="50FCB67A" w:rsidR="000A5F4F" w:rsidRPr="00915C28" w:rsidRDefault="000A5F4F" w:rsidP="000A5F4F">
            <w:pPr>
              <w:tabs>
                <w:tab w:val="left" w:pos="418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pacing w:val="-4"/>
                <w:sz w:val="24"/>
              </w:rPr>
              <w:t>2) Са</w:t>
            </w:r>
            <w:r w:rsidRPr="00915C28">
              <w:rPr>
                <w:rFonts w:cs="Times New Roman"/>
                <w:color w:val="000000" w:themeColor="text1"/>
                <w:spacing w:val="-4"/>
                <w:sz w:val="24"/>
                <w:vertAlign w:val="subscript"/>
              </w:rPr>
              <w:t>3</w:t>
            </w:r>
            <w:r w:rsidRPr="00915C28">
              <w:rPr>
                <w:rFonts w:cs="Times New Roman"/>
                <w:color w:val="000000" w:themeColor="text1"/>
                <w:spacing w:val="-4"/>
                <w:sz w:val="24"/>
              </w:rPr>
              <w:t>Р</w:t>
            </w:r>
            <w:r w:rsidRPr="00915C28">
              <w:rPr>
                <w:rFonts w:cs="Times New Roman"/>
                <w:color w:val="000000" w:themeColor="text1"/>
                <w:spacing w:val="-4"/>
                <w:sz w:val="24"/>
                <w:vertAlign w:val="subscript"/>
              </w:rPr>
              <w:t xml:space="preserve">2           </w:t>
            </w:r>
            <w:r w:rsidRPr="00915C28">
              <w:rPr>
                <w:rFonts w:cs="Times New Roman"/>
                <w:color w:val="000000" w:themeColor="text1"/>
                <w:spacing w:val="-4"/>
                <w:sz w:val="24"/>
              </w:rPr>
              <w:t>и    Н</w:t>
            </w:r>
            <w:r w:rsidRPr="00915C28">
              <w:rPr>
                <w:rFonts w:cs="Times New Roman"/>
                <w:color w:val="000000" w:themeColor="text1"/>
                <w:spacing w:val="-4"/>
                <w:sz w:val="24"/>
                <w:vertAlign w:val="subscript"/>
              </w:rPr>
              <w:t>3</w:t>
            </w:r>
            <w:r w:rsidRPr="00915C28">
              <w:rPr>
                <w:rFonts w:cs="Times New Roman"/>
                <w:color w:val="000000" w:themeColor="text1"/>
                <w:spacing w:val="-4"/>
                <w:sz w:val="24"/>
              </w:rPr>
              <w:t>РО</w:t>
            </w:r>
            <w:proofErr w:type="gramStart"/>
            <w:r w:rsidRPr="00915C28">
              <w:rPr>
                <w:rFonts w:cs="Times New Roman"/>
                <w:color w:val="000000" w:themeColor="text1"/>
                <w:spacing w:val="-4"/>
                <w:sz w:val="24"/>
                <w:vertAlign w:val="subscript"/>
              </w:rPr>
              <w:t xml:space="preserve">4 </w:t>
            </w:r>
            <w:r w:rsidRPr="00915C28">
              <w:rPr>
                <w:rFonts w:cs="Times New Roman"/>
                <w:color w:val="000000" w:themeColor="text1"/>
                <w:spacing w:val="-4"/>
                <w:sz w:val="24"/>
              </w:rPr>
              <w:t>;</w:t>
            </w:r>
            <w:proofErr w:type="gramEnd"/>
          </w:p>
          <w:p w14:paraId="1F261A3C" w14:textId="09F13D8A" w:rsidR="000A5F4F" w:rsidRPr="00915C28" w:rsidRDefault="000A5F4F" w:rsidP="000A5F4F">
            <w:pPr>
              <w:tabs>
                <w:tab w:val="left" w:pos="418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Р</w:t>
            </w:r>
            <w:r w:rsidRPr="00915C28">
              <w:rPr>
                <w:rFonts w:cs="Times New Roman"/>
                <w:color w:val="000000" w:themeColor="text1"/>
                <w:sz w:val="24"/>
                <w:vertAlign w:val="subscript"/>
              </w:rPr>
              <w:t>4</w:t>
            </w:r>
            <w:r w:rsidRPr="00915C28">
              <w:rPr>
                <w:rFonts w:cs="Times New Roman"/>
                <w:color w:val="000000" w:themeColor="text1"/>
                <w:sz w:val="24"/>
              </w:rPr>
              <w:t>О</w:t>
            </w:r>
            <w:r w:rsidRPr="00915C28">
              <w:rPr>
                <w:rFonts w:cs="Times New Roman"/>
                <w:color w:val="000000" w:themeColor="text1"/>
                <w:sz w:val="24"/>
                <w:vertAlign w:val="subscript"/>
              </w:rPr>
              <w:t xml:space="preserve">6 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      и    Р</w:t>
            </w:r>
            <w:r w:rsidRPr="00915C28">
              <w:rPr>
                <w:rFonts w:cs="Times New Roman"/>
                <w:color w:val="000000" w:themeColor="text1"/>
                <w:sz w:val="24"/>
                <w:vertAlign w:val="subscript"/>
              </w:rPr>
              <w:t>4</w:t>
            </w:r>
            <w:r w:rsidRPr="00915C28">
              <w:rPr>
                <w:rFonts w:cs="Times New Roman"/>
                <w:color w:val="000000" w:themeColor="text1"/>
                <w:sz w:val="24"/>
              </w:rPr>
              <w:t>О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  <w:vertAlign w:val="subscript"/>
              </w:rPr>
              <w:t xml:space="preserve">10 </w:t>
            </w:r>
            <w:r w:rsidRPr="00915C28">
              <w:rPr>
                <w:rFonts w:cs="Times New Roman"/>
                <w:color w:val="000000" w:themeColor="text1"/>
                <w:sz w:val="24"/>
              </w:rPr>
              <w:t>;</w:t>
            </w:r>
            <w:proofErr w:type="gramEnd"/>
          </w:p>
          <w:p w14:paraId="2092F8EA" w14:textId="06D29B19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pacing w:val="-1"/>
                <w:sz w:val="24"/>
              </w:rPr>
              <w:t>4) Н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  <w:vertAlign w:val="subscript"/>
              </w:rPr>
              <w:t>3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</w:rPr>
              <w:t>РО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  <w:vertAlign w:val="subscript"/>
              </w:rPr>
              <w:t>4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</w:rPr>
              <w:t xml:space="preserve">     и    Н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  <w:vertAlign w:val="subscript"/>
              </w:rPr>
              <w:t>3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</w:rPr>
              <w:t>РО</w:t>
            </w:r>
            <w:proofErr w:type="gramStart"/>
            <w:r w:rsidRPr="00915C28">
              <w:rPr>
                <w:rFonts w:cs="Times New Roman"/>
                <w:color w:val="000000" w:themeColor="text1"/>
                <w:spacing w:val="-1"/>
                <w:sz w:val="24"/>
                <w:vertAlign w:val="subscript"/>
              </w:rPr>
              <w:t>3</w:t>
            </w:r>
            <w:r w:rsidRPr="00915C28">
              <w:rPr>
                <w:rFonts w:cs="Times New Roman"/>
                <w:color w:val="000000" w:themeColor="text1"/>
                <w:spacing w:val="-1"/>
                <w:sz w:val="24"/>
              </w:rPr>
              <w:t xml:space="preserve"> .</w:t>
            </w:r>
            <w:proofErr w:type="gramEnd"/>
          </w:p>
        </w:tc>
        <w:tc>
          <w:tcPr>
            <w:tcW w:w="1472" w:type="dxa"/>
            <w:vAlign w:val="center"/>
          </w:tcPr>
          <w:p w14:paraId="4163E15B" w14:textId="2686242A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109198F9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2FC92A50" w14:textId="3CA63989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Химия</w:t>
            </w:r>
          </w:p>
        </w:tc>
      </w:tr>
      <w:tr w:rsidR="000A5F4F" w:rsidRPr="00915C28" w14:paraId="38C34D5E" w14:textId="77777777" w:rsidTr="006208AB">
        <w:trPr>
          <w:gridAfter w:val="1"/>
          <w:wAfter w:w="13" w:type="dxa"/>
          <w:trHeight w:val="3430"/>
        </w:trPr>
        <w:tc>
          <w:tcPr>
            <w:tcW w:w="566" w:type="dxa"/>
            <w:vAlign w:val="center"/>
          </w:tcPr>
          <w:p w14:paraId="20B168F3" w14:textId="336D5F1B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134</w:t>
            </w:r>
          </w:p>
        </w:tc>
        <w:tc>
          <w:tcPr>
            <w:tcW w:w="6071" w:type="dxa"/>
            <w:vAlign w:val="center"/>
          </w:tcPr>
          <w:p w14:paraId="3391473E" w14:textId="10970AFD" w:rsidR="000A5F4F" w:rsidRPr="00915C28" w:rsidRDefault="000A5F4F" w:rsidP="000A5F4F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</w:t>
            </w:r>
          </w:p>
          <w:p w14:paraId="26827968" w14:textId="6F7DF0A8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между формулой соли и продуктом, образующимся на катоде при электролизе её водного раствора: к каждой позиции, обозначенной буквой, подберите соответствующую позицию, обозначенную цифрой.</w:t>
            </w:r>
          </w:p>
          <w:tbl>
            <w:tblPr>
              <w:tblW w:w="5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46"/>
              <w:gridCol w:w="3118"/>
            </w:tblGrid>
            <w:tr w:rsidR="000A5F4F" w:rsidRPr="00915C28" w14:paraId="78EC6D69" w14:textId="77777777" w:rsidTr="0034796E">
              <w:tc>
                <w:tcPr>
                  <w:tcW w:w="2746" w:type="dxa"/>
                </w:tcPr>
                <w:p w14:paraId="767841ED" w14:textId="4F68FF4C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ФОРМУЛА СОЛИ</w:t>
                  </w:r>
                </w:p>
              </w:tc>
              <w:tc>
                <w:tcPr>
                  <w:tcW w:w="3118" w:type="dxa"/>
                </w:tcPr>
                <w:p w14:paraId="7E86154F" w14:textId="7777777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ПРОДУКТ НА КАТОДЕ</w:t>
                  </w:r>
                </w:p>
              </w:tc>
            </w:tr>
            <w:tr w:rsidR="000A5F4F" w:rsidRPr="00915C28" w14:paraId="386A787D" w14:textId="77777777" w:rsidTr="0034796E">
              <w:trPr>
                <w:trHeight w:val="1707"/>
              </w:trPr>
              <w:tc>
                <w:tcPr>
                  <w:tcW w:w="2746" w:type="dxa"/>
                </w:tcPr>
                <w:p w14:paraId="683E58EC" w14:textId="14C24331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1)  CuSO</w:t>
                  </w:r>
                  <w:proofErr w:type="gramStart"/>
                  <w:r w:rsidRPr="00915C28">
                    <w:rPr>
                      <w:rFonts w:cs="Times New Roman"/>
                      <w:color w:val="000000" w:themeColor="text1"/>
                      <w:sz w:val="24"/>
                      <w:vertAlign w:val="subscript"/>
                      <w:lang w:val="en-US"/>
                    </w:rPr>
                    <w:t>4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 xml:space="preserve"> .</w:t>
                  </w:r>
                  <w:proofErr w:type="gramEnd"/>
                </w:p>
                <w:p w14:paraId="3AE64C32" w14:textId="211E8289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2)  K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vertAlign w:val="subscript"/>
                      <w:lang w:val="en-US"/>
                    </w:rPr>
                    <w:t>2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SO</w:t>
                  </w:r>
                  <w:proofErr w:type="gramStart"/>
                  <w:r w:rsidRPr="00915C28">
                    <w:rPr>
                      <w:rFonts w:cs="Times New Roman"/>
                      <w:color w:val="000000" w:themeColor="text1"/>
                      <w:sz w:val="24"/>
                      <w:vertAlign w:val="subscript"/>
                      <w:lang w:val="en-US"/>
                    </w:rPr>
                    <w:t>4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 xml:space="preserve"> .</w:t>
                  </w:r>
                  <w:proofErr w:type="gramEnd"/>
                </w:p>
                <w:p w14:paraId="3005FAAC" w14:textId="6B48B301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3)  AgNO</w:t>
                  </w:r>
                  <w:proofErr w:type="gramStart"/>
                  <w:r w:rsidRPr="00915C28">
                    <w:rPr>
                      <w:rFonts w:cs="Times New Roman"/>
                      <w:color w:val="000000" w:themeColor="text1"/>
                      <w:sz w:val="24"/>
                      <w:vertAlign w:val="subscript"/>
                      <w:lang w:val="en-US"/>
                    </w:rPr>
                    <w:t>3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 xml:space="preserve"> .</w:t>
                  </w:r>
                  <w:proofErr w:type="gramEnd"/>
                </w:p>
                <w:p w14:paraId="212E3CC6" w14:textId="5367D7DC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</w:pPr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4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>)  CuBr</w:t>
                  </w:r>
                  <w:proofErr w:type="gramStart"/>
                  <w:r w:rsidRPr="00915C28">
                    <w:rPr>
                      <w:rFonts w:cs="Times New Roman"/>
                      <w:color w:val="000000" w:themeColor="text1"/>
                      <w:sz w:val="24"/>
                      <w:vertAlign w:val="subscript"/>
                      <w:lang w:val="en-US"/>
                    </w:rPr>
                    <w:t>2</w:t>
                  </w:r>
                  <w:r w:rsidRPr="00915C28">
                    <w:rPr>
                      <w:rFonts w:cs="Times New Roman"/>
                      <w:color w:val="000000" w:themeColor="text1"/>
                      <w:sz w:val="24"/>
                      <w:lang w:val="en-US"/>
                    </w:rPr>
                    <w:t xml:space="preserve"> .</w:t>
                  </w:r>
                  <w:proofErr w:type="gramEnd"/>
                </w:p>
              </w:tc>
              <w:tc>
                <w:tcPr>
                  <w:tcW w:w="3118" w:type="dxa"/>
                </w:tcPr>
                <w:p w14:paraId="217E0752" w14:textId="2D9FF3EB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  <w:proofErr w:type="gramStart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а)  Водород</w:t>
                  </w:r>
                  <w:proofErr w:type="gramEnd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.</w:t>
                  </w:r>
                </w:p>
                <w:p w14:paraId="7AEB9E24" w14:textId="6C5D390A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  <w:proofErr w:type="gramStart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б)  Серебро</w:t>
                  </w:r>
                  <w:proofErr w:type="gramEnd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.</w:t>
                  </w:r>
                </w:p>
                <w:p w14:paraId="3C1EC49D" w14:textId="4F622297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  <w:proofErr w:type="gramStart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в)  Медь</w:t>
                  </w:r>
                  <w:proofErr w:type="gramEnd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.</w:t>
                  </w:r>
                </w:p>
                <w:p w14:paraId="0369867E" w14:textId="02D5D6F2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  <w:proofErr w:type="gramStart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г)  Гидроксид</w:t>
                  </w:r>
                  <w:proofErr w:type="gramEnd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 меди.</w:t>
                  </w:r>
                </w:p>
                <w:p w14:paraId="02593FE2" w14:textId="60A3BE74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  <w:proofErr w:type="gramStart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д)  Кислород</w:t>
                  </w:r>
                  <w:proofErr w:type="gramEnd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.</w:t>
                  </w:r>
                </w:p>
                <w:p w14:paraId="05DE3380" w14:textId="04CE5F5C" w:rsidR="000A5F4F" w:rsidRPr="00915C28" w:rsidRDefault="000A5F4F" w:rsidP="000A5F4F">
                  <w:pPr>
                    <w:rPr>
                      <w:rFonts w:cs="Times New Roman"/>
                      <w:color w:val="000000" w:themeColor="text1"/>
                      <w:sz w:val="24"/>
                    </w:rPr>
                  </w:pPr>
                  <w:proofErr w:type="gramStart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>е)  Оксид</w:t>
                  </w:r>
                  <w:proofErr w:type="gramEnd"/>
                  <w:r w:rsidRPr="00915C28">
                    <w:rPr>
                      <w:rFonts w:cs="Times New Roman"/>
                      <w:color w:val="000000" w:themeColor="text1"/>
                      <w:sz w:val="24"/>
                    </w:rPr>
                    <w:t xml:space="preserve"> серы (IV).</w:t>
                  </w:r>
                </w:p>
              </w:tc>
            </w:tr>
          </w:tbl>
          <w:p w14:paraId="5113F078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04FCFC4C" w14:textId="4BF0F40C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1-в, 2-а, 3-б, 4-в</w:t>
            </w:r>
          </w:p>
        </w:tc>
        <w:tc>
          <w:tcPr>
            <w:tcW w:w="1778" w:type="dxa"/>
            <w:vAlign w:val="center"/>
          </w:tcPr>
          <w:p w14:paraId="481CD206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786794C5" w14:textId="14B218C8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Химия</w:t>
            </w:r>
          </w:p>
        </w:tc>
      </w:tr>
      <w:tr w:rsidR="000A5F4F" w:rsidRPr="00915C28" w14:paraId="60F343AF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69CADD67" w14:textId="2BBF9DA6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135</w:t>
            </w:r>
          </w:p>
        </w:tc>
        <w:tc>
          <w:tcPr>
            <w:tcW w:w="6071" w:type="dxa"/>
            <w:vAlign w:val="center"/>
          </w:tcPr>
          <w:p w14:paraId="56C011F8" w14:textId="73F80798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5B119F1" w14:textId="77777777" w:rsidR="000A5F4F" w:rsidRPr="00915C28" w:rsidRDefault="000A5F4F" w:rsidP="000A5F4F">
            <w:pPr>
              <w:rPr>
                <w:rFonts w:cs="Times New Roman"/>
                <w:bCs/>
                <w:color w:val="000000" w:themeColor="text1"/>
                <w:spacing w:val="-4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pacing w:val="-4"/>
                <w:sz w:val="24"/>
              </w:rPr>
              <w:t xml:space="preserve">Какое из математических соотношений является определением </w:t>
            </w:r>
            <w:proofErr w:type="gramStart"/>
            <w:r w:rsidRPr="00915C28">
              <w:rPr>
                <w:rFonts w:cs="Times New Roman"/>
                <w:bCs/>
                <w:color w:val="000000" w:themeColor="text1"/>
                <w:spacing w:val="-4"/>
                <w:sz w:val="24"/>
              </w:rPr>
              <w:t>закона  Ома</w:t>
            </w:r>
            <w:proofErr w:type="gramEnd"/>
            <w:r w:rsidRPr="00915C28">
              <w:rPr>
                <w:rFonts w:cs="Times New Roman"/>
                <w:bCs/>
                <w:color w:val="000000" w:themeColor="text1"/>
                <w:spacing w:val="-4"/>
                <w:sz w:val="24"/>
              </w:rPr>
              <w:t xml:space="preserve"> для участка цепи?</w:t>
            </w:r>
          </w:p>
          <w:p w14:paraId="37EFE465" w14:textId="5BDF47F1" w:rsidR="000A5F4F" w:rsidRPr="00915C28" w:rsidRDefault="000A5F4F" w:rsidP="000A5F4F">
            <w:pPr>
              <w:rPr>
                <w:rFonts w:cs="Times New Roman"/>
                <w:bCs/>
                <w:color w:val="000000" w:themeColor="text1"/>
                <w:spacing w:val="-4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pacing w:val="-4"/>
                <w:sz w:val="24"/>
              </w:rPr>
              <w:t xml:space="preserve">1) </w:t>
            </w:r>
            <w:r w:rsidRPr="00915C28">
              <w:rPr>
                <w:rFonts w:cs="Times New Roman"/>
                <w:bCs/>
                <w:noProof/>
                <w:color w:val="000000" w:themeColor="text1"/>
                <w:spacing w:val="-4"/>
                <w:position w:val="-22"/>
                <w:sz w:val="24"/>
              </w:rPr>
              <w:object w:dxaOrig="520" w:dyaOrig="560" w14:anchorId="36DCFAB0">
                <v:shape id="_x0000_i1032" type="#_x0000_t75" style="width:26.25pt;height:27.75pt" o:ole="">
                  <v:imagedata r:id="rId28" o:title=""/>
                </v:shape>
                <o:OLEObject Type="Embed" ProgID="Equation.3" ShapeID="_x0000_i1032" DrawAspect="Content" ObjectID="_1821616292" r:id="rId29"/>
              </w:object>
            </w:r>
            <w:r w:rsidRPr="00915C28">
              <w:rPr>
                <w:rFonts w:cs="Times New Roman"/>
                <w:bCs/>
                <w:color w:val="000000" w:themeColor="text1"/>
                <w:spacing w:val="-4"/>
                <w:sz w:val="24"/>
              </w:rPr>
              <w:t xml:space="preserve">.  </w:t>
            </w:r>
          </w:p>
          <w:p w14:paraId="3B65257B" w14:textId="3534D1E3" w:rsidR="000A5F4F" w:rsidRPr="00915C28" w:rsidRDefault="000A5F4F" w:rsidP="000A5F4F">
            <w:pPr>
              <w:rPr>
                <w:rFonts w:cs="Times New Roman"/>
                <w:bCs/>
                <w:color w:val="000000" w:themeColor="text1"/>
                <w:spacing w:val="-4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pacing w:val="-4"/>
                <w:sz w:val="24"/>
              </w:rPr>
              <w:t xml:space="preserve">2) </w:t>
            </w:r>
            <w:r w:rsidRPr="00915C28">
              <w:rPr>
                <w:rFonts w:cs="Times New Roman"/>
                <w:bCs/>
                <w:noProof/>
                <w:color w:val="000000" w:themeColor="text1"/>
                <w:spacing w:val="-4"/>
                <w:position w:val="-20"/>
                <w:sz w:val="24"/>
              </w:rPr>
              <w:object w:dxaOrig="580" w:dyaOrig="540" w14:anchorId="568A0ABA">
                <v:shape id="_x0000_i1033" type="#_x0000_t75" style="width:29.25pt;height:27pt" o:ole="">
                  <v:imagedata r:id="rId30" o:title=""/>
                </v:shape>
                <o:OLEObject Type="Embed" ProgID="Equation.3" ShapeID="_x0000_i1033" DrawAspect="Content" ObjectID="_1821616293" r:id="rId31"/>
              </w:object>
            </w:r>
            <w:r w:rsidRPr="00915C28">
              <w:rPr>
                <w:rFonts w:cs="Times New Roman"/>
                <w:bCs/>
                <w:color w:val="000000" w:themeColor="text1"/>
                <w:spacing w:val="-4"/>
                <w:sz w:val="24"/>
              </w:rPr>
              <w:t xml:space="preserve">. </w:t>
            </w:r>
          </w:p>
          <w:p w14:paraId="01653853" w14:textId="21A7BA3A" w:rsidR="000A5F4F" w:rsidRPr="00915C28" w:rsidRDefault="000A5F4F" w:rsidP="000A5F4F">
            <w:pPr>
              <w:rPr>
                <w:rFonts w:cs="Times New Roman"/>
                <w:bCs/>
                <w:color w:val="000000" w:themeColor="text1"/>
                <w:spacing w:val="-4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pacing w:val="-4"/>
                <w:sz w:val="24"/>
              </w:rPr>
              <w:t xml:space="preserve">3) </w:t>
            </w:r>
            <w:r w:rsidRPr="00915C28">
              <w:rPr>
                <w:rFonts w:cs="Times New Roman"/>
                <w:bCs/>
                <w:noProof/>
                <w:color w:val="000000" w:themeColor="text1"/>
                <w:spacing w:val="-4"/>
                <w:position w:val="-22"/>
                <w:sz w:val="24"/>
              </w:rPr>
              <w:object w:dxaOrig="580" w:dyaOrig="560" w14:anchorId="08CA64C7">
                <v:shape id="_x0000_i1034" type="#_x0000_t75" style="width:29.25pt;height:27.75pt" o:ole="">
                  <v:imagedata r:id="rId32" o:title=""/>
                </v:shape>
                <o:OLEObject Type="Embed" ProgID="Equation.3" ShapeID="_x0000_i1034" DrawAspect="Content" ObjectID="_1821616294" r:id="rId33"/>
              </w:object>
            </w:r>
            <w:r w:rsidRPr="00915C28">
              <w:rPr>
                <w:rFonts w:cs="Times New Roman"/>
                <w:bCs/>
                <w:color w:val="000000" w:themeColor="text1"/>
                <w:spacing w:val="-4"/>
                <w:sz w:val="24"/>
              </w:rPr>
              <w:t xml:space="preserve"> .  </w:t>
            </w:r>
          </w:p>
          <w:p w14:paraId="563D0FC3" w14:textId="232E7D94" w:rsidR="000A5F4F" w:rsidRPr="00915C28" w:rsidRDefault="000A5F4F" w:rsidP="000A5F4F">
            <w:pPr>
              <w:rPr>
                <w:rFonts w:cs="Times New Roman"/>
                <w:bCs/>
                <w:color w:val="000000" w:themeColor="text1"/>
                <w:spacing w:val="-4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pacing w:val="-4"/>
                <w:sz w:val="24"/>
              </w:rPr>
              <w:t xml:space="preserve">4) </w:t>
            </w:r>
            <w:r w:rsidRPr="00915C28">
              <w:rPr>
                <w:rFonts w:cs="Times New Roman"/>
                <w:bCs/>
                <w:i/>
                <w:iCs/>
                <w:color w:val="000000" w:themeColor="text1"/>
                <w:spacing w:val="-4"/>
                <w:sz w:val="24"/>
                <w:lang w:val="en-US"/>
              </w:rPr>
              <w:t>I</w:t>
            </w:r>
            <w:r w:rsidRPr="00915C28">
              <w:rPr>
                <w:rFonts w:cs="Times New Roman"/>
                <w:bCs/>
                <w:i/>
                <w:iCs/>
                <w:color w:val="000000" w:themeColor="text1"/>
                <w:spacing w:val="-4"/>
                <w:sz w:val="24"/>
              </w:rPr>
              <w:t xml:space="preserve"> = </w:t>
            </w:r>
            <w:r w:rsidRPr="00915C28">
              <w:rPr>
                <w:rFonts w:cs="Times New Roman"/>
                <w:bCs/>
                <w:i/>
                <w:iCs/>
                <w:color w:val="000000" w:themeColor="text1"/>
                <w:spacing w:val="-4"/>
                <w:sz w:val="24"/>
                <w:lang w:val="en-US"/>
              </w:rPr>
              <w:t>e</w:t>
            </w:r>
            <w:r w:rsidRPr="00915C28">
              <w:rPr>
                <w:rFonts w:cs="Times New Roman"/>
                <w:bCs/>
                <w:i/>
                <w:iCs/>
                <w:color w:val="000000" w:themeColor="text1"/>
                <w:spacing w:val="-4"/>
                <w:sz w:val="24"/>
              </w:rPr>
              <w:t xml:space="preserve"> </w:t>
            </w:r>
            <w:r w:rsidRPr="00915C28">
              <w:rPr>
                <w:rFonts w:cs="Times New Roman"/>
                <w:bCs/>
                <w:i/>
                <w:iCs/>
                <w:color w:val="000000" w:themeColor="text1"/>
                <w:spacing w:val="-4"/>
                <w:sz w:val="24"/>
                <w:lang w:val="en-US"/>
              </w:rPr>
              <w:sym w:font="Symbol" w:char="00D7"/>
            </w:r>
            <w:r w:rsidRPr="00915C28">
              <w:rPr>
                <w:rFonts w:cs="Times New Roman"/>
                <w:bCs/>
                <w:i/>
                <w:iCs/>
                <w:color w:val="000000" w:themeColor="text1"/>
                <w:spacing w:val="-4"/>
                <w:sz w:val="24"/>
              </w:rPr>
              <w:t xml:space="preserve"> </w:t>
            </w:r>
            <w:r w:rsidRPr="00915C28">
              <w:rPr>
                <w:rFonts w:cs="Times New Roman"/>
                <w:bCs/>
                <w:i/>
                <w:iCs/>
                <w:color w:val="000000" w:themeColor="text1"/>
                <w:spacing w:val="-4"/>
                <w:sz w:val="24"/>
                <w:lang w:val="en-US"/>
              </w:rPr>
              <w:t>n</w:t>
            </w:r>
            <w:r w:rsidRPr="00915C28">
              <w:rPr>
                <w:rFonts w:cs="Times New Roman"/>
                <w:bCs/>
                <w:i/>
                <w:iCs/>
                <w:color w:val="000000" w:themeColor="text1"/>
                <w:spacing w:val="-4"/>
                <w:sz w:val="24"/>
              </w:rPr>
              <w:t xml:space="preserve"> </w:t>
            </w:r>
            <w:r w:rsidRPr="00915C28">
              <w:rPr>
                <w:rFonts w:cs="Times New Roman"/>
                <w:bCs/>
                <w:i/>
                <w:iCs/>
                <w:color w:val="000000" w:themeColor="text1"/>
                <w:spacing w:val="-4"/>
                <w:sz w:val="24"/>
                <w:lang w:val="en-US"/>
              </w:rPr>
              <w:sym w:font="Symbol" w:char="00D7"/>
            </w:r>
            <w:r w:rsidRPr="00915C28">
              <w:rPr>
                <w:rFonts w:cs="Times New Roman"/>
                <w:bCs/>
                <w:i/>
                <w:iCs/>
                <w:color w:val="000000" w:themeColor="text1"/>
                <w:spacing w:val="-4"/>
                <w:sz w:val="24"/>
              </w:rPr>
              <w:t xml:space="preserve"> </w:t>
            </w:r>
            <w:r w:rsidRPr="00915C28">
              <w:rPr>
                <w:rFonts w:cs="Times New Roman"/>
                <w:bCs/>
                <w:i/>
                <w:iCs/>
                <w:color w:val="000000" w:themeColor="text1"/>
                <w:spacing w:val="-4"/>
                <w:sz w:val="24"/>
                <w:lang w:val="en-US"/>
              </w:rPr>
              <w:sym w:font="Symbol" w:char="0075"/>
            </w:r>
            <w:r w:rsidRPr="00915C28">
              <w:rPr>
                <w:rFonts w:cs="Times New Roman"/>
                <w:bCs/>
                <w:i/>
                <w:iCs/>
                <w:color w:val="000000" w:themeColor="text1"/>
                <w:spacing w:val="-4"/>
                <w:sz w:val="24"/>
                <w:lang w:val="en-US"/>
              </w:rPr>
              <w:sym w:font="Symbol" w:char="00D7"/>
            </w:r>
            <w:r w:rsidRPr="00915C28">
              <w:rPr>
                <w:rFonts w:cs="Times New Roman"/>
                <w:bCs/>
                <w:i/>
                <w:iCs/>
                <w:color w:val="000000" w:themeColor="text1"/>
                <w:spacing w:val="-4"/>
                <w:sz w:val="24"/>
              </w:rPr>
              <w:t xml:space="preserve"> </w:t>
            </w:r>
            <w:r w:rsidRPr="00915C28">
              <w:rPr>
                <w:rFonts w:cs="Times New Roman"/>
                <w:bCs/>
                <w:i/>
                <w:iCs/>
                <w:color w:val="000000" w:themeColor="text1"/>
                <w:spacing w:val="-4"/>
                <w:sz w:val="24"/>
                <w:lang w:val="en-US"/>
              </w:rPr>
              <w:t>S</w:t>
            </w:r>
            <w:r w:rsidRPr="00915C28">
              <w:rPr>
                <w:rFonts w:cs="Times New Roman"/>
                <w:bCs/>
                <w:i/>
                <w:iCs/>
                <w:color w:val="000000" w:themeColor="text1"/>
                <w:spacing w:val="-4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7F92842D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bCs/>
                <w:color w:val="000000" w:themeColor="text1"/>
                <w:spacing w:val="-4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pacing w:val="-4"/>
                <w:sz w:val="24"/>
              </w:rPr>
              <w:t>2</w:t>
            </w:r>
          </w:p>
          <w:p w14:paraId="32E5B878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75EE9842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31E2B2D4" w14:textId="0751F71D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Физика</w:t>
            </w:r>
          </w:p>
        </w:tc>
      </w:tr>
      <w:tr w:rsidR="000A5F4F" w:rsidRPr="00915C28" w14:paraId="11137C5F" w14:textId="77777777" w:rsidTr="006208AB">
        <w:trPr>
          <w:gridAfter w:val="1"/>
          <w:wAfter w:w="13" w:type="dxa"/>
          <w:trHeight w:val="553"/>
        </w:trPr>
        <w:tc>
          <w:tcPr>
            <w:tcW w:w="566" w:type="dxa"/>
            <w:vAlign w:val="center"/>
          </w:tcPr>
          <w:p w14:paraId="16D36F1E" w14:textId="1C061CF4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136</w:t>
            </w:r>
          </w:p>
        </w:tc>
        <w:tc>
          <w:tcPr>
            <w:tcW w:w="6071" w:type="dxa"/>
          </w:tcPr>
          <w:p w14:paraId="77AB8223" w14:textId="77777777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87CE659" w14:textId="6489362D" w:rsidR="000A5F4F" w:rsidRPr="00DE6004" w:rsidRDefault="000A5F4F" w:rsidP="000A5F4F">
            <w:pPr>
              <w:spacing w:after="120"/>
              <w:jc w:val="both"/>
              <w:rPr>
                <w:rFonts w:eastAsia="Arial Unicode MS"/>
                <w:bCs/>
                <w:i/>
                <w:iCs/>
                <w:sz w:val="24"/>
                <w:szCs w:val="28"/>
              </w:rPr>
            </w:pPr>
            <w:r w:rsidRPr="00DE6004">
              <w:rPr>
                <w:rFonts w:eastAsia="Arial Unicode MS"/>
                <w:bCs/>
                <w:i/>
                <w:iCs/>
                <w:sz w:val="24"/>
                <w:szCs w:val="28"/>
              </w:rPr>
              <w:t>В качестве обоснования приведите формулы расчета</w:t>
            </w:r>
            <w:r>
              <w:rPr>
                <w:rFonts w:eastAsia="Arial Unicode MS"/>
                <w:bCs/>
                <w:i/>
                <w:iCs/>
                <w:sz w:val="24"/>
                <w:szCs w:val="28"/>
              </w:rPr>
              <w:t>.</w:t>
            </w:r>
          </w:p>
          <w:p w14:paraId="3A9D9AF5" w14:textId="77777777" w:rsidR="000A5F4F" w:rsidRPr="009F6E45" w:rsidRDefault="000A5F4F" w:rsidP="000A5F4F">
            <w:pPr>
              <w:spacing w:after="120"/>
              <w:jc w:val="both"/>
              <w:rPr>
                <w:rFonts w:eastAsia="Arial Unicode MS"/>
                <w:bCs/>
                <w:iCs/>
                <w:sz w:val="24"/>
                <w:szCs w:val="28"/>
              </w:rPr>
            </w:pPr>
            <w:r w:rsidRPr="009F6E45">
              <w:rPr>
                <w:rFonts w:eastAsia="Arial Unicode MS"/>
                <w:bCs/>
                <w:iCs/>
                <w:sz w:val="24"/>
                <w:szCs w:val="28"/>
              </w:rPr>
              <w:t>Подъёмный кран за 2 часа поднял 720 т строительных материалов на высоту 10 м. Средняя мощность крана равна:</w:t>
            </w:r>
          </w:p>
          <w:p w14:paraId="4B4E6C70" w14:textId="77777777" w:rsidR="000A5F4F" w:rsidRPr="001C2090" w:rsidRDefault="000A5F4F" w:rsidP="000A5F4F">
            <w:pPr>
              <w:jc w:val="both"/>
              <w:rPr>
                <w:rFonts w:eastAsia="Arial Unicode MS"/>
                <w:bCs/>
                <w:iCs/>
                <w:sz w:val="24"/>
                <w:szCs w:val="28"/>
              </w:rPr>
            </w:pPr>
            <w:r w:rsidRPr="001C2090">
              <w:rPr>
                <w:rFonts w:eastAsia="Arial Unicode MS"/>
                <w:bCs/>
                <w:iCs/>
                <w:sz w:val="24"/>
                <w:szCs w:val="28"/>
              </w:rPr>
              <w:t>1) 360 кВт</w:t>
            </w:r>
          </w:p>
          <w:p w14:paraId="1AA2F0D0" w14:textId="77777777" w:rsidR="000A5F4F" w:rsidRPr="001C2090" w:rsidRDefault="000A5F4F" w:rsidP="000A5F4F">
            <w:pPr>
              <w:jc w:val="both"/>
              <w:rPr>
                <w:rFonts w:eastAsia="Arial Unicode MS"/>
                <w:bCs/>
                <w:iCs/>
                <w:sz w:val="24"/>
                <w:szCs w:val="28"/>
              </w:rPr>
            </w:pPr>
            <w:r w:rsidRPr="001C2090">
              <w:rPr>
                <w:rFonts w:eastAsia="Arial Unicode MS"/>
                <w:bCs/>
                <w:iCs/>
                <w:sz w:val="24"/>
                <w:szCs w:val="28"/>
              </w:rPr>
              <w:t>2) 1000 Вт</w:t>
            </w:r>
          </w:p>
          <w:p w14:paraId="77FD1328" w14:textId="77777777" w:rsidR="000A5F4F" w:rsidRPr="001C2090" w:rsidRDefault="000A5F4F" w:rsidP="000A5F4F">
            <w:pPr>
              <w:jc w:val="both"/>
              <w:rPr>
                <w:rFonts w:eastAsia="Arial Unicode MS"/>
                <w:bCs/>
                <w:iCs/>
                <w:sz w:val="24"/>
                <w:szCs w:val="28"/>
              </w:rPr>
            </w:pPr>
            <w:r w:rsidRPr="001C2090">
              <w:rPr>
                <w:rFonts w:eastAsia="Arial Unicode MS"/>
                <w:bCs/>
                <w:iCs/>
                <w:sz w:val="24"/>
                <w:szCs w:val="28"/>
              </w:rPr>
              <w:t>3) 360 Вт</w:t>
            </w:r>
          </w:p>
          <w:p w14:paraId="42D4DD31" w14:textId="77777777" w:rsidR="000A5F4F" w:rsidRPr="001C2090" w:rsidRDefault="000A5F4F" w:rsidP="000A5F4F">
            <w:pPr>
              <w:jc w:val="both"/>
              <w:rPr>
                <w:rFonts w:eastAsia="Arial Unicode MS"/>
                <w:bCs/>
                <w:iCs/>
                <w:sz w:val="24"/>
                <w:szCs w:val="28"/>
              </w:rPr>
            </w:pPr>
            <w:r w:rsidRPr="001C2090">
              <w:rPr>
                <w:rFonts w:eastAsia="Arial Unicode MS"/>
                <w:bCs/>
                <w:iCs/>
                <w:sz w:val="24"/>
                <w:szCs w:val="28"/>
              </w:rPr>
              <w:t>4) 10 кВт</w:t>
            </w:r>
          </w:p>
          <w:p w14:paraId="77252BA8" w14:textId="67CD22C2" w:rsidR="000A5F4F" w:rsidRPr="00262B1A" w:rsidRDefault="000A5F4F" w:rsidP="000A5F4F">
            <w:pPr>
              <w:spacing w:after="120"/>
              <w:rPr>
                <w:rFonts w:cs="Times New Roman"/>
                <w:color w:val="000000" w:themeColor="text1"/>
                <w:sz w:val="24"/>
                <w:highlight w:val="yellow"/>
              </w:rPr>
            </w:pPr>
          </w:p>
        </w:tc>
        <w:tc>
          <w:tcPr>
            <w:tcW w:w="1472" w:type="dxa"/>
          </w:tcPr>
          <w:p w14:paraId="3F6152CB" w14:textId="77777777" w:rsidR="000A5F4F" w:rsidRDefault="000A5F4F" w:rsidP="000A5F4F">
            <w:pPr>
              <w:ind w:left="-218" w:right="-5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321A67CB" w14:textId="32740F00" w:rsidR="000A5F4F" w:rsidRPr="001C2090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1C2090">
              <w:rPr>
                <w:rFonts w:eastAsia="Arial Unicode MS"/>
                <w:i/>
                <w:sz w:val="24"/>
                <w:szCs w:val="28"/>
                <w:lang w:val="en-US"/>
              </w:rPr>
              <w:t>P=A</w:t>
            </w:r>
            <w:r w:rsidRPr="001C2090">
              <w:rPr>
                <w:rFonts w:eastAsia="Arial Unicode MS"/>
                <w:i/>
                <w:sz w:val="24"/>
                <w:szCs w:val="28"/>
              </w:rPr>
              <w:t xml:space="preserve"> </w:t>
            </w:r>
            <w:r w:rsidRPr="001C2090">
              <w:rPr>
                <w:rFonts w:eastAsia="Arial Unicode MS"/>
                <w:i/>
                <w:sz w:val="24"/>
                <w:szCs w:val="28"/>
                <w:lang w:val="en-US"/>
              </w:rPr>
              <w:t>/</w:t>
            </w:r>
            <w:r w:rsidRPr="001C2090">
              <w:rPr>
                <w:rFonts w:eastAsia="Arial Unicode MS"/>
                <w:i/>
                <w:sz w:val="24"/>
                <w:szCs w:val="28"/>
              </w:rPr>
              <w:t xml:space="preserve"> </w:t>
            </w:r>
            <w:r w:rsidRPr="001C2090">
              <w:rPr>
                <w:rFonts w:eastAsia="Arial Unicode MS"/>
                <w:i/>
                <w:sz w:val="24"/>
                <w:szCs w:val="28"/>
                <w:lang w:val="en-US"/>
              </w:rPr>
              <w:t xml:space="preserve">t = </w:t>
            </w:r>
            <w:proofErr w:type="spellStart"/>
            <w:r w:rsidRPr="001C2090">
              <w:rPr>
                <w:rFonts w:eastAsia="Arial Unicode MS"/>
                <w:i/>
                <w:sz w:val="24"/>
                <w:szCs w:val="28"/>
                <w:lang w:val="en-US"/>
              </w:rPr>
              <w:t>mgh</w:t>
            </w:r>
            <w:proofErr w:type="spellEnd"/>
            <w:r w:rsidRPr="001C2090">
              <w:rPr>
                <w:rFonts w:eastAsia="Arial Unicode MS"/>
                <w:iCs/>
                <w:sz w:val="24"/>
                <w:szCs w:val="28"/>
              </w:rPr>
              <w:t xml:space="preserve"> </w:t>
            </w:r>
            <w:r w:rsidRPr="001C2090">
              <w:rPr>
                <w:rFonts w:eastAsia="Arial Unicode MS"/>
                <w:iCs/>
                <w:sz w:val="24"/>
                <w:szCs w:val="28"/>
                <w:lang w:val="en-US"/>
              </w:rPr>
              <w:t>/t</w:t>
            </w:r>
          </w:p>
        </w:tc>
        <w:tc>
          <w:tcPr>
            <w:tcW w:w="1778" w:type="dxa"/>
            <w:vAlign w:val="center"/>
          </w:tcPr>
          <w:p w14:paraId="04BC6441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035CC7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3A0C9DEE" w14:textId="5458CEB7" w:rsidR="00067A80" w:rsidRPr="00035CC7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Физика</w:t>
            </w:r>
          </w:p>
        </w:tc>
      </w:tr>
      <w:tr w:rsidR="000A5F4F" w:rsidRPr="00915C28" w14:paraId="6FFE147C" w14:textId="77777777" w:rsidTr="006208AB">
        <w:trPr>
          <w:gridAfter w:val="1"/>
          <w:wAfter w:w="13" w:type="dxa"/>
          <w:trHeight w:val="695"/>
        </w:trPr>
        <w:tc>
          <w:tcPr>
            <w:tcW w:w="566" w:type="dxa"/>
            <w:vAlign w:val="center"/>
          </w:tcPr>
          <w:p w14:paraId="47BE3558" w14:textId="3191700C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13</w:t>
            </w:r>
            <w:r w:rsidRPr="00915C28">
              <w:rPr>
                <w:rFonts w:cs="Times New Roman"/>
                <w:color w:val="000000" w:themeColor="text1"/>
                <w:sz w:val="24"/>
              </w:rPr>
              <w:t>7</w:t>
            </w:r>
          </w:p>
        </w:tc>
        <w:tc>
          <w:tcPr>
            <w:tcW w:w="6071" w:type="dxa"/>
            <w:vAlign w:val="center"/>
          </w:tcPr>
          <w:p w14:paraId="3BD3A95C" w14:textId="29120316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C6A24A4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Нагрузка распределена вдоль отрезка прямой АВ по линейному закону. Укажите формулу для определения равнодействующей </w:t>
            </w:r>
            <w:r w:rsidRPr="00915C28">
              <w:rPr>
                <w:rFonts w:cs="Times New Roman"/>
                <w:noProof/>
                <w:color w:val="000000" w:themeColor="text1"/>
                <w:position w:val="-12"/>
                <w:sz w:val="24"/>
              </w:rPr>
              <w:object w:dxaOrig="279" w:dyaOrig="420" w14:anchorId="5D93F55A">
                <v:shape id="_x0000_i1035" type="#_x0000_t75" style="width:14.25pt;height:21pt" o:ole="">
                  <v:imagedata r:id="rId34" o:title=""/>
                </v:shape>
                <o:OLEObject Type="Embed" ProgID="Equation.3" ShapeID="_x0000_i1035" DrawAspect="Content" ObjectID="_1821616295" r:id="rId35"/>
              </w:object>
            </w:r>
            <w:r w:rsidRPr="00915C28">
              <w:rPr>
                <w:rFonts w:cs="Times New Roman"/>
                <w:color w:val="000000" w:themeColor="text1"/>
                <w:sz w:val="24"/>
              </w:rPr>
              <w:t>:</w:t>
            </w:r>
          </w:p>
          <w:p w14:paraId="2F0C785A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drawing>
                <wp:inline distT="0" distB="0" distL="0" distR="0" wp14:anchorId="4F455D17" wp14:editId="0FF921E8">
                  <wp:extent cx="1924050" cy="822094"/>
                  <wp:effectExtent l="0" t="0" r="0" b="0"/>
                  <wp:docPr id="143" name="Рисунок 71" descr="тм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тм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086" cy="8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1E732" w14:textId="7292A823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 w:rsidRPr="00915C28">
              <w:rPr>
                <w:rFonts w:cs="Times New Roman"/>
                <w:noProof/>
                <w:color w:val="000000" w:themeColor="text1"/>
                <w:position w:val="-12"/>
                <w:sz w:val="24"/>
              </w:rPr>
              <w:object w:dxaOrig="1380" w:dyaOrig="360" w14:anchorId="10385464">
                <v:shape id="_x0000_i1036" type="#_x0000_t75" style="width:69pt;height:18pt" o:ole="">
                  <v:imagedata r:id="rId37" o:title=""/>
                </v:shape>
                <o:OLEObject Type="Embed" ProgID="Equation.3" ShapeID="_x0000_i1036" DrawAspect="Content" ObjectID="_1821616296" r:id="rId38"/>
              </w:object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t>;</w:t>
            </w:r>
          </w:p>
          <w:p w14:paraId="08BF1C1E" w14:textId="7F49403F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 xml:space="preserve">2) </w:t>
            </w:r>
            <w:r w:rsidRPr="00915C28">
              <w:rPr>
                <w:rFonts w:cs="Times New Roman"/>
                <w:noProof/>
                <w:color w:val="000000" w:themeColor="text1"/>
                <w:position w:val="-24"/>
                <w:sz w:val="24"/>
              </w:rPr>
              <w:object w:dxaOrig="1540" w:dyaOrig="620" w14:anchorId="5C0A39DF">
                <v:shape id="_x0000_i1037" type="#_x0000_t75" style="width:77.25pt;height:30.75pt" o:ole="">
                  <v:imagedata r:id="rId39" o:title=""/>
                </v:shape>
                <o:OLEObject Type="Embed" ProgID="Equation.3" ShapeID="_x0000_i1037" DrawAspect="Content" ObjectID="_1821616297" r:id="rId40"/>
              </w:object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t>;</w:t>
            </w:r>
          </w:p>
          <w:p w14:paraId="26A67228" w14:textId="3832A2B4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 w:rsidRPr="00915C28">
              <w:rPr>
                <w:rFonts w:cs="Times New Roman"/>
                <w:noProof/>
                <w:color w:val="000000" w:themeColor="text1"/>
                <w:position w:val="-24"/>
                <w:sz w:val="24"/>
              </w:rPr>
              <w:object w:dxaOrig="1540" w:dyaOrig="620" w14:anchorId="0F5B0D09">
                <v:shape id="_x0000_i1038" type="#_x0000_t75" style="width:77.25pt;height:30.75pt" o:ole="">
                  <v:imagedata r:id="rId41" o:title=""/>
                </v:shape>
                <o:OLEObject Type="Embed" ProgID="Equation.3" ShapeID="_x0000_i1038" DrawAspect="Content" ObjectID="_1821616298" r:id="rId42"/>
              </w:object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t>;</w:t>
            </w:r>
          </w:p>
          <w:p w14:paraId="5A763867" w14:textId="0998A9F0" w:rsidR="000A5F4F" w:rsidRPr="00915C28" w:rsidRDefault="000A5F4F" w:rsidP="000A5F4F">
            <w:pPr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 w:rsidRPr="00915C28">
              <w:rPr>
                <w:rFonts w:cs="Times New Roman"/>
                <w:noProof/>
                <w:color w:val="000000" w:themeColor="text1"/>
                <w:position w:val="-24"/>
                <w:sz w:val="24"/>
              </w:rPr>
              <w:object w:dxaOrig="1560" w:dyaOrig="620" w14:anchorId="330FD0C3">
                <v:shape id="_x0000_i1039" type="#_x0000_t75" style="width:78pt;height:30.75pt" o:ole="">
                  <v:imagedata r:id="rId43" o:title=""/>
                </v:shape>
                <o:OLEObject Type="Embed" ProgID="Equation.3" ShapeID="_x0000_i1039" DrawAspect="Content" ObjectID="_1821616299" r:id="rId44"/>
              </w:object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045EB963" w14:textId="77777777" w:rsidR="000A5F4F" w:rsidRPr="00915C28" w:rsidRDefault="000A5F4F" w:rsidP="000A5F4F">
            <w:pPr>
              <w:ind w:left="-218" w:right="-58"/>
              <w:jc w:val="center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2</w:t>
            </w:r>
          </w:p>
        </w:tc>
        <w:tc>
          <w:tcPr>
            <w:tcW w:w="1778" w:type="dxa"/>
            <w:vAlign w:val="center"/>
          </w:tcPr>
          <w:p w14:paraId="1F0CBC83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40FAC901" w14:textId="59B7F2D6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Теоретическая механика</w:t>
            </w:r>
          </w:p>
        </w:tc>
      </w:tr>
      <w:tr w:rsidR="000A5F4F" w:rsidRPr="00915C28" w14:paraId="0970C12A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7F00D42F" w14:textId="797A886A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38</w:t>
            </w:r>
          </w:p>
        </w:tc>
        <w:tc>
          <w:tcPr>
            <w:tcW w:w="6071" w:type="dxa"/>
            <w:vAlign w:val="center"/>
          </w:tcPr>
          <w:p w14:paraId="42150484" w14:textId="330D1964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8DE36B1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Мощность силы тяжести груза, движущегося по наклонной плоскости равна:</w:t>
            </w:r>
          </w:p>
          <w:p w14:paraId="1FE4D83A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drawing>
                <wp:inline distT="0" distB="0" distL="0" distR="0" wp14:anchorId="331BDD2E" wp14:editId="4F00FA83">
                  <wp:extent cx="1571625" cy="923925"/>
                  <wp:effectExtent l="0" t="0" r="9525" b="9525"/>
                  <wp:docPr id="142" name="Рисунок 77" descr="тм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тм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7FE31" w14:textId="0491DC3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 w:rsidRPr="00915C28">
              <w:rPr>
                <w:rFonts w:cs="Times New Roman"/>
                <w:noProof/>
                <w:color w:val="000000" w:themeColor="text1"/>
                <w:position w:val="-10"/>
                <w:sz w:val="24"/>
              </w:rPr>
              <w:object w:dxaOrig="1280" w:dyaOrig="380" w14:anchorId="2924A0C5">
                <v:shape id="_x0000_i1040" type="#_x0000_t75" style="width:63.75pt;height:18.75pt" o:ole="">
                  <v:imagedata r:id="rId46" o:title=""/>
                </v:shape>
                <o:OLEObject Type="Embed" ProgID="Equation.3" ShapeID="_x0000_i1040" DrawAspect="Content" ObjectID="_1821616300" r:id="rId47"/>
              </w:object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t>;</w:t>
            </w:r>
          </w:p>
          <w:p w14:paraId="49EF5E77" w14:textId="77C4FF6C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 w:rsidRPr="00915C28">
              <w:rPr>
                <w:rFonts w:cs="Times New Roman"/>
                <w:noProof/>
                <w:color w:val="000000" w:themeColor="text1"/>
                <w:position w:val="-10"/>
                <w:sz w:val="24"/>
              </w:rPr>
              <w:object w:dxaOrig="2200" w:dyaOrig="380" w14:anchorId="7D385E23">
                <v:shape id="_x0000_i1041" type="#_x0000_t75" style="width:110.25pt;height:18.75pt" o:ole="">
                  <v:imagedata r:id="rId48" o:title=""/>
                </v:shape>
                <o:OLEObject Type="Embed" ProgID="Equation.3" ShapeID="_x0000_i1041" DrawAspect="Content" ObjectID="_1821616301" r:id="rId49"/>
              </w:object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t>;</w:t>
            </w:r>
          </w:p>
          <w:p w14:paraId="7F07CBB3" w14:textId="03E60CEB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 w:rsidRPr="00915C28">
              <w:rPr>
                <w:rFonts w:cs="Times New Roman"/>
                <w:noProof/>
                <w:color w:val="000000" w:themeColor="text1"/>
                <w:position w:val="-10"/>
                <w:sz w:val="24"/>
              </w:rPr>
              <w:object w:dxaOrig="2060" w:dyaOrig="380" w14:anchorId="76804F5F">
                <v:shape id="_x0000_i1042" type="#_x0000_t75" style="width:102.75pt;height:18.75pt" o:ole="">
                  <v:imagedata r:id="rId50" o:title=""/>
                </v:shape>
                <o:OLEObject Type="Embed" ProgID="Equation.3" ShapeID="_x0000_i1042" DrawAspect="Content" ObjectID="_1821616302" r:id="rId51"/>
              </w:object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t>;</w:t>
            </w:r>
          </w:p>
          <w:p w14:paraId="691E9560" w14:textId="74B84E63" w:rsidR="000A5F4F" w:rsidRPr="00915C28" w:rsidRDefault="000A5F4F" w:rsidP="000A5F4F">
            <w:pPr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 w:rsidRPr="00915C28">
              <w:rPr>
                <w:rFonts w:cs="Times New Roman"/>
                <w:noProof/>
                <w:color w:val="000000" w:themeColor="text1"/>
                <w:position w:val="-10"/>
                <w:sz w:val="24"/>
              </w:rPr>
              <w:object w:dxaOrig="2020" w:dyaOrig="380" w14:anchorId="3371F243">
                <v:shape id="_x0000_i1043" type="#_x0000_t75" style="width:101.25pt;height:18.75pt" o:ole="">
                  <v:imagedata r:id="rId52" o:title=""/>
                </v:shape>
                <o:OLEObject Type="Embed" ProgID="Equation.3" ShapeID="_x0000_i1043" DrawAspect="Content" ObjectID="_1821616303" r:id="rId53"/>
              </w:object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55556DBF" w14:textId="77777777" w:rsidR="000A5F4F" w:rsidRPr="00915C28" w:rsidRDefault="000A5F4F" w:rsidP="000A5F4F">
            <w:pPr>
              <w:ind w:left="-218" w:right="-58"/>
              <w:jc w:val="center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062690A9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49602B7A" w14:textId="108845B7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Теоретическая механика</w:t>
            </w:r>
          </w:p>
        </w:tc>
      </w:tr>
      <w:tr w:rsidR="000A5F4F" w:rsidRPr="00915C28" w14:paraId="4111C356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787897D1" w14:textId="09D28B07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39</w:t>
            </w:r>
          </w:p>
        </w:tc>
        <w:tc>
          <w:tcPr>
            <w:tcW w:w="6071" w:type="dxa"/>
            <w:vAlign w:val="center"/>
          </w:tcPr>
          <w:p w14:paraId="3B5B0A7B" w14:textId="1893E63A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4534A63" w14:textId="556965B5" w:rsidR="000A5F4F" w:rsidRPr="00915C28" w:rsidRDefault="000A5F4F" w:rsidP="000A5F4F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Работа силы тяжести падающего тела вычисляется по формуле:</w:t>
            </w:r>
          </w:p>
          <w:p w14:paraId="1A59AA02" w14:textId="77777777" w:rsidR="000A5F4F" w:rsidRPr="00915C28" w:rsidRDefault="000A5F4F" w:rsidP="000A5F4F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drawing>
                <wp:inline distT="0" distB="0" distL="0" distR="0" wp14:anchorId="46710626" wp14:editId="7905B179">
                  <wp:extent cx="704850" cy="1190625"/>
                  <wp:effectExtent l="0" t="0" r="0" b="9525"/>
                  <wp:docPr id="132" name="Рисунок 88" descr="тм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тм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DBD3BB" w14:textId="698B4EB4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 w:rsidRPr="00915C28">
              <w:rPr>
                <w:rFonts w:cs="Times New Roman"/>
                <w:noProof/>
                <w:color w:val="000000" w:themeColor="text1"/>
                <w:position w:val="-12"/>
                <w:sz w:val="24"/>
              </w:rPr>
              <w:object w:dxaOrig="1579" w:dyaOrig="360" w14:anchorId="43F2E946">
                <v:shape id="_x0000_i1044" type="#_x0000_t75" style="width:78.75pt;height:18pt" o:ole="">
                  <v:imagedata r:id="rId55" o:title=""/>
                </v:shape>
                <o:OLEObject Type="Embed" ProgID="Equation.3" ShapeID="_x0000_i1044" DrawAspect="Content" ObjectID="_1821616304" r:id="rId56"/>
              </w:object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t>;</w:t>
            </w:r>
          </w:p>
          <w:p w14:paraId="1856B84E" w14:textId="20572D4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 w:rsidRPr="00915C28">
              <w:rPr>
                <w:rFonts w:cs="Times New Roman"/>
                <w:noProof/>
                <w:color w:val="000000" w:themeColor="text1"/>
                <w:position w:val="-12"/>
                <w:sz w:val="24"/>
              </w:rPr>
              <w:object w:dxaOrig="1740" w:dyaOrig="360" w14:anchorId="58EC07F5">
                <v:shape id="_x0000_i1045" type="#_x0000_t75" style="width:87pt;height:18pt" o:ole="">
                  <v:imagedata r:id="rId57" o:title=""/>
                </v:shape>
                <o:OLEObject Type="Embed" ProgID="Equation.3" ShapeID="_x0000_i1045" DrawAspect="Content" ObjectID="_1821616305" r:id="rId58"/>
              </w:object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t>;</w:t>
            </w:r>
          </w:p>
          <w:p w14:paraId="51E9361E" w14:textId="4B70C71F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 w:rsidRPr="00915C28">
              <w:rPr>
                <w:rFonts w:cs="Times New Roman"/>
                <w:noProof/>
                <w:color w:val="000000" w:themeColor="text1"/>
                <w:position w:val="-12"/>
                <w:sz w:val="24"/>
              </w:rPr>
              <w:object w:dxaOrig="1460" w:dyaOrig="360" w14:anchorId="71FA2090">
                <v:shape id="_x0000_i1046" type="#_x0000_t75" style="width:72.75pt;height:18pt" o:ole="">
                  <v:imagedata r:id="rId59" o:title=""/>
                </v:shape>
                <o:OLEObject Type="Embed" ProgID="Equation.3" ShapeID="_x0000_i1046" DrawAspect="Content" ObjectID="_1821616306" r:id="rId60"/>
              </w:object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t>;</w:t>
            </w:r>
          </w:p>
          <w:p w14:paraId="7ACDF60F" w14:textId="4093D14B" w:rsidR="000A5F4F" w:rsidRPr="00915C28" w:rsidRDefault="000A5F4F" w:rsidP="000A5F4F">
            <w:pPr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 w:rsidRPr="00915C28">
              <w:rPr>
                <w:rFonts w:cs="Times New Roman"/>
                <w:noProof/>
                <w:color w:val="000000" w:themeColor="text1"/>
                <w:position w:val="-12"/>
                <w:sz w:val="24"/>
              </w:rPr>
              <w:object w:dxaOrig="1240" w:dyaOrig="360" w14:anchorId="23C016FF">
                <v:shape id="_x0000_i1047" type="#_x0000_t75" style="width:62.25pt;height:18pt" o:ole="">
                  <v:imagedata r:id="rId61" o:title=""/>
                </v:shape>
                <o:OLEObject Type="Embed" ProgID="Equation.3" ShapeID="_x0000_i1047" DrawAspect="Content" ObjectID="_1821616307" r:id="rId62"/>
              </w:object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4A65A37F" w14:textId="77777777" w:rsidR="000A5F4F" w:rsidRPr="00915C28" w:rsidRDefault="000A5F4F" w:rsidP="000A5F4F">
            <w:pPr>
              <w:ind w:left="-218" w:right="-58"/>
              <w:jc w:val="center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</w:p>
        </w:tc>
        <w:tc>
          <w:tcPr>
            <w:tcW w:w="1778" w:type="dxa"/>
            <w:vAlign w:val="center"/>
          </w:tcPr>
          <w:p w14:paraId="7F67AC00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383E1754" w14:textId="473E6786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Теоретическая механика</w:t>
            </w:r>
          </w:p>
        </w:tc>
      </w:tr>
      <w:tr w:rsidR="000A5F4F" w:rsidRPr="00915C28" w14:paraId="3C40B719" w14:textId="77777777" w:rsidTr="006208AB">
        <w:trPr>
          <w:gridAfter w:val="1"/>
          <w:wAfter w:w="13" w:type="dxa"/>
          <w:trHeight w:val="3909"/>
        </w:trPr>
        <w:tc>
          <w:tcPr>
            <w:tcW w:w="566" w:type="dxa"/>
            <w:vAlign w:val="center"/>
          </w:tcPr>
          <w:p w14:paraId="3514D10C" w14:textId="00C3583F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40</w:t>
            </w:r>
          </w:p>
        </w:tc>
        <w:tc>
          <w:tcPr>
            <w:tcW w:w="6071" w:type="dxa"/>
            <w:vAlign w:val="center"/>
          </w:tcPr>
          <w:p w14:paraId="2EADD1F3" w14:textId="77777777" w:rsidR="000A5F4F" w:rsidRPr="00841F00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841F00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  <w:r w:rsidRPr="00841F00">
              <w:rPr>
                <w:rFonts w:eastAsia="Calibri" w:cs="Times New Roman"/>
                <w:color w:val="000000" w:themeColor="text1"/>
                <w:sz w:val="24"/>
              </w:rPr>
              <w:t>.</w:t>
            </w:r>
          </w:p>
          <w:p w14:paraId="35257788" w14:textId="67084F5F" w:rsidR="000A5F4F" w:rsidRPr="00841F00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841F00">
              <w:rPr>
                <w:rFonts w:cs="Times New Roman"/>
                <w:color w:val="000000" w:themeColor="text1"/>
                <w:sz w:val="24"/>
              </w:rPr>
              <w:t xml:space="preserve">Пересекающиеся </w:t>
            </w:r>
            <w:proofErr w:type="gramStart"/>
            <w:r w:rsidRPr="00841F00">
              <w:rPr>
                <w:rFonts w:cs="Times New Roman"/>
                <w:color w:val="000000" w:themeColor="text1"/>
                <w:sz w:val="24"/>
              </w:rPr>
              <w:t>прямые верно</w:t>
            </w:r>
            <w:proofErr w:type="gramEnd"/>
            <w:r w:rsidRPr="00841F00">
              <w:rPr>
                <w:rFonts w:cs="Times New Roman"/>
                <w:color w:val="000000" w:themeColor="text1"/>
                <w:sz w:val="24"/>
              </w:rPr>
              <w:t xml:space="preserve"> изображены на эпюре:</w:t>
            </w:r>
          </w:p>
          <w:p w14:paraId="5CA9EF25" w14:textId="76A5FE78" w:rsidR="000A5F4F" w:rsidRPr="00841F00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841F00">
              <w:rPr>
                <w:rFonts w:cs="Times New Roman"/>
                <w:color w:val="000000" w:themeColor="text1"/>
                <w:sz w:val="24"/>
              </w:rPr>
              <w:t>1) а;</w:t>
            </w:r>
          </w:p>
          <w:p w14:paraId="7E483727" w14:textId="45D69D70" w:rsidR="000A5F4F" w:rsidRPr="00841F00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841F00">
              <w:rPr>
                <w:rFonts w:cs="Times New Roman"/>
                <w:color w:val="000000" w:themeColor="text1"/>
                <w:sz w:val="24"/>
              </w:rPr>
              <w:t>2) б;</w:t>
            </w:r>
          </w:p>
          <w:p w14:paraId="3378D5C5" w14:textId="47F32DD7" w:rsidR="000A5F4F" w:rsidRPr="00841F00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841F00">
              <w:rPr>
                <w:rFonts w:cs="Times New Roman"/>
                <w:color w:val="000000" w:themeColor="text1"/>
                <w:sz w:val="24"/>
              </w:rPr>
              <w:t>3) в.</w:t>
            </w:r>
          </w:p>
          <w:p w14:paraId="7AA48EA0" w14:textId="33A7A797" w:rsidR="000A5F4F" w:rsidRPr="00841F00" w:rsidRDefault="000A5F4F" w:rsidP="000A5F4F">
            <w:pPr>
              <w:pStyle w:val="11"/>
              <w:ind w:firstLine="0"/>
              <w:rPr>
                <w:iCs/>
                <w:color w:val="000000" w:themeColor="text1"/>
                <w:sz w:val="24"/>
                <w:szCs w:val="24"/>
                <w:lang w:val="ru-RU"/>
              </w:rPr>
            </w:pPr>
            <w:r w:rsidRPr="00841F00">
              <w:rPr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 wp14:anchorId="41D52A7D" wp14:editId="618C710F">
                  <wp:extent cx="2943225" cy="1454874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/>
                          <a:srcRect r="3898"/>
                          <a:stretch/>
                        </pic:blipFill>
                        <pic:spPr bwMode="auto">
                          <a:xfrm>
                            <a:off x="0" y="0"/>
                            <a:ext cx="2949707" cy="1458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vAlign w:val="center"/>
          </w:tcPr>
          <w:p w14:paraId="16008517" w14:textId="52313AB2" w:rsidR="000A5F4F" w:rsidRPr="00841F00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841F00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327B2BC0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2CFE8BAA" w14:textId="31C074DC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Инженерная и компьютерная графика</w:t>
            </w:r>
          </w:p>
        </w:tc>
      </w:tr>
      <w:tr w:rsidR="000A5F4F" w:rsidRPr="00915C28" w14:paraId="5C23520B" w14:textId="77777777" w:rsidTr="006208AB">
        <w:trPr>
          <w:gridAfter w:val="1"/>
          <w:wAfter w:w="13" w:type="dxa"/>
          <w:trHeight w:val="4246"/>
        </w:trPr>
        <w:tc>
          <w:tcPr>
            <w:tcW w:w="566" w:type="dxa"/>
            <w:vAlign w:val="center"/>
          </w:tcPr>
          <w:p w14:paraId="7E088887" w14:textId="15FC6DF0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lastRenderedPageBreak/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41</w:t>
            </w:r>
          </w:p>
        </w:tc>
        <w:tc>
          <w:tcPr>
            <w:tcW w:w="6071" w:type="dxa"/>
            <w:vAlign w:val="center"/>
          </w:tcPr>
          <w:p w14:paraId="5D5C12C5" w14:textId="25D47BC7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600F9BB" w14:textId="24E17902" w:rsidR="000A5F4F" w:rsidRPr="00915C28" w:rsidRDefault="000A5F4F" w:rsidP="000A5F4F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Конструктивный элемент детали, обозначенный цифрой «2» называется (см. рисунок):</w:t>
            </w:r>
          </w:p>
          <w:p w14:paraId="7ED862F4" w14:textId="0E3F8B85" w:rsidR="000A5F4F" w:rsidRPr="00915C28" w:rsidRDefault="000A5F4F" w:rsidP="000A5F4F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рифление;</w:t>
            </w:r>
          </w:p>
          <w:p w14:paraId="4E592D04" w14:textId="1FFB348E" w:rsidR="000A5F4F" w:rsidRPr="00915C28" w:rsidRDefault="000A5F4F" w:rsidP="000A5F4F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лыска;</w:t>
            </w:r>
          </w:p>
          <w:p w14:paraId="4E20CE64" w14:textId="5F8877A3" w:rsidR="000A5F4F" w:rsidRPr="00915C28" w:rsidRDefault="000A5F4F" w:rsidP="000A5F4F">
            <w:pPr>
              <w:autoSpaceDE w:val="0"/>
              <w:autoSpaceDN w:val="0"/>
              <w:adjustRightIn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паз;</w:t>
            </w:r>
          </w:p>
          <w:p w14:paraId="37A5BD96" w14:textId="0EBC1261" w:rsidR="000A5F4F" w:rsidRPr="00915C28" w:rsidRDefault="000A5F4F" w:rsidP="000A5F4F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4) торец</w:t>
            </w:r>
          </w:p>
          <w:p w14:paraId="286AAE69" w14:textId="230B87E4" w:rsidR="000A5F4F" w:rsidRPr="00915C28" w:rsidRDefault="000A5F4F" w:rsidP="000A5F4F">
            <w:pPr>
              <w:pStyle w:val="11"/>
              <w:ind w:firstLine="0"/>
              <w:jc w:val="center"/>
              <w:rPr>
                <w:i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 wp14:anchorId="0C68F42C" wp14:editId="1C5E4897">
                  <wp:extent cx="2447925" cy="1365534"/>
                  <wp:effectExtent l="0" t="0" r="0" b="635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529" cy="137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vAlign w:val="center"/>
          </w:tcPr>
          <w:p w14:paraId="1FB1C64B" w14:textId="3F5A58A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1AFA5ED4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0210DE0D" w14:textId="1214A084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Инженерная и компьютерная графика</w:t>
            </w:r>
          </w:p>
        </w:tc>
      </w:tr>
      <w:tr w:rsidR="000A5F4F" w:rsidRPr="00915C28" w14:paraId="798FD3B6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7064975A" w14:textId="1012434B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42</w:t>
            </w:r>
          </w:p>
        </w:tc>
        <w:tc>
          <w:tcPr>
            <w:tcW w:w="6071" w:type="dxa"/>
            <w:vAlign w:val="center"/>
          </w:tcPr>
          <w:p w14:paraId="3048F1F3" w14:textId="639D3BA9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96A753F" w14:textId="0807E373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При каком способе возбуждения машины постоянного тока скорость холостого хода стремится к бесконечности?</w:t>
            </w:r>
          </w:p>
          <w:p w14:paraId="542099E6" w14:textId="08D50C7B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>
              <w:rPr>
                <w:rFonts w:cs="Times New Roman"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ри независимом возбуждении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01BCE63F" w14:textId="5DFB9CB4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>
              <w:rPr>
                <w:rFonts w:cs="Times New Roman"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ри параллельном возбуждении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46D9C29F" w14:textId="570B18E4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>
              <w:rPr>
                <w:rFonts w:cs="Times New Roman"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ри последовательном возбуждении.</w:t>
            </w:r>
          </w:p>
        </w:tc>
        <w:tc>
          <w:tcPr>
            <w:tcW w:w="1472" w:type="dxa"/>
            <w:vAlign w:val="center"/>
          </w:tcPr>
          <w:p w14:paraId="2B0C2F66" w14:textId="01D4ACAB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18772EDB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</w:p>
          <w:p w14:paraId="29B45142" w14:textId="059E0B6D" w:rsidR="00067A80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Электротехни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>-</w:t>
            </w:r>
          </w:p>
          <w:p w14:paraId="0D831A2C" w14:textId="299DE704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ка и электроника</w:t>
            </w:r>
          </w:p>
        </w:tc>
      </w:tr>
      <w:tr w:rsidR="000A5F4F" w:rsidRPr="00915C28" w14:paraId="64E55977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0A97AB2B" w14:textId="1805CCE9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143</w:t>
            </w:r>
          </w:p>
        </w:tc>
        <w:tc>
          <w:tcPr>
            <w:tcW w:w="6071" w:type="dxa"/>
            <w:vAlign w:val="center"/>
          </w:tcPr>
          <w:p w14:paraId="5B58BF10" w14:textId="5FC6CDE6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A5E07A8" w14:textId="7588094E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Будут ли меняться линейные токи в трехфазной четырехпроводной цепи с несимметричной нагрузкой при обрыве нейтрального провода?</w:t>
            </w:r>
          </w:p>
          <w:p w14:paraId="74588AF9" w14:textId="2EDEA253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>
              <w:rPr>
                <w:rFonts w:cs="Times New Roman"/>
                <w:color w:val="000000" w:themeColor="text1"/>
                <w:sz w:val="24"/>
              </w:rPr>
              <w:t>б</w:t>
            </w:r>
            <w:r w:rsidRPr="00915C28">
              <w:rPr>
                <w:rFonts w:cs="Times New Roman"/>
                <w:color w:val="000000" w:themeColor="text1"/>
                <w:sz w:val="24"/>
              </w:rPr>
              <w:t>удут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03D87596" w14:textId="19AF2869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>
              <w:rPr>
                <w:rFonts w:cs="Times New Roman"/>
                <w:color w:val="000000" w:themeColor="text1"/>
                <w:sz w:val="24"/>
              </w:rPr>
              <w:t>н</w:t>
            </w:r>
            <w:r w:rsidRPr="00915C28">
              <w:rPr>
                <w:rFonts w:cs="Times New Roman"/>
                <w:color w:val="000000" w:themeColor="text1"/>
                <w:sz w:val="24"/>
              </w:rPr>
              <w:t>е будут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2223AA2D" w14:textId="0376B89B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>
              <w:rPr>
                <w:rFonts w:cs="Times New Roman"/>
                <w:color w:val="000000" w:themeColor="text1"/>
                <w:sz w:val="24"/>
              </w:rPr>
              <w:t>б</w:t>
            </w:r>
            <w:r w:rsidRPr="00915C28">
              <w:rPr>
                <w:rFonts w:cs="Times New Roman"/>
                <w:color w:val="000000" w:themeColor="text1"/>
                <w:sz w:val="24"/>
              </w:rPr>
              <w:t>удут только при индуктивной нагрузке.</w:t>
            </w:r>
          </w:p>
        </w:tc>
        <w:tc>
          <w:tcPr>
            <w:tcW w:w="1472" w:type="dxa"/>
            <w:vAlign w:val="center"/>
          </w:tcPr>
          <w:p w14:paraId="4D443A0B" w14:textId="1E2DD65A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63E992B1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</w:p>
          <w:p w14:paraId="12AD85F1" w14:textId="77777777" w:rsidR="00067A80" w:rsidRDefault="00067A80" w:rsidP="00067A8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Электротехни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>-</w:t>
            </w:r>
          </w:p>
          <w:p w14:paraId="4D738C97" w14:textId="25F828C6" w:rsidR="00067A80" w:rsidRPr="00915C28" w:rsidRDefault="00067A80" w:rsidP="00067A8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ка и электроника</w:t>
            </w:r>
          </w:p>
        </w:tc>
      </w:tr>
      <w:tr w:rsidR="000A5F4F" w:rsidRPr="00915C28" w14:paraId="2E811A5C" w14:textId="77777777" w:rsidTr="006208AB">
        <w:trPr>
          <w:gridAfter w:val="1"/>
          <w:wAfter w:w="13" w:type="dxa"/>
          <w:trHeight w:val="270"/>
        </w:trPr>
        <w:tc>
          <w:tcPr>
            <w:tcW w:w="566" w:type="dxa"/>
            <w:vAlign w:val="center"/>
          </w:tcPr>
          <w:p w14:paraId="7AD0A0F8" w14:textId="4C800313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144</w:t>
            </w:r>
          </w:p>
        </w:tc>
        <w:tc>
          <w:tcPr>
            <w:tcW w:w="6071" w:type="dxa"/>
            <w:vAlign w:val="center"/>
          </w:tcPr>
          <w:p w14:paraId="365AE2F3" w14:textId="6038F279" w:rsidR="000A5F4F" w:rsidRPr="00915C28" w:rsidRDefault="000A5F4F" w:rsidP="000A5F4F">
            <w:pPr>
              <w:rPr>
                <w:i/>
                <w:iCs/>
                <w:noProof/>
                <w:color w:val="000000" w:themeColor="text1"/>
                <w:sz w:val="24"/>
              </w:rPr>
            </w:pPr>
            <w:r w:rsidRPr="00915C28">
              <w:rPr>
                <w:i/>
                <w:iCs/>
                <w:noProof/>
                <w:color w:val="000000" w:themeColor="text1"/>
                <w:sz w:val="24"/>
              </w:rPr>
              <w:t>Прочитайте текст и установите правильное соответствие</w:t>
            </w:r>
          </w:p>
          <w:p w14:paraId="2148D38E" w14:textId="0F663CD8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физических величин с их определениями.</w:t>
            </w:r>
          </w:p>
          <w:tbl>
            <w:tblPr>
              <w:tblStyle w:val="ae"/>
              <w:tblW w:w="5864" w:type="dxa"/>
              <w:tblLayout w:type="fixed"/>
              <w:tblLook w:val="04A0" w:firstRow="1" w:lastRow="0" w:firstColumn="1" w:lastColumn="0" w:noHBand="0" w:noVBand="1"/>
            </w:tblPr>
            <w:tblGrid>
              <w:gridCol w:w="2462"/>
              <w:gridCol w:w="3402"/>
            </w:tblGrid>
            <w:tr w:rsidR="000A5F4F" w:rsidRPr="00915C28" w14:paraId="31F768E2" w14:textId="77777777" w:rsidTr="00D851F2">
              <w:tc>
                <w:tcPr>
                  <w:tcW w:w="2462" w:type="dxa"/>
                </w:tcPr>
                <w:p w14:paraId="3431DF6B" w14:textId="12FDFCB2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1) Напряжение (U).</w:t>
                  </w:r>
                </w:p>
                <w:p w14:paraId="7854D200" w14:textId="34D3F6B5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2) Сила тока (I).</w:t>
                  </w:r>
                </w:p>
                <w:p w14:paraId="3A551130" w14:textId="42AC4084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3) Сопротивление (R).</w:t>
                  </w:r>
                </w:p>
              </w:tc>
              <w:tc>
                <w:tcPr>
                  <w:tcW w:w="3402" w:type="dxa"/>
                </w:tcPr>
                <w:p w14:paraId="62588C2B" w14:textId="2EF67512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а) Величина, характеризующая противодействие проводника электрическому току.</w:t>
                  </w:r>
                </w:p>
                <w:p w14:paraId="7A064547" w14:textId="424EA83D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б) Разность потенциалов, вызывающая движение зарядов.</w:t>
                  </w:r>
                </w:p>
                <w:p w14:paraId="6C812864" w14:textId="4D813540" w:rsidR="000A5F4F" w:rsidRPr="00915C28" w:rsidRDefault="000A5F4F" w:rsidP="000A5F4F">
                  <w:pPr>
                    <w:ind w:left="-63" w:right="-72"/>
                    <w:rPr>
                      <w:rFonts w:cs="Times New Roman"/>
                      <w:iCs/>
                      <w:color w:val="000000" w:themeColor="text1"/>
                      <w:sz w:val="24"/>
                    </w:rPr>
                  </w:pPr>
                  <w:r w:rsidRPr="00915C28">
                    <w:rPr>
                      <w:rFonts w:cs="Times New Roman"/>
                      <w:iCs/>
                      <w:color w:val="000000" w:themeColor="text1"/>
                      <w:sz w:val="24"/>
                    </w:rPr>
                    <w:t>в) Количество заряда, проходящего через проводник за единицу времени.</w:t>
                  </w:r>
                </w:p>
              </w:tc>
            </w:tr>
          </w:tbl>
          <w:p w14:paraId="5CDEE330" w14:textId="03BAFB28" w:rsidR="000A5F4F" w:rsidRPr="00915C28" w:rsidRDefault="000A5F4F" w:rsidP="000A5F4F">
            <w:pPr>
              <w:rPr>
                <w:rFonts w:cs="Times New Roman"/>
                <w:iCs/>
                <w:color w:val="000000" w:themeColor="text1"/>
                <w:sz w:val="24"/>
              </w:rPr>
            </w:pPr>
          </w:p>
        </w:tc>
        <w:tc>
          <w:tcPr>
            <w:tcW w:w="1472" w:type="dxa"/>
            <w:vAlign w:val="center"/>
          </w:tcPr>
          <w:p w14:paraId="6195C629" w14:textId="309262E2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1-б, 2-в, 3-а </w:t>
            </w:r>
          </w:p>
        </w:tc>
        <w:tc>
          <w:tcPr>
            <w:tcW w:w="1778" w:type="dxa"/>
            <w:vAlign w:val="center"/>
          </w:tcPr>
          <w:p w14:paraId="21C0A988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</w:p>
          <w:p w14:paraId="77348FFC" w14:textId="77777777" w:rsidR="00067A80" w:rsidRDefault="00067A80" w:rsidP="00067A8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Электротехни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>-</w:t>
            </w:r>
          </w:p>
          <w:p w14:paraId="49DFEC82" w14:textId="36849EA0" w:rsidR="00067A80" w:rsidRPr="00915C28" w:rsidRDefault="00067A80" w:rsidP="00067A8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ка и электроника</w:t>
            </w:r>
          </w:p>
        </w:tc>
      </w:tr>
      <w:tr w:rsidR="000A5F4F" w:rsidRPr="00915C28" w14:paraId="6918B979" w14:textId="77777777" w:rsidTr="006208AB">
        <w:trPr>
          <w:gridAfter w:val="1"/>
          <w:wAfter w:w="13" w:type="dxa"/>
          <w:trHeight w:val="553"/>
        </w:trPr>
        <w:tc>
          <w:tcPr>
            <w:tcW w:w="566" w:type="dxa"/>
            <w:vAlign w:val="center"/>
          </w:tcPr>
          <w:p w14:paraId="6EDC7C35" w14:textId="2DB9504F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145</w:t>
            </w:r>
          </w:p>
        </w:tc>
        <w:tc>
          <w:tcPr>
            <w:tcW w:w="6071" w:type="dxa"/>
            <w:vAlign w:val="center"/>
          </w:tcPr>
          <w:p w14:paraId="76A6C1D2" w14:textId="7C94C22F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1B1B24A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Основной закон термодинамики, утверждающий, что энергия не может быть создана или уничтожена, называется:</w:t>
            </w:r>
          </w:p>
          <w:p w14:paraId="09119C86" w14:textId="209441A1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закон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Холодильникова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03AE79C7" w14:textId="7A47D75C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закон Бойля-Мариотта;</w:t>
            </w:r>
          </w:p>
          <w:p w14:paraId="57828A81" w14:textId="6168B06C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закон сохранения энергии;</w:t>
            </w:r>
          </w:p>
          <w:p w14:paraId="1B95FAC3" w14:textId="5798F64B" w:rsidR="000A5F4F" w:rsidRPr="00915C28" w:rsidRDefault="000A5F4F" w:rsidP="000A5F4F">
            <w:pPr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закон термической проводимости.</w:t>
            </w:r>
          </w:p>
        </w:tc>
        <w:tc>
          <w:tcPr>
            <w:tcW w:w="1472" w:type="dxa"/>
            <w:vAlign w:val="center"/>
          </w:tcPr>
          <w:p w14:paraId="63C1C7E8" w14:textId="59737DA7" w:rsidR="000A5F4F" w:rsidRPr="00915C28" w:rsidRDefault="000A5F4F" w:rsidP="000A5F4F">
            <w:pPr>
              <w:ind w:left="-218" w:right="-58"/>
              <w:jc w:val="center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="Arial Unicode MS" w:cs="Times New Roman"/>
                <w:bCs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03A578B4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</w:p>
          <w:p w14:paraId="5BDA247A" w14:textId="77777777" w:rsidR="00067A80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Термодинами</w:t>
            </w:r>
            <w:proofErr w:type="spellEnd"/>
          </w:p>
          <w:p w14:paraId="1C1EEA8C" w14:textId="33F512AC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ка</w:t>
            </w:r>
          </w:p>
        </w:tc>
      </w:tr>
      <w:tr w:rsidR="000A5F4F" w:rsidRPr="00915C28" w14:paraId="1055526A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7F27063B" w14:textId="57312A6B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146</w:t>
            </w:r>
          </w:p>
        </w:tc>
        <w:tc>
          <w:tcPr>
            <w:tcW w:w="6071" w:type="dxa"/>
            <w:vAlign w:val="center"/>
          </w:tcPr>
          <w:p w14:paraId="76667C8A" w14:textId="71EA87E5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A93C26D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Какой из нижеперечисленных законов определяет зависимость между температурой, давлением и объемом газа?</w:t>
            </w:r>
          </w:p>
          <w:p w14:paraId="7196BDBE" w14:textId="549096B0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 xml:space="preserve">1) Закон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Клайперона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3EFA1351" w14:textId="644EC8F0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Закон Авогадро.</w:t>
            </w:r>
          </w:p>
          <w:p w14:paraId="1AC3D67B" w14:textId="6063BB6B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Закон Больцмана.</w:t>
            </w:r>
          </w:p>
          <w:p w14:paraId="17270EC8" w14:textId="13D6B60D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Закон Фарадея.</w:t>
            </w:r>
          </w:p>
        </w:tc>
        <w:tc>
          <w:tcPr>
            <w:tcW w:w="1472" w:type="dxa"/>
            <w:vAlign w:val="center"/>
          </w:tcPr>
          <w:p w14:paraId="506EC02F" w14:textId="5C997722" w:rsidR="000A5F4F" w:rsidRPr="00915C28" w:rsidRDefault="000A5F4F" w:rsidP="000A5F4F">
            <w:pPr>
              <w:ind w:left="-218" w:right="-58"/>
              <w:jc w:val="center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="Arial Unicode MS" w:cs="Times New Roman"/>
                <w:bCs/>
                <w:color w:val="000000" w:themeColor="text1"/>
                <w:sz w:val="24"/>
              </w:rPr>
              <w:lastRenderedPageBreak/>
              <w:t>1</w:t>
            </w:r>
          </w:p>
        </w:tc>
        <w:tc>
          <w:tcPr>
            <w:tcW w:w="1778" w:type="dxa"/>
            <w:vAlign w:val="center"/>
          </w:tcPr>
          <w:p w14:paraId="1ED7CB93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</w:p>
          <w:p w14:paraId="7FD12DB2" w14:textId="77777777" w:rsidR="00067A80" w:rsidRDefault="00067A80" w:rsidP="00067A8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Термодинами</w:t>
            </w:r>
            <w:proofErr w:type="spellEnd"/>
          </w:p>
          <w:p w14:paraId="43CFA763" w14:textId="16D31468" w:rsidR="00067A80" w:rsidRPr="00915C28" w:rsidRDefault="00067A80" w:rsidP="00067A80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ка</w:t>
            </w:r>
          </w:p>
        </w:tc>
      </w:tr>
      <w:tr w:rsidR="000A5F4F" w:rsidRPr="00915C28" w14:paraId="12FFA90B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</w:tcPr>
          <w:p w14:paraId="0F2B1F43" w14:textId="33D190F5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147</w:t>
            </w:r>
          </w:p>
        </w:tc>
        <w:tc>
          <w:tcPr>
            <w:tcW w:w="6071" w:type="dxa"/>
            <w:vAlign w:val="center"/>
          </w:tcPr>
          <w:p w14:paraId="54C49FA9" w14:textId="4D6C6216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45B1726" w14:textId="77777777" w:rsidR="000A5F4F" w:rsidRPr="00915C28" w:rsidRDefault="000A5F4F" w:rsidP="000A5F4F">
            <w:pPr>
              <w:adjustRightInd w:val="0"/>
              <w:snapToGrid w:val="0"/>
              <w:rPr>
                <w:rFonts w:cs="Times New Roman"/>
                <w:bCs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iCs/>
                <w:color w:val="000000" w:themeColor="text1"/>
                <w:sz w:val="24"/>
                <w:shd w:val="clear" w:color="auto" w:fill="FFFFFF"/>
                <w:lang w:bidi="ar"/>
              </w:rPr>
              <w:t>Что такое жидкость?</w:t>
            </w:r>
          </w:p>
          <w:p w14:paraId="3593BD0F" w14:textId="4FEAFD59" w:rsidR="000A5F4F" w:rsidRPr="00915C28" w:rsidRDefault="000A5F4F" w:rsidP="000A5F4F">
            <w:pPr>
              <w:adjustRightInd w:val="0"/>
              <w:snapToGri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1) Физическое вещество, способное заполнять пустоты.</w:t>
            </w:r>
          </w:p>
          <w:p w14:paraId="7FC8C163" w14:textId="595BF7FD" w:rsidR="000A5F4F" w:rsidRPr="00915C28" w:rsidRDefault="000A5F4F" w:rsidP="000A5F4F">
            <w:pPr>
              <w:adjustRightInd w:val="0"/>
              <w:snapToGri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2) Физическое вещество, способное изменять форму под действием сил.</w:t>
            </w:r>
          </w:p>
          <w:p w14:paraId="53AFE41B" w14:textId="5C5BC616" w:rsidR="000A5F4F" w:rsidRPr="00915C28" w:rsidRDefault="000A5F4F" w:rsidP="000A5F4F">
            <w:pPr>
              <w:adjustRightInd w:val="0"/>
              <w:snapToGri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3) Физическое вещество, способное изменять свой объем.</w:t>
            </w:r>
          </w:p>
          <w:p w14:paraId="1DCEC471" w14:textId="202194E1" w:rsidR="000A5F4F" w:rsidRPr="00915C28" w:rsidRDefault="000A5F4F" w:rsidP="000A5F4F">
            <w:pPr>
              <w:adjustRightInd w:val="0"/>
              <w:snapToGri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4) Физическое вещество, способное течь.</w:t>
            </w:r>
          </w:p>
        </w:tc>
        <w:tc>
          <w:tcPr>
            <w:tcW w:w="1472" w:type="dxa"/>
            <w:vAlign w:val="center"/>
          </w:tcPr>
          <w:p w14:paraId="2052D45B" w14:textId="2106F676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54DA2CD6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</w:p>
          <w:p w14:paraId="24A96E78" w14:textId="72653A4B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Механика жидкости и газа</w:t>
            </w:r>
          </w:p>
        </w:tc>
      </w:tr>
      <w:tr w:rsidR="000A5F4F" w:rsidRPr="00915C28" w14:paraId="7D69A237" w14:textId="77777777" w:rsidTr="006208AB">
        <w:trPr>
          <w:gridAfter w:val="1"/>
          <w:wAfter w:w="13" w:type="dxa"/>
          <w:trHeight w:val="539"/>
        </w:trPr>
        <w:tc>
          <w:tcPr>
            <w:tcW w:w="566" w:type="dxa"/>
          </w:tcPr>
          <w:p w14:paraId="7504CE5B" w14:textId="3BB956A6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148</w:t>
            </w:r>
          </w:p>
        </w:tc>
        <w:tc>
          <w:tcPr>
            <w:tcW w:w="6071" w:type="dxa"/>
            <w:vAlign w:val="center"/>
          </w:tcPr>
          <w:p w14:paraId="162DF508" w14:textId="51FBD69C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46D5E36" w14:textId="4355E2B5" w:rsidR="000A5F4F" w:rsidRPr="00915C28" w:rsidRDefault="000A5F4F" w:rsidP="000A5F4F">
            <w:pPr>
              <w:adjustRightInd w:val="0"/>
              <w:snapToGrid w:val="0"/>
              <w:rPr>
                <w:rFonts w:cs="Times New Roman"/>
                <w:bCs/>
                <w:iCs/>
                <w:color w:val="000000" w:themeColor="text1"/>
                <w:sz w:val="24"/>
                <w:shd w:val="clear" w:color="auto" w:fill="FFFFFF"/>
                <w:lang w:bidi="ar"/>
              </w:rPr>
            </w:pPr>
            <w:r w:rsidRPr="00915C28">
              <w:rPr>
                <w:rFonts w:cs="Times New Roman"/>
                <w:bCs/>
                <w:iCs/>
                <w:color w:val="000000" w:themeColor="text1"/>
                <w:sz w:val="24"/>
                <w:shd w:val="clear" w:color="auto" w:fill="FFFFFF"/>
                <w:lang w:bidi="ar"/>
              </w:rPr>
              <w:t>Идеальной жидкостью называется:</w:t>
            </w:r>
          </w:p>
          <w:p w14:paraId="02C41FDA" w14:textId="7283CA05" w:rsidR="000A5F4F" w:rsidRPr="00915C28" w:rsidRDefault="000A5F4F" w:rsidP="000A5F4F">
            <w:pPr>
              <w:adjustRightInd w:val="0"/>
              <w:snapToGri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1) жидкость, в которой отсутствует внутреннее трение;</w:t>
            </w:r>
          </w:p>
          <w:p w14:paraId="3906A6B1" w14:textId="64A6A862" w:rsidR="000A5F4F" w:rsidRPr="00915C28" w:rsidRDefault="000A5F4F" w:rsidP="000A5F4F">
            <w:pPr>
              <w:adjustRightInd w:val="0"/>
              <w:snapToGri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2) жидкость, подходящая для применения;</w:t>
            </w:r>
          </w:p>
          <w:p w14:paraId="4F35AC7E" w14:textId="77C01AE5" w:rsidR="000A5F4F" w:rsidRPr="00915C28" w:rsidRDefault="000A5F4F" w:rsidP="000A5F4F">
            <w:pPr>
              <w:adjustRightInd w:val="0"/>
              <w:snapToGri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3) жидкость, способная сжиматься;</w:t>
            </w:r>
          </w:p>
          <w:p w14:paraId="59274699" w14:textId="3F087AA5" w:rsidR="000A5F4F" w:rsidRPr="00915C28" w:rsidRDefault="000A5F4F" w:rsidP="000A5F4F">
            <w:pPr>
              <w:adjustRightInd w:val="0"/>
              <w:snapToGri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4) жидкость, существующая только в определенных условиях.</w:t>
            </w:r>
          </w:p>
        </w:tc>
        <w:tc>
          <w:tcPr>
            <w:tcW w:w="1472" w:type="dxa"/>
            <w:vAlign w:val="center"/>
          </w:tcPr>
          <w:p w14:paraId="52CC39D7" w14:textId="55D5B7C4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5BA36A6D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</w:p>
          <w:p w14:paraId="7FD3DA46" w14:textId="44789CD9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Механика жидкости и газа</w:t>
            </w:r>
          </w:p>
        </w:tc>
      </w:tr>
      <w:tr w:rsidR="000A5F4F" w:rsidRPr="00915C28" w14:paraId="41EA7C46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</w:tcPr>
          <w:p w14:paraId="225C6A45" w14:textId="04C60ED3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149</w:t>
            </w:r>
          </w:p>
        </w:tc>
        <w:tc>
          <w:tcPr>
            <w:tcW w:w="6071" w:type="dxa"/>
            <w:vAlign w:val="center"/>
          </w:tcPr>
          <w:p w14:paraId="7C1DF730" w14:textId="4564F8BC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E6599BB" w14:textId="50E720A1" w:rsidR="000A5F4F" w:rsidRPr="00915C28" w:rsidRDefault="000A5F4F" w:rsidP="000A5F4F">
            <w:pPr>
              <w:adjustRightInd w:val="0"/>
              <w:snapToGrid w:val="0"/>
              <w:rPr>
                <w:rFonts w:cs="Times New Roman"/>
                <w:bCs/>
                <w:iCs/>
                <w:color w:val="000000" w:themeColor="text1"/>
                <w:sz w:val="24"/>
                <w:shd w:val="clear" w:color="auto" w:fill="FFFFFF"/>
                <w:lang w:bidi="ar"/>
              </w:rPr>
            </w:pPr>
            <w:r w:rsidRPr="00915C28">
              <w:rPr>
                <w:rFonts w:cs="Times New Roman"/>
                <w:bCs/>
                <w:iCs/>
                <w:color w:val="000000" w:themeColor="text1"/>
                <w:sz w:val="24"/>
                <w:shd w:val="clear" w:color="auto" w:fill="FFFFFF"/>
                <w:lang w:bidi="ar"/>
              </w:rPr>
              <w:t>Если судно после воздействия опрокидывающей силы не возвращается в исходное положение и не продолжает опрокидываться, то метацентрическая высота:</w:t>
            </w:r>
          </w:p>
          <w:p w14:paraId="2AC76B68" w14:textId="7EFE2030" w:rsidR="000A5F4F" w:rsidRPr="00915C28" w:rsidRDefault="000A5F4F" w:rsidP="000A5F4F">
            <w:pPr>
              <w:adjustRightInd w:val="0"/>
              <w:snapToGrid w:val="0"/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1) имеет положительное значение;</w:t>
            </w:r>
          </w:p>
          <w:p w14:paraId="3F7051C5" w14:textId="262FD826" w:rsidR="000A5F4F" w:rsidRPr="00915C28" w:rsidRDefault="000A5F4F" w:rsidP="000A5F4F">
            <w:pPr>
              <w:adjustRightInd w:val="0"/>
              <w:snapToGri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2)  имеет отрицательное значение;</w:t>
            </w:r>
          </w:p>
          <w:p w14:paraId="52FDB600" w14:textId="24F1C09E" w:rsidR="000A5F4F" w:rsidRPr="00915C28" w:rsidRDefault="000A5F4F" w:rsidP="000A5F4F">
            <w:pPr>
              <w:adjustRightInd w:val="0"/>
              <w:snapToGri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3) равна нулю;</w:t>
            </w:r>
          </w:p>
          <w:p w14:paraId="6A3C0A1F" w14:textId="10B9DE78" w:rsidR="000A5F4F" w:rsidRPr="00915C28" w:rsidRDefault="000A5F4F" w:rsidP="000A5F4F">
            <w:pPr>
              <w:tabs>
                <w:tab w:val="left" w:pos="374"/>
              </w:tabs>
              <w:adjustRightInd w:val="0"/>
              <w:snapToGrid w:val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4) уменьшается в процессе возвращения судна в исходное положение.</w:t>
            </w:r>
          </w:p>
        </w:tc>
        <w:tc>
          <w:tcPr>
            <w:tcW w:w="1472" w:type="dxa"/>
            <w:vAlign w:val="center"/>
          </w:tcPr>
          <w:p w14:paraId="1C5D2539" w14:textId="1F7086C9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69E70979" w14:textId="166A9D18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  <w:r w:rsidR="00067A80">
              <w:rPr>
                <w:rFonts w:cs="Times New Roman"/>
                <w:color w:val="000000" w:themeColor="text1"/>
                <w:sz w:val="24"/>
              </w:rPr>
              <w:t xml:space="preserve"> Механика жидкости и газа</w:t>
            </w:r>
          </w:p>
          <w:p w14:paraId="3C69CD01" w14:textId="62261456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224402A5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</w:tcPr>
          <w:p w14:paraId="38EECB38" w14:textId="0F3065F9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150</w:t>
            </w:r>
          </w:p>
        </w:tc>
        <w:tc>
          <w:tcPr>
            <w:tcW w:w="6071" w:type="dxa"/>
            <w:vAlign w:val="center"/>
          </w:tcPr>
          <w:p w14:paraId="24A0F0FD" w14:textId="4DA72AE0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DF8F8B0" w14:textId="11F86C22" w:rsidR="000A5F4F" w:rsidRPr="00915C28" w:rsidRDefault="000A5F4F" w:rsidP="000A5F4F">
            <w:pPr>
              <w:widowControl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Какой процесс называется изохорным и какие параметры газа изменяются при изохорном процессе?</w:t>
            </w:r>
          </w:p>
          <w:p w14:paraId="23692D4A" w14:textId="47930300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>
              <w:rPr>
                <w:rFonts w:cs="Times New Roman"/>
                <w:color w:val="000000" w:themeColor="text1"/>
                <w:sz w:val="24"/>
              </w:rPr>
              <w:t>р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абота по преодолению внешних сил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14FB2FF3" w14:textId="2A70B9F0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>
              <w:rPr>
                <w:rFonts w:cs="Times New Roman"/>
                <w:color w:val="000000" w:themeColor="text1"/>
                <w:sz w:val="24"/>
              </w:rPr>
              <w:t>т</w:t>
            </w:r>
            <w:r w:rsidRPr="00915C28">
              <w:rPr>
                <w:rFonts w:cs="Times New Roman"/>
                <w:color w:val="000000" w:themeColor="text1"/>
                <w:sz w:val="24"/>
              </w:rPr>
              <w:t>еплота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036B3C5F" w14:textId="5273B2F4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>
              <w:rPr>
                <w:rFonts w:cs="Times New Roman"/>
                <w:color w:val="000000" w:themeColor="text1"/>
                <w:sz w:val="24"/>
              </w:rPr>
              <w:t>в</w:t>
            </w:r>
            <w:r w:rsidRPr="00915C28">
              <w:rPr>
                <w:rFonts w:cs="Times New Roman"/>
                <w:color w:val="000000" w:themeColor="text1"/>
                <w:sz w:val="24"/>
              </w:rPr>
              <w:t>нутренняя энергия газа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3BF6F04C" w14:textId="47883EEC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>
              <w:rPr>
                <w:rFonts w:cs="Times New Roman"/>
                <w:color w:val="000000" w:themeColor="text1"/>
                <w:sz w:val="24"/>
              </w:rPr>
              <w:t>д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авление.</w:t>
            </w:r>
          </w:p>
        </w:tc>
        <w:tc>
          <w:tcPr>
            <w:tcW w:w="1472" w:type="dxa"/>
            <w:vAlign w:val="center"/>
          </w:tcPr>
          <w:p w14:paraId="0B6D5BFE" w14:textId="0592FE7B" w:rsidR="000A5F4F" w:rsidRPr="00915C28" w:rsidRDefault="000A5F4F" w:rsidP="000A5F4F">
            <w:pPr>
              <w:adjustRightInd w:val="0"/>
              <w:snapToGrid w:val="0"/>
              <w:ind w:left="-218" w:right="-58" w:firstLineChars="200" w:firstLine="480"/>
              <w:jc w:val="center"/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4</w:t>
            </w:r>
          </w:p>
        </w:tc>
        <w:tc>
          <w:tcPr>
            <w:tcW w:w="1778" w:type="dxa"/>
            <w:vAlign w:val="center"/>
          </w:tcPr>
          <w:p w14:paraId="511F2BB8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</w:p>
          <w:p w14:paraId="7D6EE494" w14:textId="49430986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Тепломассообмен</w:t>
            </w:r>
          </w:p>
        </w:tc>
      </w:tr>
      <w:tr w:rsidR="000A5F4F" w:rsidRPr="00915C28" w14:paraId="73C5EAF0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</w:tcPr>
          <w:p w14:paraId="56345B08" w14:textId="3422C751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151</w:t>
            </w:r>
          </w:p>
        </w:tc>
        <w:tc>
          <w:tcPr>
            <w:tcW w:w="6071" w:type="dxa"/>
            <w:vAlign w:val="center"/>
          </w:tcPr>
          <w:p w14:paraId="4D49D9D3" w14:textId="50E2CFDB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9D87AA0" w14:textId="57D878B3" w:rsidR="000A5F4F" w:rsidRPr="00915C28" w:rsidRDefault="000A5F4F" w:rsidP="000A5F4F">
            <w:pPr>
              <w:widowControl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Какой процесс называется изотермическим? Какие параметры изменяются при изотермическом процессе?</w:t>
            </w:r>
          </w:p>
          <w:p w14:paraId="20E4FCC1" w14:textId="78E47EBE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>
              <w:rPr>
                <w:rFonts w:cs="Times New Roman"/>
                <w:color w:val="000000" w:themeColor="text1"/>
                <w:sz w:val="24"/>
              </w:rPr>
              <w:t>д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авление и температура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0BC14D89" w14:textId="66CDC032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>
              <w:rPr>
                <w:rFonts w:cs="Times New Roman"/>
                <w:color w:val="000000" w:themeColor="text1"/>
                <w:sz w:val="24"/>
              </w:rPr>
              <w:t>в</w:t>
            </w:r>
            <w:r w:rsidRPr="00915C28">
              <w:rPr>
                <w:rFonts w:cs="Times New Roman"/>
                <w:color w:val="000000" w:themeColor="text1"/>
                <w:sz w:val="24"/>
              </w:rPr>
              <w:t>нутренняя энергия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11C836F2" w14:textId="324825C2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>
              <w:rPr>
                <w:rFonts w:cs="Times New Roman"/>
                <w:color w:val="000000" w:themeColor="text1"/>
                <w:sz w:val="24"/>
              </w:rPr>
              <w:t>у</w:t>
            </w:r>
            <w:r w:rsidRPr="00915C28">
              <w:rPr>
                <w:rFonts w:cs="Times New Roman"/>
                <w:color w:val="000000" w:themeColor="text1"/>
                <w:sz w:val="24"/>
              </w:rPr>
              <w:t>дельный объем и давление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31952C3B" w14:textId="0B90FB42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>
              <w:rPr>
                <w:rFonts w:cs="Times New Roman"/>
                <w:color w:val="000000" w:themeColor="text1"/>
                <w:sz w:val="24"/>
              </w:rPr>
              <w:t>э</w:t>
            </w:r>
            <w:r w:rsidRPr="00915C28">
              <w:rPr>
                <w:rFonts w:cs="Times New Roman"/>
                <w:color w:val="000000" w:themeColor="text1"/>
                <w:sz w:val="24"/>
              </w:rPr>
              <w:t>нтальпия.</w:t>
            </w:r>
          </w:p>
        </w:tc>
        <w:tc>
          <w:tcPr>
            <w:tcW w:w="1472" w:type="dxa"/>
            <w:vAlign w:val="center"/>
          </w:tcPr>
          <w:p w14:paraId="42CEA39B" w14:textId="2975E5FE" w:rsidR="000A5F4F" w:rsidRPr="00915C28" w:rsidRDefault="000A5F4F" w:rsidP="000A5F4F">
            <w:pPr>
              <w:adjustRightInd w:val="0"/>
              <w:snapToGrid w:val="0"/>
              <w:ind w:left="-218" w:right="-58" w:firstLineChars="200" w:firstLine="480"/>
              <w:jc w:val="center"/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3</w:t>
            </w:r>
          </w:p>
        </w:tc>
        <w:tc>
          <w:tcPr>
            <w:tcW w:w="1778" w:type="dxa"/>
            <w:vAlign w:val="center"/>
          </w:tcPr>
          <w:p w14:paraId="0C6758CA" w14:textId="2F1BED89" w:rsidR="000A5F4F" w:rsidRPr="00915C28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  <w:r w:rsidR="00067A80">
              <w:rPr>
                <w:rFonts w:cs="Times New Roman"/>
                <w:color w:val="000000" w:themeColor="text1"/>
                <w:sz w:val="24"/>
              </w:rPr>
              <w:t xml:space="preserve"> Тепломассообмен</w:t>
            </w:r>
          </w:p>
        </w:tc>
      </w:tr>
      <w:tr w:rsidR="000A5F4F" w:rsidRPr="00915C28" w14:paraId="6A482EEB" w14:textId="77777777" w:rsidTr="006208AB">
        <w:trPr>
          <w:gridAfter w:val="1"/>
          <w:wAfter w:w="13" w:type="dxa"/>
          <w:trHeight w:val="553"/>
        </w:trPr>
        <w:tc>
          <w:tcPr>
            <w:tcW w:w="566" w:type="dxa"/>
          </w:tcPr>
          <w:p w14:paraId="778F254D" w14:textId="4D1ED205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152</w:t>
            </w:r>
          </w:p>
        </w:tc>
        <w:tc>
          <w:tcPr>
            <w:tcW w:w="6071" w:type="dxa"/>
            <w:vAlign w:val="center"/>
          </w:tcPr>
          <w:p w14:paraId="25364B2C" w14:textId="5403B811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4DA3A8F" w14:textId="3B41F719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От каких параметров зависит абсолютная влажность?</w:t>
            </w:r>
          </w:p>
          <w:p w14:paraId="53057596" w14:textId="2737178A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Плотность, влагосодержание.</w:t>
            </w:r>
          </w:p>
          <w:p w14:paraId="137CDC14" w14:textId="0A67D88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Парциальное давление, плотность, температура влажного воздуха.</w:t>
            </w:r>
          </w:p>
          <w:p w14:paraId="4997049E" w14:textId="4CEA6C70" w:rsidR="000A5F4F" w:rsidRPr="00915C28" w:rsidRDefault="000A5F4F" w:rsidP="000A5F4F">
            <w:pPr>
              <w:rPr>
                <w:rFonts w:cs="Times New Roman"/>
                <w:bCs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Парциальное давление, энтальпия, газовая постоянная.</w:t>
            </w:r>
          </w:p>
        </w:tc>
        <w:tc>
          <w:tcPr>
            <w:tcW w:w="1472" w:type="dxa"/>
            <w:vAlign w:val="center"/>
          </w:tcPr>
          <w:p w14:paraId="4198EECD" w14:textId="6C378FFD" w:rsidR="000A5F4F" w:rsidRPr="00915C28" w:rsidRDefault="000A5F4F" w:rsidP="000A5F4F">
            <w:pPr>
              <w:adjustRightInd w:val="0"/>
              <w:snapToGrid w:val="0"/>
              <w:ind w:left="-218" w:right="-58" w:firstLineChars="200" w:firstLine="480"/>
              <w:jc w:val="center"/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2</w:t>
            </w:r>
          </w:p>
        </w:tc>
        <w:tc>
          <w:tcPr>
            <w:tcW w:w="1778" w:type="dxa"/>
            <w:vAlign w:val="center"/>
          </w:tcPr>
          <w:p w14:paraId="31BCD764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</w:p>
          <w:p w14:paraId="230DFA4D" w14:textId="7C9EE742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Тепломассообмен</w:t>
            </w:r>
          </w:p>
        </w:tc>
      </w:tr>
      <w:tr w:rsidR="000A5F4F" w:rsidRPr="00915C28" w14:paraId="1BB3E46D" w14:textId="77777777" w:rsidTr="006208AB">
        <w:trPr>
          <w:gridAfter w:val="1"/>
          <w:wAfter w:w="13" w:type="dxa"/>
          <w:trHeight w:val="1404"/>
        </w:trPr>
        <w:tc>
          <w:tcPr>
            <w:tcW w:w="566" w:type="dxa"/>
            <w:vAlign w:val="center"/>
          </w:tcPr>
          <w:p w14:paraId="2E60F726" w14:textId="1E87117B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153</w:t>
            </w:r>
          </w:p>
        </w:tc>
        <w:tc>
          <w:tcPr>
            <w:tcW w:w="6071" w:type="dxa"/>
            <w:vAlign w:val="center"/>
          </w:tcPr>
          <w:p w14:paraId="2EEE9075" w14:textId="2DB93AA5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8F64B37" w14:textId="29E5F211" w:rsidR="000A5F4F" w:rsidRPr="00915C28" w:rsidRDefault="000A5F4F" w:rsidP="000A5F4F">
            <w:pPr>
              <w:pStyle w:val="af7"/>
              <w:ind w:left="0"/>
              <w:rPr>
                <w:noProof/>
                <w:color w:val="000000" w:themeColor="text1"/>
                <w:sz w:val="24"/>
                <w:lang w:val="ru-RU" w:eastAsia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 xml:space="preserve">Определите название </w:t>
            </w:r>
            <w:proofErr w:type="gramStart"/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детали  под</w:t>
            </w:r>
            <w:proofErr w:type="gramEnd"/>
            <w:r w:rsidRPr="00915C28">
              <w:rPr>
                <w:color w:val="000000" w:themeColor="text1"/>
                <w:sz w:val="24"/>
                <w:szCs w:val="24"/>
                <w:lang w:val="ru-RU"/>
              </w:rPr>
              <w:t xml:space="preserve"> номером 1:</w:t>
            </w:r>
            <w:r w:rsidRPr="00915C28">
              <w:rPr>
                <w:noProof/>
                <w:color w:val="000000" w:themeColor="text1"/>
                <w:sz w:val="24"/>
                <w:lang w:val="ru-RU" w:eastAsia="ru-RU"/>
              </w:rPr>
              <w:t xml:space="preserve"> </w:t>
            </w:r>
            <w:r w:rsidRPr="00915C28">
              <w:rPr>
                <w:noProof/>
                <w:color w:val="000000" w:themeColor="text1"/>
                <w:sz w:val="24"/>
                <w:lang w:val="ru-RU" w:eastAsia="ru-RU"/>
              </w:rPr>
              <w:drawing>
                <wp:inline distT="0" distB="0" distL="0" distR="0" wp14:anchorId="597C5247" wp14:editId="116D51C0">
                  <wp:extent cx="2860889" cy="962025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аль в содинении.png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3" t="29276" r="52895" b="52224"/>
                          <a:stretch/>
                        </pic:blipFill>
                        <pic:spPr bwMode="auto">
                          <a:xfrm>
                            <a:off x="0" y="0"/>
                            <a:ext cx="2893073" cy="972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20048B" w14:textId="77777777" w:rsidR="000A5F4F" w:rsidRPr="00915C28" w:rsidRDefault="000A5F4F" w:rsidP="000A5F4F">
            <w:pPr>
              <w:pStyle w:val="af7"/>
              <w:ind w:left="-63" w:right="-72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1) болт;</w:t>
            </w:r>
          </w:p>
          <w:p w14:paraId="455B3392" w14:textId="77777777" w:rsidR="000A5F4F" w:rsidRPr="00915C28" w:rsidRDefault="000A5F4F" w:rsidP="000A5F4F">
            <w:pPr>
              <w:pStyle w:val="af7"/>
              <w:ind w:left="-63" w:right="-72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2) шайба;</w:t>
            </w:r>
          </w:p>
          <w:p w14:paraId="56D6313E" w14:textId="77777777" w:rsidR="000A5F4F" w:rsidRPr="00915C28" w:rsidRDefault="000A5F4F" w:rsidP="000A5F4F">
            <w:pPr>
              <w:pStyle w:val="af7"/>
              <w:ind w:left="-63" w:right="-72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3) гайка;</w:t>
            </w:r>
          </w:p>
          <w:p w14:paraId="279E92F8" w14:textId="77777777" w:rsidR="000A5F4F" w:rsidRPr="00915C28" w:rsidRDefault="000A5F4F" w:rsidP="000A5F4F">
            <w:pPr>
              <w:ind w:left="-63" w:right="-72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шпилька;</w:t>
            </w:r>
          </w:p>
          <w:p w14:paraId="7F89682F" w14:textId="04BE8628" w:rsidR="000A5F4F" w:rsidRPr="00915C28" w:rsidRDefault="000A5F4F" w:rsidP="000A5F4F">
            <w:pPr>
              <w:ind w:left="-63" w:right="-72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5) винт.</w:t>
            </w:r>
          </w:p>
        </w:tc>
        <w:tc>
          <w:tcPr>
            <w:tcW w:w="1472" w:type="dxa"/>
            <w:vAlign w:val="center"/>
          </w:tcPr>
          <w:p w14:paraId="556EC6FD" w14:textId="25C00DE8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5AF264CD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</w:p>
          <w:p w14:paraId="15D4B1C1" w14:textId="1211F34E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Инженерная и компьютерная графика</w:t>
            </w:r>
          </w:p>
        </w:tc>
      </w:tr>
      <w:tr w:rsidR="000A5F4F" w:rsidRPr="00915C28" w14:paraId="5A66D6AA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5F4EDC9F" w14:textId="446BF454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154</w:t>
            </w:r>
          </w:p>
        </w:tc>
        <w:tc>
          <w:tcPr>
            <w:tcW w:w="6071" w:type="dxa"/>
            <w:vAlign w:val="center"/>
          </w:tcPr>
          <w:p w14:paraId="11289832" w14:textId="360B96F2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F72B459" w14:textId="19278F89" w:rsidR="000A5F4F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6D68">
              <w:rPr>
                <w:rFonts w:cs="Times New Roman"/>
                <w:color w:val="000000" w:themeColor="text1"/>
                <w:sz w:val="24"/>
              </w:rPr>
              <w:t>Правильно нанесены размеры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группы отверстий на рисунке:</w:t>
            </w:r>
          </w:p>
          <w:p w14:paraId="76C743DD" w14:textId="4C8FD44F" w:rsidR="000A5F4F" w:rsidRPr="00A735CB" w:rsidRDefault="000A5F4F" w:rsidP="000A5F4F">
            <w:pPr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drawing>
                <wp:inline distT="0" distB="0" distL="0" distR="0" wp14:anchorId="1048889C" wp14:editId="49AD8776">
                  <wp:extent cx="2257425" cy="1247714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 размеров окружности.jpg"/>
                          <pic:cNvPicPr/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" t="6491" r="75963" b="72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134" cy="1290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drawing>
                <wp:inline distT="0" distB="0" distL="0" distR="0" wp14:anchorId="5F1702B1" wp14:editId="10CF1F77">
                  <wp:extent cx="2276475" cy="1328349"/>
                  <wp:effectExtent l="0" t="0" r="0" b="571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 размеров окружности.jpg"/>
                          <pic:cNvPicPr/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6" t="6230" r="51648" b="72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374" cy="1363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vAlign w:val="center"/>
          </w:tcPr>
          <w:p w14:paraId="55836C0C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б</w:t>
            </w:r>
          </w:p>
        </w:tc>
        <w:tc>
          <w:tcPr>
            <w:tcW w:w="1778" w:type="dxa"/>
            <w:vAlign w:val="center"/>
          </w:tcPr>
          <w:p w14:paraId="2DD4DE74" w14:textId="416CDDA6" w:rsidR="000A5F4F" w:rsidRPr="00915C28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  <w:r w:rsidR="00067A80">
              <w:rPr>
                <w:rFonts w:cs="Times New Roman"/>
                <w:color w:val="000000" w:themeColor="text1"/>
                <w:sz w:val="24"/>
              </w:rPr>
              <w:t xml:space="preserve"> Инженерная и компьютерная графика</w:t>
            </w:r>
          </w:p>
        </w:tc>
      </w:tr>
      <w:tr w:rsidR="000A5F4F" w:rsidRPr="00915C28" w14:paraId="56F3E737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43341DFC" w14:textId="79A1946A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155</w:t>
            </w:r>
          </w:p>
        </w:tc>
        <w:tc>
          <w:tcPr>
            <w:tcW w:w="6071" w:type="dxa"/>
            <w:vAlign w:val="center"/>
          </w:tcPr>
          <w:p w14:paraId="5D6378C6" w14:textId="74BDB06E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16F2364" w14:textId="782641AB" w:rsidR="000A5F4F" w:rsidRPr="00915C28" w:rsidRDefault="000A5F4F" w:rsidP="000A5F4F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Ударной вязкостью называется отношение к начальной площади поперечного сечения образца.</w:t>
            </w:r>
          </w:p>
          <w:p w14:paraId="5FAD7ACF" w14:textId="4626D37D" w:rsidR="000A5F4F" w:rsidRPr="00915C28" w:rsidRDefault="000A5F4F" w:rsidP="000A5F4F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1) Потенциальной энергии маятника в исходном состоянии.</w:t>
            </w:r>
          </w:p>
          <w:p w14:paraId="1D4D3BFB" w14:textId="0F5A7C52" w:rsidR="000A5F4F" w:rsidRPr="00915C28" w:rsidRDefault="000A5F4F" w:rsidP="000A5F4F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2) Потенциальной энергии маятника в его конечном состоянии.</w:t>
            </w:r>
          </w:p>
          <w:p w14:paraId="3702CB6D" w14:textId="0747D347" w:rsidR="000A5F4F" w:rsidRPr="00915C28" w:rsidRDefault="000A5F4F" w:rsidP="000A5F4F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3) Разности потенциальных энергий маятника в его исходном состоянии и конечном состоянии.</w:t>
            </w:r>
          </w:p>
          <w:p w14:paraId="5B267CCB" w14:textId="77777777" w:rsidR="000A5F4F" w:rsidRPr="00915C28" w:rsidRDefault="000A5F4F" w:rsidP="000A5F4F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4) Суммы потенциальных энергий маятника в его исходном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и конечном состоянии.</w:t>
            </w:r>
          </w:p>
          <w:p w14:paraId="0142D3C4" w14:textId="2C266BCA" w:rsidR="000A5F4F" w:rsidRPr="00915C28" w:rsidRDefault="000A5F4F" w:rsidP="000A5F4F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Ответ содержит несколько вариантов</w:t>
            </w:r>
          </w:p>
        </w:tc>
        <w:tc>
          <w:tcPr>
            <w:tcW w:w="1472" w:type="dxa"/>
            <w:vAlign w:val="center"/>
          </w:tcPr>
          <w:p w14:paraId="7BC2BE65" w14:textId="13E9B747" w:rsidR="000A5F4F" w:rsidRPr="00915C28" w:rsidRDefault="000A5F4F" w:rsidP="000A5F4F">
            <w:pPr>
              <w:ind w:left="-218" w:right="-58"/>
              <w:jc w:val="center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="Arial Unicode MS" w:cs="Times New Roman"/>
                <w:bCs/>
                <w:color w:val="000000" w:themeColor="text1"/>
                <w:sz w:val="24"/>
              </w:rPr>
              <w:t>1, 3</w:t>
            </w:r>
          </w:p>
        </w:tc>
        <w:tc>
          <w:tcPr>
            <w:tcW w:w="1778" w:type="dxa"/>
            <w:vAlign w:val="center"/>
          </w:tcPr>
          <w:p w14:paraId="347DD7AA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</w:p>
          <w:p w14:paraId="790F31BC" w14:textId="0DF50F86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Технология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колнструкционных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материалов</w:t>
            </w:r>
          </w:p>
        </w:tc>
      </w:tr>
      <w:tr w:rsidR="000A5F4F" w:rsidRPr="00915C28" w14:paraId="20193078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</w:tcPr>
          <w:p w14:paraId="522B28A5" w14:textId="7017C3ED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156</w:t>
            </w:r>
          </w:p>
        </w:tc>
        <w:tc>
          <w:tcPr>
            <w:tcW w:w="6071" w:type="dxa"/>
            <w:vAlign w:val="center"/>
          </w:tcPr>
          <w:p w14:paraId="4C1D3020" w14:textId="5901F9BA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7DEED5B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 называется тело (элемент конструкции), один размер которого намного превышает два других?</w:t>
            </w:r>
          </w:p>
          <w:p w14:paraId="4E44A7BB" w14:textId="462B5018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>
              <w:rPr>
                <w:rFonts w:cs="Times New Roman"/>
                <w:color w:val="000000" w:themeColor="text1"/>
                <w:sz w:val="24"/>
              </w:rPr>
              <w:t>с</w:t>
            </w:r>
            <w:r w:rsidRPr="00915C28">
              <w:rPr>
                <w:rFonts w:cs="Times New Roman"/>
                <w:color w:val="000000" w:themeColor="text1"/>
                <w:sz w:val="24"/>
              </w:rPr>
              <w:t>тержень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3AE38B73" w14:textId="29D6E26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>
              <w:rPr>
                <w:rFonts w:cs="Times New Roman"/>
                <w:color w:val="000000" w:themeColor="text1"/>
                <w:sz w:val="24"/>
              </w:rPr>
              <w:t>м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ассив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46697E70" w14:textId="15A76872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>
              <w:rPr>
                <w:rFonts w:cs="Times New Roman"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ластина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58246959" w14:textId="1205DFB3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>
              <w:rPr>
                <w:rFonts w:cs="Times New Roman"/>
                <w:color w:val="000000" w:themeColor="text1"/>
                <w:sz w:val="24"/>
              </w:rPr>
              <w:t>о</w:t>
            </w:r>
            <w:r w:rsidRPr="00915C28">
              <w:rPr>
                <w:rFonts w:cs="Times New Roman"/>
                <w:color w:val="000000" w:themeColor="text1"/>
                <w:sz w:val="24"/>
              </w:rPr>
              <w:t>болочка.</w:t>
            </w:r>
          </w:p>
        </w:tc>
        <w:tc>
          <w:tcPr>
            <w:tcW w:w="1472" w:type="dxa"/>
            <w:vAlign w:val="center"/>
          </w:tcPr>
          <w:p w14:paraId="07EA734C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6535CA11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</w:p>
          <w:p w14:paraId="4855D6AB" w14:textId="75063E79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Механика материалов и конструкций (сопромат)</w:t>
            </w:r>
          </w:p>
        </w:tc>
      </w:tr>
      <w:tr w:rsidR="000A5F4F" w:rsidRPr="00915C28" w14:paraId="5C4D4D93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</w:tcPr>
          <w:p w14:paraId="58CE5791" w14:textId="7840C210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157</w:t>
            </w:r>
          </w:p>
        </w:tc>
        <w:tc>
          <w:tcPr>
            <w:tcW w:w="6071" w:type="dxa"/>
            <w:vAlign w:val="center"/>
          </w:tcPr>
          <w:p w14:paraId="3009B4C3" w14:textId="06639712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172B1CD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Как называется объект, освобожденный от несущественных особенностей при решении </w:t>
            </w: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инженерных задач:</w:t>
            </w:r>
          </w:p>
          <w:p w14:paraId="781BC409" w14:textId="4282838A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реальная конструкция;</w:t>
            </w:r>
          </w:p>
          <w:p w14:paraId="5C3C80CF" w14:textId="23FD2EB5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расчетная схема;</w:t>
            </w:r>
          </w:p>
          <w:p w14:paraId="182662A3" w14:textId="42F5ACF8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абсолютно твердое тело;</w:t>
            </w:r>
          </w:p>
          <w:p w14:paraId="13A2CE1A" w14:textId="65F9906A" w:rsidR="000A5F4F" w:rsidRPr="00915C28" w:rsidRDefault="000A5F4F" w:rsidP="000A5F4F">
            <w:pPr>
              <w:rPr>
                <w:rFonts w:cs="Times New Roman"/>
                <w:iCs/>
                <w:noProof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математическая модель.</w:t>
            </w:r>
          </w:p>
        </w:tc>
        <w:tc>
          <w:tcPr>
            <w:tcW w:w="1472" w:type="dxa"/>
            <w:vAlign w:val="center"/>
          </w:tcPr>
          <w:p w14:paraId="67C9687A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2</w:t>
            </w:r>
          </w:p>
        </w:tc>
        <w:tc>
          <w:tcPr>
            <w:tcW w:w="1778" w:type="dxa"/>
            <w:vAlign w:val="center"/>
          </w:tcPr>
          <w:p w14:paraId="5479DA4C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</w:p>
          <w:p w14:paraId="34B9F087" w14:textId="1D176CA0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Механика материалов и </w:t>
            </w:r>
            <w:r>
              <w:rPr>
                <w:rFonts w:cs="Times New Roman"/>
                <w:color w:val="000000" w:themeColor="text1"/>
                <w:sz w:val="24"/>
              </w:rPr>
              <w:lastRenderedPageBreak/>
              <w:t>конструкций (сопромат)</w:t>
            </w:r>
          </w:p>
        </w:tc>
      </w:tr>
      <w:tr w:rsidR="000A5F4F" w:rsidRPr="00915C28" w14:paraId="17C2A1E5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1370416E" w14:textId="10B5BF3B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158</w:t>
            </w:r>
          </w:p>
        </w:tc>
        <w:tc>
          <w:tcPr>
            <w:tcW w:w="6071" w:type="dxa"/>
            <w:vAlign w:val="center"/>
          </w:tcPr>
          <w:p w14:paraId="7F687A1F" w14:textId="35A73421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BA0D88E" w14:textId="5A9E68AF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Посадки, в которых различные зазоры и натяги получают сочетанием различных полей допусков валов с основным полем допуска отверстия это…:</w:t>
            </w:r>
          </w:p>
          <w:p w14:paraId="14A0B8AC" w14:textId="0A22D892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посадки ходовые;</w:t>
            </w:r>
          </w:p>
          <w:p w14:paraId="74D96656" w14:textId="75DB081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посадки с зазором;</w:t>
            </w:r>
          </w:p>
          <w:p w14:paraId="5337F8DD" w14:textId="6ED25D41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посадки в системе отверстия;</w:t>
            </w:r>
          </w:p>
          <w:p w14:paraId="2553076F" w14:textId="17506D0B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посадки основные.</w:t>
            </w:r>
          </w:p>
        </w:tc>
        <w:tc>
          <w:tcPr>
            <w:tcW w:w="1472" w:type="dxa"/>
            <w:vAlign w:val="center"/>
          </w:tcPr>
          <w:p w14:paraId="7D50FC4C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  <w:p w14:paraId="26EBDAAF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242F91F9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</w:p>
          <w:p w14:paraId="413134C8" w14:textId="13CA7FE0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Метрология, стандартизация и сертификация</w:t>
            </w:r>
          </w:p>
        </w:tc>
      </w:tr>
      <w:tr w:rsidR="000A5F4F" w:rsidRPr="00915C28" w14:paraId="4D559AB4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74368EA0" w14:textId="7339B183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159</w:t>
            </w:r>
          </w:p>
        </w:tc>
        <w:tc>
          <w:tcPr>
            <w:tcW w:w="6071" w:type="dxa"/>
            <w:vAlign w:val="center"/>
          </w:tcPr>
          <w:p w14:paraId="6621FCEF" w14:textId="6A879E5E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8C920DE" w14:textId="0373FE2A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Укажите правильное обозначение на чертеже 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основного вала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выполненного по 7-му квалитету:</w:t>
            </w:r>
          </w:p>
          <w:p w14:paraId="06FEE11C" w14:textId="13EA4975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1) Ø32It7</w:t>
            </w:r>
            <w:r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7B0E9755" w14:textId="1E10C9D3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2) Ø20±0,7</w:t>
            </w:r>
            <w:r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79D07F80" w14:textId="051B5F99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3) 50h7</w:t>
            </w:r>
            <w:r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4EB859CB" w14:textId="062F300D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4) 100H7</w:t>
            </w:r>
            <w:r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1159AA2C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3</w:t>
            </w:r>
          </w:p>
          <w:p w14:paraId="37E22344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796FB3E7" w14:textId="04677689" w:rsidR="000A5F4F" w:rsidRPr="00915C28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  <w:r w:rsidR="00067A80">
              <w:rPr>
                <w:rFonts w:cs="Times New Roman"/>
                <w:color w:val="000000" w:themeColor="text1"/>
                <w:sz w:val="24"/>
              </w:rPr>
              <w:t xml:space="preserve"> Метрология, стандартизация и сертификация</w:t>
            </w:r>
          </w:p>
        </w:tc>
      </w:tr>
      <w:tr w:rsidR="000A5F4F" w:rsidRPr="00915C28" w14:paraId="1A56DD0D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5E551000" w14:textId="3086606A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160</w:t>
            </w:r>
          </w:p>
        </w:tc>
        <w:tc>
          <w:tcPr>
            <w:tcW w:w="6071" w:type="dxa"/>
            <w:vAlign w:val="center"/>
          </w:tcPr>
          <w:p w14:paraId="40F13876" w14:textId="6FD367D1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828466E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 каком случае обосновано применение посадок в системе вала?</w:t>
            </w:r>
          </w:p>
          <w:p w14:paraId="2C22AF93" w14:textId="741E8C84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Посадки в системе вала не используются.</w:t>
            </w:r>
          </w:p>
          <w:p w14:paraId="49B65273" w14:textId="5301ABF2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В случае использование стандартных изделий.</w:t>
            </w:r>
          </w:p>
          <w:p w14:paraId="7285DA85" w14:textId="022E56D5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При равной стоимости вала и отверстия.</w:t>
            </w:r>
          </w:p>
          <w:p w14:paraId="141D0ADE" w14:textId="46C5DCC8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При использование цилиндрических валов.</w:t>
            </w:r>
          </w:p>
        </w:tc>
        <w:tc>
          <w:tcPr>
            <w:tcW w:w="1472" w:type="dxa"/>
            <w:vAlign w:val="center"/>
          </w:tcPr>
          <w:p w14:paraId="3936A584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  <w:p w14:paraId="00787BA5" w14:textId="77777777" w:rsidR="000A5F4F" w:rsidRPr="00915C28" w:rsidRDefault="000A5F4F" w:rsidP="000A5F4F">
            <w:pPr>
              <w:ind w:left="-218" w:right="-58"/>
              <w:jc w:val="center"/>
              <w:rPr>
                <w:rFonts w:eastAsia="Arial Unicode MS" w:cs="Times New Roman"/>
                <w:bCs/>
                <w:color w:val="000000" w:themeColor="text1"/>
                <w:sz w:val="24"/>
                <w:lang w:val="en-US"/>
              </w:rPr>
            </w:pPr>
          </w:p>
        </w:tc>
        <w:tc>
          <w:tcPr>
            <w:tcW w:w="1778" w:type="dxa"/>
            <w:vAlign w:val="center"/>
          </w:tcPr>
          <w:p w14:paraId="292C0F62" w14:textId="1F3D48E3" w:rsidR="000A5F4F" w:rsidRPr="00067A80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  <w:r w:rsidR="00067A80">
              <w:rPr>
                <w:rFonts w:cs="Times New Roman"/>
                <w:color w:val="000000" w:themeColor="text1"/>
                <w:sz w:val="24"/>
              </w:rPr>
              <w:t xml:space="preserve"> Метрология, стандартизация и сертификация</w:t>
            </w:r>
          </w:p>
        </w:tc>
      </w:tr>
      <w:tr w:rsidR="000A5F4F" w:rsidRPr="00915C28" w14:paraId="39058A82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3390045C" w14:textId="14741B1E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161</w:t>
            </w:r>
          </w:p>
        </w:tc>
        <w:tc>
          <w:tcPr>
            <w:tcW w:w="6071" w:type="dxa"/>
            <w:vAlign w:val="center"/>
          </w:tcPr>
          <w:p w14:paraId="010FE654" w14:textId="1C42BDCE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F42E1F3" w14:textId="142C2513" w:rsidR="000A5F4F" w:rsidRPr="00915C28" w:rsidRDefault="000A5F4F" w:rsidP="000A5F4F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По какой формуле производится расчет предела прочности при испытании на растяжение:</w:t>
            </w:r>
          </w:p>
          <w:p w14:paraId="49C0CB73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en-US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</w:rPr>
                    <m:t>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</w:rPr>
                        <m:t>Р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</w:rPr>
                        <m:t>Т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</w:rPr>
                        <m:t>0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24"/>
                </w:rPr>
                <m:t>;</m:t>
              </m:r>
            </m:oMath>
            <w:r w:rsidRPr="00915C28">
              <w:rPr>
                <w:rFonts w:cs="Times New Roman"/>
                <w:color w:val="000000" w:themeColor="text1"/>
                <w:sz w:val="24"/>
              </w:rPr>
              <w:t xml:space="preserve">  </w:t>
            </w:r>
          </w:p>
          <w:p w14:paraId="33E2F3C8" w14:textId="603650CB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en-US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en-US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  <m:t>max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</w:rPr>
                        <m:t>0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24"/>
                </w:rPr>
                <m:t>;</m:t>
              </m:r>
            </m:oMath>
          </w:p>
          <w:p w14:paraId="427C8359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24"/>
                  <w:lang w:val="en-US"/>
                </w:rPr>
                <m:t>δ</m:t>
              </m:r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  <m:t>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  <m:t>k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  <m:t>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  <m:t>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</w:rPr>
                        <m:t>0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24"/>
                </w:rPr>
                <m:t>×100%;</m:t>
              </m:r>
            </m:oMath>
            <w:r w:rsidRPr="00915C28">
              <w:rPr>
                <w:rFonts w:cs="Times New Roman"/>
                <w:color w:val="000000" w:themeColor="text1"/>
                <w:sz w:val="24"/>
              </w:rPr>
              <w:t xml:space="preserve">     </w:t>
            </w:r>
          </w:p>
          <w:p w14:paraId="24AF0498" w14:textId="0AE2D816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en-US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en-US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  <m:t>max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lang w:val="en-US"/>
                        </w:rPr>
                        <m:t>k</m:t>
                      </m:r>
                    </m:sub>
                  </m:sSub>
                </m:den>
              </m:f>
            </m:oMath>
            <w:r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694FF2E3" w14:textId="122C0FC3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67231786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</w:p>
          <w:p w14:paraId="3B25ED18" w14:textId="394A44C0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Материаловедение</w:t>
            </w:r>
          </w:p>
        </w:tc>
      </w:tr>
      <w:tr w:rsidR="000A5F4F" w:rsidRPr="00915C28" w14:paraId="0523DE19" w14:textId="77777777" w:rsidTr="006208AB">
        <w:trPr>
          <w:gridAfter w:val="1"/>
          <w:wAfter w:w="13" w:type="dxa"/>
          <w:trHeight w:val="270"/>
        </w:trPr>
        <w:tc>
          <w:tcPr>
            <w:tcW w:w="566" w:type="dxa"/>
          </w:tcPr>
          <w:p w14:paraId="2C9FA83A" w14:textId="2A16F915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162</w:t>
            </w:r>
          </w:p>
        </w:tc>
        <w:tc>
          <w:tcPr>
            <w:tcW w:w="6071" w:type="dxa"/>
            <w:vAlign w:val="center"/>
          </w:tcPr>
          <w:p w14:paraId="5A03E7BA" w14:textId="47784B7F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7CEB3B0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 курсе «Детали машин» изучают:</w:t>
            </w:r>
          </w:p>
          <w:p w14:paraId="2FD04965" w14:textId="7C971401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детали и узлы машин, применяемые в сельском хозяйстве;</w:t>
            </w:r>
          </w:p>
          <w:p w14:paraId="649C7517" w14:textId="4AE75CDA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детали и узлы машин, проектируемые для машин специального назначения;</w:t>
            </w:r>
          </w:p>
          <w:p w14:paraId="0405916A" w14:textId="28E20604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детали и узлы, применяемые во всех машинах различного назначения.</w:t>
            </w:r>
          </w:p>
        </w:tc>
        <w:tc>
          <w:tcPr>
            <w:tcW w:w="1472" w:type="dxa"/>
            <w:vAlign w:val="center"/>
          </w:tcPr>
          <w:p w14:paraId="64A848E7" w14:textId="5DF42B04" w:rsidR="000A5F4F" w:rsidRPr="00915C28" w:rsidRDefault="000A5F4F" w:rsidP="000A5F4F">
            <w:pPr>
              <w:adjustRightInd w:val="0"/>
              <w:snapToGrid w:val="0"/>
              <w:ind w:left="-218" w:right="-58" w:firstLineChars="11" w:firstLine="26"/>
              <w:jc w:val="center"/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3103C92D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</w:p>
          <w:p w14:paraId="2701A501" w14:textId="2174D7DE" w:rsidR="00067A80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Детали машин и основы конструирования</w:t>
            </w:r>
          </w:p>
        </w:tc>
      </w:tr>
      <w:tr w:rsidR="000A5F4F" w:rsidRPr="00915C28" w14:paraId="02E19077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</w:tcPr>
          <w:p w14:paraId="4D47C760" w14:textId="307FDCF6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163</w:t>
            </w:r>
          </w:p>
        </w:tc>
        <w:tc>
          <w:tcPr>
            <w:tcW w:w="6071" w:type="dxa"/>
            <w:vAlign w:val="center"/>
          </w:tcPr>
          <w:p w14:paraId="62DDA1C9" w14:textId="6CF521CC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60B932D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Вращающиеся детали размещаются на валах и осях. При этом вал и ось:</w:t>
            </w:r>
          </w:p>
          <w:p w14:paraId="651A0148" w14:textId="020D93BC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не отличаются друг от друга;</w:t>
            </w:r>
          </w:p>
          <w:p w14:paraId="31B0227D" w14:textId="5DE94353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отличаются друг от друга конструктивно;</w:t>
            </w:r>
          </w:p>
          <w:p w14:paraId="55B88A09" w14:textId="58C8B18D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отличаются тем, что вал передаёт крутящий момент, а ось не передаёт.</w:t>
            </w:r>
          </w:p>
        </w:tc>
        <w:tc>
          <w:tcPr>
            <w:tcW w:w="1472" w:type="dxa"/>
            <w:vAlign w:val="center"/>
          </w:tcPr>
          <w:p w14:paraId="23946525" w14:textId="7ED3E004" w:rsidR="000A5F4F" w:rsidRPr="00915C28" w:rsidRDefault="000A5F4F" w:rsidP="000A5F4F">
            <w:pPr>
              <w:adjustRightInd w:val="0"/>
              <w:snapToGrid w:val="0"/>
              <w:ind w:left="-218" w:right="-58" w:firstLineChars="200" w:firstLine="480"/>
              <w:jc w:val="center"/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2BD27EAA" w14:textId="77777777" w:rsidR="00386809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  <w:r w:rsidR="00067A80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0EF9092C" w14:textId="0B0722E6" w:rsidR="000A5F4F" w:rsidRPr="00915C28" w:rsidRDefault="00067A80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Детали машин и основы конструирования</w:t>
            </w:r>
          </w:p>
        </w:tc>
      </w:tr>
      <w:tr w:rsidR="000A5F4F" w:rsidRPr="00915C28" w14:paraId="3021F1BE" w14:textId="77777777" w:rsidTr="006208AB">
        <w:trPr>
          <w:gridAfter w:val="1"/>
          <w:wAfter w:w="13" w:type="dxa"/>
          <w:trHeight w:val="270"/>
        </w:trPr>
        <w:tc>
          <w:tcPr>
            <w:tcW w:w="566" w:type="dxa"/>
          </w:tcPr>
          <w:p w14:paraId="41DEA5A2" w14:textId="5A01A2CF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164</w:t>
            </w:r>
          </w:p>
        </w:tc>
        <w:tc>
          <w:tcPr>
            <w:tcW w:w="6071" w:type="dxa"/>
            <w:vAlign w:val="center"/>
          </w:tcPr>
          <w:p w14:paraId="6B9491CE" w14:textId="77777777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  <w:r w:rsidRPr="00915C28">
              <w:rPr>
                <w:rFonts w:eastAsia="Calibri" w:cs="Times New Roman"/>
                <w:color w:val="000000" w:themeColor="text1"/>
                <w:sz w:val="24"/>
              </w:rPr>
              <w:t>.</w:t>
            </w:r>
          </w:p>
          <w:p w14:paraId="2B2ECC62" w14:textId="008B09CF" w:rsidR="000A5F4F" w:rsidRPr="00915C28" w:rsidRDefault="000A5F4F" w:rsidP="000A5F4F">
            <w:pPr>
              <w:pStyle w:val="af6"/>
              <w:spacing w:before="0" w:beforeAutospacing="0" w:after="0" w:afterAutospacing="0"/>
              <w:ind w:right="-19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К передачам зацеплением относятся...:</w:t>
            </w:r>
          </w:p>
          <w:p w14:paraId="3D638632" w14:textId="79BB4B00" w:rsidR="000A5F4F" w:rsidRPr="00915C28" w:rsidRDefault="000A5F4F" w:rsidP="000A5F4F">
            <w:pPr>
              <w:pStyle w:val="af6"/>
              <w:spacing w:before="0" w:beforeAutospacing="0" w:after="0" w:afterAutospacing="0"/>
              <w:ind w:right="-19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1) цепные;</w:t>
            </w:r>
          </w:p>
          <w:p w14:paraId="2E2007A7" w14:textId="213927C1" w:rsidR="000A5F4F" w:rsidRPr="00915C28" w:rsidRDefault="000A5F4F" w:rsidP="000A5F4F">
            <w:pPr>
              <w:pStyle w:val="af6"/>
              <w:spacing w:before="0" w:beforeAutospacing="0" w:after="0" w:afterAutospacing="0"/>
              <w:ind w:right="-19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2) фрикционные;</w:t>
            </w:r>
          </w:p>
          <w:p w14:paraId="1DD26331" w14:textId="28B6C831" w:rsidR="000A5F4F" w:rsidRPr="00915C28" w:rsidRDefault="000A5F4F" w:rsidP="000A5F4F">
            <w:pPr>
              <w:pStyle w:val="af6"/>
              <w:spacing w:before="0" w:beforeAutospacing="0" w:after="0" w:afterAutospacing="0"/>
              <w:ind w:right="-19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3) ремённые;</w:t>
            </w:r>
          </w:p>
          <w:p w14:paraId="2B341A41" w14:textId="072AD8AB" w:rsidR="000A5F4F" w:rsidRPr="00915C28" w:rsidRDefault="000A5F4F" w:rsidP="000A5F4F">
            <w:pPr>
              <w:pStyle w:val="af6"/>
              <w:spacing w:before="0" w:beforeAutospacing="0" w:after="0" w:afterAutospacing="0"/>
              <w:ind w:right="-19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4) зубчатые;</w:t>
            </w:r>
          </w:p>
          <w:p w14:paraId="55080A9E" w14:textId="77777777" w:rsidR="000A5F4F" w:rsidRPr="00915C28" w:rsidRDefault="000A5F4F" w:rsidP="000A5F4F">
            <w:pPr>
              <w:ind w:right="-19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5) червячные.</w:t>
            </w:r>
          </w:p>
          <w:p w14:paraId="08E00616" w14:textId="131E8713" w:rsidR="000A5F4F" w:rsidRPr="00915C28" w:rsidRDefault="000A5F4F" w:rsidP="000A5F4F">
            <w:pPr>
              <w:ind w:right="-19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Ответ содержит несколько вариантов</w:t>
            </w:r>
          </w:p>
        </w:tc>
        <w:tc>
          <w:tcPr>
            <w:tcW w:w="1472" w:type="dxa"/>
            <w:vAlign w:val="center"/>
          </w:tcPr>
          <w:p w14:paraId="15561EA3" w14:textId="432190C2" w:rsidR="000A5F4F" w:rsidRPr="00915C28" w:rsidRDefault="000A5F4F" w:rsidP="000A5F4F">
            <w:pPr>
              <w:adjustRightInd w:val="0"/>
              <w:snapToGrid w:val="0"/>
              <w:ind w:left="-218" w:right="-58" w:firstLineChars="200" w:firstLine="480"/>
              <w:jc w:val="center"/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4, 5</w:t>
            </w:r>
          </w:p>
        </w:tc>
        <w:tc>
          <w:tcPr>
            <w:tcW w:w="1778" w:type="dxa"/>
            <w:vAlign w:val="center"/>
          </w:tcPr>
          <w:p w14:paraId="46D596CD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</w:p>
          <w:p w14:paraId="23E1FFE0" w14:textId="782669D4" w:rsidR="00386809" w:rsidRPr="00915C28" w:rsidRDefault="00386809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Детали машин и основы конструирования</w:t>
            </w:r>
          </w:p>
        </w:tc>
      </w:tr>
      <w:tr w:rsidR="000A5F4F" w:rsidRPr="00915C28" w14:paraId="052CD9C1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5AE6C7C3" w14:textId="0BCFC93A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65</w:t>
            </w:r>
          </w:p>
        </w:tc>
        <w:tc>
          <w:tcPr>
            <w:tcW w:w="6071" w:type="dxa"/>
            <w:vAlign w:val="center"/>
          </w:tcPr>
          <w:p w14:paraId="5D9DAF34" w14:textId="1530900A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74C50503" w14:textId="69A679C5" w:rsidR="000A5F4F" w:rsidRPr="00915C28" w:rsidRDefault="000A5F4F" w:rsidP="000A5F4F">
            <w:pPr>
              <w:ind w:right="-19"/>
              <w:rPr>
                <w:rFonts w:eastAsia="Calibri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 xml:space="preserve">Как </w:t>
            </w:r>
            <w:proofErr w:type="gramStart"/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>меняется  внутренняя</w:t>
            </w:r>
            <w:proofErr w:type="gramEnd"/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 xml:space="preserve"> энергия одноатомного газа при изотермическом сжатии:</w:t>
            </w:r>
          </w:p>
          <w:p w14:paraId="455E45F1" w14:textId="329A73F4" w:rsidR="000A5F4F" w:rsidRPr="00915C28" w:rsidRDefault="000A5F4F" w:rsidP="000A5F4F">
            <w:pPr>
              <w:ind w:right="-19"/>
              <w:rPr>
                <w:rFonts w:eastAsia="Calibri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>1) убывает;</w:t>
            </w:r>
          </w:p>
          <w:p w14:paraId="4CAE0026" w14:textId="6A5F1501" w:rsidR="000A5F4F" w:rsidRPr="00915C28" w:rsidRDefault="000A5F4F" w:rsidP="000A5F4F">
            <w:pPr>
              <w:ind w:right="-19"/>
              <w:rPr>
                <w:rFonts w:eastAsia="Calibri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>2) не изменяется;</w:t>
            </w:r>
          </w:p>
          <w:p w14:paraId="4A48843A" w14:textId="77777777" w:rsidR="000A5F4F" w:rsidRPr="00915C28" w:rsidRDefault="000A5F4F" w:rsidP="000A5F4F">
            <w:pPr>
              <w:ind w:right="-19"/>
              <w:rPr>
                <w:rFonts w:eastAsia="Calibri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>3) возрастает.</w:t>
            </w:r>
          </w:p>
        </w:tc>
        <w:tc>
          <w:tcPr>
            <w:tcW w:w="1472" w:type="dxa"/>
            <w:vAlign w:val="center"/>
          </w:tcPr>
          <w:p w14:paraId="5B05776A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bCs/>
                <w:color w:val="000000" w:themeColor="text1"/>
                <w:spacing w:val="-4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  <w:lang w:val="en-US"/>
              </w:rPr>
              <w:t>2</w:t>
            </w:r>
          </w:p>
        </w:tc>
        <w:tc>
          <w:tcPr>
            <w:tcW w:w="1778" w:type="dxa"/>
            <w:vAlign w:val="center"/>
          </w:tcPr>
          <w:p w14:paraId="2710A5DB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</w:t>
            </w:r>
          </w:p>
          <w:p w14:paraId="7BC30F3F" w14:textId="5C11A822" w:rsidR="00386809" w:rsidRPr="00915C28" w:rsidRDefault="00386809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Физика</w:t>
            </w:r>
          </w:p>
        </w:tc>
      </w:tr>
      <w:tr w:rsidR="000A5F4F" w:rsidRPr="00915C28" w14:paraId="79647EE5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24AA69F4" w14:textId="1D6D5498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166</w:t>
            </w:r>
          </w:p>
        </w:tc>
        <w:tc>
          <w:tcPr>
            <w:tcW w:w="6071" w:type="dxa"/>
            <w:vAlign w:val="center"/>
          </w:tcPr>
          <w:p w14:paraId="05573DBA" w14:textId="03128297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C57D5F5" w14:textId="5CB5BE7F" w:rsidR="000A5F4F" w:rsidRPr="00915C28" w:rsidRDefault="000A5F4F" w:rsidP="000A5F4F">
            <w:pPr>
              <w:ind w:right="-19"/>
              <w:rPr>
                <w:rFonts w:eastAsia="Calibri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>Укажите правильное соотношение концентраций электронов (n) в зоне проводимости и дырок (p) в валентной зоне для собственного полупроводника.</w:t>
            </w:r>
          </w:p>
          <w:p w14:paraId="10B7FDC2" w14:textId="442044A0" w:rsidR="000A5F4F" w:rsidRPr="00915C28" w:rsidRDefault="000A5F4F" w:rsidP="000A5F4F">
            <w:pPr>
              <w:ind w:right="-19"/>
              <w:rPr>
                <w:rFonts w:eastAsia="Calibri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 xml:space="preserve">1)  </w:t>
            </w:r>
            <w:proofErr w:type="gramStart"/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>n &gt;</w:t>
            </w:r>
            <w:proofErr w:type="gramEnd"/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 xml:space="preserve"> p</w:t>
            </w:r>
            <w:r>
              <w:rPr>
                <w:rFonts w:eastAsia="Calibri" w:cs="Times New Roman"/>
                <w:bCs/>
                <w:color w:val="000000" w:themeColor="text1"/>
                <w:sz w:val="24"/>
              </w:rPr>
              <w:t>;</w:t>
            </w:r>
          </w:p>
          <w:p w14:paraId="7D8EC893" w14:textId="7BC11123" w:rsidR="000A5F4F" w:rsidRPr="00915C28" w:rsidRDefault="000A5F4F" w:rsidP="000A5F4F">
            <w:pPr>
              <w:ind w:right="-19"/>
              <w:rPr>
                <w:rFonts w:eastAsia="Calibri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>2)  n = p</w:t>
            </w:r>
            <w:r>
              <w:rPr>
                <w:rFonts w:eastAsia="Calibri" w:cs="Times New Roman"/>
                <w:bCs/>
                <w:color w:val="000000" w:themeColor="text1"/>
                <w:sz w:val="24"/>
              </w:rPr>
              <w:t>;</w:t>
            </w:r>
          </w:p>
          <w:p w14:paraId="69B1AC15" w14:textId="0AF3D36E" w:rsidR="000A5F4F" w:rsidRPr="00915C28" w:rsidRDefault="000A5F4F" w:rsidP="000A5F4F">
            <w:pPr>
              <w:ind w:right="-19"/>
              <w:rPr>
                <w:rFonts w:eastAsia="Calibri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 xml:space="preserve">3)  n </w:t>
            </w:r>
            <w:proofErr w:type="gramStart"/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>&lt; p</w:t>
            </w:r>
            <w:proofErr w:type="gramEnd"/>
            <w:r>
              <w:rPr>
                <w:rFonts w:eastAsia="Calibri" w:cs="Times New Roman"/>
                <w:bCs/>
                <w:color w:val="000000" w:themeColor="text1"/>
                <w:sz w:val="24"/>
              </w:rPr>
              <w:t>;</w:t>
            </w:r>
          </w:p>
          <w:p w14:paraId="6023850F" w14:textId="1CDCE9DC" w:rsidR="000A5F4F" w:rsidRPr="00915C28" w:rsidRDefault="000A5F4F" w:rsidP="000A5F4F">
            <w:pPr>
              <w:ind w:right="-19"/>
              <w:rPr>
                <w:rFonts w:eastAsia="Calibri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>4)  соотношение определяется составом полупроводника.</w:t>
            </w:r>
          </w:p>
        </w:tc>
        <w:tc>
          <w:tcPr>
            <w:tcW w:w="1472" w:type="dxa"/>
            <w:vAlign w:val="center"/>
          </w:tcPr>
          <w:p w14:paraId="4DB46BB6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bCs/>
                <w:color w:val="000000" w:themeColor="text1"/>
                <w:spacing w:val="-4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00D964FA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</w:t>
            </w:r>
          </w:p>
          <w:p w14:paraId="1D95081A" w14:textId="2F03790D" w:rsidR="00386809" w:rsidRPr="00915C28" w:rsidRDefault="00386809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Физика</w:t>
            </w:r>
          </w:p>
        </w:tc>
      </w:tr>
      <w:tr w:rsidR="000A5F4F" w:rsidRPr="00915C28" w14:paraId="5908EE09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1F6512E6" w14:textId="0D285B97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167</w:t>
            </w:r>
          </w:p>
        </w:tc>
        <w:tc>
          <w:tcPr>
            <w:tcW w:w="6071" w:type="dxa"/>
            <w:vAlign w:val="center"/>
          </w:tcPr>
          <w:p w14:paraId="7EE7C841" w14:textId="4702D5C3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3568A9B" w14:textId="194A197F" w:rsidR="000A5F4F" w:rsidRPr="00915C28" w:rsidRDefault="000A5F4F" w:rsidP="000A5F4F">
            <w:pPr>
              <w:keepLines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Каков состав ядра    </w:t>
            </w:r>
            <w:r w:rsidRPr="00915C28">
              <w:rPr>
                <w:rFonts w:cs="Times New Roman"/>
                <w:bCs/>
                <w:noProof/>
                <w:color w:val="000000" w:themeColor="text1"/>
                <w:position w:val="-12"/>
                <w:sz w:val="24"/>
              </w:rPr>
              <w:object w:dxaOrig="420" w:dyaOrig="380" w14:anchorId="498A35EB">
                <v:shape id="_x0000_i1048" type="#_x0000_t75" style="width:23.25pt;height:21pt" o:ole="">
                  <v:imagedata r:id="rId67" o:title=""/>
                </v:shape>
                <o:OLEObject Type="Embed" ProgID="Equation.DSMT4" ShapeID="_x0000_i1048" DrawAspect="Content" ObjectID="_1821616308" r:id="rId68"/>
              </w:object>
            </w:r>
            <w:r w:rsidRPr="00915C28">
              <w:rPr>
                <w:rFonts w:cs="Times New Roman"/>
                <w:bCs/>
                <w:noProof/>
                <w:color w:val="000000" w:themeColor="text1"/>
                <w:sz w:val="24"/>
              </w:rPr>
              <w:t>:</w:t>
            </w:r>
          </w:p>
          <w:p w14:paraId="1A10364D" w14:textId="4AC0E584" w:rsidR="000A5F4F" w:rsidRPr="00915C28" w:rsidRDefault="000A5F4F" w:rsidP="000A5F4F">
            <w:pPr>
              <w:keepLines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19 протонов 19 нейтронов;</w:t>
            </w:r>
          </w:p>
          <w:p w14:paraId="7AFFE137" w14:textId="6531E4A0" w:rsidR="000A5F4F" w:rsidRPr="00915C28" w:rsidRDefault="000A5F4F" w:rsidP="000A5F4F">
            <w:pPr>
              <w:keepLines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20 протонов 19 нейтронов;</w:t>
            </w:r>
          </w:p>
          <w:p w14:paraId="456FF27E" w14:textId="461CA8A3" w:rsidR="000A5F4F" w:rsidRPr="00915C28" w:rsidRDefault="000A5F4F" w:rsidP="000A5F4F">
            <w:pPr>
              <w:keepLines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19 протонов 20 нейтронов.</w:t>
            </w:r>
          </w:p>
        </w:tc>
        <w:tc>
          <w:tcPr>
            <w:tcW w:w="1472" w:type="dxa"/>
            <w:vAlign w:val="center"/>
          </w:tcPr>
          <w:p w14:paraId="72B69AD2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bCs/>
                <w:color w:val="000000" w:themeColor="text1"/>
                <w:spacing w:val="-4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6343E9B3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</w:t>
            </w:r>
          </w:p>
          <w:p w14:paraId="625E5C54" w14:textId="3F69610A" w:rsidR="00386809" w:rsidRPr="00915C28" w:rsidRDefault="00386809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Физика</w:t>
            </w:r>
          </w:p>
        </w:tc>
      </w:tr>
      <w:tr w:rsidR="000A5F4F" w:rsidRPr="00915C28" w14:paraId="15909BCA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1F61FCA2" w14:textId="7ECC253E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168</w:t>
            </w:r>
          </w:p>
        </w:tc>
        <w:tc>
          <w:tcPr>
            <w:tcW w:w="6071" w:type="dxa"/>
            <w:vAlign w:val="center"/>
          </w:tcPr>
          <w:p w14:paraId="35A0119D" w14:textId="52CF7986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7722CDB5" w14:textId="6785EC9B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Укажите правильное соотношение, выражающее уравнение Эйнштейна для фотоэффекта</w:t>
            </w:r>
            <w:r w:rsidRPr="00915C28">
              <w:rPr>
                <w:rFonts w:cs="Times New Roman"/>
                <w:color w:val="000000" w:themeColor="text1"/>
                <w:sz w:val="24"/>
              </w:rPr>
              <w:t>):</w:t>
            </w:r>
          </w:p>
          <w:p w14:paraId="0D3A809C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 w:rsidRPr="00915C28">
              <w:rPr>
                <w:rFonts w:cs="Times New Roman"/>
                <w:noProof/>
                <w:color w:val="000000" w:themeColor="text1"/>
                <w:position w:val="-24"/>
                <w:sz w:val="24"/>
              </w:rPr>
              <w:object w:dxaOrig="1719" w:dyaOrig="660" w14:anchorId="0FD5715D">
                <v:shape id="_x0000_i1049" type="#_x0000_t75" style="width:85.5pt;height:33pt" o:ole="">
                  <v:imagedata r:id="rId69" o:title=""/>
                </v:shape>
                <o:OLEObject Type="Embed" ProgID="Equation.3" ShapeID="_x0000_i1049" DrawAspect="Content" ObjectID="_1821616309" r:id="rId70"/>
              </w:object>
            </w:r>
            <w:r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18648ADC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 w:rsidRPr="00915C28">
              <w:rPr>
                <w:rFonts w:cs="Times New Roman"/>
                <w:noProof/>
                <w:color w:val="000000" w:themeColor="text1"/>
                <w:position w:val="-12"/>
                <w:sz w:val="24"/>
              </w:rPr>
              <w:object w:dxaOrig="920" w:dyaOrig="360" w14:anchorId="0A6AC399">
                <v:shape id="_x0000_i1050" type="#_x0000_t75" style="width:46.5pt;height:18pt" o:ole="">
                  <v:imagedata r:id="rId71" o:title=""/>
                </v:shape>
                <o:OLEObject Type="Embed" ProgID="Equation.3" ShapeID="_x0000_i1050" DrawAspect="Content" ObjectID="_1821616310" r:id="rId72"/>
              </w:object>
            </w:r>
            <w:r w:rsidRPr="00915C28"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642FD783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 w:rsidRPr="00915C28">
              <w:rPr>
                <w:rFonts w:cs="Times New Roman"/>
                <w:noProof/>
                <w:color w:val="000000" w:themeColor="text1"/>
                <w:position w:val="-24"/>
                <w:sz w:val="24"/>
              </w:rPr>
              <w:object w:dxaOrig="1740" w:dyaOrig="660" w14:anchorId="3CDE6AA5">
                <v:shape id="_x0000_i1051" type="#_x0000_t75" style="width:87pt;height:33pt" o:ole="">
                  <v:imagedata r:id="rId73" o:title=""/>
                </v:shape>
                <o:OLEObject Type="Embed" ProgID="Equation.3" ShapeID="_x0000_i1051" DrawAspect="Content" ObjectID="_1821616311" r:id="rId74"/>
              </w:object>
            </w:r>
          </w:p>
          <w:p w14:paraId="1A6BA245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 w:rsidRPr="00915C28">
              <w:rPr>
                <w:rFonts w:cs="Times New Roman"/>
                <w:noProof/>
                <w:color w:val="000000" w:themeColor="text1"/>
                <w:position w:val="-24"/>
                <w:sz w:val="24"/>
              </w:rPr>
              <w:object w:dxaOrig="1680" w:dyaOrig="660" w14:anchorId="3BAE2045">
                <v:shape id="_x0000_i1052" type="#_x0000_t75" style="width:84pt;height:33pt" o:ole="">
                  <v:imagedata r:id="rId75" o:title=""/>
                </v:shape>
                <o:OLEObject Type="Embed" ProgID="Equation.3" ShapeID="_x0000_i1052" DrawAspect="Content" ObjectID="_1821616312" r:id="rId76"/>
              </w:object>
            </w:r>
          </w:p>
        </w:tc>
        <w:tc>
          <w:tcPr>
            <w:tcW w:w="1472" w:type="dxa"/>
            <w:vAlign w:val="center"/>
          </w:tcPr>
          <w:p w14:paraId="2E3CF733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064A0D1B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</w:t>
            </w:r>
          </w:p>
          <w:p w14:paraId="73E439F7" w14:textId="61E5810D" w:rsidR="00386809" w:rsidRPr="00915C28" w:rsidRDefault="00386809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Физика</w:t>
            </w:r>
          </w:p>
        </w:tc>
      </w:tr>
      <w:tr w:rsidR="000A5F4F" w:rsidRPr="00915C28" w14:paraId="6DB8D73B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67B54CF4" w14:textId="3E89D705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169</w:t>
            </w:r>
          </w:p>
        </w:tc>
        <w:tc>
          <w:tcPr>
            <w:tcW w:w="6071" w:type="dxa"/>
            <w:vAlign w:val="center"/>
          </w:tcPr>
          <w:p w14:paraId="58D07F60" w14:textId="7C75E1CB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D0F852C" w14:textId="77777777" w:rsidR="000A5F4F" w:rsidRPr="00915C28" w:rsidRDefault="000A5F4F" w:rsidP="000A5F4F">
            <w:pPr>
              <w:rPr>
                <w:rFonts w:eastAsia="Calibri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>На первый поляризатор падает естественный свет интенсивностью I</w:t>
            </w:r>
            <w:proofErr w:type="gramStart"/>
            <w:r w:rsidRPr="00915C28">
              <w:rPr>
                <w:rFonts w:eastAsia="Calibri" w:cs="Times New Roman"/>
                <w:bCs/>
                <w:color w:val="000000" w:themeColor="text1"/>
                <w:sz w:val="24"/>
                <w:vertAlign w:val="subscript"/>
              </w:rPr>
              <w:t>0</w:t>
            </w:r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 xml:space="preserve"> .</w:t>
            </w:r>
            <w:proofErr w:type="gramEnd"/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 xml:space="preserve"> Интенсивность света I, прошедшего через два скрещенных </w:t>
            </w:r>
            <w:proofErr w:type="gramStart"/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>поляризатора  равна</w:t>
            </w:r>
            <w:proofErr w:type="gramEnd"/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>:</w:t>
            </w:r>
          </w:p>
          <w:p w14:paraId="5CEBE2F1" w14:textId="77777777" w:rsidR="000A5F4F" w:rsidRPr="00915C28" w:rsidRDefault="000A5F4F" w:rsidP="000A5F4F">
            <w:pPr>
              <w:rPr>
                <w:rFonts w:eastAsia="Calibri" w:cs="Times New Roman"/>
                <w:bCs/>
                <w:iCs/>
                <w:color w:val="000000" w:themeColor="text1"/>
                <w:sz w:val="24"/>
              </w:rPr>
            </w:pPr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>1)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</w:rPr>
              <w:t xml:space="preserve">  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  <w:lang w:val="en-US"/>
              </w:rPr>
              <w:t>I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</w:rPr>
              <w:t xml:space="preserve"> = 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  <w:lang w:val="en-US"/>
              </w:rPr>
              <w:t>I</w:t>
            </w:r>
            <w:proofErr w:type="gramStart"/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  <w:vertAlign w:val="subscript"/>
              </w:rPr>
              <w:t>0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</w:rPr>
              <w:t xml:space="preserve"> ;</w:t>
            </w:r>
            <w:proofErr w:type="gramEnd"/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</w:rPr>
              <w:t xml:space="preserve">      </w:t>
            </w:r>
          </w:p>
          <w:p w14:paraId="7E49C532" w14:textId="77777777" w:rsidR="000A5F4F" w:rsidRPr="00915C28" w:rsidRDefault="000A5F4F" w:rsidP="000A5F4F">
            <w:pPr>
              <w:rPr>
                <w:rFonts w:eastAsia="Calibri" w:cs="Times New Roman"/>
                <w:bCs/>
                <w:iCs/>
                <w:color w:val="000000" w:themeColor="text1"/>
                <w:sz w:val="24"/>
              </w:rPr>
            </w:pPr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>2)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</w:rPr>
              <w:t xml:space="preserve">  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  <w:lang w:val="en-US"/>
              </w:rPr>
              <w:t>I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</w:rPr>
              <w:t xml:space="preserve"> = 2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  <w:lang w:val="en-US"/>
              </w:rPr>
              <w:t>I</w:t>
            </w:r>
            <w:proofErr w:type="gramStart"/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  <w:vertAlign w:val="subscript"/>
              </w:rPr>
              <w:t>0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</w:rPr>
              <w:t xml:space="preserve"> ;</w:t>
            </w:r>
            <w:proofErr w:type="gramEnd"/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  <w:vertAlign w:val="subscript"/>
              </w:rPr>
              <w:t xml:space="preserve">    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</w:rPr>
              <w:t xml:space="preserve">     </w:t>
            </w:r>
          </w:p>
          <w:p w14:paraId="175806FB" w14:textId="77777777" w:rsidR="000A5F4F" w:rsidRPr="00915C28" w:rsidRDefault="000A5F4F" w:rsidP="000A5F4F">
            <w:pPr>
              <w:rPr>
                <w:rFonts w:eastAsia="Calibri" w:cs="Times New Roman"/>
                <w:bCs/>
                <w:iCs/>
                <w:color w:val="000000" w:themeColor="text1"/>
                <w:sz w:val="24"/>
              </w:rPr>
            </w:pPr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>3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</w:rPr>
              <w:t xml:space="preserve">)  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  <w:lang w:val="en-US"/>
              </w:rPr>
              <w:t>I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</w:rPr>
              <w:t xml:space="preserve"> =0,5 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  <w:lang w:val="en-US"/>
              </w:rPr>
              <w:t>I</w:t>
            </w:r>
            <w:proofErr w:type="gramStart"/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  <w:vertAlign w:val="subscript"/>
              </w:rPr>
              <w:t>0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</w:rPr>
              <w:t xml:space="preserve"> ;</w:t>
            </w:r>
            <w:proofErr w:type="gramEnd"/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</w:rPr>
              <w:t xml:space="preserve">      </w:t>
            </w:r>
          </w:p>
          <w:p w14:paraId="6774D0AF" w14:textId="6F1F1AE7" w:rsidR="000A5F4F" w:rsidRPr="00915C28" w:rsidRDefault="000A5F4F" w:rsidP="000A5F4F">
            <w:pPr>
              <w:rPr>
                <w:rFonts w:eastAsia="Calibri" w:cs="Times New Roman"/>
                <w:bCs/>
                <w:iCs/>
                <w:color w:val="000000" w:themeColor="text1"/>
                <w:sz w:val="24"/>
              </w:rPr>
            </w:pPr>
            <w:r w:rsidRPr="00915C28">
              <w:rPr>
                <w:rFonts w:eastAsia="Calibri" w:cs="Times New Roman"/>
                <w:bCs/>
                <w:color w:val="000000" w:themeColor="text1"/>
                <w:sz w:val="24"/>
              </w:rPr>
              <w:t>4)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</w:rPr>
              <w:t xml:space="preserve">  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  <w:lang w:val="en-US"/>
              </w:rPr>
              <w:t>I</w:t>
            </w:r>
            <w:r w:rsidRPr="00915C28">
              <w:rPr>
                <w:rFonts w:eastAsia="Calibri" w:cs="Times New Roman"/>
                <w:bCs/>
                <w:iCs/>
                <w:color w:val="000000" w:themeColor="text1"/>
                <w:sz w:val="24"/>
              </w:rPr>
              <w:t>=0.</w:t>
            </w:r>
          </w:p>
        </w:tc>
        <w:tc>
          <w:tcPr>
            <w:tcW w:w="1472" w:type="dxa"/>
            <w:vAlign w:val="center"/>
          </w:tcPr>
          <w:p w14:paraId="0776B267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2E734866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</w:t>
            </w:r>
          </w:p>
          <w:p w14:paraId="6FA6D150" w14:textId="17AD44C1" w:rsidR="00386809" w:rsidRPr="00915C28" w:rsidRDefault="00386809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Физика</w:t>
            </w:r>
          </w:p>
        </w:tc>
      </w:tr>
      <w:tr w:rsidR="000A5F4F" w:rsidRPr="00915C28" w14:paraId="1127621B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54AE38F1" w14:textId="64BCBF5D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70</w:t>
            </w:r>
          </w:p>
        </w:tc>
        <w:tc>
          <w:tcPr>
            <w:tcW w:w="6071" w:type="dxa"/>
            <w:vAlign w:val="center"/>
          </w:tcPr>
          <w:p w14:paraId="51B36508" w14:textId="516419F6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3E11B01" w14:textId="271096CA" w:rsidR="000A5F4F" w:rsidRPr="00915C28" w:rsidRDefault="000A5F4F" w:rsidP="000A5F4F">
            <w:pPr>
              <w:tabs>
                <w:tab w:val="left" w:pos="485"/>
              </w:tabs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Р</w:t>
            </w: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азмеры элемента, между которыми должен находиться (или быть им равным) действительный размер, называют:</w:t>
            </w:r>
          </w:p>
          <w:p w14:paraId="4DD5F245" w14:textId="2D42486F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1) годными;</w:t>
            </w:r>
          </w:p>
          <w:p w14:paraId="23BC130A" w14:textId="0075C9B5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предельными;</w:t>
            </w:r>
          </w:p>
          <w:p w14:paraId="01333589" w14:textId="2B96B769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точными;</w:t>
            </w:r>
          </w:p>
          <w:p w14:paraId="3ACB58D5" w14:textId="35B6D82D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истинными.</w:t>
            </w:r>
          </w:p>
        </w:tc>
        <w:tc>
          <w:tcPr>
            <w:tcW w:w="1472" w:type="dxa"/>
            <w:vAlign w:val="center"/>
          </w:tcPr>
          <w:p w14:paraId="261BB0B5" w14:textId="44BC8026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2</w:t>
            </w:r>
          </w:p>
        </w:tc>
        <w:tc>
          <w:tcPr>
            <w:tcW w:w="1778" w:type="dxa"/>
            <w:vAlign w:val="center"/>
          </w:tcPr>
          <w:p w14:paraId="647C80A3" w14:textId="55F57292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</w:t>
            </w:r>
          </w:p>
          <w:p w14:paraId="44392C25" w14:textId="605F70DD" w:rsidR="00386809" w:rsidRDefault="00386809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Метрология, стандартизация и сертификация</w:t>
            </w:r>
          </w:p>
          <w:p w14:paraId="0F56D49E" w14:textId="6D334F77" w:rsidR="00386809" w:rsidRPr="00915C28" w:rsidRDefault="00386809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4B7BD377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5819C53A" w14:textId="2B736E58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lastRenderedPageBreak/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71</w:t>
            </w:r>
          </w:p>
        </w:tc>
        <w:tc>
          <w:tcPr>
            <w:tcW w:w="6071" w:type="dxa"/>
            <w:vAlign w:val="center"/>
          </w:tcPr>
          <w:p w14:paraId="6A37D7F8" w14:textId="0844DDE5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1C1DEB2" w14:textId="68F3BC55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Какого вида нагружения колец подшипников не существует?</w:t>
            </w:r>
          </w:p>
          <w:p w14:paraId="45891BA5" w14:textId="440EE40D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>
              <w:rPr>
                <w:rFonts w:cs="Times New Roman"/>
                <w:color w:val="000000" w:themeColor="text1"/>
                <w:sz w:val="24"/>
              </w:rPr>
              <w:t>ц</w:t>
            </w:r>
            <w:r w:rsidRPr="00915C28">
              <w:rPr>
                <w:rFonts w:cs="Times New Roman"/>
                <w:color w:val="000000" w:themeColor="text1"/>
                <w:sz w:val="24"/>
              </w:rPr>
              <w:t>иркуляционное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37F65FA2" w14:textId="0CACC20C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>
              <w:rPr>
                <w:rFonts w:cs="Times New Roman"/>
                <w:color w:val="000000" w:themeColor="text1"/>
                <w:sz w:val="24"/>
              </w:rPr>
              <w:t>р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адиальное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01BFA9C4" w14:textId="3A4894E9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>
              <w:rPr>
                <w:rFonts w:cs="Times New Roman"/>
                <w:color w:val="000000" w:themeColor="text1"/>
                <w:sz w:val="24"/>
              </w:rPr>
              <w:t>м</w:t>
            </w:r>
            <w:r w:rsidRPr="00915C28">
              <w:rPr>
                <w:rFonts w:cs="Times New Roman"/>
                <w:color w:val="000000" w:themeColor="text1"/>
                <w:sz w:val="24"/>
              </w:rPr>
              <w:t>естное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6FB017A3" w14:textId="552581FD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>
              <w:rPr>
                <w:rFonts w:cs="Times New Roman"/>
                <w:color w:val="000000" w:themeColor="text1"/>
                <w:sz w:val="24"/>
              </w:rPr>
              <w:t>к</w:t>
            </w:r>
            <w:r w:rsidRPr="00915C28">
              <w:rPr>
                <w:rFonts w:cs="Times New Roman"/>
                <w:color w:val="000000" w:themeColor="text1"/>
                <w:sz w:val="24"/>
              </w:rPr>
              <w:t>олебательное.</w:t>
            </w:r>
          </w:p>
        </w:tc>
        <w:tc>
          <w:tcPr>
            <w:tcW w:w="1472" w:type="dxa"/>
            <w:vAlign w:val="center"/>
          </w:tcPr>
          <w:p w14:paraId="7AAB7C06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  <w:p w14:paraId="5187B2B0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01781FAB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</w:t>
            </w:r>
          </w:p>
          <w:p w14:paraId="5DDEE81F" w14:textId="78638C2E" w:rsidR="00386809" w:rsidRPr="00915C28" w:rsidRDefault="00386809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Метрология, стандартизация и сертификация</w:t>
            </w:r>
          </w:p>
        </w:tc>
      </w:tr>
      <w:tr w:rsidR="000A5F4F" w:rsidRPr="00915C28" w14:paraId="7037F550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150AAF9E" w14:textId="77C6B392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72</w:t>
            </w:r>
          </w:p>
        </w:tc>
        <w:tc>
          <w:tcPr>
            <w:tcW w:w="6071" w:type="dxa"/>
            <w:vAlign w:val="center"/>
          </w:tcPr>
          <w:p w14:paraId="7B652CCB" w14:textId="1AF8A087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775FDC8" w14:textId="2BF1F966" w:rsidR="000A5F4F" w:rsidRPr="00915C28" w:rsidRDefault="000A5F4F" w:rsidP="000A5F4F">
            <w:pPr>
              <w:widowControl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Абсолютная погрешность измерения – это:</w:t>
            </w:r>
          </w:p>
          <w:p w14:paraId="72B1A4F9" w14:textId="468BEEC1" w:rsidR="000A5F4F" w:rsidRPr="00915C28" w:rsidRDefault="000A5F4F" w:rsidP="000A5F4F">
            <w:pPr>
              <w:widowControl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 абсолютное значение разности между двумя последовательными результатами измерения;</w:t>
            </w:r>
          </w:p>
          <w:p w14:paraId="2412D0CE" w14:textId="0153488B" w:rsidR="000A5F4F" w:rsidRPr="00915C28" w:rsidRDefault="000A5F4F" w:rsidP="000A5F4F">
            <w:pPr>
              <w:widowControl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составляющая погрешности измерений, обусловленная несовершенством принятого метода измерений;</w:t>
            </w:r>
          </w:p>
          <w:p w14:paraId="00E13B7E" w14:textId="7312BB95" w:rsidR="000A5F4F" w:rsidRPr="00915C28" w:rsidRDefault="000A5F4F" w:rsidP="000A5F4F">
            <w:pPr>
              <w:widowControl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разность между измеренным и действительным значением измеряемой величины;</w:t>
            </w:r>
          </w:p>
          <w:p w14:paraId="560007F4" w14:textId="30B34116" w:rsidR="000A5F4F" w:rsidRPr="00915C28" w:rsidRDefault="000A5F4F" w:rsidP="000A5F4F">
            <w:pPr>
              <w:widowControl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абсолютное значение всех измерений.</w:t>
            </w:r>
          </w:p>
        </w:tc>
        <w:tc>
          <w:tcPr>
            <w:tcW w:w="1472" w:type="dxa"/>
            <w:vAlign w:val="center"/>
          </w:tcPr>
          <w:p w14:paraId="4BCF78F2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  <w:p w14:paraId="5A3E0763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5B204CD0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</w:t>
            </w:r>
          </w:p>
          <w:p w14:paraId="18AE4273" w14:textId="012FB45D" w:rsidR="00386809" w:rsidRPr="00915C28" w:rsidRDefault="00386809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Метрология, стандартизация и сертификация</w:t>
            </w:r>
          </w:p>
        </w:tc>
      </w:tr>
      <w:tr w:rsidR="000A5F4F" w:rsidRPr="00915C28" w14:paraId="2E37105E" w14:textId="77777777" w:rsidTr="006208AB">
        <w:trPr>
          <w:gridAfter w:val="1"/>
          <w:wAfter w:w="13" w:type="dxa"/>
          <w:trHeight w:val="397"/>
        </w:trPr>
        <w:tc>
          <w:tcPr>
            <w:tcW w:w="566" w:type="dxa"/>
          </w:tcPr>
          <w:p w14:paraId="436AB2F7" w14:textId="1CE3E9BE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73</w:t>
            </w:r>
          </w:p>
        </w:tc>
        <w:tc>
          <w:tcPr>
            <w:tcW w:w="6071" w:type="dxa"/>
            <w:vAlign w:val="center"/>
          </w:tcPr>
          <w:p w14:paraId="6EE36CB0" w14:textId="4F3317CF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F608B63" w14:textId="3307AB3B" w:rsidR="000A5F4F" w:rsidRPr="00915C28" w:rsidRDefault="000A5F4F" w:rsidP="000A5F4F">
            <w:pPr>
              <w:rPr>
                <w:rFonts w:eastAsia="sans-serif" w:cs="Times New Roman"/>
                <w:color w:val="000000" w:themeColor="text1"/>
                <w:sz w:val="24"/>
              </w:rPr>
            </w:pPr>
            <w:r w:rsidRPr="00915C28">
              <w:rPr>
                <w:rFonts w:eastAsia="sans-serif" w:cs="Times New Roman"/>
                <w:bCs/>
                <w:iCs/>
                <w:color w:val="000000" w:themeColor="text1"/>
                <w:sz w:val="24"/>
                <w:shd w:val="clear" w:color="auto" w:fill="FFFFFF"/>
                <w:lang w:eastAsia="zh-CN" w:bidi="ar"/>
              </w:rPr>
              <w:t>Рабочей жидкостью называется жидкость:</w:t>
            </w:r>
          </w:p>
          <w:p w14:paraId="65D0571D" w14:textId="3B888867" w:rsidR="000A5F4F" w:rsidRPr="00915C28" w:rsidRDefault="000A5F4F" w:rsidP="000A5F4F">
            <w:pPr>
              <w:rPr>
                <w:rFonts w:eastAsia="Arial"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  <w:t xml:space="preserve">1) </w:t>
            </w:r>
            <w:r w:rsidRPr="00915C28">
              <w:rPr>
                <w:rFonts w:eastAsia="sans-serif" w:cs="Times New Roman"/>
                <w:noProof/>
                <w:color w:val="000000" w:themeColor="text1"/>
                <w:sz w:val="24"/>
                <w:shd w:val="clear" w:color="auto" w:fill="FFFFFF"/>
              </w:rPr>
              <mc:AlternateContent>
                <mc:Choice Requires="wps">
                  <w:drawing>
                    <wp:inline distT="0" distB="0" distL="114300" distR="114300" wp14:anchorId="4C2D7108" wp14:editId="065614F4">
                      <wp:extent cx="635" cy="0"/>
                      <wp:effectExtent l="0" t="4445" r="0" b="5080"/>
                      <wp:docPr id="93" name="Прямоугольник 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B23FB7" id="Прямоугольник 9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" fill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915C28">
              <w:rPr>
                <w:rStyle w:val="af9"/>
                <w:rFonts w:eastAsia="Arial" w:cs="Times New Roman"/>
                <w:b w:val="0"/>
                <w:bCs w:val="0"/>
                <w:color w:val="000000" w:themeColor="text1"/>
                <w:sz w:val="24"/>
                <w:shd w:val="clear" w:color="auto" w:fill="FFFFFF"/>
              </w:rPr>
              <w:t>используемая в гидроприводе как носитель энергии;</w:t>
            </w:r>
          </w:p>
          <w:p w14:paraId="04AAE102" w14:textId="7FE5AB09" w:rsidR="000A5F4F" w:rsidRPr="00915C28" w:rsidRDefault="000A5F4F" w:rsidP="000A5F4F">
            <w:pPr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  <w:t>2) находящаяся при реальных условиях;</w:t>
            </w:r>
          </w:p>
          <w:p w14:paraId="2A86CBAA" w14:textId="28DF6D62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  <w:t>3) в которой присутствует внутреннее трение;</w:t>
            </w:r>
          </w:p>
          <w:p w14:paraId="10400C9B" w14:textId="1E741ED9" w:rsidR="000A5F4F" w:rsidRPr="00915C28" w:rsidRDefault="000A5F4F" w:rsidP="000A5F4F">
            <w:pPr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  <w:t>4) способная быстро испаряться.</w:t>
            </w:r>
          </w:p>
        </w:tc>
        <w:tc>
          <w:tcPr>
            <w:tcW w:w="1472" w:type="dxa"/>
            <w:vAlign w:val="center"/>
          </w:tcPr>
          <w:p w14:paraId="0430539B" w14:textId="37FB500E" w:rsidR="000A5F4F" w:rsidRPr="00915C28" w:rsidRDefault="000A5F4F" w:rsidP="000A5F4F">
            <w:pPr>
              <w:ind w:left="-218" w:right="-58"/>
              <w:jc w:val="center"/>
              <w:rPr>
                <w:rFonts w:eastAsia="SimSun" w:cs="Times New Roman"/>
                <w:color w:val="000000" w:themeColor="text1"/>
                <w:sz w:val="24"/>
                <w:lang w:bidi="ar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  <w:lang w:bidi="ar"/>
              </w:rPr>
              <w:t>1</w:t>
            </w:r>
          </w:p>
        </w:tc>
        <w:tc>
          <w:tcPr>
            <w:tcW w:w="1778" w:type="dxa"/>
            <w:vAlign w:val="center"/>
          </w:tcPr>
          <w:p w14:paraId="58D2F815" w14:textId="77777777" w:rsidR="000A5F4F" w:rsidRDefault="000A5F4F" w:rsidP="000A5F4F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ПК-1</w:t>
            </w:r>
          </w:p>
          <w:p w14:paraId="4D0404C0" w14:textId="2D0420C7" w:rsidR="00386809" w:rsidRPr="00915C28" w:rsidRDefault="00386809" w:rsidP="000A5F4F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Рабочие жидкости и уплотнения</w:t>
            </w:r>
          </w:p>
        </w:tc>
      </w:tr>
      <w:tr w:rsidR="000A5F4F" w:rsidRPr="00915C28" w14:paraId="31F05D71" w14:textId="77777777" w:rsidTr="006208AB">
        <w:trPr>
          <w:gridAfter w:val="1"/>
          <w:wAfter w:w="13" w:type="dxa"/>
          <w:trHeight w:val="397"/>
        </w:trPr>
        <w:tc>
          <w:tcPr>
            <w:tcW w:w="566" w:type="dxa"/>
          </w:tcPr>
          <w:p w14:paraId="01C9EC3D" w14:textId="7767E2E7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174</w:t>
            </w:r>
          </w:p>
        </w:tc>
        <w:tc>
          <w:tcPr>
            <w:tcW w:w="6071" w:type="dxa"/>
            <w:vAlign w:val="center"/>
          </w:tcPr>
          <w:p w14:paraId="25CD84EA" w14:textId="762545F3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A789B5B" w14:textId="5559765D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Какие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гидромашины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относятся к 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объемным  передачам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>?</w:t>
            </w:r>
          </w:p>
          <w:p w14:paraId="3FECB892" w14:textId="57F2C229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 Увеличения угловой скорости.</w:t>
            </w:r>
          </w:p>
          <w:p w14:paraId="77718098" w14:textId="4A24189D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 Сжатия рабочей жидкости.</w:t>
            </w:r>
          </w:p>
          <w:p w14:paraId="585F32F7" w14:textId="1F6C954D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 Изменения размеров машины.</w:t>
            </w:r>
          </w:p>
          <w:p w14:paraId="5CE13042" w14:textId="665D91EF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 Повышения вязкости жидкости.</w:t>
            </w:r>
          </w:p>
        </w:tc>
        <w:tc>
          <w:tcPr>
            <w:tcW w:w="1472" w:type="dxa"/>
            <w:vAlign w:val="center"/>
          </w:tcPr>
          <w:p w14:paraId="46054D23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546D068A" w14:textId="126A37D4" w:rsidR="000A5F4F" w:rsidRDefault="000A5F4F" w:rsidP="000A5F4F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ПК-1</w:t>
            </w:r>
          </w:p>
          <w:p w14:paraId="0FEC8913" w14:textId="38B4C757" w:rsidR="00386809" w:rsidRPr="00915C28" w:rsidRDefault="00386809" w:rsidP="000A5F4F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Гидравлический привод и средства автоматики</w:t>
            </w:r>
          </w:p>
          <w:p w14:paraId="75A0B944" w14:textId="77777777" w:rsidR="000A5F4F" w:rsidRPr="00915C28" w:rsidRDefault="000A5F4F" w:rsidP="000A5F4F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0A5F4F" w:rsidRPr="00915C28" w14:paraId="0773C51E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</w:tcPr>
          <w:p w14:paraId="170982BA" w14:textId="3BC3F2AF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17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5</w:t>
            </w:r>
          </w:p>
        </w:tc>
        <w:tc>
          <w:tcPr>
            <w:tcW w:w="6071" w:type="dxa"/>
            <w:vAlign w:val="center"/>
          </w:tcPr>
          <w:p w14:paraId="5870CAEA" w14:textId="0EF96EBF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2E8D5E3" w14:textId="77777777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Какой тип насоса используется для перекачивания вязких жидкостей?</w:t>
            </w:r>
          </w:p>
          <w:p w14:paraId="196247C6" w14:textId="0C0DE698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>
              <w:rPr>
                <w:rFonts w:cs="Times New Roman"/>
                <w:color w:val="000000" w:themeColor="text1"/>
                <w:sz w:val="24"/>
              </w:rPr>
              <w:t>ц</w:t>
            </w:r>
            <w:r w:rsidRPr="00915C28">
              <w:rPr>
                <w:rFonts w:cs="Times New Roman"/>
                <w:color w:val="000000" w:themeColor="text1"/>
                <w:sz w:val="24"/>
              </w:rPr>
              <w:t>ентробежный насос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6A683664" w14:textId="49434812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>
              <w:rPr>
                <w:rFonts w:cs="Times New Roman"/>
                <w:color w:val="000000" w:themeColor="text1"/>
                <w:sz w:val="24"/>
              </w:rPr>
              <w:t>ш</w:t>
            </w:r>
            <w:r w:rsidRPr="00915C28">
              <w:rPr>
                <w:rFonts w:cs="Times New Roman"/>
                <w:color w:val="000000" w:themeColor="text1"/>
                <w:sz w:val="24"/>
              </w:rPr>
              <w:t>естеренный насос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3AFB94C3" w14:textId="73FBD5B2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>
              <w:rPr>
                <w:rFonts w:cs="Times New Roman"/>
                <w:color w:val="000000" w:themeColor="text1"/>
                <w:sz w:val="24"/>
              </w:rPr>
              <w:t>в</w:t>
            </w:r>
            <w:r w:rsidRPr="00915C28">
              <w:rPr>
                <w:rFonts w:cs="Times New Roman"/>
                <w:color w:val="000000" w:themeColor="text1"/>
                <w:sz w:val="24"/>
              </w:rPr>
              <w:t>ихревой насос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6086CF09" w14:textId="41F2E83A" w:rsidR="000A5F4F" w:rsidRPr="00915C28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>
              <w:rPr>
                <w:rFonts w:cs="Times New Roman"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отоковый насос.</w:t>
            </w:r>
          </w:p>
        </w:tc>
        <w:tc>
          <w:tcPr>
            <w:tcW w:w="1472" w:type="dxa"/>
            <w:vAlign w:val="center"/>
          </w:tcPr>
          <w:p w14:paraId="2EC17013" w14:textId="2D934D53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4DF560A5" w14:textId="0A503844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ПК-1</w:t>
            </w:r>
          </w:p>
          <w:p w14:paraId="428B2C25" w14:textId="741F31CF" w:rsidR="00386809" w:rsidRPr="00915C28" w:rsidRDefault="00386809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Объемные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гидромашины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и объемные гидропередачи</w:t>
            </w:r>
          </w:p>
          <w:p w14:paraId="59896851" w14:textId="77777777" w:rsidR="000A5F4F" w:rsidRPr="00915C28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A5F4F" w:rsidRPr="00915C28" w14:paraId="5029ED71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</w:tcPr>
          <w:p w14:paraId="4A49F5CE" w14:textId="38D0EE66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176</w:t>
            </w:r>
          </w:p>
        </w:tc>
        <w:tc>
          <w:tcPr>
            <w:tcW w:w="6071" w:type="dxa"/>
            <w:vAlign w:val="center"/>
          </w:tcPr>
          <w:p w14:paraId="7A255EE7" w14:textId="1EC3CB0B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267BACD" w14:textId="6D9193C6" w:rsidR="000A5F4F" w:rsidRPr="00915C28" w:rsidRDefault="000A5F4F" w:rsidP="000A5F4F">
            <w:pPr>
              <w:tabs>
                <w:tab w:val="left" w:pos="0"/>
                <w:tab w:val="left" w:pos="226"/>
              </w:tabs>
              <w:adjustRightInd w:val="0"/>
              <w:snapToGrid w:val="0"/>
              <w:rPr>
                <w:rFonts w:eastAsia="sans-serif" w:cs="Times New Roman"/>
                <w:bCs/>
                <w:iCs/>
                <w:color w:val="000000" w:themeColor="text1"/>
                <w:sz w:val="24"/>
                <w:shd w:val="clear" w:color="auto" w:fill="FFFFFF"/>
                <w:lang w:bidi="ar"/>
              </w:rPr>
            </w:pPr>
            <w:r w:rsidRPr="00915C28">
              <w:rPr>
                <w:rFonts w:eastAsia="sans-serif" w:cs="Times New Roman"/>
                <w:bCs/>
                <w:iCs/>
                <w:color w:val="000000" w:themeColor="text1"/>
                <w:sz w:val="24"/>
                <w:shd w:val="clear" w:color="auto" w:fill="FFFFFF"/>
                <w:lang w:bidi="ar"/>
              </w:rPr>
              <w:t>Насос, в котором жидкость перемещается под действием центробежных сил, называется:</w:t>
            </w:r>
          </w:p>
          <w:p w14:paraId="30761195" w14:textId="232691AB" w:rsidR="000A5F4F" w:rsidRPr="00915C28" w:rsidRDefault="000A5F4F" w:rsidP="000A5F4F">
            <w:pPr>
              <w:pStyle w:val="af7"/>
              <w:numPr>
                <w:ilvl w:val="0"/>
                <w:numId w:val="17"/>
              </w:numPr>
              <w:tabs>
                <w:tab w:val="left" w:pos="226"/>
              </w:tabs>
              <w:adjustRightInd w:val="0"/>
              <w:snapToGrid w:val="0"/>
              <w:rPr>
                <w:color w:val="000000" w:themeColor="text1"/>
                <w:sz w:val="24"/>
              </w:rPr>
            </w:pP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лопастной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центробежный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насос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;</w:t>
            </w:r>
          </w:p>
          <w:p w14:paraId="3C8D4311" w14:textId="42B4540E" w:rsidR="000A5F4F" w:rsidRPr="00915C28" w:rsidRDefault="000A5F4F" w:rsidP="000A5F4F">
            <w:pPr>
              <w:numPr>
                <w:ilvl w:val="0"/>
                <w:numId w:val="17"/>
              </w:numPr>
              <w:tabs>
                <w:tab w:val="clear" w:pos="360"/>
                <w:tab w:val="left" w:pos="226"/>
                <w:tab w:val="left" w:pos="375"/>
              </w:tabs>
              <w:adjustRightInd w:val="0"/>
              <w:snapToGrid w:val="0"/>
              <w:ind w:left="0" w:firstLine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eastAsia="sans-serif" w:cs="Times New Roman"/>
                <w:noProof/>
                <w:color w:val="000000" w:themeColor="text1"/>
                <w:sz w:val="24"/>
                <w:shd w:val="clear" w:color="auto" w:fill="FFFFFF"/>
              </w:rPr>
              <mc:AlternateContent>
                <mc:Choice Requires="wps">
                  <w:drawing>
                    <wp:inline distT="0" distB="0" distL="114300" distR="114300" wp14:anchorId="534CDE0C" wp14:editId="46EF4228">
                      <wp:extent cx="635" cy="0"/>
                      <wp:effectExtent l="0" t="4445" r="0" b="5080"/>
                      <wp:docPr id="27" name="Прямоугольник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4E20AC" id="Прямоугольник 27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" fill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915C28"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  <w:t>лопастной осевой насос;</w:t>
            </w:r>
          </w:p>
          <w:p w14:paraId="1252B706" w14:textId="1B09641F" w:rsidR="000A5F4F" w:rsidRPr="00915C28" w:rsidRDefault="000A5F4F" w:rsidP="000A5F4F">
            <w:pPr>
              <w:numPr>
                <w:ilvl w:val="0"/>
                <w:numId w:val="17"/>
              </w:numPr>
              <w:tabs>
                <w:tab w:val="clear" w:pos="360"/>
                <w:tab w:val="left" w:pos="226"/>
                <w:tab w:val="left" w:pos="375"/>
              </w:tabs>
              <w:adjustRightInd w:val="0"/>
              <w:snapToGrid w:val="0"/>
              <w:ind w:left="0" w:firstLine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eastAsia="sans-serif" w:cs="Times New Roman"/>
                <w:noProof/>
                <w:color w:val="000000" w:themeColor="text1"/>
                <w:sz w:val="24"/>
                <w:shd w:val="clear" w:color="auto" w:fill="FFFFFF"/>
              </w:rPr>
              <mc:AlternateContent>
                <mc:Choice Requires="wps">
                  <w:drawing>
                    <wp:inline distT="0" distB="0" distL="114300" distR="114300" wp14:anchorId="63C9E387" wp14:editId="532A9A91">
                      <wp:extent cx="635" cy="0"/>
                      <wp:effectExtent l="0" t="4445" r="0" b="5080"/>
                      <wp:docPr id="28" name="Прямоугольни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DC9F1F" id="Прямоугольник 28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" fill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915C28"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  <w:t>поршневой насос центробежного действия;</w:t>
            </w:r>
          </w:p>
          <w:p w14:paraId="0A441E7A" w14:textId="5252B43B" w:rsidR="000A5F4F" w:rsidRPr="00915C28" w:rsidRDefault="000A5F4F" w:rsidP="000A5F4F">
            <w:pPr>
              <w:numPr>
                <w:ilvl w:val="0"/>
                <w:numId w:val="17"/>
              </w:numPr>
              <w:tabs>
                <w:tab w:val="clear" w:pos="360"/>
                <w:tab w:val="left" w:pos="226"/>
                <w:tab w:val="left" w:pos="375"/>
              </w:tabs>
              <w:adjustRightInd w:val="0"/>
              <w:snapToGrid w:val="0"/>
              <w:ind w:left="0" w:firstLine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eastAsia="sans-serif" w:cs="Times New Roman"/>
                <w:noProof/>
                <w:color w:val="000000" w:themeColor="text1"/>
                <w:sz w:val="24"/>
                <w:shd w:val="clear" w:color="auto" w:fill="FFFFFF"/>
              </w:rPr>
              <mc:AlternateContent>
                <mc:Choice Requires="wps">
                  <w:drawing>
                    <wp:inline distT="0" distB="0" distL="114300" distR="114300" wp14:anchorId="2478956D" wp14:editId="41094DE4">
                      <wp:extent cx="635" cy="0"/>
                      <wp:effectExtent l="0" t="4445" r="0" b="5080"/>
                      <wp:docPr id="29" name="Прямоугольни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B07583" id="Прямоугольник 29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" fill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915C28"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  <w:t>дифференциальный центробежный насос.</w:t>
            </w:r>
          </w:p>
        </w:tc>
        <w:tc>
          <w:tcPr>
            <w:tcW w:w="1472" w:type="dxa"/>
            <w:vAlign w:val="center"/>
          </w:tcPr>
          <w:p w14:paraId="7251D1C2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45296F19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ПК-1</w:t>
            </w:r>
          </w:p>
          <w:p w14:paraId="47E8FC75" w14:textId="116E8535" w:rsidR="00386809" w:rsidRPr="00915C28" w:rsidRDefault="00386809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Лопастные машины и гидродинамические передачи</w:t>
            </w:r>
          </w:p>
        </w:tc>
      </w:tr>
      <w:tr w:rsidR="000A5F4F" w:rsidRPr="00915C28" w14:paraId="6A4CA801" w14:textId="77777777" w:rsidTr="006208AB">
        <w:trPr>
          <w:gridAfter w:val="1"/>
          <w:wAfter w:w="13" w:type="dxa"/>
          <w:trHeight w:val="412"/>
        </w:trPr>
        <w:tc>
          <w:tcPr>
            <w:tcW w:w="566" w:type="dxa"/>
          </w:tcPr>
          <w:p w14:paraId="5CEC9191" w14:textId="15A9687E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177</w:t>
            </w:r>
          </w:p>
        </w:tc>
        <w:tc>
          <w:tcPr>
            <w:tcW w:w="6071" w:type="dxa"/>
            <w:vAlign w:val="center"/>
          </w:tcPr>
          <w:p w14:paraId="06B6B357" w14:textId="585133E5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7A9944A9" w14:textId="569E5B87" w:rsidR="000A5F4F" w:rsidRPr="00915C28" w:rsidRDefault="000A5F4F" w:rsidP="000A5F4F">
            <w:pPr>
              <w:adjustRightInd w:val="0"/>
              <w:snapToGrid w:val="0"/>
              <w:rPr>
                <w:rFonts w:eastAsia="sans-serif" w:cs="Times New Roman"/>
                <w:bCs/>
                <w:iCs/>
                <w:color w:val="000000" w:themeColor="text1"/>
                <w:sz w:val="24"/>
                <w:shd w:val="clear" w:color="auto" w:fill="FFFFFF"/>
                <w:lang w:bidi="ar"/>
              </w:rPr>
            </w:pPr>
            <w:r w:rsidRPr="00915C28">
              <w:rPr>
                <w:rFonts w:eastAsia="sans-serif" w:cs="Times New Roman"/>
                <w:bCs/>
                <w:iCs/>
                <w:color w:val="000000" w:themeColor="text1"/>
                <w:sz w:val="24"/>
                <w:shd w:val="clear" w:color="auto" w:fill="FFFFFF"/>
                <w:lang w:bidi="ar"/>
              </w:rPr>
              <w:t>В поршневом насосе простого действия одному обороту двигателя соответствует:</w:t>
            </w:r>
          </w:p>
          <w:p w14:paraId="64EBF131" w14:textId="7A767019" w:rsidR="000A5F4F" w:rsidRPr="00915C28" w:rsidRDefault="000A5F4F" w:rsidP="000A5F4F">
            <w:pPr>
              <w:pStyle w:val="af7"/>
              <w:numPr>
                <w:ilvl w:val="0"/>
                <w:numId w:val="19"/>
              </w:numPr>
              <w:tabs>
                <w:tab w:val="left" w:pos="235"/>
              </w:tabs>
              <w:adjustRightInd w:val="0"/>
              <w:snapToGrid w:val="0"/>
              <w:ind w:hanging="720"/>
              <w:rPr>
                <w:color w:val="000000" w:themeColor="text1"/>
                <w:sz w:val="24"/>
              </w:rPr>
            </w:pP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четыре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хода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поршня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;</w:t>
            </w:r>
          </w:p>
          <w:p w14:paraId="4A90D0EC" w14:textId="27CA1356" w:rsidR="000A5F4F" w:rsidRPr="00915C28" w:rsidRDefault="000A5F4F" w:rsidP="000A5F4F">
            <w:pPr>
              <w:numPr>
                <w:ilvl w:val="0"/>
                <w:numId w:val="19"/>
              </w:numPr>
              <w:tabs>
                <w:tab w:val="clear" w:pos="720"/>
                <w:tab w:val="left" w:pos="235"/>
              </w:tabs>
              <w:adjustRightInd w:val="0"/>
              <w:snapToGrid w:val="0"/>
              <w:ind w:left="0" w:firstLine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eastAsia="sans-serif" w:cs="Times New Roman"/>
                <w:noProof/>
                <w:color w:val="000000" w:themeColor="text1"/>
                <w:sz w:val="24"/>
                <w:shd w:val="clear" w:color="auto" w:fill="FFFFFF"/>
              </w:rPr>
              <mc:AlternateContent>
                <mc:Choice Requires="wps">
                  <w:drawing>
                    <wp:inline distT="0" distB="0" distL="114300" distR="114300" wp14:anchorId="2B8667A5" wp14:editId="5E43006D">
                      <wp:extent cx="635" cy="0"/>
                      <wp:effectExtent l="0" t="4445" r="0" b="5080"/>
                      <wp:docPr id="42" name="Прямоугольник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5E4BE7" id="Прямоугольник 4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" fill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915C28"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  <w:t>один ход поршня;</w:t>
            </w:r>
          </w:p>
          <w:p w14:paraId="30ABCBB2" w14:textId="77777777" w:rsidR="000A5F4F" w:rsidRPr="00915C28" w:rsidRDefault="000A5F4F" w:rsidP="000A5F4F">
            <w:pPr>
              <w:numPr>
                <w:ilvl w:val="0"/>
                <w:numId w:val="19"/>
              </w:numPr>
              <w:tabs>
                <w:tab w:val="clear" w:pos="720"/>
                <w:tab w:val="left" w:pos="235"/>
              </w:tabs>
              <w:adjustRightInd w:val="0"/>
              <w:snapToGrid w:val="0"/>
              <w:ind w:left="0" w:firstLine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eastAsia="sans-serif" w:cs="Times New Roman"/>
                <w:noProof/>
                <w:color w:val="000000" w:themeColor="text1"/>
                <w:sz w:val="24"/>
                <w:shd w:val="clear" w:color="auto" w:fill="FFFFFF"/>
              </w:rPr>
              <w:lastRenderedPageBreak/>
              <mc:AlternateContent>
                <mc:Choice Requires="wps">
                  <w:drawing>
                    <wp:inline distT="0" distB="0" distL="114300" distR="114300" wp14:anchorId="4B744D7C" wp14:editId="47CD5980">
                      <wp:extent cx="635" cy="0"/>
                      <wp:effectExtent l="0" t="4445" r="0" b="5080"/>
                      <wp:docPr id="56" name="Прямоугольник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D4F89C" id="Прямоугольник 56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" fill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915C28"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  <w:t>два хода поршня;</w:t>
            </w:r>
          </w:p>
          <w:p w14:paraId="49B23CF6" w14:textId="0E549792" w:rsidR="000A5F4F" w:rsidRPr="00915C28" w:rsidRDefault="000A5F4F" w:rsidP="000A5F4F">
            <w:pPr>
              <w:numPr>
                <w:ilvl w:val="0"/>
                <w:numId w:val="19"/>
              </w:numPr>
              <w:tabs>
                <w:tab w:val="clear" w:pos="720"/>
                <w:tab w:val="left" w:pos="235"/>
              </w:tabs>
              <w:adjustRightInd w:val="0"/>
              <w:snapToGrid w:val="0"/>
              <w:ind w:left="0" w:firstLine="0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eastAsia="sans-serif" w:cs="Times New Roman"/>
                <w:noProof/>
                <w:color w:val="000000" w:themeColor="text1"/>
                <w:sz w:val="24"/>
                <w:shd w:val="clear" w:color="auto" w:fill="FFFFFF"/>
              </w:rPr>
              <mc:AlternateContent>
                <mc:Choice Requires="wps">
                  <w:drawing>
                    <wp:inline distT="0" distB="0" distL="114300" distR="114300" wp14:anchorId="2BEF59F8" wp14:editId="185B4A1A">
                      <wp:extent cx="635" cy="0"/>
                      <wp:effectExtent l="0" t="4445" r="0" b="5080"/>
                      <wp:docPr id="43" name="Прямоугольник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3D3900" id="Прямоугольник 4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" fill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915C28"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  <w:t>половина хода поршня.</w:t>
            </w:r>
          </w:p>
        </w:tc>
        <w:tc>
          <w:tcPr>
            <w:tcW w:w="1472" w:type="dxa"/>
            <w:vAlign w:val="center"/>
          </w:tcPr>
          <w:p w14:paraId="55D98647" w14:textId="77777777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3</w:t>
            </w:r>
          </w:p>
        </w:tc>
        <w:tc>
          <w:tcPr>
            <w:tcW w:w="1778" w:type="dxa"/>
            <w:vAlign w:val="center"/>
          </w:tcPr>
          <w:p w14:paraId="04A767BB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ПК-1</w:t>
            </w:r>
          </w:p>
          <w:p w14:paraId="150134A0" w14:textId="43684628" w:rsidR="00386809" w:rsidRPr="00915C28" w:rsidRDefault="00386809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Гидропневмоавтоматика</w:t>
            </w:r>
            <w:proofErr w:type="spellEnd"/>
          </w:p>
        </w:tc>
      </w:tr>
      <w:tr w:rsidR="000A5F4F" w:rsidRPr="00915C28" w14:paraId="69D06581" w14:textId="77777777" w:rsidTr="006208AB">
        <w:trPr>
          <w:gridAfter w:val="1"/>
          <w:wAfter w:w="13" w:type="dxa"/>
          <w:trHeight w:val="397"/>
        </w:trPr>
        <w:tc>
          <w:tcPr>
            <w:tcW w:w="566" w:type="dxa"/>
          </w:tcPr>
          <w:p w14:paraId="3584230E" w14:textId="3203A127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178</w:t>
            </w:r>
          </w:p>
        </w:tc>
        <w:tc>
          <w:tcPr>
            <w:tcW w:w="6071" w:type="dxa"/>
            <w:vAlign w:val="center"/>
          </w:tcPr>
          <w:p w14:paraId="2A0AC7FB" w14:textId="219F35A6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9419971" w14:textId="0C0E4FCB" w:rsidR="000A5F4F" w:rsidRPr="00915C28" w:rsidRDefault="000A5F4F" w:rsidP="000A5F4F">
            <w:pPr>
              <w:pStyle w:val="af7"/>
              <w:adjustRightInd w:val="0"/>
              <w:snapToGrid w:val="0"/>
              <w:ind w:left="0"/>
              <w:rPr>
                <w:rFonts w:eastAsia="SimSun"/>
                <w:bCs/>
                <w:iCs/>
                <w:color w:val="000000" w:themeColor="text1"/>
                <w:sz w:val="24"/>
                <w:szCs w:val="24"/>
                <w:lang w:val="ru-RU" w:bidi="ar"/>
              </w:rPr>
            </w:pPr>
            <w:r w:rsidRPr="00915C28">
              <w:rPr>
                <w:rFonts w:eastAsia="SimSun"/>
                <w:iCs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5312" behindDoc="0" locked="0" layoutInCell="1" allowOverlap="1" wp14:anchorId="70109924" wp14:editId="471D8473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428625</wp:posOffset>
                  </wp:positionV>
                  <wp:extent cx="1114425" cy="669290"/>
                  <wp:effectExtent l="0" t="0" r="9525" b="0"/>
                  <wp:wrapTopAndBottom/>
                  <wp:docPr id="188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rcRect l="81966" t="33184" b="56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5C28">
              <w:rPr>
                <w:rFonts w:eastAsia="SimSun"/>
                <w:bCs/>
                <w:iCs/>
                <w:color w:val="000000" w:themeColor="text1"/>
                <w:sz w:val="24"/>
                <w:szCs w:val="24"/>
                <w:lang w:val="ru-RU" w:bidi="ar"/>
              </w:rPr>
              <w:t xml:space="preserve">Какой вид управления </w:t>
            </w:r>
            <w:proofErr w:type="spellStart"/>
            <w:r w:rsidRPr="00915C28">
              <w:rPr>
                <w:rFonts w:eastAsia="SimSun"/>
                <w:bCs/>
                <w:iCs/>
                <w:color w:val="000000" w:themeColor="text1"/>
                <w:sz w:val="24"/>
                <w:szCs w:val="24"/>
                <w:lang w:val="ru-RU" w:bidi="ar"/>
              </w:rPr>
              <w:t>пневмораспределителем</w:t>
            </w:r>
            <w:proofErr w:type="spellEnd"/>
            <w:r w:rsidRPr="00915C28">
              <w:rPr>
                <w:rFonts w:eastAsia="SimSun"/>
                <w:bCs/>
                <w:iCs/>
                <w:color w:val="000000" w:themeColor="text1"/>
                <w:sz w:val="24"/>
                <w:szCs w:val="24"/>
                <w:lang w:val="ru-RU" w:bidi="ar"/>
              </w:rPr>
              <w:t xml:space="preserve"> представлен на рисунке:</w:t>
            </w:r>
          </w:p>
          <w:p w14:paraId="54A85738" w14:textId="0321610C" w:rsidR="000A5F4F" w:rsidRPr="00915C28" w:rsidRDefault="000A5F4F" w:rsidP="000A5F4F">
            <w:pPr>
              <w:rPr>
                <w:rFonts w:eastAsia="SimSun" w:cs="Times New Roman"/>
                <w:color w:val="000000" w:themeColor="text1"/>
                <w:sz w:val="24"/>
                <w:lang w:bidi="ar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  <w:lang w:bidi="ar"/>
              </w:rPr>
              <w:t>1) механический;</w:t>
            </w:r>
          </w:p>
          <w:p w14:paraId="5926F102" w14:textId="0DDE1DC6" w:rsidR="000A5F4F" w:rsidRPr="00915C28" w:rsidRDefault="000A5F4F" w:rsidP="000A5F4F">
            <w:pPr>
              <w:rPr>
                <w:rFonts w:eastAsia="SimSun" w:cs="Times New Roman"/>
                <w:color w:val="000000" w:themeColor="text1"/>
                <w:sz w:val="24"/>
                <w:lang w:bidi="ar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  <w:lang w:bidi="ar"/>
              </w:rPr>
              <w:t>2) электромагнитный;</w:t>
            </w:r>
          </w:p>
          <w:p w14:paraId="45F8C89F" w14:textId="4859CD92" w:rsidR="000A5F4F" w:rsidRPr="00915C28" w:rsidRDefault="000A5F4F" w:rsidP="000A5F4F">
            <w:pPr>
              <w:rPr>
                <w:rFonts w:eastAsia="SimSun" w:cs="Times New Roman"/>
                <w:color w:val="000000" w:themeColor="text1"/>
                <w:sz w:val="24"/>
                <w:lang w:bidi="ar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  <w:lang w:bidi="ar"/>
              </w:rPr>
              <w:t>3) пневматический;</w:t>
            </w:r>
          </w:p>
          <w:p w14:paraId="74354F01" w14:textId="2B5D1AC2" w:rsidR="000A5F4F" w:rsidRPr="00915C28" w:rsidRDefault="000A5F4F" w:rsidP="000A5F4F">
            <w:pPr>
              <w:rPr>
                <w:rFonts w:eastAsia="SimSun" w:cs="Times New Roman"/>
                <w:color w:val="000000" w:themeColor="text1"/>
                <w:sz w:val="24"/>
                <w:lang w:bidi="ar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  <w:lang w:bidi="ar"/>
              </w:rPr>
              <w:t>4) электропневматический.</w:t>
            </w:r>
          </w:p>
        </w:tc>
        <w:tc>
          <w:tcPr>
            <w:tcW w:w="1472" w:type="dxa"/>
            <w:vAlign w:val="center"/>
          </w:tcPr>
          <w:p w14:paraId="3C24D200" w14:textId="5E3FF6C6" w:rsidR="000A5F4F" w:rsidRPr="00915C28" w:rsidRDefault="000A5F4F" w:rsidP="000A5F4F">
            <w:pPr>
              <w:ind w:left="-218" w:right="-58" w:firstLineChars="85" w:firstLine="204"/>
              <w:jc w:val="center"/>
              <w:rPr>
                <w:rFonts w:eastAsia="SimSun" w:cs="Times New Roman"/>
                <w:color w:val="000000" w:themeColor="text1"/>
                <w:sz w:val="24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5E2C0C38" w14:textId="77777777" w:rsidR="000A5F4F" w:rsidRDefault="000A5F4F" w:rsidP="000A5F4F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ПК-1</w:t>
            </w:r>
          </w:p>
          <w:p w14:paraId="4822C37C" w14:textId="77777777" w:rsidR="00386809" w:rsidRDefault="00386809" w:rsidP="000A5F4F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Пневматичес</w:t>
            </w:r>
            <w:proofErr w:type="spellEnd"/>
          </w:p>
          <w:p w14:paraId="6B990E8F" w14:textId="40A6554A" w:rsidR="00386809" w:rsidRPr="00915C28" w:rsidRDefault="00386809" w:rsidP="000A5F4F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кие системы</w:t>
            </w:r>
          </w:p>
        </w:tc>
      </w:tr>
      <w:tr w:rsidR="000A5F4F" w:rsidRPr="00915C28" w14:paraId="34F86B94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</w:tcPr>
          <w:p w14:paraId="73669CA5" w14:textId="189A8B77" w:rsidR="000A5F4F" w:rsidRPr="008615A3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8615A3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8615A3">
              <w:rPr>
                <w:rFonts w:cs="Times New Roman"/>
                <w:color w:val="000000" w:themeColor="text1"/>
                <w:sz w:val="24"/>
              </w:rPr>
              <w:t>79</w:t>
            </w:r>
          </w:p>
        </w:tc>
        <w:tc>
          <w:tcPr>
            <w:tcW w:w="6071" w:type="dxa"/>
            <w:vAlign w:val="center"/>
          </w:tcPr>
          <w:p w14:paraId="7AA6A493" w14:textId="73D9F8AB" w:rsidR="000A5F4F" w:rsidRPr="008615A3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8615A3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16770BD" w14:textId="77777777" w:rsidR="003A267F" w:rsidRPr="008615A3" w:rsidRDefault="003A267F" w:rsidP="003A267F">
            <w:pPr>
              <w:widowControl/>
              <w:shd w:val="clear" w:color="auto" w:fill="FFFFFF"/>
              <w:jc w:val="both"/>
              <w:rPr>
                <w:color w:val="auto"/>
                <w:sz w:val="24"/>
              </w:rPr>
            </w:pPr>
            <w:r w:rsidRPr="008615A3">
              <w:rPr>
                <w:color w:val="auto"/>
                <w:sz w:val="24"/>
                <w:lang w:eastAsia="zh-CN"/>
              </w:rPr>
              <w:t xml:space="preserve">Система координат (абсолютная, глобальная) содержится в каждом чертеже или фрагменте. Она всегда совпадает… </w:t>
            </w:r>
          </w:p>
          <w:p w14:paraId="585CFF91" w14:textId="4A995068" w:rsidR="003A267F" w:rsidRPr="008615A3" w:rsidRDefault="003A267F" w:rsidP="003A267F">
            <w:pPr>
              <w:shd w:val="clear" w:color="auto" w:fill="FFFFFF"/>
              <w:jc w:val="both"/>
              <w:rPr>
                <w:color w:val="auto"/>
                <w:sz w:val="24"/>
              </w:rPr>
            </w:pPr>
            <w:r w:rsidRPr="008615A3">
              <w:rPr>
                <w:color w:val="auto"/>
                <w:sz w:val="24"/>
                <w:lang w:eastAsia="zh-CN"/>
              </w:rPr>
              <w:t>1) с верхним правым углом формата любого чертежа;</w:t>
            </w:r>
          </w:p>
          <w:p w14:paraId="02C52FA7" w14:textId="1F9C45D9" w:rsidR="003A267F" w:rsidRPr="008615A3" w:rsidRDefault="003A267F" w:rsidP="003A267F">
            <w:pPr>
              <w:shd w:val="clear" w:color="auto" w:fill="FFFFFF"/>
              <w:jc w:val="both"/>
              <w:rPr>
                <w:color w:val="auto"/>
                <w:sz w:val="24"/>
              </w:rPr>
            </w:pPr>
            <w:r w:rsidRPr="008615A3">
              <w:rPr>
                <w:color w:val="auto"/>
                <w:sz w:val="24"/>
                <w:lang w:eastAsia="zh-CN"/>
              </w:rPr>
              <w:t xml:space="preserve">2) с нижним левым углом формата любого чертежа; </w:t>
            </w:r>
          </w:p>
          <w:p w14:paraId="61C1C234" w14:textId="6152F580" w:rsidR="003A267F" w:rsidRPr="008615A3" w:rsidRDefault="003A267F" w:rsidP="003A267F">
            <w:pPr>
              <w:shd w:val="clear" w:color="auto" w:fill="FFFFFF"/>
              <w:jc w:val="both"/>
              <w:rPr>
                <w:color w:val="auto"/>
                <w:sz w:val="24"/>
              </w:rPr>
            </w:pPr>
            <w:r w:rsidRPr="008615A3">
              <w:rPr>
                <w:color w:val="auto"/>
                <w:sz w:val="24"/>
                <w:lang w:eastAsia="zh-CN"/>
              </w:rPr>
              <w:t xml:space="preserve">3) с нижним правым углом формата любого чертежа; </w:t>
            </w:r>
          </w:p>
          <w:p w14:paraId="4294682B" w14:textId="2458642F" w:rsidR="000A5F4F" w:rsidRPr="008615A3" w:rsidRDefault="003A267F" w:rsidP="003A267F">
            <w:pPr>
              <w:shd w:val="clear" w:color="auto" w:fill="FFFFFF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8615A3">
              <w:rPr>
                <w:color w:val="auto"/>
                <w:sz w:val="24"/>
                <w:lang w:eastAsia="zh-CN"/>
              </w:rPr>
              <w:t>4) С верхним левым углом формата любого чертежа.</w:t>
            </w:r>
          </w:p>
        </w:tc>
        <w:tc>
          <w:tcPr>
            <w:tcW w:w="1472" w:type="dxa"/>
            <w:vAlign w:val="center"/>
          </w:tcPr>
          <w:p w14:paraId="526D07C5" w14:textId="7D3CE634" w:rsidR="000A5F4F" w:rsidRPr="008615A3" w:rsidRDefault="003A267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8615A3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6BC534E6" w14:textId="77777777" w:rsidR="000A5F4F" w:rsidRPr="008615A3" w:rsidRDefault="000A5F4F" w:rsidP="000A5F4F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8615A3">
              <w:rPr>
                <w:b w:val="0"/>
                <w:color w:val="000000" w:themeColor="text1"/>
                <w:sz w:val="24"/>
                <w:szCs w:val="24"/>
                <w:lang w:val="ru-RU"/>
              </w:rPr>
              <w:t>ПК-1</w:t>
            </w:r>
          </w:p>
          <w:p w14:paraId="3BCFFBB7" w14:textId="7829AD5D" w:rsidR="00386809" w:rsidRPr="008615A3" w:rsidRDefault="00386809" w:rsidP="000A5F4F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8615A3">
              <w:rPr>
                <w:b w:val="0"/>
                <w:color w:val="000000" w:themeColor="text1"/>
                <w:sz w:val="24"/>
                <w:szCs w:val="24"/>
                <w:lang w:val="ru-RU"/>
              </w:rPr>
              <w:t>Программируемое машиностроительное черчение</w:t>
            </w:r>
          </w:p>
        </w:tc>
      </w:tr>
      <w:tr w:rsidR="000A5F4F" w:rsidRPr="00915C28" w14:paraId="4475318B" w14:textId="77777777" w:rsidTr="006208AB">
        <w:trPr>
          <w:gridAfter w:val="1"/>
          <w:wAfter w:w="13" w:type="dxa"/>
          <w:trHeight w:val="397"/>
        </w:trPr>
        <w:tc>
          <w:tcPr>
            <w:tcW w:w="566" w:type="dxa"/>
          </w:tcPr>
          <w:p w14:paraId="1328085E" w14:textId="1FB74A2D" w:rsidR="000A5F4F" w:rsidRPr="008615A3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8615A3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8615A3">
              <w:rPr>
                <w:rFonts w:cs="Times New Roman"/>
                <w:color w:val="000000" w:themeColor="text1"/>
                <w:sz w:val="24"/>
              </w:rPr>
              <w:t>80</w:t>
            </w:r>
          </w:p>
        </w:tc>
        <w:tc>
          <w:tcPr>
            <w:tcW w:w="6071" w:type="dxa"/>
            <w:vAlign w:val="center"/>
          </w:tcPr>
          <w:p w14:paraId="660484AD" w14:textId="0C25B062" w:rsidR="000A5F4F" w:rsidRPr="008615A3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8615A3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1D5ADCF" w14:textId="77777777" w:rsidR="000A5F4F" w:rsidRPr="008615A3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8615A3">
              <w:rPr>
                <w:rFonts w:cs="Times New Roman"/>
                <w:color w:val="000000" w:themeColor="text1"/>
                <w:sz w:val="24"/>
              </w:rPr>
              <w:t>Какие процессы относятся к методам поиска информации?</w:t>
            </w:r>
          </w:p>
          <w:p w14:paraId="7D797F64" w14:textId="46E22F26" w:rsidR="000A5F4F" w:rsidRPr="008615A3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8615A3">
              <w:rPr>
                <w:rFonts w:cs="Times New Roman"/>
                <w:color w:val="000000" w:themeColor="text1"/>
                <w:sz w:val="24"/>
              </w:rPr>
              <w:t>1) Хранение информации в электронном виде.</w:t>
            </w:r>
          </w:p>
          <w:p w14:paraId="39190B14" w14:textId="2C41875D" w:rsidR="000A5F4F" w:rsidRPr="008615A3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8615A3">
              <w:rPr>
                <w:rFonts w:cs="Times New Roman"/>
                <w:color w:val="000000" w:themeColor="text1"/>
                <w:sz w:val="24"/>
              </w:rPr>
              <w:t>2) Поиск информации в интернете.</w:t>
            </w:r>
          </w:p>
          <w:p w14:paraId="10CAD077" w14:textId="2A580AFB" w:rsidR="000A5F4F" w:rsidRPr="008615A3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8615A3">
              <w:rPr>
                <w:rFonts w:cs="Times New Roman"/>
                <w:color w:val="000000" w:themeColor="text1"/>
                <w:sz w:val="24"/>
              </w:rPr>
              <w:t>3) Представление информации в виде таблиц и графиков.</w:t>
            </w:r>
          </w:p>
          <w:p w14:paraId="4FAC22AC" w14:textId="6C5FFBCC" w:rsidR="000A5F4F" w:rsidRPr="008615A3" w:rsidRDefault="000A5F4F" w:rsidP="000A5F4F">
            <w:pPr>
              <w:rPr>
                <w:rFonts w:cs="Times New Roman"/>
                <w:color w:val="000000" w:themeColor="text1"/>
                <w:sz w:val="24"/>
              </w:rPr>
            </w:pPr>
            <w:r w:rsidRPr="008615A3">
              <w:rPr>
                <w:rFonts w:cs="Times New Roman"/>
                <w:color w:val="000000" w:themeColor="text1"/>
                <w:sz w:val="24"/>
              </w:rPr>
              <w:t>4) Распространение информации между сотрудниками предприятия.</w:t>
            </w:r>
          </w:p>
        </w:tc>
        <w:tc>
          <w:tcPr>
            <w:tcW w:w="1472" w:type="dxa"/>
            <w:vAlign w:val="center"/>
          </w:tcPr>
          <w:p w14:paraId="19BAF83A" w14:textId="28249650" w:rsidR="000A5F4F" w:rsidRPr="008615A3" w:rsidRDefault="000A5F4F" w:rsidP="000A5F4F">
            <w:pPr>
              <w:ind w:left="-218" w:right="-58" w:firstLineChars="85" w:firstLine="204"/>
              <w:jc w:val="center"/>
              <w:rPr>
                <w:rFonts w:eastAsia="SimSun" w:cs="Times New Roman"/>
                <w:color w:val="000000" w:themeColor="text1"/>
                <w:sz w:val="24"/>
              </w:rPr>
            </w:pPr>
            <w:r w:rsidRPr="008615A3">
              <w:rPr>
                <w:rFonts w:eastAsia="SimSun"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34D19772" w14:textId="71ECBC79" w:rsidR="000A5F4F" w:rsidRPr="008615A3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8615A3">
              <w:rPr>
                <w:rFonts w:cs="Times New Roman"/>
                <w:color w:val="000000" w:themeColor="text1"/>
                <w:sz w:val="24"/>
              </w:rPr>
              <w:t>ПК-1</w:t>
            </w:r>
          </w:p>
          <w:p w14:paraId="2207592E" w14:textId="6469D252" w:rsidR="00386809" w:rsidRPr="008615A3" w:rsidRDefault="00386809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8615A3">
              <w:rPr>
                <w:rFonts w:cs="Times New Roman"/>
                <w:color w:val="000000" w:themeColor="text1"/>
                <w:sz w:val="24"/>
              </w:rPr>
              <w:t xml:space="preserve">Основы мехатроники и </w:t>
            </w:r>
            <w:proofErr w:type="spellStart"/>
            <w:r w:rsidRPr="008615A3">
              <w:rPr>
                <w:rFonts w:cs="Times New Roman"/>
                <w:color w:val="000000" w:themeColor="text1"/>
                <w:sz w:val="24"/>
              </w:rPr>
              <w:t>работотехники</w:t>
            </w:r>
            <w:proofErr w:type="spellEnd"/>
          </w:p>
          <w:p w14:paraId="67ABCA1A" w14:textId="77777777" w:rsidR="000A5F4F" w:rsidRPr="008615A3" w:rsidRDefault="000A5F4F" w:rsidP="000A5F4F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0A5F4F" w:rsidRPr="00915C28" w14:paraId="10B8D981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</w:tcPr>
          <w:p w14:paraId="74A3A176" w14:textId="4889CAE1" w:rsidR="000A5F4F" w:rsidRPr="00915C28" w:rsidRDefault="000A5F4F" w:rsidP="000A5F4F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81</w:t>
            </w:r>
          </w:p>
        </w:tc>
        <w:tc>
          <w:tcPr>
            <w:tcW w:w="6071" w:type="dxa"/>
            <w:vAlign w:val="center"/>
          </w:tcPr>
          <w:p w14:paraId="5662C2A1" w14:textId="1CEC679C" w:rsidR="000A5F4F" w:rsidRPr="00915C28" w:rsidRDefault="000A5F4F" w:rsidP="000A5F4F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4763057" w14:textId="77777777" w:rsidR="000A5F4F" w:rsidRPr="00915C28" w:rsidRDefault="000A5F4F" w:rsidP="000A5F4F">
            <w:pPr>
              <w:autoSpaceDE w:val="0"/>
              <w:autoSpaceDN w:val="0"/>
              <w:adjustRightInd w:val="0"/>
              <w:contextualSpacing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Что такое моделирование?</w:t>
            </w:r>
          </w:p>
          <w:p w14:paraId="052958D8" w14:textId="795C6DC5" w:rsidR="000A5F4F" w:rsidRPr="00915C28" w:rsidRDefault="000A5F4F" w:rsidP="000A5F4F">
            <w:pPr>
              <w:autoSpaceDE w:val="0"/>
              <w:autoSpaceDN w:val="0"/>
              <w:adjustRightInd w:val="0"/>
              <w:contextualSpacing/>
              <w:rPr>
                <w:rFonts w:cs="Times New Roman"/>
                <w:color w:val="000000" w:themeColor="text1"/>
                <w:sz w:val="24"/>
              </w:rPr>
            </w:pPr>
            <w:bookmarkStart w:id="25" w:name="_Hlk158979109"/>
            <w:r w:rsidRPr="00915C28">
              <w:rPr>
                <w:rFonts w:cs="Times New Roman"/>
                <w:bCs/>
                <w:color w:val="000000" w:themeColor="text1"/>
                <w:sz w:val="24"/>
              </w:rPr>
              <w:t>1)</w:t>
            </w:r>
            <w:bookmarkEnd w:id="25"/>
            <w:r w:rsidRPr="00915C28">
              <w:rPr>
                <w:rFonts w:cs="Times New Roman"/>
                <w:color w:val="000000" w:themeColor="text1"/>
                <w:sz w:val="24"/>
              </w:rPr>
              <w:t xml:space="preserve"> У</w:t>
            </w: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прощенное идеальное или материальное представление структуры объекта исследования при сохранении идентичности его свойств.</w:t>
            </w:r>
          </w:p>
          <w:p w14:paraId="1E4204C7" w14:textId="227C3C48" w:rsidR="000A5F4F" w:rsidRPr="00915C28" w:rsidRDefault="000A5F4F" w:rsidP="000A5F4F">
            <w:pPr>
              <w:autoSpaceDE w:val="0"/>
              <w:autoSpaceDN w:val="0"/>
              <w:adjustRightInd w:val="0"/>
              <w:contextualSpacing/>
              <w:rPr>
                <w:rFonts w:cs="Times New Roman"/>
                <w:color w:val="000000" w:themeColor="text1"/>
                <w:sz w:val="24"/>
              </w:rPr>
            </w:pPr>
            <w:bookmarkStart w:id="26" w:name="_Hlk158979480"/>
            <w:r w:rsidRPr="00915C28">
              <w:rPr>
                <w:rFonts w:cs="Times New Roman"/>
                <w:bCs/>
                <w:color w:val="000000" w:themeColor="text1"/>
                <w:sz w:val="24"/>
              </w:rPr>
              <w:t>2)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bookmarkEnd w:id="26"/>
            <w:r w:rsidRPr="00915C28">
              <w:rPr>
                <w:rFonts w:cs="Times New Roman"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редставление в графической, математической или иной форме структуры объекта с отображением значимых, с точки зрения исследователя, свойств объекта.</w:t>
            </w:r>
          </w:p>
          <w:p w14:paraId="65BE0382" w14:textId="00DBA8F7" w:rsidR="000A5F4F" w:rsidRPr="00915C28" w:rsidRDefault="000A5F4F" w:rsidP="000A5F4F">
            <w:pPr>
              <w:autoSpaceDE w:val="0"/>
              <w:autoSpaceDN w:val="0"/>
              <w:adjustRightInd w:val="0"/>
              <w:contextualSpacing/>
              <w:rPr>
                <w:rFonts w:cs="Times New Roman"/>
                <w:color w:val="000000" w:themeColor="text1"/>
                <w:sz w:val="24"/>
              </w:rPr>
            </w:pPr>
            <w:bookmarkStart w:id="27" w:name="_Hlk158979805"/>
            <w:r w:rsidRPr="00915C28">
              <w:rPr>
                <w:rFonts w:cs="Times New Roman"/>
                <w:bCs/>
                <w:color w:val="000000" w:themeColor="text1"/>
                <w:sz w:val="24"/>
              </w:rPr>
              <w:t>3)</w:t>
            </w:r>
            <w:bookmarkEnd w:id="27"/>
            <w:r w:rsidRPr="00915C28">
              <w:rPr>
                <w:rFonts w:cs="Times New Roman"/>
                <w:color w:val="000000" w:themeColor="text1"/>
                <w:sz w:val="24"/>
              </w:rPr>
              <w:t xml:space="preserve"> Процесс создания модели, проведения ее исследований и интерпретирование полученных результатов.</w:t>
            </w:r>
          </w:p>
          <w:p w14:paraId="45997B6D" w14:textId="01B7837E" w:rsidR="000A5F4F" w:rsidRPr="00915C28" w:rsidRDefault="000A5F4F" w:rsidP="000A5F4F">
            <w:pPr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4)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П</w:t>
            </w:r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роцесс </w:t>
            </w:r>
            <w:r w:rsidRPr="00915C28">
              <w:rPr>
                <w:rFonts w:cs="Times New Roman"/>
                <w:color w:val="000000" w:themeColor="text1"/>
                <w:sz w:val="24"/>
              </w:rPr>
              <w:t>изучения физической или экономической сущности процесса, явлений математическими методами.</w:t>
            </w:r>
          </w:p>
        </w:tc>
        <w:tc>
          <w:tcPr>
            <w:tcW w:w="1472" w:type="dxa"/>
            <w:vAlign w:val="center"/>
          </w:tcPr>
          <w:p w14:paraId="2C20DF56" w14:textId="374C66FF" w:rsidR="000A5F4F" w:rsidRPr="00915C28" w:rsidRDefault="000A5F4F" w:rsidP="000A5F4F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39B0B918" w14:textId="77777777" w:rsidR="000A5F4F" w:rsidRDefault="000A5F4F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ПК-1</w:t>
            </w:r>
          </w:p>
          <w:p w14:paraId="3FD83628" w14:textId="77777777" w:rsidR="00386809" w:rsidRDefault="00386809" w:rsidP="000A5F4F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Математиче</w:t>
            </w:r>
            <w:proofErr w:type="spellEnd"/>
          </w:p>
          <w:p w14:paraId="0424BED0" w14:textId="64A27C10" w:rsidR="00386809" w:rsidRPr="00915C28" w:rsidRDefault="00386809" w:rsidP="00386809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ское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моделирование и численные методы в отрасли</w:t>
            </w:r>
          </w:p>
        </w:tc>
      </w:tr>
      <w:tr w:rsidR="008615A3" w:rsidRPr="00915C28" w14:paraId="20D91E5D" w14:textId="77777777" w:rsidTr="006B75BA">
        <w:trPr>
          <w:gridAfter w:val="1"/>
          <w:wAfter w:w="13" w:type="dxa"/>
          <w:trHeight w:val="397"/>
        </w:trPr>
        <w:tc>
          <w:tcPr>
            <w:tcW w:w="566" w:type="dxa"/>
          </w:tcPr>
          <w:p w14:paraId="63E2224A" w14:textId="2A73A2AD" w:rsidR="008615A3" w:rsidRPr="00EB09C4" w:rsidRDefault="008615A3" w:rsidP="008615A3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  <w:highlight w:val="yellow"/>
              </w:rPr>
            </w:pPr>
            <w:r w:rsidRPr="008615A3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8615A3">
              <w:rPr>
                <w:rFonts w:cs="Times New Roman"/>
                <w:color w:val="000000" w:themeColor="text1"/>
                <w:sz w:val="24"/>
              </w:rPr>
              <w:t>82</w:t>
            </w:r>
          </w:p>
        </w:tc>
        <w:tc>
          <w:tcPr>
            <w:tcW w:w="6071" w:type="dxa"/>
          </w:tcPr>
          <w:p w14:paraId="2041AB93" w14:textId="77777777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519A8DB" w14:textId="7C6D6A12" w:rsidR="008615A3" w:rsidRPr="008615A3" w:rsidRDefault="008615A3" w:rsidP="008615A3">
            <w:pPr>
              <w:widowControl/>
              <w:tabs>
                <w:tab w:val="left" w:pos="425"/>
              </w:tabs>
              <w:jc w:val="both"/>
              <w:rPr>
                <w:rFonts w:cs="Times New Roman"/>
                <w:bCs/>
                <w:iCs/>
                <w:color w:val="000000" w:themeColor="text1"/>
                <w:sz w:val="24"/>
              </w:rPr>
            </w:pPr>
            <w:r w:rsidRPr="008615A3">
              <w:rPr>
                <w:rFonts w:cs="Times New Roman"/>
                <w:bCs/>
                <w:iCs/>
                <w:color w:val="000000" w:themeColor="text1"/>
                <w:sz w:val="24"/>
              </w:rPr>
              <w:t>Какой принцип построения САПР позволяет использовать в подсистемах, компонентах и средствах обеспечения САПР единые условные обозначения, термины, символы и т.д.?</w:t>
            </w:r>
          </w:p>
          <w:p w14:paraId="046FB0C7" w14:textId="2FC2C4C8" w:rsidR="008615A3" w:rsidRPr="008615A3" w:rsidRDefault="008615A3" w:rsidP="008615A3">
            <w:pPr>
              <w:jc w:val="both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1</w:t>
            </w:r>
            <w:r w:rsidRPr="008615A3">
              <w:rPr>
                <w:rFonts w:cs="Times New Roman"/>
                <w:color w:val="000000" w:themeColor="text1"/>
                <w:sz w:val="24"/>
              </w:rPr>
              <w:t>) принцип информационного единства и совместимости;</w:t>
            </w:r>
          </w:p>
          <w:p w14:paraId="4BDD8641" w14:textId="5932820F" w:rsidR="008615A3" w:rsidRPr="008615A3" w:rsidRDefault="008615A3" w:rsidP="008615A3">
            <w:pPr>
              <w:pStyle w:val="Defaul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2</w:t>
            </w:r>
            <w:r w:rsidRPr="008615A3">
              <w:rPr>
                <w:color w:val="000000" w:themeColor="text1"/>
              </w:rPr>
              <w:t>) принцип развития;</w:t>
            </w:r>
          </w:p>
          <w:p w14:paraId="1007C67D" w14:textId="027DFAEC" w:rsidR="008615A3" w:rsidRDefault="008615A3" w:rsidP="008615A3">
            <w:pPr>
              <w:pStyle w:val="Defaul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 w:rsidRPr="008615A3">
              <w:rPr>
                <w:color w:val="000000" w:themeColor="text1"/>
              </w:rPr>
              <w:t>) принцип стандартизации;</w:t>
            </w:r>
          </w:p>
          <w:p w14:paraId="754A5180" w14:textId="1C164592" w:rsidR="008615A3" w:rsidRPr="008615A3" w:rsidRDefault="008615A3" w:rsidP="008615A3">
            <w:pPr>
              <w:pStyle w:val="Defaul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8615A3">
              <w:rPr>
                <w:color w:val="000000" w:themeColor="text1"/>
              </w:rPr>
              <w:t>) принцип информационной согласованности.</w:t>
            </w:r>
          </w:p>
        </w:tc>
        <w:tc>
          <w:tcPr>
            <w:tcW w:w="1472" w:type="dxa"/>
            <w:vAlign w:val="center"/>
          </w:tcPr>
          <w:p w14:paraId="3F259123" w14:textId="16E3D347" w:rsidR="008615A3" w:rsidRPr="00915C28" w:rsidRDefault="008615A3" w:rsidP="008615A3">
            <w:pPr>
              <w:ind w:left="-218" w:right="-58"/>
              <w:jc w:val="center"/>
              <w:rPr>
                <w:rFonts w:eastAsia="SimSun" w:cs="Times New Roman"/>
                <w:color w:val="000000" w:themeColor="text1"/>
                <w:sz w:val="24"/>
                <w:lang w:bidi="ar"/>
              </w:rPr>
            </w:pPr>
            <w:r>
              <w:rPr>
                <w:rFonts w:eastAsia="SimSun" w:cs="Times New Roman"/>
                <w:color w:val="000000" w:themeColor="text1"/>
                <w:sz w:val="24"/>
                <w:lang w:bidi="ar"/>
              </w:rPr>
              <w:lastRenderedPageBreak/>
              <w:t>1</w:t>
            </w:r>
          </w:p>
        </w:tc>
        <w:tc>
          <w:tcPr>
            <w:tcW w:w="1778" w:type="dxa"/>
            <w:vAlign w:val="center"/>
          </w:tcPr>
          <w:p w14:paraId="7EC17C71" w14:textId="77777777" w:rsidR="008615A3" w:rsidRDefault="008615A3" w:rsidP="008615A3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ПК-1</w:t>
            </w:r>
          </w:p>
          <w:p w14:paraId="4A1770A7" w14:textId="77777777" w:rsidR="008615A3" w:rsidRDefault="008615A3" w:rsidP="008615A3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САПР</w:t>
            </w:r>
          </w:p>
          <w:p w14:paraId="1F3DCC73" w14:textId="26521EB8" w:rsidR="008615A3" w:rsidRPr="00915C28" w:rsidRDefault="008615A3" w:rsidP="008615A3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гидропневмоприводов</w:t>
            </w:r>
            <w:proofErr w:type="spellEnd"/>
          </w:p>
        </w:tc>
      </w:tr>
      <w:tr w:rsidR="008615A3" w:rsidRPr="00915C28" w14:paraId="22A35AEB" w14:textId="77777777" w:rsidTr="006208AB">
        <w:trPr>
          <w:gridAfter w:val="1"/>
          <w:wAfter w:w="13" w:type="dxa"/>
          <w:trHeight w:val="2294"/>
        </w:trPr>
        <w:tc>
          <w:tcPr>
            <w:tcW w:w="566" w:type="dxa"/>
          </w:tcPr>
          <w:p w14:paraId="48A2DD92" w14:textId="31348EEE" w:rsidR="008615A3" w:rsidRPr="00915C28" w:rsidRDefault="008615A3" w:rsidP="008615A3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</w:t>
            </w:r>
            <w:r w:rsidRPr="00915C28">
              <w:rPr>
                <w:rFonts w:cs="Times New Roman"/>
                <w:color w:val="000000" w:themeColor="text1"/>
                <w:sz w:val="24"/>
              </w:rPr>
              <w:t>83</w:t>
            </w:r>
          </w:p>
        </w:tc>
        <w:tc>
          <w:tcPr>
            <w:tcW w:w="6071" w:type="dxa"/>
            <w:vAlign w:val="center"/>
          </w:tcPr>
          <w:p w14:paraId="6FA4E978" w14:textId="6C00E19E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B1B0707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Радиально-поршневые насосы предпочтительнее применять:</w:t>
            </w:r>
          </w:p>
          <w:p w14:paraId="46E95AFA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в стационарных машинах;</w:t>
            </w:r>
          </w:p>
          <w:p w14:paraId="015414F2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в мобильных машинах;</w:t>
            </w:r>
          </w:p>
          <w:p w14:paraId="11B43F84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в машинах, работающих в сложных климатических условиях;</w:t>
            </w:r>
          </w:p>
          <w:p w14:paraId="4AF555E3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в машинах, работающих при очень высоких давлениях.</w:t>
            </w:r>
          </w:p>
        </w:tc>
        <w:tc>
          <w:tcPr>
            <w:tcW w:w="1472" w:type="dxa"/>
            <w:vAlign w:val="center"/>
          </w:tcPr>
          <w:p w14:paraId="40ECCDE1" w14:textId="5AD46D12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561C6E31" w14:textId="77777777" w:rsidR="008615A3" w:rsidRDefault="008615A3" w:rsidP="008615A3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ПК-2</w:t>
            </w:r>
          </w:p>
          <w:p w14:paraId="730D96D6" w14:textId="77777777" w:rsidR="008615A3" w:rsidRDefault="008615A3" w:rsidP="008615A3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Гидравличе</w:t>
            </w:r>
            <w:proofErr w:type="spellEnd"/>
          </w:p>
          <w:p w14:paraId="57A2FBD1" w14:textId="6B608A53" w:rsidR="008615A3" w:rsidRPr="00915C28" w:rsidRDefault="008615A3" w:rsidP="008615A3">
            <w:pPr>
              <w:pStyle w:val="13"/>
              <w:tabs>
                <w:tab w:val="left" w:pos="-16268"/>
              </w:tabs>
              <w:spacing w:after="0" w:line="240" w:lineRule="auto"/>
              <w:ind w:left="-60" w:right="-24" w:firstLine="14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ский</w:t>
            </w:r>
            <w:proofErr w:type="spellEnd"/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привод и средства автоматики</w:t>
            </w:r>
          </w:p>
        </w:tc>
      </w:tr>
      <w:tr w:rsidR="008615A3" w:rsidRPr="00915C28" w14:paraId="074C3815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530F6FFD" w14:textId="0D279EFC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184</w:t>
            </w:r>
          </w:p>
        </w:tc>
        <w:tc>
          <w:tcPr>
            <w:tcW w:w="6071" w:type="dxa"/>
            <w:vAlign w:val="center"/>
          </w:tcPr>
          <w:p w14:paraId="249D9688" w14:textId="78DC528C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2482F07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Какой из насосов характеризуется наибольшей механической прочностью?</w:t>
            </w:r>
          </w:p>
          <w:p w14:paraId="7640EB84" w14:textId="309C4946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>
              <w:rPr>
                <w:rFonts w:cs="Times New Roman"/>
                <w:color w:val="000000" w:themeColor="text1"/>
                <w:sz w:val="24"/>
              </w:rPr>
              <w:t>ц</w:t>
            </w:r>
            <w:r w:rsidRPr="00915C28">
              <w:rPr>
                <w:rFonts w:cs="Times New Roman"/>
                <w:color w:val="000000" w:themeColor="text1"/>
                <w:sz w:val="24"/>
              </w:rPr>
              <w:t>ентробежный насос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33982E33" w14:textId="24E0941F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>
              <w:rPr>
                <w:rFonts w:cs="Times New Roman"/>
                <w:color w:val="000000" w:themeColor="text1"/>
                <w:sz w:val="24"/>
              </w:rPr>
              <w:t>в</w:t>
            </w:r>
            <w:r w:rsidRPr="00915C28">
              <w:rPr>
                <w:rFonts w:cs="Times New Roman"/>
                <w:color w:val="000000" w:themeColor="text1"/>
                <w:sz w:val="24"/>
              </w:rPr>
              <w:t>интовой насос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70312F1E" w14:textId="1D561630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>
              <w:rPr>
                <w:rFonts w:cs="Times New Roman"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оршневой насос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29E994E0" w14:textId="697DF57E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>
              <w:rPr>
                <w:rFonts w:cs="Times New Roman"/>
                <w:color w:val="000000" w:themeColor="text1"/>
                <w:sz w:val="24"/>
              </w:rPr>
              <w:t>д</w:t>
            </w:r>
            <w:r w:rsidRPr="00915C28">
              <w:rPr>
                <w:rFonts w:cs="Times New Roman"/>
                <w:color w:val="000000" w:themeColor="text1"/>
                <w:sz w:val="24"/>
              </w:rPr>
              <w:t>иффузионный насос.</w:t>
            </w:r>
          </w:p>
        </w:tc>
        <w:tc>
          <w:tcPr>
            <w:tcW w:w="1472" w:type="dxa"/>
            <w:vAlign w:val="center"/>
          </w:tcPr>
          <w:p w14:paraId="01011C56" w14:textId="7A5E8E97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33901028" w14:textId="3D61D344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ПК-2</w:t>
            </w:r>
          </w:p>
          <w:p w14:paraId="33250F1A" w14:textId="77777777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Объемные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гидромашины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и объемные гидропередачи</w:t>
            </w:r>
          </w:p>
          <w:p w14:paraId="6CF2A15B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22A8C33F" w14:textId="38C892DE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</w:p>
          <w:p w14:paraId="3F56FD9D" w14:textId="77777777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7524166A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3107C66C" w14:textId="05BFD4D5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185</w:t>
            </w:r>
          </w:p>
        </w:tc>
        <w:tc>
          <w:tcPr>
            <w:tcW w:w="6071" w:type="dxa"/>
            <w:vAlign w:val="center"/>
          </w:tcPr>
          <w:p w14:paraId="4CA4B5A6" w14:textId="203FCD79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253E432" w14:textId="7567F256" w:rsidR="008615A3" w:rsidRPr="00915C28" w:rsidRDefault="008615A3" w:rsidP="008615A3">
            <w:pPr>
              <w:tabs>
                <w:tab w:val="left" w:pos="0"/>
                <w:tab w:val="left" w:pos="338"/>
              </w:tabs>
              <w:adjustRightInd w:val="0"/>
              <w:snapToGrid w:val="0"/>
              <w:rPr>
                <w:rFonts w:eastAsia="sans-serif" w:cs="Times New Roman"/>
                <w:bCs/>
                <w:iCs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eastAsia="sans-serif" w:cs="Times New Roman"/>
                <w:bCs/>
                <w:iCs/>
                <w:color w:val="000000" w:themeColor="text1"/>
                <w:sz w:val="24"/>
                <w:shd w:val="clear" w:color="auto" w:fill="FFFFFF"/>
              </w:rPr>
              <w:t xml:space="preserve">В </w:t>
            </w:r>
            <w:proofErr w:type="spellStart"/>
            <w:r w:rsidRPr="00915C28">
              <w:rPr>
                <w:rFonts w:eastAsia="sans-serif" w:cs="Times New Roman"/>
                <w:bCs/>
                <w:iCs/>
                <w:color w:val="000000" w:themeColor="text1"/>
                <w:sz w:val="24"/>
                <w:shd w:val="clear" w:color="auto" w:fill="FFFFFF"/>
              </w:rPr>
              <w:t>межлопастных</w:t>
            </w:r>
            <w:proofErr w:type="spellEnd"/>
            <w:r w:rsidRPr="00915C28">
              <w:rPr>
                <w:rFonts w:eastAsia="sans-serif" w:cs="Times New Roman"/>
                <w:bCs/>
                <w:iCs/>
                <w:color w:val="000000" w:themeColor="text1"/>
                <w:sz w:val="24"/>
                <w:shd w:val="clear" w:color="auto" w:fill="FFFFFF"/>
              </w:rPr>
              <w:t xml:space="preserve"> каналах </w:t>
            </w:r>
            <w:proofErr w:type="spellStart"/>
            <w:r w:rsidRPr="00915C28">
              <w:rPr>
                <w:rFonts w:eastAsia="sans-serif" w:cs="Times New Roman"/>
                <w:bCs/>
                <w:iCs/>
                <w:color w:val="000000" w:themeColor="text1"/>
                <w:sz w:val="24"/>
                <w:shd w:val="clear" w:color="auto" w:fill="FFFFFF"/>
              </w:rPr>
              <w:t>центробежнных</w:t>
            </w:r>
            <w:proofErr w:type="spellEnd"/>
            <w:r w:rsidRPr="00915C28">
              <w:rPr>
                <w:rFonts w:eastAsia="sans-serif" w:cs="Times New Roman"/>
                <w:bCs/>
                <w:iCs/>
                <w:color w:val="000000" w:themeColor="text1"/>
                <w:sz w:val="24"/>
                <w:shd w:val="clear" w:color="auto" w:fill="FFFFFF"/>
              </w:rPr>
              <w:t xml:space="preserve"> вентиляторов происходит следующий термодинамический процесс:</w:t>
            </w:r>
          </w:p>
          <w:p w14:paraId="3766062A" w14:textId="45B21DD5" w:rsidR="008615A3" w:rsidRPr="00915C28" w:rsidRDefault="008615A3" w:rsidP="008615A3">
            <w:pPr>
              <w:tabs>
                <w:tab w:val="left" w:pos="0"/>
                <w:tab w:val="left" w:pos="338"/>
              </w:tabs>
              <w:adjustRightInd w:val="0"/>
              <w:snapToGrid w:val="0"/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  <w:t>1) адиабатный;</w:t>
            </w:r>
          </w:p>
          <w:p w14:paraId="60075558" w14:textId="7C345C5D" w:rsidR="008615A3" w:rsidRPr="00915C28" w:rsidRDefault="008615A3" w:rsidP="008615A3">
            <w:pPr>
              <w:tabs>
                <w:tab w:val="left" w:pos="0"/>
                <w:tab w:val="left" w:pos="338"/>
              </w:tabs>
              <w:adjustRightInd w:val="0"/>
              <w:snapToGrid w:val="0"/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  <w:t>2) изобарный;</w:t>
            </w:r>
          </w:p>
          <w:p w14:paraId="1461F3E1" w14:textId="446F6B61" w:rsidR="008615A3" w:rsidRPr="00915C28" w:rsidRDefault="008615A3" w:rsidP="008615A3">
            <w:pPr>
              <w:tabs>
                <w:tab w:val="left" w:pos="0"/>
                <w:tab w:val="left" w:pos="338"/>
              </w:tabs>
              <w:adjustRightInd w:val="0"/>
              <w:snapToGrid w:val="0"/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  <w:t>3) изотермический;</w:t>
            </w:r>
          </w:p>
          <w:p w14:paraId="0CD5A93A" w14:textId="568DD22E" w:rsidR="008615A3" w:rsidRPr="00915C28" w:rsidRDefault="008615A3" w:rsidP="008615A3">
            <w:pPr>
              <w:tabs>
                <w:tab w:val="left" w:pos="0"/>
              </w:tabs>
              <w:adjustRightInd w:val="0"/>
              <w:snapToGrid w:val="0"/>
              <w:rPr>
                <w:rStyle w:val="afa"/>
                <w:rFonts w:eastAsia="sans-serif" w:cs="Times New Roman"/>
                <w:i w:val="0"/>
                <w:iCs w:val="0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eastAsia="sans-serif" w:cs="Times New Roman"/>
                <w:color w:val="000000" w:themeColor="text1"/>
                <w:sz w:val="24"/>
                <w:shd w:val="clear" w:color="auto" w:fill="FFFFFF"/>
              </w:rPr>
              <w:t>4)  политропный.</w:t>
            </w:r>
          </w:p>
        </w:tc>
        <w:tc>
          <w:tcPr>
            <w:tcW w:w="1472" w:type="dxa"/>
            <w:vAlign w:val="center"/>
          </w:tcPr>
          <w:p w14:paraId="7BC9C92B" w14:textId="77777777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0737722F" w14:textId="7B9D4A41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ПК -2</w:t>
            </w:r>
            <w:r>
              <w:rPr>
                <w:rFonts w:cs="Times New Roman"/>
                <w:color w:val="000000" w:themeColor="text1"/>
                <w:sz w:val="24"/>
              </w:rPr>
              <w:t xml:space="preserve"> Лопастные машины и гидродинамические передачи</w:t>
            </w:r>
          </w:p>
        </w:tc>
      </w:tr>
      <w:tr w:rsidR="008615A3" w:rsidRPr="00915C28" w14:paraId="7007E15E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44AE7C81" w14:textId="5D4CFDF1" w:rsidR="008615A3" w:rsidRPr="00915C28" w:rsidRDefault="008615A3" w:rsidP="008615A3">
            <w:pPr>
              <w:ind w:left="-118" w:right="-106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186</w:t>
            </w:r>
          </w:p>
        </w:tc>
        <w:tc>
          <w:tcPr>
            <w:tcW w:w="6071" w:type="dxa"/>
            <w:vAlign w:val="center"/>
          </w:tcPr>
          <w:p w14:paraId="65D97DC4" w14:textId="4ABA679C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74EB3CB9" w14:textId="44D9372C" w:rsidR="008615A3" w:rsidRPr="00915C28" w:rsidRDefault="008615A3" w:rsidP="008615A3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Какой критерий устойчивости констатирует необходимое, но недостаточное условие устойчивости замкнутой линейной системы автоматического управления?</w:t>
            </w:r>
          </w:p>
          <w:p w14:paraId="7F857991" w14:textId="48355751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Критерий Стодола.</w:t>
            </w:r>
          </w:p>
          <w:p w14:paraId="3E95B353" w14:textId="2584927D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Критерий Гурвица.</w:t>
            </w:r>
          </w:p>
          <w:p w14:paraId="100D568A" w14:textId="654F714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Критерий Найквиста.</w:t>
            </w:r>
          </w:p>
          <w:p w14:paraId="6ABDA85F" w14:textId="1989F050" w:rsidR="008615A3" w:rsidRPr="00915C28" w:rsidRDefault="008615A3" w:rsidP="008615A3">
            <w:pPr>
              <w:rPr>
                <w:rStyle w:val="afa"/>
                <w:rFonts w:cs="Times New Roman"/>
                <w:i w:val="0"/>
                <w:iCs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Критерий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Рауса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vAlign w:val="center"/>
          </w:tcPr>
          <w:p w14:paraId="08F14637" w14:textId="77777777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34BDDC32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ПК -2</w:t>
            </w:r>
          </w:p>
          <w:p w14:paraId="66D46002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>
              <w:rPr>
                <w:rFonts w:cs="Times New Roman"/>
                <w:bCs/>
                <w:color w:val="000000" w:themeColor="text1"/>
                <w:sz w:val="24"/>
              </w:rPr>
              <w:t xml:space="preserve">Введение в теорию управления </w:t>
            </w:r>
            <w:proofErr w:type="spellStart"/>
            <w:r>
              <w:rPr>
                <w:rFonts w:cs="Times New Roman"/>
                <w:bCs/>
                <w:color w:val="000000" w:themeColor="text1"/>
                <w:sz w:val="24"/>
              </w:rPr>
              <w:t>гидропневмоп</w:t>
            </w:r>
            <w:proofErr w:type="spellEnd"/>
          </w:p>
          <w:p w14:paraId="2B1F6F91" w14:textId="5D96374D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bCs/>
                <w:color w:val="000000" w:themeColor="text1"/>
                <w:sz w:val="24"/>
              </w:rPr>
              <w:t>риводами</w:t>
            </w:r>
            <w:proofErr w:type="spellEnd"/>
          </w:p>
        </w:tc>
      </w:tr>
      <w:tr w:rsidR="008615A3" w:rsidRPr="00915C28" w14:paraId="5D1AE670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</w:tcPr>
          <w:p w14:paraId="68E37893" w14:textId="64A9770A" w:rsidR="008615A3" w:rsidRPr="00915C28" w:rsidRDefault="008615A3" w:rsidP="008615A3">
            <w:pPr>
              <w:ind w:left="-118" w:right="-106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187</w:t>
            </w:r>
          </w:p>
        </w:tc>
        <w:tc>
          <w:tcPr>
            <w:tcW w:w="6071" w:type="dxa"/>
            <w:vAlign w:val="center"/>
          </w:tcPr>
          <w:p w14:paraId="63BAA796" w14:textId="6C259E8A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79958959" w14:textId="0FEDA8DC" w:rsidR="008615A3" w:rsidRPr="00915C28" w:rsidRDefault="008615A3" w:rsidP="008615A3">
            <w:pPr>
              <w:autoSpaceDE w:val="0"/>
              <w:autoSpaceDN w:val="0"/>
              <w:adjustRightInd w:val="0"/>
              <w:contextualSpacing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Укажите методы, применяемые для моделирования непрерывной случайной величины на основании набора ПСЧ:</w:t>
            </w:r>
          </w:p>
          <w:p w14:paraId="78C31563" w14:textId="13A1801B" w:rsidR="008615A3" w:rsidRPr="00915C28" w:rsidRDefault="008615A3" w:rsidP="008615A3">
            <w:pPr>
              <w:autoSpaceDE w:val="0"/>
              <w:autoSpaceDN w:val="0"/>
              <w:adjustRightInd w:val="0"/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1) </w:t>
            </w:r>
            <w:r w:rsidRPr="00915C28">
              <w:rPr>
                <w:rFonts w:cs="Times New Roman"/>
                <w:color w:val="000000" w:themeColor="text1"/>
                <w:sz w:val="24"/>
              </w:rPr>
              <w:t>метод наименьших квадратов, конгруэнтные методы;</w:t>
            </w:r>
          </w:p>
          <w:p w14:paraId="6F18731E" w14:textId="122AE151" w:rsidR="008615A3" w:rsidRPr="00915C28" w:rsidRDefault="008615A3" w:rsidP="008615A3">
            <w:pPr>
              <w:autoSpaceDE w:val="0"/>
              <w:autoSpaceDN w:val="0"/>
              <w:adjustRightInd w:val="0"/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2)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метод обратных функций, метод, основанный на центральной предельной теореме теории вероятностей;</w:t>
            </w:r>
          </w:p>
          <w:p w14:paraId="1805455B" w14:textId="63B5FEDA" w:rsidR="008615A3" w:rsidRPr="00915C28" w:rsidRDefault="008615A3" w:rsidP="008615A3">
            <w:pPr>
              <w:autoSpaceDE w:val="0"/>
              <w:autoSpaceDN w:val="0"/>
              <w:adjustRightInd w:val="0"/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3) </w:t>
            </w:r>
            <w:r w:rsidRPr="00915C28">
              <w:rPr>
                <w:rFonts w:cs="Times New Roman"/>
                <w:color w:val="000000" w:themeColor="text1"/>
                <w:sz w:val="24"/>
              </w:rPr>
              <w:t>метод Монте-Карло, метод статистических испытаний;</w:t>
            </w:r>
          </w:p>
          <w:p w14:paraId="1D42667D" w14:textId="698592FA" w:rsidR="008615A3" w:rsidRPr="00915C28" w:rsidRDefault="008615A3" w:rsidP="008615A3">
            <w:pPr>
              <w:autoSpaceDE w:val="0"/>
              <w:autoSpaceDN w:val="0"/>
              <w:adjustRightInd w:val="0"/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4) </w:t>
            </w:r>
            <w:r w:rsidRPr="00915C28">
              <w:rPr>
                <w:rFonts w:cs="Times New Roman"/>
                <w:color w:val="000000" w:themeColor="text1"/>
                <w:sz w:val="24"/>
              </w:rPr>
              <w:t>метод аналогий, метод рандомизации реализаций случайной величины.</w:t>
            </w:r>
          </w:p>
        </w:tc>
        <w:tc>
          <w:tcPr>
            <w:tcW w:w="1472" w:type="dxa"/>
            <w:vAlign w:val="center"/>
          </w:tcPr>
          <w:p w14:paraId="17628641" w14:textId="6C67E61B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0E292C71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ПК -2</w:t>
            </w:r>
          </w:p>
          <w:p w14:paraId="1005574D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Математиче</w:t>
            </w:r>
            <w:proofErr w:type="spellEnd"/>
          </w:p>
          <w:p w14:paraId="39C531F9" w14:textId="37F2DE4B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ское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моделирование и численные методы в отрасли</w:t>
            </w:r>
          </w:p>
        </w:tc>
      </w:tr>
      <w:tr w:rsidR="008615A3" w:rsidRPr="00915C28" w14:paraId="393E1D2A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22D098B6" w14:textId="3B581D8F" w:rsidR="008615A3" w:rsidRPr="00915C28" w:rsidRDefault="008615A3" w:rsidP="008615A3">
            <w:pPr>
              <w:ind w:left="-118" w:right="-106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188</w:t>
            </w:r>
          </w:p>
        </w:tc>
        <w:tc>
          <w:tcPr>
            <w:tcW w:w="6071" w:type="dxa"/>
            <w:vAlign w:val="center"/>
          </w:tcPr>
          <w:p w14:paraId="0ABC081A" w14:textId="7A401049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77F3FAE" w14:textId="2BB4C505" w:rsidR="008615A3" w:rsidRPr="00915C28" w:rsidRDefault="008615A3" w:rsidP="008615A3">
            <w:pPr>
              <w:pStyle w:val="af6"/>
              <w:spacing w:before="0" w:beforeAutospacing="0" w:after="0" w:afterAutospacing="0"/>
              <w:rPr>
                <w:rStyle w:val="af9"/>
                <w:rFonts w:eastAsiaTheme="majorEastAsia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Какой метод используется для расчета переходных процессов?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br/>
              <w:t xml:space="preserve">1)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г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рафический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;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br/>
              <w:t xml:space="preserve">2)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ч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исленный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;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br/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3)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м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озгового штурма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;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br/>
              <w:t xml:space="preserve">4)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татистический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;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br/>
              <w:t xml:space="preserve">5)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в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изуальный.</w:t>
            </w:r>
          </w:p>
        </w:tc>
        <w:tc>
          <w:tcPr>
            <w:tcW w:w="1472" w:type="dxa"/>
            <w:vAlign w:val="center"/>
          </w:tcPr>
          <w:p w14:paraId="27BACD94" w14:textId="4504B09D" w:rsidR="008615A3" w:rsidRPr="00915C28" w:rsidRDefault="008615A3" w:rsidP="008615A3">
            <w:pPr>
              <w:ind w:left="-218" w:right="-58"/>
              <w:jc w:val="center"/>
              <w:rPr>
                <w:rStyle w:val="af9"/>
                <w:rFonts w:eastAsiaTheme="majorEastAsia" w:cs="Times New Roman"/>
                <w:iCs/>
                <w:color w:val="000000" w:themeColor="text1"/>
                <w:sz w:val="24"/>
              </w:rPr>
            </w:pPr>
            <w:r w:rsidRPr="00915C28">
              <w:rPr>
                <w:rStyle w:val="afa"/>
                <w:rFonts w:eastAsiaTheme="majorEastAsia" w:cs="Times New Roman"/>
                <w:bCs/>
                <w:i w:val="0"/>
                <w:color w:val="000000" w:themeColor="text1"/>
                <w:sz w:val="24"/>
              </w:rPr>
              <w:lastRenderedPageBreak/>
              <w:t>2</w:t>
            </w:r>
          </w:p>
        </w:tc>
        <w:tc>
          <w:tcPr>
            <w:tcW w:w="1778" w:type="dxa"/>
            <w:vAlign w:val="center"/>
          </w:tcPr>
          <w:p w14:paraId="638EA9A3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ПК-2</w:t>
            </w:r>
          </w:p>
          <w:p w14:paraId="36BAD9B1" w14:textId="17BA444C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Динамика и регулирование гидро- и пневмосистем</w:t>
            </w:r>
          </w:p>
        </w:tc>
      </w:tr>
      <w:tr w:rsidR="008615A3" w:rsidRPr="00915C28" w14:paraId="26F8691B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5BCD21F7" w14:textId="7C7107FD" w:rsidR="008615A3" w:rsidRPr="00CA0121" w:rsidRDefault="008615A3" w:rsidP="008615A3">
            <w:pPr>
              <w:ind w:left="-118" w:right="-106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CA0121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189</w:t>
            </w:r>
          </w:p>
        </w:tc>
        <w:tc>
          <w:tcPr>
            <w:tcW w:w="6071" w:type="dxa"/>
            <w:vAlign w:val="center"/>
          </w:tcPr>
          <w:p w14:paraId="6A8F826B" w14:textId="77777777" w:rsidR="008615A3" w:rsidRPr="00CA0121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CA0121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  <w:r w:rsidRPr="00CA0121">
              <w:rPr>
                <w:rFonts w:eastAsia="Calibri" w:cs="Times New Roman"/>
                <w:color w:val="000000" w:themeColor="text1"/>
                <w:sz w:val="24"/>
              </w:rPr>
              <w:t>.</w:t>
            </w:r>
          </w:p>
          <w:p w14:paraId="3DE9E666" w14:textId="77777777" w:rsidR="00B34545" w:rsidRPr="00CA0121" w:rsidRDefault="008615A3" w:rsidP="00B34545">
            <w:pPr>
              <w:widowControl/>
              <w:tabs>
                <w:tab w:val="left" w:pos="425"/>
              </w:tabs>
              <w:jc w:val="both"/>
              <w:rPr>
                <w:rFonts w:eastAsia="SimSun"/>
                <w:bCs/>
                <w:iCs/>
                <w:color w:val="000000" w:themeColor="text1"/>
                <w:sz w:val="24"/>
                <w:lang w:bidi="ar"/>
              </w:rPr>
            </w:pPr>
            <w:r w:rsidRPr="00CA0121">
              <w:rPr>
                <w:rFonts w:eastAsia="SimSun"/>
                <w:bCs/>
                <w:iCs/>
                <w:color w:val="000000" w:themeColor="text1"/>
                <w:sz w:val="24"/>
                <w:lang w:bidi="ar"/>
              </w:rPr>
              <w:t>Какие существуют принципы создания САПР?</w:t>
            </w:r>
          </w:p>
          <w:p w14:paraId="277A8FDB" w14:textId="04B0D7CF" w:rsidR="008615A3" w:rsidRPr="00CA0121" w:rsidRDefault="00B34545" w:rsidP="00B34545">
            <w:pPr>
              <w:widowControl/>
              <w:tabs>
                <w:tab w:val="left" w:pos="425"/>
              </w:tabs>
              <w:jc w:val="both"/>
              <w:rPr>
                <w:rFonts w:eastAsia="SimSun"/>
                <w:bCs/>
                <w:iCs/>
                <w:color w:val="000000" w:themeColor="text1"/>
                <w:sz w:val="24"/>
                <w:lang w:bidi="ar"/>
              </w:rPr>
            </w:pPr>
            <w:r w:rsidRPr="00CA0121">
              <w:rPr>
                <w:color w:val="000000" w:themeColor="text1"/>
                <w:sz w:val="24"/>
              </w:rPr>
              <w:t>1</w:t>
            </w:r>
            <w:r w:rsidR="008615A3" w:rsidRPr="00CA0121">
              <w:rPr>
                <w:color w:val="000000" w:themeColor="text1"/>
                <w:sz w:val="24"/>
              </w:rPr>
              <w:t>) принцип человеко-машинной системы, принцип информационного единства и совместимости, принцип включения;</w:t>
            </w:r>
          </w:p>
          <w:p w14:paraId="23ED8EE4" w14:textId="1D962967" w:rsidR="008615A3" w:rsidRPr="00CA0121" w:rsidRDefault="00B34545" w:rsidP="00B34545">
            <w:pPr>
              <w:jc w:val="both"/>
              <w:rPr>
                <w:color w:val="000000" w:themeColor="text1"/>
                <w:sz w:val="24"/>
              </w:rPr>
            </w:pPr>
            <w:r w:rsidRPr="00CA0121">
              <w:rPr>
                <w:rFonts w:eastAsia="SimSun"/>
                <w:color w:val="000000" w:themeColor="text1"/>
                <w:sz w:val="24"/>
                <w:lang w:bidi="ar"/>
              </w:rPr>
              <w:t>2</w:t>
            </w:r>
            <w:r w:rsidR="008615A3" w:rsidRPr="00CA0121">
              <w:rPr>
                <w:rFonts w:eastAsia="SimSun"/>
                <w:color w:val="000000" w:themeColor="text1"/>
                <w:sz w:val="24"/>
                <w:lang w:bidi="ar"/>
              </w:rPr>
              <w:t>) п</w:t>
            </w:r>
            <w:r w:rsidR="008615A3" w:rsidRPr="00CA0121">
              <w:rPr>
                <w:color w:val="000000" w:themeColor="text1"/>
                <w:sz w:val="24"/>
              </w:rPr>
              <w:t>ринцип стандартизации, принцип иерархичности, принцип единства, принцип выключения;</w:t>
            </w:r>
          </w:p>
          <w:p w14:paraId="7BA1CE28" w14:textId="77777777" w:rsidR="00B34545" w:rsidRPr="00CA0121" w:rsidRDefault="00B34545" w:rsidP="00B34545">
            <w:pPr>
              <w:jc w:val="both"/>
              <w:rPr>
                <w:rFonts w:eastAsia="SimSun"/>
                <w:color w:val="000000" w:themeColor="text1"/>
                <w:sz w:val="24"/>
                <w:lang w:bidi="ar"/>
              </w:rPr>
            </w:pPr>
            <w:r w:rsidRPr="00CA0121">
              <w:rPr>
                <w:rFonts w:eastAsia="SimSun"/>
                <w:color w:val="000000" w:themeColor="text1"/>
                <w:sz w:val="24"/>
                <w:lang w:bidi="ar"/>
              </w:rPr>
              <w:t>3</w:t>
            </w:r>
            <w:r w:rsidR="008615A3" w:rsidRPr="00CA0121">
              <w:rPr>
                <w:rFonts w:eastAsia="SimSun"/>
                <w:color w:val="000000" w:themeColor="text1"/>
                <w:sz w:val="24"/>
                <w:lang w:bidi="ar"/>
              </w:rPr>
              <w:t>) п</w:t>
            </w:r>
            <w:r w:rsidR="008615A3" w:rsidRPr="00CA0121">
              <w:rPr>
                <w:color w:val="000000" w:themeColor="text1"/>
                <w:sz w:val="24"/>
              </w:rPr>
              <w:t>ринцип развития, принцип человеко-машинной системы, принцип выключения, принцип иерархичности;</w:t>
            </w:r>
          </w:p>
          <w:p w14:paraId="53EEE82C" w14:textId="7CF235E2" w:rsidR="008615A3" w:rsidRPr="00CA0121" w:rsidRDefault="00B34545" w:rsidP="00B34545">
            <w:pPr>
              <w:jc w:val="both"/>
              <w:rPr>
                <w:rStyle w:val="afa"/>
                <w:rFonts w:eastAsia="SimSun"/>
                <w:i w:val="0"/>
                <w:iCs w:val="0"/>
                <w:color w:val="000000" w:themeColor="text1"/>
                <w:sz w:val="24"/>
                <w:lang w:bidi="ar"/>
              </w:rPr>
            </w:pPr>
            <w:r w:rsidRPr="00CA0121">
              <w:rPr>
                <w:rFonts w:eastAsia="SimSun"/>
                <w:color w:val="000000" w:themeColor="text1"/>
                <w:sz w:val="24"/>
                <w:lang w:bidi="ar"/>
              </w:rPr>
              <w:t>4</w:t>
            </w:r>
            <w:r w:rsidR="008615A3" w:rsidRPr="00CA0121">
              <w:rPr>
                <w:rFonts w:eastAsia="SimSun"/>
                <w:color w:val="000000" w:themeColor="text1"/>
                <w:sz w:val="24"/>
                <w:lang w:bidi="ar"/>
              </w:rPr>
              <w:t>) п</w:t>
            </w:r>
            <w:r w:rsidR="008615A3" w:rsidRPr="00CA0121">
              <w:rPr>
                <w:color w:val="000000" w:themeColor="text1"/>
                <w:sz w:val="24"/>
              </w:rPr>
              <w:t>ринцип системного единства, принцип информативности, принцип информационного единства и совместимости, принцип включения</w:t>
            </w:r>
          </w:p>
        </w:tc>
        <w:tc>
          <w:tcPr>
            <w:tcW w:w="1472" w:type="dxa"/>
            <w:vAlign w:val="center"/>
          </w:tcPr>
          <w:p w14:paraId="0F4DB555" w14:textId="66CA2038" w:rsidR="008615A3" w:rsidRPr="00915C28" w:rsidRDefault="00B34545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67324239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ПК -2</w:t>
            </w:r>
          </w:p>
          <w:p w14:paraId="33322D16" w14:textId="265A9072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bCs/>
                <w:color w:val="000000" w:themeColor="text1"/>
                <w:sz w:val="24"/>
              </w:rPr>
              <w:t xml:space="preserve">САПР </w:t>
            </w:r>
            <w:proofErr w:type="spellStart"/>
            <w:r>
              <w:rPr>
                <w:rFonts w:cs="Times New Roman"/>
                <w:bCs/>
                <w:color w:val="000000" w:themeColor="text1"/>
                <w:sz w:val="24"/>
              </w:rPr>
              <w:t>гидропневмоприводов</w:t>
            </w:r>
            <w:proofErr w:type="spellEnd"/>
          </w:p>
        </w:tc>
      </w:tr>
      <w:tr w:rsidR="008615A3" w:rsidRPr="00915C28" w14:paraId="7480EDA1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</w:tcPr>
          <w:p w14:paraId="06D4904E" w14:textId="76EDDE6C" w:rsidR="008615A3" w:rsidRPr="00915C28" w:rsidRDefault="008615A3" w:rsidP="008615A3">
            <w:pPr>
              <w:ind w:left="-118" w:right="-106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190</w:t>
            </w:r>
          </w:p>
        </w:tc>
        <w:tc>
          <w:tcPr>
            <w:tcW w:w="6071" w:type="dxa"/>
            <w:vAlign w:val="center"/>
          </w:tcPr>
          <w:p w14:paraId="1E8B2CD2" w14:textId="50F71227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1247608" w14:textId="17331E5E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 течение какого срока действует патент на полезную модель и может быть по ходатайству патентообладателя продлен на 3 года:</w:t>
            </w:r>
          </w:p>
          <w:p w14:paraId="0ED0E0DC" w14:textId="4765579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5 лет;</w:t>
            </w:r>
          </w:p>
          <w:p w14:paraId="7E4F0420" w14:textId="5F613CC8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20 лет;</w:t>
            </w:r>
          </w:p>
          <w:p w14:paraId="385E4646" w14:textId="455EA13B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15 лет;</w:t>
            </w:r>
          </w:p>
          <w:p w14:paraId="23B0AD85" w14:textId="1E6219DA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10 лет.</w:t>
            </w:r>
          </w:p>
        </w:tc>
        <w:tc>
          <w:tcPr>
            <w:tcW w:w="1472" w:type="dxa"/>
            <w:vAlign w:val="center"/>
          </w:tcPr>
          <w:p w14:paraId="4BFD8F19" w14:textId="2338972A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4A387335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ПК-2</w:t>
            </w:r>
          </w:p>
          <w:p w14:paraId="68509D70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Защита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интелектуаль</w:t>
            </w:r>
            <w:proofErr w:type="spellEnd"/>
          </w:p>
          <w:p w14:paraId="59678C5F" w14:textId="1BF6DB87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ной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собствености</w:t>
            </w:r>
            <w:proofErr w:type="spellEnd"/>
          </w:p>
        </w:tc>
      </w:tr>
      <w:tr w:rsidR="008615A3" w:rsidRPr="00915C28" w14:paraId="4F42774F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4C3D5532" w14:textId="1E7AD30B" w:rsidR="008615A3" w:rsidRPr="00915C28" w:rsidRDefault="008615A3" w:rsidP="008615A3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191</w:t>
            </w:r>
          </w:p>
        </w:tc>
        <w:tc>
          <w:tcPr>
            <w:tcW w:w="6071" w:type="dxa"/>
            <w:vAlign w:val="center"/>
          </w:tcPr>
          <w:p w14:paraId="5C4347FC" w14:textId="31804AFE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B402109" w14:textId="3FFA45F3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Кто является сторонами социального партнерства в сфере труда?</w:t>
            </w:r>
          </w:p>
          <w:p w14:paraId="36400CE5" w14:textId="5B57AF2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Работники и работодатели в лице уполномоченных в установленном порядке представителей.</w:t>
            </w:r>
          </w:p>
          <w:p w14:paraId="523B70A0" w14:textId="5C07A20D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Работодатели и органы государственной власти.</w:t>
            </w:r>
          </w:p>
          <w:p w14:paraId="4D5C963F" w14:textId="67623174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Представители работодателей и органы государственной власти.</w:t>
            </w:r>
          </w:p>
          <w:p w14:paraId="67FA3B79" w14:textId="2CB8CF22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Работники (представители работников) и органы государственной власти.</w:t>
            </w:r>
          </w:p>
        </w:tc>
        <w:tc>
          <w:tcPr>
            <w:tcW w:w="1472" w:type="dxa"/>
            <w:vAlign w:val="center"/>
          </w:tcPr>
          <w:p w14:paraId="05C888C5" w14:textId="0B02F0AC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6A1980B8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</w:t>
            </w:r>
          </w:p>
          <w:p w14:paraId="7933B20C" w14:textId="594E3F4B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8615A3" w:rsidRPr="00915C28" w14:paraId="2D482FBD" w14:textId="77777777" w:rsidTr="006208AB">
        <w:trPr>
          <w:gridAfter w:val="1"/>
          <w:wAfter w:w="13" w:type="dxa"/>
          <w:trHeight w:val="270"/>
        </w:trPr>
        <w:tc>
          <w:tcPr>
            <w:tcW w:w="566" w:type="dxa"/>
            <w:vAlign w:val="center"/>
          </w:tcPr>
          <w:p w14:paraId="1390D008" w14:textId="68FEFF92" w:rsidR="008615A3" w:rsidRPr="00915C28" w:rsidRDefault="008615A3" w:rsidP="008615A3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192</w:t>
            </w:r>
          </w:p>
        </w:tc>
        <w:tc>
          <w:tcPr>
            <w:tcW w:w="6071" w:type="dxa"/>
            <w:vAlign w:val="center"/>
          </w:tcPr>
          <w:p w14:paraId="1C2D6444" w14:textId="21C9D089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F2D5C20" w14:textId="020AE3C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Где учитываются специальная одежда и специальная обувь и другие средства индивидуальной защиты (СИЗ)?</w:t>
            </w:r>
          </w:p>
          <w:p w14:paraId="2A33F3CB" w14:textId="2D466E4D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В журнале выдачи СИЗ.</w:t>
            </w:r>
          </w:p>
          <w:p w14:paraId="261C871E" w14:textId="2A3D2BC9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В расписке о получении СИЗ.</w:t>
            </w:r>
          </w:p>
          <w:p w14:paraId="2F78519B" w14:textId="412C296F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В ведомости выдачи СИЗ.</w:t>
            </w:r>
          </w:p>
          <w:p w14:paraId="35896C1E" w14:textId="046F1755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В личной карточке учета выдачи СИЗ.</w:t>
            </w:r>
          </w:p>
        </w:tc>
        <w:tc>
          <w:tcPr>
            <w:tcW w:w="1472" w:type="dxa"/>
            <w:vAlign w:val="center"/>
          </w:tcPr>
          <w:p w14:paraId="740590FD" w14:textId="6E7B6AF7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35DE43BD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</w:t>
            </w:r>
            <w:r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6AE7C741" w14:textId="682A3273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  <w:p w14:paraId="14982ECD" w14:textId="29DEFEF5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6F81588B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41966AA7" w14:textId="199F752F" w:rsidR="008615A3" w:rsidRPr="00915C28" w:rsidRDefault="008615A3" w:rsidP="008615A3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193</w:t>
            </w:r>
          </w:p>
        </w:tc>
        <w:tc>
          <w:tcPr>
            <w:tcW w:w="6071" w:type="dxa"/>
            <w:vAlign w:val="center"/>
          </w:tcPr>
          <w:p w14:paraId="033E4BDF" w14:textId="5651DE93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6BC0D4EA" w14:textId="6A5E4649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Какова продолжительность занятия в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ДонГТУ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>:</w:t>
            </w:r>
          </w:p>
          <w:p w14:paraId="5FB4F60A" w14:textId="5328CAB0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1 час;</w:t>
            </w:r>
          </w:p>
          <w:p w14:paraId="3C4FC02A" w14:textId="69119293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2 часа;</w:t>
            </w:r>
          </w:p>
          <w:p w14:paraId="5A8BDFA0" w14:textId="0D91AF19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1 час 20 минут;</w:t>
            </w:r>
          </w:p>
          <w:p w14:paraId="428662A8" w14:textId="1445A3B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1 час 15 минут.</w:t>
            </w:r>
          </w:p>
        </w:tc>
        <w:tc>
          <w:tcPr>
            <w:tcW w:w="1472" w:type="dxa"/>
            <w:vAlign w:val="center"/>
          </w:tcPr>
          <w:p w14:paraId="3883A6A4" w14:textId="7FBE0F3B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05AD1610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</w:t>
            </w:r>
          </w:p>
          <w:p w14:paraId="5C342200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  <w:p w14:paraId="2D9CB2BA" w14:textId="11D724D7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1EAEB87A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570B9854" w14:textId="155F4A31" w:rsidR="008615A3" w:rsidRPr="00915C28" w:rsidRDefault="008615A3" w:rsidP="008615A3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194</w:t>
            </w:r>
          </w:p>
        </w:tc>
        <w:tc>
          <w:tcPr>
            <w:tcW w:w="6071" w:type="dxa"/>
            <w:vAlign w:val="center"/>
          </w:tcPr>
          <w:p w14:paraId="07F16C1A" w14:textId="1DD4A032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0D57609" w14:textId="2B90E29A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Перерыв между занятиями составляет:</w:t>
            </w:r>
          </w:p>
          <w:p w14:paraId="681DF888" w14:textId="7FA6F13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10 минут;</w:t>
            </w:r>
          </w:p>
          <w:p w14:paraId="60D45B43" w14:textId="7EAFF1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15 минут;</w:t>
            </w:r>
          </w:p>
          <w:p w14:paraId="4DBDFBB8" w14:textId="345C3585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5 минут;</w:t>
            </w:r>
          </w:p>
          <w:p w14:paraId="72DFC426" w14:textId="35FF838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4) 20 минут.</w:t>
            </w:r>
          </w:p>
        </w:tc>
        <w:tc>
          <w:tcPr>
            <w:tcW w:w="1472" w:type="dxa"/>
            <w:vAlign w:val="center"/>
          </w:tcPr>
          <w:p w14:paraId="0D74ECC1" w14:textId="549262D6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lastRenderedPageBreak/>
              <w:t>4</w:t>
            </w:r>
          </w:p>
        </w:tc>
        <w:tc>
          <w:tcPr>
            <w:tcW w:w="1778" w:type="dxa"/>
            <w:vAlign w:val="center"/>
          </w:tcPr>
          <w:p w14:paraId="1B779E58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</w:t>
            </w:r>
          </w:p>
          <w:p w14:paraId="57024D0A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  <w:p w14:paraId="59AB60D5" w14:textId="5709510F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75DCE40A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6A89CAB9" w14:textId="03AE0389" w:rsidR="008615A3" w:rsidRPr="00915C28" w:rsidRDefault="008615A3" w:rsidP="008615A3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195</w:t>
            </w:r>
          </w:p>
        </w:tc>
        <w:tc>
          <w:tcPr>
            <w:tcW w:w="6071" w:type="dxa"/>
            <w:vAlign w:val="center"/>
          </w:tcPr>
          <w:p w14:paraId="53CCDCDD" w14:textId="01125C22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AF353DA" w14:textId="0E81B6A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Какого типа бывают вопросы в анкетировании при устройстве на работу?</w:t>
            </w:r>
          </w:p>
          <w:p w14:paraId="53E4ACEF" w14:textId="674F8575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>
              <w:rPr>
                <w:rFonts w:cs="Times New Roman"/>
                <w:color w:val="000000" w:themeColor="text1"/>
                <w:sz w:val="24"/>
              </w:rPr>
              <w:t>о</w:t>
            </w:r>
            <w:r w:rsidRPr="00915C28">
              <w:rPr>
                <w:rFonts w:cs="Times New Roman"/>
                <w:color w:val="000000" w:themeColor="text1"/>
                <w:sz w:val="24"/>
              </w:rPr>
              <w:t>ткрытого и закрытого типа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06CB2565" w14:textId="6567E4B0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>
              <w:rPr>
                <w:rFonts w:cs="Times New Roman"/>
                <w:color w:val="000000" w:themeColor="text1"/>
                <w:sz w:val="24"/>
              </w:rPr>
              <w:t>о</w:t>
            </w:r>
            <w:r w:rsidRPr="00915C28">
              <w:rPr>
                <w:rFonts w:cs="Times New Roman"/>
                <w:color w:val="000000" w:themeColor="text1"/>
                <w:sz w:val="24"/>
              </w:rPr>
              <w:t>ткрытого, закрытого и полузакрытого типа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3A663BA1" w14:textId="62671DC2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>
              <w:rPr>
                <w:rFonts w:cs="Times New Roman"/>
                <w:color w:val="000000" w:themeColor="text1"/>
                <w:sz w:val="24"/>
              </w:rPr>
              <w:t>о</w:t>
            </w:r>
            <w:r w:rsidRPr="00915C28">
              <w:rPr>
                <w:rFonts w:cs="Times New Roman"/>
                <w:color w:val="000000" w:themeColor="text1"/>
                <w:sz w:val="24"/>
              </w:rPr>
              <w:t>ткрытого типа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4332FAAA" w14:textId="3A24A5CE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 </w:t>
            </w:r>
            <w:r>
              <w:rPr>
                <w:rFonts w:cs="Times New Roman"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рямого и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полупрямого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типа.</w:t>
            </w:r>
          </w:p>
        </w:tc>
        <w:tc>
          <w:tcPr>
            <w:tcW w:w="1472" w:type="dxa"/>
            <w:vAlign w:val="center"/>
          </w:tcPr>
          <w:p w14:paraId="15C73556" w14:textId="56F87017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0A1B3C23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</w:t>
            </w:r>
          </w:p>
          <w:p w14:paraId="51DEC48F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  <w:p w14:paraId="1655D519" w14:textId="0E5265E2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45206B23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28DD7973" w14:textId="45CA480E" w:rsidR="008615A3" w:rsidRPr="00915C28" w:rsidRDefault="008615A3" w:rsidP="008615A3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196</w:t>
            </w:r>
          </w:p>
        </w:tc>
        <w:tc>
          <w:tcPr>
            <w:tcW w:w="6071" w:type="dxa"/>
            <w:vAlign w:val="center"/>
          </w:tcPr>
          <w:p w14:paraId="7541FCB0" w14:textId="2AF994B2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68536C1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Что не относиться к обязательным пунктам в резюме при поступлении на работу?</w:t>
            </w:r>
          </w:p>
          <w:p w14:paraId="4F92732A" w14:textId="2DA0E09E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>
              <w:rPr>
                <w:rFonts w:cs="Times New Roman"/>
                <w:color w:val="000000" w:themeColor="text1"/>
                <w:sz w:val="24"/>
              </w:rPr>
              <w:t>с</w:t>
            </w:r>
            <w:r w:rsidRPr="00915C28">
              <w:rPr>
                <w:rFonts w:cs="Times New Roman"/>
                <w:color w:val="000000" w:themeColor="text1"/>
                <w:sz w:val="24"/>
              </w:rPr>
              <w:t>ведения об образовании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4058DF0F" w14:textId="66C21AD5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>
              <w:rPr>
                <w:rFonts w:cs="Times New Roman"/>
                <w:color w:val="000000" w:themeColor="text1"/>
                <w:sz w:val="24"/>
              </w:rPr>
              <w:t>с</w:t>
            </w:r>
            <w:r w:rsidRPr="00915C28">
              <w:rPr>
                <w:rFonts w:cs="Times New Roman"/>
                <w:color w:val="000000" w:themeColor="text1"/>
                <w:sz w:val="24"/>
              </w:rPr>
              <w:t>ведения о поездках за границу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2C722342" w14:textId="72431A42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>
              <w:rPr>
                <w:rFonts w:cs="Times New Roman"/>
                <w:color w:val="000000" w:themeColor="text1"/>
                <w:sz w:val="24"/>
              </w:rPr>
              <w:t>с</w:t>
            </w:r>
            <w:r w:rsidRPr="00915C28">
              <w:rPr>
                <w:rFonts w:cs="Times New Roman"/>
                <w:color w:val="000000" w:themeColor="text1"/>
                <w:sz w:val="24"/>
              </w:rPr>
              <w:t>ведения о месте жительства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5C3928F8" w14:textId="7A8EE8F6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>
              <w:rPr>
                <w:rFonts w:cs="Times New Roman"/>
                <w:color w:val="000000" w:themeColor="text1"/>
                <w:sz w:val="24"/>
              </w:rPr>
              <w:t>с</w:t>
            </w:r>
            <w:r w:rsidRPr="00915C28">
              <w:rPr>
                <w:rFonts w:cs="Times New Roman"/>
                <w:color w:val="000000" w:themeColor="text1"/>
                <w:sz w:val="24"/>
              </w:rPr>
              <w:t>ведения о путешествиях.</w:t>
            </w:r>
          </w:p>
          <w:p w14:paraId="5388F0EA" w14:textId="578C1D40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Ответ содержит несколько вариантов</w:t>
            </w:r>
          </w:p>
        </w:tc>
        <w:tc>
          <w:tcPr>
            <w:tcW w:w="1472" w:type="dxa"/>
            <w:vAlign w:val="center"/>
          </w:tcPr>
          <w:p w14:paraId="478F2D6E" w14:textId="6F07EB93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2, 4</w:t>
            </w:r>
          </w:p>
        </w:tc>
        <w:tc>
          <w:tcPr>
            <w:tcW w:w="1778" w:type="dxa"/>
            <w:vAlign w:val="center"/>
          </w:tcPr>
          <w:p w14:paraId="0912370E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</w:t>
            </w:r>
          </w:p>
          <w:p w14:paraId="1AD6DBCB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  <w:p w14:paraId="5ACEA86E" w14:textId="6A27847A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144CF2F0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01A1EB26" w14:textId="7C3B1E25" w:rsidR="008615A3" w:rsidRPr="00915C28" w:rsidRDefault="008615A3" w:rsidP="008615A3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197</w:t>
            </w:r>
          </w:p>
        </w:tc>
        <w:tc>
          <w:tcPr>
            <w:tcW w:w="6071" w:type="dxa"/>
            <w:vAlign w:val="center"/>
          </w:tcPr>
          <w:p w14:paraId="7F87EADD" w14:textId="354B1211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BC6AFAD" w14:textId="24D02A10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На какой срок могут заключаться трудовые договора?</w:t>
            </w:r>
          </w:p>
          <w:p w14:paraId="504E5365" w14:textId="43BCBEAD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На неопределенный срок или на определенный срок не более пяти лет.</w:t>
            </w:r>
          </w:p>
          <w:p w14:paraId="67E21CEF" w14:textId="01F5FAAD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Только на срок не менее трех лет.</w:t>
            </w:r>
          </w:p>
          <w:p w14:paraId="687CF575" w14:textId="5CA6168F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Только на срок не менее пяти лет.</w:t>
            </w:r>
          </w:p>
          <w:p w14:paraId="10369B6B" w14:textId="0FD6F37B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Только на срок не менее одного года.</w:t>
            </w:r>
          </w:p>
        </w:tc>
        <w:tc>
          <w:tcPr>
            <w:tcW w:w="1472" w:type="dxa"/>
            <w:vAlign w:val="center"/>
          </w:tcPr>
          <w:p w14:paraId="19F50043" w14:textId="27795B9C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7C803B69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</w:t>
            </w:r>
          </w:p>
          <w:p w14:paraId="5E743828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  <w:p w14:paraId="6717BA24" w14:textId="3FBACE11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2DB84663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  <w:vAlign w:val="center"/>
          </w:tcPr>
          <w:p w14:paraId="2D4A541B" w14:textId="03006236" w:rsidR="008615A3" w:rsidRPr="00915C28" w:rsidRDefault="008615A3" w:rsidP="008615A3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198</w:t>
            </w:r>
          </w:p>
        </w:tc>
        <w:tc>
          <w:tcPr>
            <w:tcW w:w="6071" w:type="dxa"/>
            <w:vAlign w:val="center"/>
          </w:tcPr>
          <w:p w14:paraId="1C4A151A" w14:textId="1C00ECA5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A62626F" w14:textId="5199B19E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Какой вид инструктажа должен пройти работник при изменении технологического процесса:</w:t>
            </w:r>
          </w:p>
          <w:p w14:paraId="4B66F113" w14:textId="7DC3628D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вводный;</w:t>
            </w:r>
          </w:p>
          <w:p w14:paraId="473B3AF2" w14:textId="212B6D5E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первичный на рабочем месте;</w:t>
            </w:r>
          </w:p>
          <w:p w14:paraId="465135F9" w14:textId="5CF3B28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повторный;</w:t>
            </w:r>
          </w:p>
          <w:p w14:paraId="17896D8C" w14:textId="32C4575E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внеплановый.</w:t>
            </w:r>
          </w:p>
        </w:tc>
        <w:tc>
          <w:tcPr>
            <w:tcW w:w="1472" w:type="dxa"/>
            <w:vAlign w:val="center"/>
          </w:tcPr>
          <w:p w14:paraId="0E3C5041" w14:textId="03BDB900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0080C5CD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</w:t>
            </w:r>
          </w:p>
          <w:p w14:paraId="673102CA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  <w:p w14:paraId="3ADF9086" w14:textId="2B9B510A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4FE6DADA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42FB91F0" w14:textId="40C47354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199</w:t>
            </w:r>
          </w:p>
        </w:tc>
        <w:tc>
          <w:tcPr>
            <w:tcW w:w="6071" w:type="dxa"/>
            <w:vAlign w:val="center"/>
          </w:tcPr>
          <w:p w14:paraId="611840D0" w14:textId="6A8340F1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81A87B1" w14:textId="6BC13CE9" w:rsidR="008615A3" w:rsidRPr="00915C28" w:rsidRDefault="008615A3" w:rsidP="008615A3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От чего зависят основные характеристики гидравлических машин:</w:t>
            </w:r>
          </w:p>
          <w:p w14:paraId="3CD47388" w14:textId="2C1475C9" w:rsidR="008615A3" w:rsidRPr="00915C28" w:rsidRDefault="008615A3" w:rsidP="008615A3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от величины зазоров и их формы;</w:t>
            </w:r>
          </w:p>
          <w:p w14:paraId="3D610744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от качества материала деталей;</w:t>
            </w:r>
          </w:p>
          <w:p w14:paraId="4E6093E5" w14:textId="27F773DE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от температуры рабочей жидкости.</w:t>
            </w:r>
          </w:p>
        </w:tc>
        <w:tc>
          <w:tcPr>
            <w:tcW w:w="1472" w:type="dxa"/>
            <w:vAlign w:val="center"/>
          </w:tcPr>
          <w:p w14:paraId="6A168A03" w14:textId="77777777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2C2F5A7A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01D247DF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Монтаж, наладка и испытания гидро-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пневмоприво</w:t>
            </w:r>
            <w:proofErr w:type="spellEnd"/>
          </w:p>
          <w:p w14:paraId="7DB97C6A" w14:textId="590DCF30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</w:tc>
      </w:tr>
      <w:tr w:rsidR="008615A3" w:rsidRPr="00915C28" w14:paraId="0EAEE917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6666D035" w14:textId="4B8942D2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200</w:t>
            </w:r>
          </w:p>
        </w:tc>
        <w:tc>
          <w:tcPr>
            <w:tcW w:w="6071" w:type="dxa"/>
            <w:vAlign w:val="center"/>
          </w:tcPr>
          <w:p w14:paraId="7A7B5881" w14:textId="485F56EF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14E7A7E" w14:textId="77777777" w:rsidR="008615A3" w:rsidRPr="00915C28" w:rsidRDefault="008615A3" w:rsidP="008615A3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Когда возникает необходимость ремонта гидроцилиндра?</w:t>
            </w:r>
          </w:p>
          <w:p w14:paraId="0ABDE335" w14:textId="76B65B23" w:rsidR="008615A3" w:rsidRPr="00915C28" w:rsidRDefault="008615A3" w:rsidP="008615A3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При износе плунжера.</w:t>
            </w:r>
          </w:p>
          <w:p w14:paraId="31C21AE8" w14:textId="5DDD4AA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При значительном изменении скорости движения.</w:t>
            </w:r>
          </w:p>
          <w:p w14:paraId="7E8F0806" w14:textId="7C1D1D81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При значительных наружных утечках.</w:t>
            </w:r>
          </w:p>
          <w:p w14:paraId="2B604E86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При износе гильзы.</w:t>
            </w:r>
          </w:p>
          <w:p w14:paraId="5033D4E6" w14:textId="0C96F28F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Ответ содержит несколько вариантов</w:t>
            </w:r>
          </w:p>
        </w:tc>
        <w:tc>
          <w:tcPr>
            <w:tcW w:w="1472" w:type="dxa"/>
            <w:vAlign w:val="center"/>
          </w:tcPr>
          <w:p w14:paraId="6F7B6C2B" w14:textId="0401C678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2, 3</w:t>
            </w:r>
          </w:p>
        </w:tc>
        <w:tc>
          <w:tcPr>
            <w:tcW w:w="1778" w:type="dxa"/>
            <w:vAlign w:val="center"/>
          </w:tcPr>
          <w:p w14:paraId="1C5B1E9A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36C5B06B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Монтаж, наладка и испытания гидро-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пневмоприво</w:t>
            </w:r>
            <w:proofErr w:type="spellEnd"/>
          </w:p>
          <w:p w14:paraId="6CF1AE0C" w14:textId="315F7985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</w:tc>
      </w:tr>
      <w:tr w:rsidR="008615A3" w:rsidRPr="00915C28" w14:paraId="18035AA7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6730CC07" w14:textId="1E2853E9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201</w:t>
            </w:r>
          </w:p>
        </w:tc>
        <w:tc>
          <w:tcPr>
            <w:tcW w:w="6071" w:type="dxa"/>
            <w:vAlign w:val="center"/>
          </w:tcPr>
          <w:p w14:paraId="68FF511C" w14:textId="15E4025D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6101CFB" w14:textId="60EA7057" w:rsidR="008615A3" w:rsidRPr="00915C28" w:rsidRDefault="008615A3" w:rsidP="008615A3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Машины, превращающие энергию потока жидкости в механическую энергию, называются:</w:t>
            </w:r>
          </w:p>
          <w:p w14:paraId="4334AD5D" w14:textId="1CE4B33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насос;</w:t>
            </w:r>
          </w:p>
          <w:p w14:paraId="56EB9D01" w14:textId="26D4DD06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гидродвигатель;</w:t>
            </w:r>
          </w:p>
          <w:p w14:paraId="27F30F80" w14:textId="4F3002CD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  <w:lang w:eastAsia="zh-CN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3) компрессор.</w:t>
            </w:r>
          </w:p>
        </w:tc>
        <w:tc>
          <w:tcPr>
            <w:tcW w:w="1472" w:type="dxa"/>
            <w:vAlign w:val="center"/>
          </w:tcPr>
          <w:p w14:paraId="32A656B3" w14:textId="77777777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lastRenderedPageBreak/>
              <w:t>2</w:t>
            </w:r>
          </w:p>
        </w:tc>
        <w:tc>
          <w:tcPr>
            <w:tcW w:w="1778" w:type="dxa"/>
            <w:vAlign w:val="center"/>
          </w:tcPr>
          <w:p w14:paraId="790FCFA0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3F931124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Монтаж, наладка и испытания гидро-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lastRenderedPageBreak/>
              <w:t>пневмоприво</w:t>
            </w:r>
            <w:proofErr w:type="spellEnd"/>
          </w:p>
          <w:p w14:paraId="3258E985" w14:textId="1C45DF45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</w:tc>
      </w:tr>
      <w:tr w:rsidR="008615A3" w:rsidRPr="00915C28" w14:paraId="74E3867A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67159342" w14:textId="23162E23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lastRenderedPageBreak/>
              <w:t>202</w:t>
            </w:r>
          </w:p>
        </w:tc>
        <w:tc>
          <w:tcPr>
            <w:tcW w:w="6071" w:type="dxa"/>
            <w:vAlign w:val="center"/>
          </w:tcPr>
          <w:p w14:paraId="25D78FF1" w14:textId="673B55EA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1BF318E" w14:textId="7FE84138" w:rsidR="008615A3" w:rsidRPr="00915C28" w:rsidRDefault="008615A3" w:rsidP="008615A3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Насос, рабочим органом которого является сопло, называется:</w:t>
            </w:r>
          </w:p>
          <w:p w14:paraId="5EDCE19C" w14:textId="028A5006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центробежный насос;</w:t>
            </w:r>
          </w:p>
          <w:p w14:paraId="5AC81362" w14:textId="0F2C9AE6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вихревой насос;</w:t>
            </w:r>
          </w:p>
          <w:p w14:paraId="489C7E27" w14:textId="3D3F1D2F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струйный насос;</w:t>
            </w:r>
          </w:p>
          <w:p w14:paraId="36A0790F" w14:textId="394F6453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  <w:lang w:eastAsia="zh-CN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поршневой насос.</w:t>
            </w:r>
          </w:p>
        </w:tc>
        <w:tc>
          <w:tcPr>
            <w:tcW w:w="1472" w:type="dxa"/>
            <w:vAlign w:val="center"/>
          </w:tcPr>
          <w:p w14:paraId="4550F496" w14:textId="77777777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5032A8C3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49181E32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Монтаж, наладка и испытания гидро-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пневмоприво</w:t>
            </w:r>
            <w:proofErr w:type="spellEnd"/>
          </w:p>
          <w:p w14:paraId="4DC40AEA" w14:textId="6EDDABE3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</w:tc>
      </w:tr>
      <w:tr w:rsidR="008615A3" w:rsidRPr="00915C28" w14:paraId="26C5975B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6650029F" w14:textId="08AB99BC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203</w:t>
            </w:r>
          </w:p>
        </w:tc>
        <w:tc>
          <w:tcPr>
            <w:tcW w:w="6071" w:type="dxa"/>
            <w:vAlign w:val="center"/>
          </w:tcPr>
          <w:p w14:paraId="59B9D230" w14:textId="6A5BF1AF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681819A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 каком элементе гидравлической системы происходит преобразование механической энергии в гидравлическую?</w:t>
            </w:r>
          </w:p>
          <w:p w14:paraId="5155C3BE" w14:textId="3732E34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>
              <w:rPr>
                <w:rFonts w:cs="Times New Roman"/>
                <w:color w:val="000000" w:themeColor="text1"/>
                <w:sz w:val="24"/>
              </w:rPr>
              <w:t>в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насосе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62431ED9" w14:textId="0118372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>
              <w:rPr>
                <w:rFonts w:cs="Times New Roman"/>
                <w:color w:val="000000" w:themeColor="text1"/>
                <w:sz w:val="24"/>
              </w:rPr>
              <w:t>в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цилиндре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440347F8" w14:textId="1EBA3E61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>
              <w:rPr>
                <w:rFonts w:cs="Times New Roman"/>
                <w:color w:val="000000" w:themeColor="text1"/>
                <w:sz w:val="24"/>
              </w:rPr>
              <w:t>в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клапане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4CECC677" w14:textId="62A654B0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>
              <w:rPr>
                <w:rFonts w:cs="Times New Roman"/>
                <w:color w:val="000000" w:themeColor="text1"/>
                <w:sz w:val="24"/>
              </w:rPr>
              <w:t>в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аккумуляторе.</w:t>
            </w:r>
          </w:p>
        </w:tc>
        <w:tc>
          <w:tcPr>
            <w:tcW w:w="1472" w:type="dxa"/>
            <w:vAlign w:val="center"/>
          </w:tcPr>
          <w:p w14:paraId="3286A71C" w14:textId="2E728A74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0DA45ADD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54C20F44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Системы управления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</w:t>
            </w:r>
            <w:proofErr w:type="spellEnd"/>
          </w:p>
          <w:p w14:paraId="72C5BBE1" w14:textId="1C7BCF07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приводами</w:t>
            </w:r>
          </w:p>
        </w:tc>
      </w:tr>
      <w:tr w:rsidR="008615A3" w:rsidRPr="00915C28" w14:paraId="7744D2F0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116701E3" w14:textId="3186D42C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204</w:t>
            </w:r>
          </w:p>
        </w:tc>
        <w:tc>
          <w:tcPr>
            <w:tcW w:w="6071" w:type="dxa"/>
            <w:vAlign w:val="center"/>
          </w:tcPr>
          <w:p w14:paraId="48C159C6" w14:textId="220BCA24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7C00E59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Какой элемент системы отвечает за ограничение давления в гидравлической системе?</w:t>
            </w:r>
          </w:p>
          <w:p w14:paraId="5DF33E9A" w14:textId="2F501F0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>
              <w:rPr>
                <w:rFonts w:cs="Times New Roman"/>
                <w:color w:val="000000" w:themeColor="text1"/>
                <w:sz w:val="24"/>
              </w:rPr>
              <w:t>н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асос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57B584B8" w14:textId="069C2339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>
              <w:rPr>
                <w:rFonts w:cs="Times New Roman"/>
                <w:color w:val="000000" w:themeColor="text1"/>
                <w:sz w:val="24"/>
              </w:rPr>
              <w:t>к</w:t>
            </w:r>
            <w:r w:rsidRPr="00915C28">
              <w:rPr>
                <w:rFonts w:cs="Times New Roman"/>
                <w:color w:val="000000" w:themeColor="text1"/>
                <w:sz w:val="24"/>
              </w:rPr>
              <w:t>лапан ограничения давления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69B15A76" w14:textId="56F672F9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>
              <w:rPr>
                <w:rFonts w:cs="Times New Roman"/>
                <w:color w:val="000000" w:themeColor="text1"/>
                <w:sz w:val="24"/>
              </w:rPr>
              <w:t>г</w:t>
            </w:r>
            <w:r w:rsidRPr="00915C28">
              <w:rPr>
                <w:rFonts w:cs="Times New Roman"/>
                <w:color w:val="000000" w:themeColor="text1"/>
                <w:sz w:val="24"/>
              </w:rPr>
              <w:t>идроаккумулятор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53E855FB" w14:textId="388CDE62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>
              <w:rPr>
                <w:rFonts w:cs="Times New Roman"/>
                <w:color w:val="000000" w:themeColor="text1"/>
                <w:sz w:val="24"/>
              </w:rPr>
              <w:t>ф</w:t>
            </w:r>
            <w:r w:rsidRPr="00915C28">
              <w:rPr>
                <w:rFonts w:cs="Times New Roman"/>
                <w:color w:val="000000" w:themeColor="text1"/>
                <w:sz w:val="24"/>
              </w:rPr>
              <w:t>ильтр.</w:t>
            </w:r>
          </w:p>
        </w:tc>
        <w:tc>
          <w:tcPr>
            <w:tcW w:w="1472" w:type="dxa"/>
            <w:vAlign w:val="center"/>
          </w:tcPr>
          <w:p w14:paraId="1337545B" w14:textId="54CCE791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61F3FD94" w14:textId="075FCE0B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47E2A63E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Системы управления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</w:t>
            </w:r>
            <w:proofErr w:type="spellEnd"/>
          </w:p>
          <w:p w14:paraId="01702FB3" w14:textId="5D10658D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приводами</w:t>
            </w:r>
          </w:p>
          <w:p w14:paraId="4CABD630" w14:textId="33D087BC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3AB9F1BB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3239F7D1" w14:textId="27763AA2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205</w:t>
            </w:r>
          </w:p>
        </w:tc>
        <w:tc>
          <w:tcPr>
            <w:tcW w:w="6071" w:type="dxa"/>
            <w:vAlign w:val="center"/>
          </w:tcPr>
          <w:p w14:paraId="3C9DCEB5" w14:textId="0F3C21CF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74E4D36E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Какой тип датчиков чаще всего используется для контроля давления в гидравлических системах?</w:t>
            </w:r>
          </w:p>
          <w:p w14:paraId="0990203F" w14:textId="4FD463F2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</w:t>
            </w:r>
            <w:r>
              <w:rPr>
                <w:rFonts w:cs="Times New Roman"/>
                <w:color w:val="000000" w:themeColor="text1"/>
                <w:sz w:val="24"/>
              </w:rPr>
              <w:t>т</w:t>
            </w:r>
            <w:r w:rsidRPr="00915C28">
              <w:rPr>
                <w:rFonts w:cs="Times New Roman"/>
                <w:color w:val="000000" w:themeColor="text1"/>
                <w:sz w:val="24"/>
              </w:rPr>
              <w:t>емпературные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7931B8F8" w14:textId="336B4206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</w:t>
            </w:r>
            <w:r>
              <w:rPr>
                <w:rFonts w:cs="Times New Roman"/>
                <w:color w:val="000000" w:themeColor="text1"/>
                <w:sz w:val="24"/>
              </w:rPr>
              <w:t>д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атчики уровня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0392091E" w14:textId="331900DA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>
              <w:rPr>
                <w:rFonts w:cs="Times New Roman"/>
                <w:color w:val="000000" w:themeColor="text1"/>
                <w:sz w:val="24"/>
              </w:rPr>
              <w:t>д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атчики давления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</w:p>
          <w:p w14:paraId="147483AA" w14:textId="4D95175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r>
              <w:rPr>
                <w:rFonts w:cs="Times New Roman"/>
                <w:color w:val="000000" w:themeColor="text1"/>
                <w:sz w:val="24"/>
              </w:rPr>
              <w:t>о</w:t>
            </w:r>
            <w:r w:rsidRPr="00915C28">
              <w:rPr>
                <w:rFonts w:cs="Times New Roman"/>
                <w:color w:val="000000" w:themeColor="text1"/>
                <w:sz w:val="24"/>
              </w:rPr>
              <w:t>птические.</w:t>
            </w:r>
          </w:p>
        </w:tc>
        <w:tc>
          <w:tcPr>
            <w:tcW w:w="1472" w:type="dxa"/>
            <w:vAlign w:val="center"/>
          </w:tcPr>
          <w:p w14:paraId="54EBDA56" w14:textId="0ECF25A2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093F11CF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539AD604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Системы управления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</w:t>
            </w:r>
            <w:proofErr w:type="spellEnd"/>
          </w:p>
          <w:p w14:paraId="7723FD51" w14:textId="76112A8C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приводами</w:t>
            </w:r>
          </w:p>
        </w:tc>
      </w:tr>
      <w:tr w:rsidR="008615A3" w:rsidRPr="00915C28" w14:paraId="0444C5B0" w14:textId="77777777" w:rsidTr="006208AB">
        <w:trPr>
          <w:gridAfter w:val="1"/>
          <w:wAfter w:w="13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3AD7" w14:textId="2D7F104F" w:rsidR="008615A3" w:rsidRPr="00915C28" w:rsidRDefault="008615A3" w:rsidP="008615A3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206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FBE10" w14:textId="6BADF51E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E5EFCE9" w14:textId="6D49EA6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Какой прибор используется для измерения разницы давлений в гидросистеме?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 xml:space="preserve">1) </w:t>
            </w:r>
            <w:r>
              <w:rPr>
                <w:rFonts w:cs="Times New Roman"/>
                <w:color w:val="000000" w:themeColor="text1"/>
                <w:sz w:val="24"/>
              </w:rPr>
              <w:t>б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арометр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 xml:space="preserve">2) </w:t>
            </w:r>
            <w:r>
              <w:rPr>
                <w:rFonts w:cs="Times New Roman"/>
                <w:color w:val="000000" w:themeColor="text1"/>
                <w:sz w:val="24"/>
              </w:rPr>
              <w:t>д</w:t>
            </w:r>
            <w:r w:rsidRPr="00915C28">
              <w:rPr>
                <w:rFonts w:cs="Times New Roman"/>
                <w:color w:val="000000" w:themeColor="text1"/>
                <w:sz w:val="24"/>
              </w:rPr>
              <w:t>ифманометр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 xml:space="preserve">3) </w:t>
            </w:r>
            <w:r>
              <w:rPr>
                <w:rFonts w:cs="Times New Roman"/>
                <w:color w:val="000000" w:themeColor="text1"/>
                <w:sz w:val="24"/>
              </w:rPr>
              <w:t>в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акуумметр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 xml:space="preserve">4) </w:t>
            </w:r>
            <w:r>
              <w:rPr>
                <w:rFonts w:cs="Times New Roman"/>
                <w:color w:val="000000" w:themeColor="text1"/>
                <w:sz w:val="24"/>
              </w:rPr>
              <w:t>т</w:t>
            </w:r>
            <w:r w:rsidRPr="00915C28">
              <w:rPr>
                <w:rFonts w:cs="Times New Roman"/>
                <w:color w:val="000000" w:themeColor="text1"/>
                <w:sz w:val="24"/>
              </w:rPr>
              <w:t>ермопара</w:t>
            </w:r>
            <w:r>
              <w:rPr>
                <w:rFonts w:cs="Times New Roman"/>
                <w:color w:val="000000" w:themeColor="text1"/>
                <w:sz w:val="24"/>
              </w:rPr>
              <w:t>;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 xml:space="preserve">5) </w:t>
            </w:r>
            <w:r>
              <w:rPr>
                <w:rFonts w:cs="Times New Roman"/>
                <w:color w:val="000000" w:themeColor="text1"/>
                <w:sz w:val="24"/>
              </w:rPr>
              <w:t>а</w:t>
            </w:r>
            <w:r w:rsidRPr="00915C28">
              <w:rPr>
                <w:rFonts w:cs="Times New Roman"/>
                <w:color w:val="000000" w:themeColor="text1"/>
                <w:sz w:val="24"/>
              </w:rPr>
              <w:t>реометр</w:t>
            </w:r>
            <w:r>
              <w:rPr>
                <w:rFonts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92FF7" w14:textId="32DF1161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C659A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0A51EEDA" w14:textId="5B382EDF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Динамика и регулирование гидро-и пневмосистем</w:t>
            </w:r>
          </w:p>
        </w:tc>
      </w:tr>
      <w:tr w:rsidR="008615A3" w:rsidRPr="00915C28" w14:paraId="228B88F5" w14:textId="77777777" w:rsidTr="006208AB">
        <w:trPr>
          <w:gridAfter w:val="1"/>
          <w:wAfter w:w="13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93AA" w14:textId="19845C79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  <w:lang w:bidi="ru-RU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  <w:lang w:bidi="ru-RU"/>
              </w:rPr>
              <w:t>207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B2A27" w14:textId="021A8FFB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F65AEE8" w14:textId="44A7F484" w:rsidR="008615A3" w:rsidRPr="00915C28" w:rsidRDefault="008615A3" w:rsidP="008615A3">
            <w:pPr>
              <w:rPr>
                <w:rStyle w:val="afa"/>
                <w:rFonts w:cs="Times New Roman"/>
                <w:color w:val="000000" w:themeColor="text1"/>
                <w:sz w:val="24"/>
                <w:lang w:bidi="ru-RU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Что показывает увеличение тока электродвигателя насоса?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>1) Снижение нагрузки.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>2) Увеличение нагрузки.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>3) Оптимальный режим.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>4) Уменьшение давления.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>5) Снижение вязкости масла.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3E56D" w14:textId="359DBDC7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color w:val="000000" w:themeColor="text1"/>
                <w:sz w:val="24"/>
                <w:lang w:bidi="ru-RU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9327B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59B57D0F" w14:textId="2E03E5B3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  <w:lang w:bidi="ru-RU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Динамика и регулирование гидро-и пневмосистем</w:t>
            </w:r>
          </w:p>
        </w:tc>
      </w:tr>
      <w:tr w:rsidR="008615A3" w:rsidRPr="00915C28" w14:paraId="36927CF7" w14:textId="77777777" w:rsidTr="006208AB">
        <w:trPr>
          <w:gridAfter w:val="1"/>
          <w:wAfter w:w="13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4208" w14:textId="6AC808AD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  <w:lang w:bidi="ru-RU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  <w:lang w:bidi="ru-RU"/>
              </w:rPr>
              <w:t>208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CF8CD" w14:textId="50123499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8E9F1EA" w14:textId="356B5FA5" w:rsidR="008615A3" w:rsidRPr="00915C28" w:rsidRDefault="008615A3" w:rsidP="008615A3">
            <w:pPr>
              <w:rPr>
                <w:rStyle w:val="afa"/>
                <w:rFonts w:cs="Times New Roman"/>
                <w:color w:val="000000" w:themeColor="text1"/>
                <w:sz w:val="24"/>
                <w:lang w:bidi="ru-RU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Температура масла растет при постоянной нагрузке. В чем причина?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>1) Засорение фильтра.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>2) Улучшение охлаждения.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</w: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3) Снижение вязкости.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>4) Оптимальная работа.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>5) Нормальный процесс.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EAA4" w14:textId="77777777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6A185125" w14:textId="77777777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01F28304" w14:textId="1F4B13EA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color w:val="000000" w:themeColor="text1"/>
                <w:sz w:val="24"/>
                <w:lang w:bidi="ru-RU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DE1CA" w14:textId="77777777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5DFBEB0E" w14:textId="77777777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3836BFB6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4F98DE3C" w14:textId="373ED53C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  <w:lang w:bidi="ru-RU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Динамика и регулирование </w:t>
            </w:r>
            <w:r>
              <w:rPr>
                <w:rFonts w:cs="Times New Roman"/>
                <w:color w:val="000000" w:themeColor="text1"/>
                <w:sz w:val="24"/>
              </w:rPr>
              <w:lastRenderedPageBreak/>
              <w:t>гидро-и пневмосистем</w:t>
            </w:r>
          </w:p>
        </w:tc>
      </w:tr>
      <w:tr w:rsidR="008615A3" w:rsidRPr="00915C28" w14:paraId="2F940B19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6A18CC0C" w14:textId="512976E2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lastRenderedPageBreak/>
              <w:t>209</w:t>
            </w:r>
          </w:p>
        </w:tc>
        <w:tc>
          <w:tcPr>
            <w:tcW w:w="6071" w:type="dxa"/>
            <w:vAlign w:val="center"/>
          </w:tcPr>
          <w:p w14:paraId="2831BA20" w14:textId="77777777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  <w:r w:rsidRPr="00915C28">
              <w:rPr>
                <w:rFonts w:eastAsia="Calibri" w:cs="Times New Roman"/>
                <w:color w:val="000000" w:themeColor="text1"/>
                <w:sz w:val="24"/>
              </w:rPr>
              <w:t>.</w:t>
            </w:r>
          </w:p>
          <w:p w14:paraId="5458DF0B" w14:textId="3013D690" w:rsidR="008615A3" w:rsidRPr="00915C28" w:rsidRDefault="008615A3" w:rsidP="008615A3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Гидродинамическое и механическое совершенство машины характеризует:</w:t>
            </w:r>
          </w:p>
          <w:p w14:paraId="70719E68" w14:textId="041B1168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подача;</w:t>
            </w:r>
          </w:p>
          <w:p w14:paraId="51D6EDD2" w14:textId="1D777403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напор;</w:t>
            </w:r>
          </w:p>
          <w:p w14:paraId="3D6E7CD0" w14:textId="0AAA5788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  <w:lang w:eastAsia="zh-CN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КПД.</w:t>
            </w:r>
          </w:p>
        </w:tc>
        <w:tc>
          <w:tcPr>
            <w:tcW w:w="1472" w:type="dxa"/>
            <w:vAlign w:val="center"/>
          </w:tcPr>
          <w:p w14:paraId="52B70423" w14:textId="77777777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5AAF23C3" w14:textId="4F65B0A5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43E372EB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Монтаж, наладка и испытания гидро-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пневмоприво</w:t>
            </w:r>
            <w:proofErr w:type="spellEnd"/>
          </w:p>
          <w:p w14:paraId="0B367998" w14:textId="07BC6BC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  <w:p w14:paraId="5226A4FB" w14:textId="00871EA4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71CE5879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4FEF2149" w14:textId="3EC2957E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210</w:t>
            </w:r>
          </w:p>
        </w:tc>
        <w:tc>
          <w:tcPr>
            <w:tcW w:w="6071" w:type="dxa"/>
            <w:vAlign w:val="center"/>
          </w:tcPr>
          <w:p w14:paraId="16BE1573" w14:textId="77777777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  <w:r w:rsidRPr="00915C28">
              <w:rPr>
                <w:rFonts w:eastAsia="Calibri" w:cs="Times New Roman"/>
                <w:color w:val="000000" w:themeColor="text1"/>
                <w:sz w:val="24"/>
              </w:rPr>
              <w:t>.</w:t>
            </w:r>
          </w:p>
          <w:p w14:paraId="23DCD30D" w14:textId="721745EE" w:rsidR="008615A3" w:rsidRPr="00915C28" w:rsidRDefault="008615A3" w:rsidP="008615A3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В работе насоса при увеличении напора подача:</w:t>
            </w:r>
          </w:p>
          <w:p w14:paraId="699951EB" w14:textId="6B5AB4CE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уменьшается;</w:t>
            </w:r>
          </w:p>
          <w:p w14:paraId="39E8870D" w14:textId="11D72B84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увеличивается;</w:t>
            </w:r>
          </w:p>
          <w:p w14:paraId="2891E008" w14:textId="06AD10FE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  <w:lang w:eastAsia="zh-CN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не изменяется.</w:t>
            </w:r>
          </w:p>
        </w:tc>
        <w:tc>
          <w:tcPr>
            <w:tcW w:w="1472" w:type="dxa"/>
            <w:vAlign w:val="center"/>
          </w:tcPr>
          <w:p w14:paraId="7F4C525E" w14:textId="77777777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4E68F2CC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2B3749E3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Монтаж, наладка и испытания гидро-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пневмоприво</w:t>
            </w:r>
            <w:proofErr w:type="spellEnd"/>
          </w:p>
          <w:p w14:paraId="2E00DA95" w14:textId="031A51C6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</w:tc>
      </w:tr>
      <w:tr w:rsidR="008615A3" w:rsidRPr="00915C28" w14:paraId="04FD2FAD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3F9670E3" w14:textId="62F79017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211</w:t>
            </w:r>
          </w:p>
        </w:tc>
        <w:tc>
          <w:tcPr>
            <w:tcW w:w="6071" w:type="dxa"/>
            <w:vAlign w:val="center"/>
          </w:tcPr>
          <w:p w14:paraId="15499C9F" w14:textId="6578B610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97596D9" w14:textId="77777777" w:rsidR="008615A3" w:rsidRPr="00915C28" w:rsidRDefault="008615A3" w:rsidP="008615A3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Почему в насосе появляется наружная течь масла?</w:t>
            </w:r>
          </w:p>
          <w:p w14:paraId="7F28C943" w14:textId="0473D831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Неправильная настройка механизма уплотнения.</w:t>
            </w:r>
          </w:p>
          <w:p w14:paraId="5ABE05A6" w14:textId="2ED3B00B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Выход из строя уплотнений.</w:t>
            </w:r>
          </w:p>
          <w:p w14:paraId="46EBAA50" w14:textId="3B2CCE99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  <w:lang w:eastAsia="zh-CN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Поломка приводной муфты или вала насоса.</w:t>
            </w:r>
          </w:p>
        </w:tc>
        <w:tc>
          <w:tcPr>
            <w:tcW w:w="1472" w:type="dxa"/>
            <w:vAlign w:val="center"/>
          </w:tcPr>
          <w:p w14:paraId="59F1A650" w14:textId="77777777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11B250B5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00CEE3AF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Монтаж, наладка и испытания гидро-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пневмоприво</w:t>
            </w:r>
            <w:proofErr w:type="spellEnd"/>
          </w:p>
          <w:p w14:paraId="26863071" w14:textId="1C015F55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</w:tc>
      </w:tr>
      <w:tr w:rsidR="008615A3" w:rsidRPr="00915C28" w14:paraId="37FF0FE2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58D03A62" w14:textId="765FFBDA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212</w:t>
            </w:r>
          </w:p>
        </w:tc>
        <w:tc>
          <w:tcPr>
            <w:tcW w:w="6071" w:type="dxa"/>
            <w:vAlign w:val="center"/>
          </w:tcPr>
          <w:p w14:paraId="440A29F2" w14:textId="77777777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  <w:r w:rsidRPr="00915C28">
              <w:rPr>
                <w:rFonts w:eastAsia="Calibri" w:cs="Times New Roman"/>
                <w:color w:val="000000" w:themeColor="text1"/>
                <w:sz w:val="24"/>
              </w:rPr>
              <w:t>.</w:t>
            </w:r>
          </w:p>
          <w:p w14:paraId="3759F339" w14:textId="3958FA36" w:rsidR="008615A3" w:rsidRPr="00915C28" w:rsidRDefault="008615A3" w:rsidP="008615A3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Какое техническое устройство выполняет функции регулятора в системах с непосредственным цифровым управлением?</w:t>
            </w:r>
          </w:p>
          <w:p w14:paraId="10D4AF5F" w14:textId="09FE69F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Исполнительное устройство.</w:t>
            </w:r>
          </w:p>
          <w:p w14:paraId="4A5884EF" w14:textId="7BF3B3A0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Контроллер.</w:t>
            </w:r>
          </w:p>
          <w:p w14:paraId="40F0B238" w14:textId="3FACCD71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Регулирующий орган.</w:t>
            </w:r>
          </w:p>
          <w:p w14:paraId="2953B170" w14:textId="6512C0DF" w:rsidR="008615A3" w:rsidRPr="00915C28" w:rsidRDefault="008615A3" w:rsidP="008615A3">
            <w:pPr>
              <w:rPr>
                <w:rStyle w:val="afa"/>
                <w:rFonts w:cs="Times New Roman"/>
                <w:i w:val="0"/>
                <w:iCs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Аналоговый регулятор.</w:t>
            </w:r>
          </w:p>
        </w:tc>
        <w:tc>
          <w:tcPr>
            <w:tcW w:w="1472" w:type="dxa"/>
            <w:vAlign w:val="center"/>
          </w:tcPr>
          <w:p w14:paraId="0ACAE69D" w14:textId="188497D1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1D28B079" w14:textId="50FD5F0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</w:t>
            </w:r>
          </w:p>
          <w:p w14:paraId="05227481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>
              <w:rPr>
                <w:rFonts w:cs="Times New Roman"/>
                <w:bCs/>
                <w:color w:val="000000" w:themeColor="text1"/>
                <w:sz w:val="24"/>
              </w:rPr>
              <w:t xml:space="preserve">Введение в теорию управления </w:t>
            </w:r>
            <w:proofErr w:type="spellStart"/>
            <w:r>
              <w:rPr>
                <w:rFonts w:cs="Times New Roman"/>
                <w:bCs/>
                <w:color w:val="000000" w:themeColor="text1"/>
                <w:sz w:val="24"/>
              </w:rPr>
              <w:t>гидропневмоп</w:t>
            </w:r>
            <w:proofErr w:type="spellEnd"/>
          </w:p>
          <w:p w14:paraId="23336124" w14:textId="15DC24D9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bCs/>
                <w:color w:val="000000" w:themeColor="text1"/>
                <w:sz w:val="24"/>
              </w:rPr>
              <w:t>риводами</w:t>
            </w:r>
            <w:proofErr w:type="spellEnd"/>
          </w:p>
          <w:p w14:paraId="24FDCF1B" w14:textId="7BB3008A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0DC44972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17F47CA7" w14:textId="1422983E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213</w:t>
            </w:r>
          </w:p>
        </w:tc>
        <w:tc>
          <w:tcPr>
            <w:tcW w:w="6071" w:type="dxa"/>
            <w:vAlign w:val="center"/>
          </w:tcPr>
          <w:p w14:paraId="54F80CDE" w14:textId="62ED648B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195EC433" w14:textId="2583CDA6" w:rsidR="008615A3" w:rsidRPr="00915C28" w:rsidRDefault="008615A3" w:rsidP="008615A3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В каком случае замкнутая система согласно критерию </w:t>
            </w:r>
            <w:proofErr w:type="spellStart"/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Рауса</w:t>
            </w:r>
            <w:proofErr w:type="spellEnd"/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 является устойчивой?</w:t>
            </w:r>
          </w:p>
          <w:p w14:paraId="63998E79" w14:textId="4D30C97F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1) Когда коэффициенты первого столбца таблицы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Рауса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не меняют знак.</w:t>
            </w:r>
          </w:p>
          <w:p w14:paraId="14FBAFC5" w14:textId="47197F6A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2) Когда коэффициенты первого столбца таблицы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Рауса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меняют знак.</w:t>
            </w:r>
          </w:p>
          <w:p w14:paraId="1692DD0E" w14:textId="2187707F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Когда коэффициенты второго столбца таблицы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Рауса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не меняют знак.</w:t>
            </w:r>
          </w:p>
          <w:p w14:paraId="1B371650" w14:textId="0C4359E9" w:rsidR="008615A3" w:rsidRPr="00915C28" w:rsidRDefault="008615A3" w:rsidP="008615A3">
            <w:pPr>
              <w:rPr>
                <w:rStyle w:val="afa"/>
                <w:rFonts w:cs="Times New Roman"/>
                <w:i w:val="0"/>
                <w:iCs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Когда коэффициенты второго столбца таблицы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Рауса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меняют знак.</w:t>
            </w:r>
          </w:p>
        </w:tc>
        <w:tc>
          <w:tcPr>
            <w:tcW w:w="1472" w:type="dxa"/>
            <w:vAlign w:val="center"/>
          </w:tcPr>
          <w:p w14:paraId="2B5FC5B1" w14:textId="77777777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40D73B1E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</w:t>
            </w:r>
          </w:p>
          <w:p w14:paraId="1C03BD06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>
              <w:rPr>
                <w:rFonts w:cs="Times New Roman"/>
                <w:bCs/>
                <w:color w:val="000000" w:themeColor="text1"/>
                <w:sz w:val="24"/>
              </w:rPr>
              <w:t xml:space="preserve">Введение в теорию управления </w:t>
            </w:r>
            <w:proofErr w:type="spellStart"/>
            <w:r>
              <w:rPr>
                <w:rFonts w:cs="Times New Roman"/>
                <w:bCs/>
                <w:color w:val="000000" w:themeColor="text1"/>
                <w:sz w:val="24"/>
              </w:rPr>
              <w:t>гидропневмоп</w:t>
            </w:r>
            <w:proofErr w:type="spellEnd"/>
          </w:p>
          <w:p w14:paraId="142FEDD9" w14:textId="567761D3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bCs/>
                <w:color w:val="000000" w:themeColor="text1"/>
                <w:sz w:val="24"/>
              </w:rPr>
              <w:t>риводами</w:t>
            </w:r>
            <w:proofErr w:type="spellEnd"/>
          </w:p>
        </w:tc>
      </w:tr>
      <w:tr w:rsidR="008615A3" w:rsidRPr="00915C28" w14:paraId="43C4A5E9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2D8D71AD" w14:textId="3EB63F9B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214</w:t>
            </w:r>
          </w:p>
        </w:tc>
        <w:tc>
          <w:tcPr>
            <w:tcW w:w="6071" w:type="dxa"/>
            <w:vAlign w:val="center"/>
          </w:tcPr>
          <w:p w14:paraId="4B128653" w14:textId="48371571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64EBB43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Принцип работы гидроаккумулятора основан на:</w:t>
            </w:r>
          </w:p>
          <w:p w14:paraId="3572C2C5" w14:textId="33CD079A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изменении объема жидкости;</w:t>
            </w:r>
          </w:p>
          <w:p w14:paraId="0EA6D9B5" w14:textId="0E3857F5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сжатии газа;</w:t>
            </w:r>
          </w:p>
          <w:p w14:paraId="31FABBF0" w14:textId="7B57A799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использовании насосов;</w:t>
            </w:r>
          </w:p>
          <w:p w14:paraId="7B08AF17" w14:textId="706F8C33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нагреве жидкости.</w:t>
            </w:r>
          </w:p>
        </w:tc>
        <w:tc>
          <w:tcPr>
            <w:tcW w:w="1472" w:type="dxa"/>
            <w:vAlign w:val="center"/>
          </w:tcPr>
          <w:p w14:paraId="1731FB72" w14:textId="15ACB1CF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7B71FD4B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</w:t>
            </w:r>
          </w:p>
          <w:p w14:paraId="73880214" w14:textId="3AD9FBCF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Системы управления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гидропневмоприводами</w:t>
            </w:r>
            <w:proofErr w:type="spellEnd"/>
          </w:p>
        </w:tc>
      </w:tr>
      <w:tr w:rsidR="008615A3" w:rsidRPr="00915C28" w14:paraId="7F63428B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19682658" w14:textId="16A61C4A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215</w:t>
            </w:r>
          </w:p>
        </w:tc>
        <w:tc>
          <w:tcPr>
            <w:tcW w:w="6071" w:type="dxa"/>
            <w:vAlign w:val="center"/>
          </w:tcPr>
          <w:p w14:paraId="20B80AA7" w14:textId="77777777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  <w:r w:rsidRPr="00915C28">
              <w:rPr>
                <w:rFonts w:eastAsia="Calibri" w:cs="Times New Roman"/>
                <w:color w:val="000000" w:themeColor="text1"/>
                <w:sz w:val="24"/>
              </w:rPr>
              <w:t>.</w:t>
            </w:r>
          </w:p>
          <w:p w14:paraId="4B93C035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Какой прибор используется для измерения расхода </w:t>
            </w: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воздуха в пневматической системе?</w:t>
            </w:r>
          </w:p>
          <w:p w14:paraId="7E41919C" w14:textId="043E6DF1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Манометр</w:t>
            </w:r>
          </w:p>
          <w:p w14:paraId="347BFE24" w14:textId="6A0C5A84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 Термометр</w:t>
            </w:r>
          </w:p>
          <w:p w14:paraId="13D17749" w14:textId="76F95AFB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Расходомер</w:t>
            </w:r>
          </w:p>
          <w:p w14:paraId="65D9D494" w14:textId="57245800" w:rsidR="008615A3" w:rsidRPr="00915C28" w:rsidRDefault="008615A3" w:rsidP="008615A3">
            <w:pPr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4)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Глубинометр</w:t>
            </w:r>
            <w:proofErr w:type="spellEnd"/>
          </w:p>
        </w:tc>
        <w:tc>
          <w:tcPr>
            <w:tcW w:w="1472" w:type="dxa"/>
            <w:vAlign w:val="center"/>
          </w:tcPr>
          <w:p w14:paraId="70BD2048" w14:textId="0E49247F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lastRenderedPageBreak/>
              <w:t>3</w:t>
            </w:r>
          </w:p>
        </w:tc>
        <w:tc>
          <w:tcPr>
            <w:tcW w:w="1778" w:type="dxa"/>
            <w:vAlign w:val="center"/>
          </w:tcPr>
          <w:p w14:paraId="646DF43C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</w:t>
            </w:r>
          </w:p>
          <w:p w14:paraId="228C674A" w14:textId="596195EB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Системы </w:t>
            </w:r>
            <w:r>
              <w:rPr>
                <w:rFonts w:cs="Times New Roman"/>
                <w:color w:val="000000" w:themeColor="text1"/>
                <w:sz w:val="24"/>
              </w:rPr>
              <w:lastRenderedPageBreak/>
              <w:t xml:space="preserve">управления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гидропневмоприводами</w:t>
            </w:r>
            <w:proofErr w:type="spellEnd"/>
          </w:p>
        </w:tc>
      </w:tr>
      <w:tr w:rsidR="008615A3" w:rsidRPr="00915C28" w14:paraId="41DCE7A2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2CF1BFF8" w14:textId="411B57FE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lastRenderedPageBreak/>
              <w:t>216</w:t>
            </w:r>
          </w:p>
        </w:tc>
        <w:tc>
          <w:tcPr>
            <w:tcW w:w="6071" w:type="dxa"/>
            <w:vAlign w:val="center"/>
          </w:tcPr>
          <w:p w14:paraId="4F7D5CBE" w14:textId="77777777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  <w:r w:rsidRPr="00915C28">
              <w:rPr>
                <w:rFonts w:eastAsia="Calibri" w:cs="Times New Roman"/>
                <w:color w:val="000000" w:themeColor="text1"/>
                <w:sz w:val="24"/>
              </w:rPr>
              <w:t>.</w:t>
            </w:r>
          </w:p>
          <w:p w14:paraId="3E7C8206" w14:textId="77777777" w:rsidR="008615A3" w:rsidRPr="00915C28" w:rsidRDefault="008615A3" w:rsidP="008615A3">
            <w:pPr>
              <w:tabs>
                <w:tab w:val="left" w:pos="42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Чем вызвано медленное срабатывание цилиндра?</w:t>
            </w:r>
          </w:p>
          <w:p w14:paraId="4994EF4E" w14:textId="199CE5A2" w:rsidR="008615A3" w:rsidRPr="00915C28" w:rsidRDefault="008615A3" w:rsidP="008615A3">
            <w:pPr>
              <w:tabs>
                <w:tab w:val="left" w:pos="42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Избытком давления.</w:t>
            </w:r>
          </w:p>
          <w:p w14:paraId="71AD55FB" w14:textId="33222E53" w:rsidR="008615A3" w:rsidRPr="00915C28" w:rsidRDefault="008615A3" w:rsidP="008615A3">
            <w:pPr>
              <w:tabs>
                <w:tab w:val="left" w:pos="42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Недостатком давления.</w:t>
            </w:r>
          </w:p>
          <w:p w14:paraId="21C86570" w14:textId="41580204" w:rsidR="008615A3" w:rsidRPr="00915C28" w:rsidRDefault="008615A3" w:rsidP="008615A3">
            <w:pPr>
              <w:tabs>
                <w:tab w:val="left" w:pos="42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Нормальной работой.</w:t>
            </w:r>
          </w:p>
          <w:p w14:paraId="1FE838DB" w14:textId="68522174" w:rsidR="008615A3" w:rsidRPr="00915C28" w:rsidRDefault="008615A3" w:rsidP="008615A3">
            <w:pPr>
              <w:tabs>
                <w:tab w:val="left" w:pos="42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Улучшением характеристик.</w:t>
            </w:r>
          </w:p>
          <w:p w14:paraId="515E55B3" w14:textId="31DA3C5A" w:rsidR="008615A3" w:rsidRPr="00915C28" w:rsidRDefault="008615A3" w:rsidP="008615A3">
            <w:pPr>
              <w:tabs>
                <w:tab w:val="left" w:pos="42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5) Оптимальным режимом.</w:t>
            </w:r>
          </w:p>
        </w:tc>
        <w:tc>
          <w:tcPr>
            <w:tcW w:w="1472" w:type="dxa"/>
            <w:vAlign w:val="center"/>
          </w:tcPr>
          <w:p w14:paraId="2B0A8E3E" w14:textId="1B54A721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04EBEE0C" w14:textId="1EF4510F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</w:t>
            </w:r>
          </w:p>
          <w:p w14:paraId="1DD65E0E" w14:textId="43E2FC01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Динамика и регулирование гидро-и пневмосистем</w:t>
            </w:r>
          </w:p>
          <w:p w14:paraId="4EFFAEAC" w14:textId="0FC147CB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530FEF14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2FF8D414" w14:textId="1072B067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217</w:t>
            </w:r>
          </w:p>
        </w:tc>
        <w:tc>
          <w:tcPr>
            <w:tcW w:w="6071" w:type="dxa"/>
            <w:vAlign w:val="center"/>
          </w:tcPr>
          <w:p w14:paraId="175BC815" w14:textId="77777777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  <w:r w:rsidRPr="00915C28">
              <w:rPr>
                <w:rFonts w:eastAsia="Calibri" w:cs="Times New Roman"/>
                <w:color w:val="000000" w:themeColor="text1"/>
                <w:sz w:val="24"/>
              </w:rPr>
              <w:t>.</w:t>
            </w:r>
          </w:p>
          <w:p w14:paraId="5C7AD799" w14:textId="77777777" w:rsidR="008615A3" w:rsidRPr="00915C28" w:rsidRDefault="008615A3" w:rsidP="008615A3">
            <w:pPr>
              <w:tabs>
                <w:tab w:val="left" w:pos="42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 чем свидетельствуют частые срабатывания предохранительного клапана?</w:t>
            </w:r>
          </w:p>
          <w:p w14:paraId="6FADE604" w14:textId="00E0E434" w:rsidR="008615A3" w:rsidRPr="00915C28" w:rsidRDefault="008615A3" w:rsidP="008615A3">
            <w:pPr>
              <w:tabs>
                <w:tab w:val="left" w:pos="42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Нормальной работе.</w:t>
            </w:r>
          </w:p>
          <w:p w14:paraId="7D5E14B2" w14:textId="4E9F5045" w:rsidR="008615A3" w:rsidRPr="00915C28" w:rsidRDefault="008615A3" w:rsidP="008615A3">
            <w:pPr>
              <w:tabs>
                <w:tab w:val="left" w:pos="42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Перегрузке.</w:t>
            </w:r>
          </w:p>
          <w:p w14:paraId="1D4CEA93" w14:textId="50D73571" w:rsidR="008615A3" w:rsidRPr="00915C28" w:rsidRDefault="008615A3" w:rsidP="008615A3">
            <w:pPr>
              <w:tabs>
                <w:tab w:val="left" w:pos="42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Улучшении характеристик.</w:t>
            </w:r>
          </w:p>
          <w:p w14:paraId="2ACFD143" w14:textId="6B2A1534" w:rsidR="008615A3" w:rsidRPr="00915C28" w:rsidRDefault="008615A3" w:rsidP="008615A3">
            <w:pPr>
              <w:tabs>
                <w:tab w:val="left" w:pos="42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Оптимальном режиме.</w:t>
            </w:r>
          </w:p>
          <w:p w14:paraId="77ECCF17" w14:textId="487C4DF9" w:rsidR="008615A3" w:rsidRPr="00915C28" w:rsidRDefault="008615A3" w:rsidP="008615A3">
            <w:pPr>
              <w:tabs>
                <w:tab w:val="left" w:pos="426"/>
              </w:tabs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5) Стабильности системы.</w:t>
            </w:r>
          </w:p>
        </w:tc>
        <w:tc>
          <w:tcPr>
            <w:tcW w:w="1472" w:type="dxa"/>
            <w:vAlign w:val="center"/>
          </w:tcPr>
          <w:p w14:paraId="52D19EAA" w14:textId="3AC68453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40316E29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</w:t>
            </w:r>
          </w:p>
          <w:p w14:paraId="4EC0BC98" w14:textId="435BF209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Динамика и регулирование гидро-и пневмосистем</w:t>
            </w:r>
          </w:p>
        </w:tc>
      </w:tr>
      <w:tr w:rsidR="008615A3" w:rsidRPr="00915C28" w14:paraId="6AAB3930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734D8241" w14:textId="506EC075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218</w:t>
            </w:r>
          </w:p>
        </w:tc>
        <w:tc>
          <w:tcPr>
            <w:tcW w:w="6071" w:type="dxa"/>
            <w:vAlign w:val="center"/>
          </w:tcPr>
          <w:p w14:paraId="3717860D" w14:textId="2850EBEA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CCBB836" w14:textId="77777777" w:rsidR="008615A3" w:rsidRPr="00915C28" w:rsidRDefault="008615A3" w:rsidP="008615A3">
            <w:pPr>
              <w:contextualSpacing/>
              <w:rPr>
                <w:rFonts w:eastAsiaTheme="minorEastAsia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Theme="minorEastAsia" w:cs="Times New Roman"/>
                <w:bCs/>
                <w:color w:val="000000" w:themeColor="text1"/>
                <w:sz w:val="24"/>
              </w:rPr>
              <w:t>Что такое отказ объекта?</w:t>
            </w:r>
          </w:p>
          <w:p w14:paraId="7E66983A" w14:textId="612AF516" w:rsidR="008615A3" w:rsidRPr="00915C28" w:rsidRDefault="008615A3" w:rsidP="008615A3">
            <w:pPr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eastAsiaTheme="minorEastAsia" w:cs="Times New Roman"/>
                <w:color w:val="000000" w:themeColor="text1"/>
                <w:sz w:val="24"/>
              </w:rPr>
              <w:t xml:space="preserve">1) </w:t>
            </w:r>
            <w:r w:rsidRPr="00915C28">
              <w:rPr>
                <w:rFonts w:cs="Times New Roman"/>
                <w:color w:val="000000" w:themeColor="text1"/>
                <w:sz w:val="24"/>
              </w:rPr>
              <w:t>Нарушение исправного состояния объекта при сохранении его работоспособного состояния.</w:t>
            </w:r>
          </w:p>
          <w:p w14:paraId="40EAD425" w14:textId="27117247" w:rsidR="008615A3" w:rsidRPr="00915C28" w:rsidRDefault="008615A3" w:rsidP="008615A3">
            <w:pPr>
              <w:contextualSpacing/>
              <w:rPr>
                <w:rFonts w:eastAsiaTheme="minorEastAsia"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Каждое отдельное несоответствие объекта требованиям, установленным в документации.</w:t>
            </w:r>
          </w:p>
          <w:p w14:paraId="0BD958A6" w14:textId="0A1DEEC7" w:rsidR="008615A3" w:rsidRPr="00915C28" w:rsidRDefault="008615A3" w:rsidP="008615A3">
            <w:pPr>
              <w:contextualSpacing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3) Событие</w:t>
            </w:r>
            <w:r w:rsidRPr="00915C28">
              <w:rPr>
                <w:rFonts w:cs="Times New Roman"/>
                <w:color w:val="000000" w:themeColor="text1"/>
                <w:sz w:val="24"/>
              </w:rPr>
              <w:t>, заключающееся в отклонении от нормы.</w:t>
            </w:r>
          </w:p>
          <w:p w14:paraId="7F8ADE43" w14:textId="2A6345DF" w:rsidR="008615A3" w:rsidRPr="00915C28" w:rsidRDefault="008615A3" w:rsidP="008615A3">
            <w:pPr>
              <w:contextualSpacing/>
              <w:rPr>
                <w:rStyle w:val="afa"/>
                <w:rFonts w:cs="Times New Roman"/>
                <w:i w:val="0"/>
                <w:iCs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4) Событие</w:t>
            </w:r>
            <w:r w:rsidRPr="00915C28">
              <w:rPr>
                <w:rFonts w:cs="Times New Roman"/>
                <w:color w:val="000000" w:themeColor="text1"/>
                <w:sz w:val="24"/>
              </w:rPr>
              <w:t>, заключающееся в нарушении работоспособного состояния.</w:t>
            </w:r>
          </w:p>
        </w:tc>
        <w:tc>
          <w:tcPr>
            <w:tcW w:w="1472" w:type="dxa"/>
            <w:vAlign w:val="center"/>
          </w:tcPr>
          <w:p w14:paraId="0D7DAADA" w14:textId="2E8CF680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5F139C6B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</w:t>
            </w:r>
          </w:p>
          <w:p w14:paraId="0003A900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Надежность и эксплуатация гидро-и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пневмоприво</w:t>
            </w:r>
            <w:proofErr w:type="spellEnd"/>
          </w:p>
          <w:p w14:paraId="29102013" w14:textId="27770931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</w:tc>
      </w:tr>
      <w:tr w:rsidR="008615A3" w:rsidRPr="00915C28" w14:paraId="2C8812A5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1B07E1DB" w14:textId="613EDED5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219</w:t>
            </w:r>
          </w:p>
        </w:tc>
        <w:tc>
          <w:tcPr>
            <w:tcW w:w="6071" w:type="dxa"/>
            <w:vAlign w:val="center"/>
          </w:tcPr>
          <w:p w14:paraId="1C7E71F3" w14:textId="437749C6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6335F63" w14:textId="77777777" w:rsidR="008615A3" w:rsidRPr="00915C28" w:rsidRDefault="008615A3" w:rsidP="008615A3">
            <w:pPr>
              <w:contextualSpacing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На каком этапе эксплуатации </w:t>
            </w:r>
            <w:bookmarkStart w:id="28" w:name="_Hlk195433615"/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гидро- пневмотранспортных машин</w:t>
            </w:r>
            <w:bookmarkEnd w:id="28"/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 интенсивность отказов величина постоянная?</w:t>
            </w:r>
          </w:p>
          <w:p w14:paraId="0BDF2D56" w14:textId="28F3B17C" w:rsidR="008615A3" w:rsidRPr="00915C28" w:rsidRDefault="008615A3" w:rsidP="008615A3">
            <w:pPr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На этапе приработки.</w:t>
            </w:r>
          </w:p>
          <w:p w14:paraId="0BDB03F4" w14:textId="3BB23606" w:rsidR="008615A3" w:rsidRPr="00915C28" w:rsidRDefault="008615A3" w:rsidP="008615A3">
            <w:pPr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На этапе постепенных отказов.</w:t>
            </w:r>
          </w:p>
          <w:p w14:paraId="6C335498" w14:textId="3200D264" w:rsidR="008615A3" w:rsidRPr="00915C28" w:rsidRDefault="008615A3" w:rsidP="008615A3">
            <w:pPr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При вводе в эксплуатацию.</w:t>
            </w:r>
          </w:p>
          <w:p w14:paraId="187043D6" w14:textId="1DCBCF86" w:rsidR="008615A3" w:rsidRPr="00915C28" w:rsidRDefault="008615A3" w:rsidP="008615A3">
            <w:pPr>
              <w:contextualSpacing/>
              <w:rPr>
                <w:rStyle w:val="afa"/>
                <w:rFonts w:cs="Times New Roman"/>
                <w:i w:val="0"/>
                <w:iCs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На этапе нормальной эксплуатации.</w:t>
            </w:r>
          </w:p>
        </w:tc>
        <w:tc>
          <w:tcPr>
            <w:tcW w:w="1472" w:type="dxa"/>
            <w:vAlign w:val="center"/>
          </w:tcPr>
          <w:p w14:paraId="25E721D7" w14:textId="25B14F19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045282CC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</w:t>
            </w:r>
          </w:p>
          <w:p w14:paraId="7E195E3A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Надежность и эксплуатация гидро-и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пневмоприво</w:t>
            </w:r>
            <w:proofErr w:type="spellEnd"/>
          </w:p>
          <w:p w14:paraId="2F09F851" w14:textId="2E40CB23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</w:tc>
      </w:tr>
      <w:tr w:rsidR="008615A3" w:rsidRPr="00915C28" w14:paraId="2A36B3DB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7ABCD802" w14:textId="0D3E1D1B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220</w:t>
            </w:r>
          </w:p>
        </w:tc>
        <w:tc>
          <w:tcPr>
            <w:tcW w:w="6071" w:type="dxa"/>
            <w:vAlign w:val="center"/>
          </w:tcPr>
          <w:p w14:paraId="39E626DC" w14:textId="5255FBA2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9B7CCCC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Система автоматизации гидравлического оборудования позволяет:</w:t>
            </w:r>
          </w:p>
          <w:p w14:paraId="5B38828D" w14:textId="51B9EECF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уменьшить эффективность работы;</w:t>
            </w:r>
          </w:p>
          <w:p w14:paraId="21F55043" w14:textId="0193123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повысить точность управления и оптимизировать процессы;</w:t>
            </w:r>
          </w:p>
          <w:p w14:paraId="5B14E98A" w14:textId="36E2FD3E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игнорировать аварийные ситуации;</w:t>
            </w:r>
          </w:p>
          <w:p w14:paraId="4C502CBF" w14:textId="2C4011CB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усложнить эксплуатацию.</w:t>
            </w:r>
          </w:p>
        </w:tc>
        <w:tc>
          <w:tcPr>
            <w:tcW w:w="1472" w:type="dxa"/>
            <w:vAlign w:val="center"/>
          </w:tcPr>
          <w:p w14:paraId="3AD17E84" w14:textId="6B016715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385A1E6B" w14:textId="13C650A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30D742BC" w14:textId="77777777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Объемные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гидромашины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и объемные гидропередачи</w:t>
            </w:r>
          </w:p>
          <w:p w14:paraId="4D27FFFC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3A10C80C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2F18C6E9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11EF73B5" w14:textId="06BDBF22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2156F397" w14:textId="77777777" w:rsidTr="006208AB">
        <w:trPr>
          <w:gridAfter w:val="1"/>
          <w:wAfter w:w="13" w:type="dxa"/>
          <w:trHeight w:val="858"/>
        </w:trPr>
        <w:tc>
          <w:tcPr>
            <w:tcW w:w="566" w:type="dxa"/>
          </w:tcPr>
          <w:p w14:paraId="1F3B05A8" w14:textId="674DB463" w:rsidR="008615A3" w:rsidRPr="00915C28" w:rsidRDefault="008615A3" w:rsidP="008615A3">
            <w:pPr>
              <w:ind w:left="-118" w:right="-106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221</w:t>
            </w:r>
          </w:p>
        </w:tc>
        <w:tc>
          <w:tcPr>
            <w:tcW w:w="6071" w:type="dxa"/>
            <w:vAlign w:val="center"/>
          </w:tcPr>
          <w:p w14:paraId="4D6D8682" w14:textId="47A3535D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654D1BA" w14:textId="30F76A92" w:rsidR="008615A3" w:rsidRPr="00915C28" w:rsidRDefault="008615A3" w:rsidP="008615A3">
            <w:pPr>
              <w:tabs>
                <w:tab w:val="left" w:pos="235"/>
              </w:tabs>
              <w:adjustRightInd w:val="0"/>
              <w:snapToGrid w:val="0"/>
              <w:rPr>
                <w:rFonts w:eastAsia="sans-serif" w:cs="Times New Roman"/>
                <w:bCs/>
                <w:iCs/>
                <w:color w:val="000000" w:themeColor="text1"/>
                <w:sz w:val="24"/>
              </w:rPr>
            </w:pPr>
            <w:r w:rsidRPr="00915C28">
              <w:rPr>
                <w:rFonts w:eastAsia="sans-serif" w:cs="Times New Roman"/>
                <w:bCs/>
                <w:iCs/>
                <w:color w:val="000000" w:themeColor="text1"/>
                <w:sz w:val="24"/>
                <w:shd w:val="clear" w:color="auto" w:fill="FFFFFF"/>
                <w:lang w:bidi="ar"/>
              </w:rPr>
              <w:t>Поршневые насосы по типу вытеснителей классифицируют на:</w:t>
            </w:r>
          </w:p>
          <w:p w14:paraId="53AA5864" w14:textId="6A45D838" w:rsidR="008615A3" w:rsidRPr="00915C28" w:rsidRDefault="008615A3" w:rsidP="008615A3">
            <w:pPr>
              <w:pStyle w:val="af7"/>
              <w:numPr>
                <w:ilvl w:val="0"/>
                <w:numId w:val="46"/>
              </w:numPr>
              <w:tabs>
                <w:tab w:val="left" w:pos="235"/>
                <w:tab w:val="left" w:pos="342"/>
              </w:tabs>
              <w:adjustRightInd w:val="0"/>
              <w:snapToGrid w:val="0"/>
              <w:ind w:hanging="720"/>
              <w:rPr>
                <w:color w:val="000000" w:themeColor="text1"/>
                <w:sz w:val="24"/>
              </w:rPr>
            </w:pPr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плунжерные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,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поршневые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 и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диафрагменные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;</w:t>
            </w:r>
          </w:p>
          <w:p w14:paraId="0F99BF66" w14:textId="1484DE92" w:rsidR="008615A3" w:rsidRPr="00915C28" w:rsidRDefault="008615A3" w:rsidP="008615A3">
            <w:pPr>
              <w:pStyle w:val="af7"/>
              <w:numPr>
                <w:ilvl w:val="0"/>
                <w:numId w:val="46"/>
              </w:numPr>
              <w:tabs>
                <w:tab w:val="left" w:pos="235"/>
                <w:tab w:val="left" w:pos="342"/>
              </w:tabs>
              <w:adjustRightInd w:val="0"/>
              <w:snapToGrid w:val="0"/>
              <w:ind w:hanging="720"/>
              <w:rPr>
                <w:color w:val="000000" w:themeColor="text1"/>
                <w:sz w:val="24"/>
              </w:rPr>
            </w:pPr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плунжерные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,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мембранные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 и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поршневые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;</w:t>
            </w:r>
          </w:p>
          <w:p w14:paraId="32A49C56" w14:textId="485B550A" w:rsidR="008615A3" w:rsidRPr="00915C28" w:rsidRDefault="008615A3" w:rsidP="008615A3">
            <w:pPr>
              <w:pStyle w:val="af7"/>
              <w:numPr>
                <w:ilvl w:val="0"/>
                <w:numId w:val="46"/>
              </w:numPr>
              <w:tabs>
                <w:tab w:val="left" w:pos="235"/>
                <w:tab w:val="left" w:pos="342"/>
              </w:tabs>
              <w:adjustRightInd w:val="0"/>
              <w:snapToGrid w:val="0"/>
              <w:ind w:hanging="720"/>
              <w:rPr>
                <w:color w:val="000000" w:themeColor="text1"/>
                <w:sz w:val="24"/>
              </w:rPr>
            </w:pPr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поршневые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,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кулачковые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 и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диафрагменные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;</w:t>
            </w:r>
          </w:p>
          <w:p w14:paraId="5251285E" w14:textId="72DA3DD7" w:rsidR="008615A3" w:rsidRPr="00915C28" w:rsidRDefault="008615A3" w:rsidP="008615A3">
            <w:pPr>
              <w:pStyle w:val="af7"/>
              <w:numPr>
                <w:ilvl w:val="0"/>
                <w:numId w:val="46"/>
              </w:numPr>
              <w:tabs>
                <w:tab w:val="left" w:pos="235"/>
                <w:tab w:val="left" w:pos="342"/>
              </w:tabs>
              <w:adjustRightInd w:val="0"/>
              <w:snapToGrid w:val="0"/>
              <w:ind w:hanging="720"/>
              <w:rPr>
                <w:color w:val="000000" w:themeColor="text1"/>
                <w:sz w:val="24"/>
              </w:rPr>
            </w:pPr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  <w:lang w:val="ru-RU"/>
              </w:rPr>
              <w:lastRenderedPageBreak/>
              <w:t xml:space="preserve">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диафрагменные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,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лопастные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 и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плунжерные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.</w:t>
            </w:r>
          </w:p>
        </w:tc>
        <w:tc>
          <w:tcPr>
            <w:tcW w:w="1472" w:type="dxa"/>
            <w:vAlign w:val="center"/>
          </w:tcPr>
          <w:p w14:paraId="0E868E05" w14:textId="77777777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1</w:t>
            </w:r>
          </w:p>
        </w:tc>
        <w:tc>
          <w:tcPr>
            <w:tcW w:w="1778" w:type="dxa"/>
            <w:vAlign w:val="center"/>
          </w:tcPr>
          <w:p w14:paraId="360DDE44" w14:textId="082909E1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296CB17B" w14:textId="5BA4246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Лопастные машины 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гидродинамичесике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передачи</w:t>
            </w:r>
          </w:p>
          <w:p w14:paraId="5B031C06" w14:textId="7E9F0849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1C1E35C9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551E6085" w14:textId="490F2897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222</w:t>
            </w:r>
          </w:p>
        </w:tc>
        <w:tc>
          <w:tcPr>
            <w:tcW w:w="6071" w:type="dxa"/>
            <w:vAlign w:val="center"/>
          </w:tcPr>
          <w:p w14:paraId="7DCE1917" w14:textId="5FC1E4A2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27F97463" w14:textId="39835FCF" w:rsidR="008615A3" w:rsidRPr="00915C28" w:rsidRDefault="008615A3" w:rsidP="008615A3">
            <w:pPr>
              <w:adjustRightInd w:val="0"/>
              <w:snapToGrid w:val="0"/>
              <w:rPr>
                <w:rFonts w:eastAsia="sans-serif" w:cs="Times New Roman"/>
                <w:bCs/>
                <w:iCs/>
                <w:color w:val="000000" w:themeColor="text1"/>
                <w:sz w:val="24"/>
                <w:shd w:val="clear" w:color="auto" w:fill="FFFFFF"/>
                <w:lang w:bidi="ar"/>
              </w:rPr>
            </w:pPr>
            <w:r w:rsidRPr="00915C28">
              <w:rPr>
                <w:rFonts w:eastAsia="sans-serif" w:cs="Times New Roman"/>
                <w:bCs/>
                <w:iCs/>
                <w:color w:val="000000" w:themeColor="text1"/>
                <w:sz w:val="24"/>
                <w:shd w:val="clear" w:color="auto" w:fill="FFFFFF"/>
                <w:lang w:bidi="ar"/>
              </w:rPr>
              <w:t>В поршневом насосе двойного действия одному ходу поршня соответствует:</w:t>
            </w:r>
          </w:p>
          <w:p w14:paraId="1F7C7FA4" w14:textId="77777777" w:rsidR="008615A3" w:rsidRPr="00915C28" w:rsidRDefault="008615A3" w:rsidP="008615A3">
            <w:pPr>
              <w:pStyle w:val="af7"/>
              <w:numPr>
                <w:ilvl w:val="0"/>
                <w:numId w:val="20"/>
              </w:numPr>
              <w:tabs>
                <w:tab w:val="left" w:pos="235"/>
              </w:tabs>
              <w:adjustRightInd w:val="0"/>
              <w:snapToGrid w:val="0"/>
              <w:ind w:hanging="739"/>
              <w:rPr>
                <w:color w:val="000000" w:themeColor="text1"/>
                <w:sz w:val="24"/>
              </w:rPr>
            </w:pP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только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процесс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всасывания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;</w:t>
            </w:r>
          </w:p>
          <w:p w14:paraId="75D190DA" w14:textId="77777777" w:rsidR="008615A3" w:rsidRPr="00915C28" w:rsidRDefault="008615A3" w:rsidP="008615A3">
            <w:pPr>
              <w:pStyle w:val="af7"/>
              <w:numPr>
                <w:ilvl w:val="0"/>
                <w:numId w:val="20"/>
              </w:numPr>
              <w:tabs>
                <w:tab w:val="left" w:pos="235"/>
              </w:tabs>
              <w:adjustRightInd w:val="0"/>
              <w:snapToGrid w:val="0"/>
              <w:ind w:hanging="739"/>
              <w:rPr>
                <w:color w:val="000000" w:themeColor="text1"/>
                <w:sz w:val="24"/>
              </w:rPr>
            </w:pP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процесс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всасывания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 и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нагнетания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;</w:t>
            </w:r>
          </w:p>
          <w:p w14:paraId="0AC9FFFF" w14:textId="77777777" w:rsidR="008615A3" w:rsidRPr="00915C28" w:rsidRDefault="008615A3" w:rsidP="008615A3">
            <w:pPr>
              <w:pStyle w:val="af7"/>
              <w:numPr>
                <w:ilvl w:val="0"/>
                <w:numId w:val="20"/>
              </w:numPr>
              <w:tabs>
                <w:tab w:val="left" w:pos="235"/>
              </w:tabs>
              <w:adjustRightInd w:val="0"/>
              <w:snapToGrid w:val="0"/>
              <w:ind w:hanging="739"/>
              <w:rPr>
                <w:color w:val="000000" w:themeColor="text1"/>
                <w:sz w:val="24"/>
              </w:rPr>
            </w:pP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процесс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всасывания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или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 xml:space="preserve"> </w:t>
            </w:r>
            <w:proofErr w:type="spellStart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нагнетания</w:t>
            </w:r>
            <w:proofErr w:type="spellEnd"/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</w:rPr>
              <w:t>;</w:t>
            </w:r>
          </w:p>
          <w:p w14:paraId="0969A2C4" w14:textId="50D15C2D" w:rsidR="008615A3" w:rsidRPr="00915C28" w:rsidRDefault="008615A3" w:rsidP="008615A3">
            <w:pPr>
              <w:pStyle w:val="af7"/>
              <w:numPr>
                <w:ilvl w:val="0"/>
                <w:numId w:val="20"/>
              </w:numPr>
              <w:tabs>
                <w:tab w:val="left" w:pos="235"/>
              </w:tabs>
              <w:adjustRightInd w:val="0"/>
              <w:snapToGrid w:val="0"/>
              <w:ind w:hanging="739"/>
              <w:rPr>
                <w:color w:val="000000" w:themeColor="text1"/>
                <w:sz w:val="24"/>
                <w:lang w:val="ru-RU"/>
              </w:rPr>
            </w:pPr>
            <w:r w:rsidRPr="00915C28">
              <w:rPr>
                <w:rFonts w:eastAsia="sans-serif"/>
                <w:color w:val="000000" w:themeColor="text1"/>
                <w:sz w:val="24"/>
                <w:shd w:val="clear" w:color="auto" w:fill="FFFFFF"/>
                <w:lang w:val="ru-RU"/>
              </w:rPr>
              <w:t>процесс всасывания, нагнетания и снова всасывания.</w:t>
            </w:r>
          </w:p>
        </w:tc>
        <w:tc>
          <w:tcPr>
            <w:tcW w:w="1472" w:type="dxa"/>
            <w:vAlign w:val="center"/>
          </w:tcPr>
          <w:p w14:paraId="3495E184" w14:textId="45534727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2994D6E8" w14:textId="4E05420B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  <w:r>
              <w:rPr>
                <w:rFonts w:cs="Times New Roman"/>
                <w:color w:val="000000" w:themeColor="text1"/>
                <w:sz w:val="24"/>
              </w:rPr>
              <w:t xml:space="preserve"> Лопастные машины 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гидродинамичесике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передачи</w:t>
            </w:r>
          </w:p>
          <w:p w14:paraId="25570245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74F95426" w14:textId="43155B29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25894E95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60FD27D9" w14:textId="09750C71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223</w:t>
            </w:r>
          </w:p>
        </w:tc>
        <w:tc>
          <w:tcPr>
            <w:tcW w:w="6071" w:type="dxa"/>
            <w:vAlign w:val="center"/>
          </w:tcPr>
          <w:p w14:paraId="66A58ED3" w14:textId="2C6D107E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F185B24" w14:textId="63F21CAF" w:rsidR="008615A3" w:rsidRPr="00915C28" w:rsidRDefault="008615A3" w:rsidP="008615A3">
            <w:pPr>
              <w:rPr>
                <w:rFonts w:cs="Times New Roman"/>
                <w:bCs/>
                <w:iCs/>
                <w:color w:val="000000" w:themeColor="text1"/>
                <w:sz w:val="24"/>
              </w:rPr>
            </w:pPr>
            <w:r w:rsidRPr="00915C28">
              <w:rPr>
                <w:rFonts w:eastAsia="SimSun" w:cs="Times New Roman"/>
                <w:bCs/>
                <w:iCs/>
                <w:color w:val="000000" w:themeColor="text1"/>
                <w:sz w:val="24"/>
                <w:lang w:bidi="ar"/>
              </w:rPr>
              <w:t>Мощность, которая передается от приводного двигателя к валу насоса, называется:</w:t>
            </w:r>
          </w:p>
          <w:p w14:paraId="446D6A3D" w14:textId="61C20439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  <w:lang w:bidi="ar"/>
              </w:rPr>
              <w:t>1) полезной;</w:t>
            </w:r>
          </w:p>
          <w:p w14:paraId="34919129" w14:textId="1BCB64B8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  <w:lang w:bidi="ar"/>
              </w:rPr>
              <w:t>2) подведенной;</w:t>
            </w:r>
          </w:p>
          <w:p w14:paraId="4F7A940E" w14:textId="5E9F8999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  <w:lang w:bidi="ar"/>
              </w:rPr>
              <w:t>3) гидравлической;</w:t>
            </w:r>
          </w:p>
          <w:p w14:paraId="2C8EC5D6" w14:textId="122D4FFA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  <w:lang w:bidi="ar"/>
              </w:rPr>
              <w:t>4) механической.</w:t>
            </w:r>
          </w:p>
        </w:tc>
        <w:tc>
          <w:tcPr>
            <w:tcW w:w="1472" w:type="dxa"/>
            <w:vAlign w:val="center"/>
          </w:tcPr>
          <w:p w14:paraId="7C487A08" w14:textId="0DDFE838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778" w:type="dxa"/>
            <w:vAlign w:val="center"/>
          </w:tcPr>
          <w:p w14:paraId="7B75D242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0682B485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</w:t>
            </w:r>
            <w:proofErr w:type="spellEnd"/>
          </w:p>
          <w:p w14:paraId="037E7634" w14:textId="6861AEFB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автоматика</w:t>
            </w:r>
          </w:p>
        </w:tc>
      </w:tr>
      <w:tr w:rsidR="008615A3" w:rsidRPr="00915C28" w14:paraId="0F5111B6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157E3A77" w14:textId="465D39CD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224</w:t>
            </w:r>
          </w:p>
        </w:tc>
        <w:tc>
          <w:tcPr>
            <w:tcW w:w="6071" w:type="dxa"/>
            <w:vAlign w:val="center"/>
          </w:tcPr>
          <w:p w14:paraId="78651E13" w14:textId="6F1E6BFD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6662313" w14:textId="77777777" w:rsidR="008615A3" w:rsidRPr="00915C28" w:rsidRDefault="008615A3" w:rsidP="008615A3">
            <w:pPr>
              <w:tabs>
                <w:tab w:val="left" w:pos="2069"/>
              </w:tabs>
              <w:rPr>
                <w:rFonts w:cs="Times New Roman"/>
                <w:color w:val="000000" w:themeColor="text1"/>
                <w:sz w:val="24"/>
                <w:lang w:eastAsia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eastAsia="en-US"/>
              </w:rPr>
              <w:t>Для чего используется байпас в компрессорной установке?</w:t>
            </w:r>
          </w:p>
          <w:p w14:paraId="075C6600" w14:textId="423C8181" w:rsidR="008615A3" w:rsidRPr="00915C28" w:rsidRDefault="008615A3" w:rsidP="008615A3">
            <w:pPr>
              <w:tabs>
                <w:tab w:val="left" w:pos="2069"/>
              </w:tabs>
              <w:rPr>
                <w:rFonts w:cs="Times New Roman"/>
                <w:color w:val="000000" w:themeColor="text1"/>
                <w:sz w:val="24"/>
                <w:lang w:eastAsia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eastAsia="en-US"/>
              </w:rPr>
              <w:t>1) Для отключения компрессора.</w:t>
            </w:r>
          </w:p>
          <w:p w14:paraId="7EC1B628" w14:textId="2A5933D2" w:rsidR="008615A3" w:rsidRPr="00915C28" w:rsidRDefault="008615A3" w:rsidP="008615A3">
            <w:pPr>
              <w:tabs>
                <w:tab w:val="left" w:pos="2069"/>
              </w:tabs>
              <w:rPr>
                <w:rFonts w:cs="Times New Roman"/>
                <w:color w:val="000000" w:themeColor="text1"/>
                <w:sz w:val="24"/>
                <w:lang w:eastAsia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eastAsia="en-US"/>
              </w:rPr>
              <w:t>2) Для предотвращения перегрева.</w:t>
            </w:r>
          </w:p>
          <w:p w14:paraId="68762A85" w14:textId="3338F8FE" w:rsidR="008615A3" w:rsidRPr="00915C28" w:rsidRDefault="008615A3" w:rsidP="008615A3">
            <w:pPr>
              <w:tabs>
                <w:tab w:val="left" w:pos="2069"/>
              </w:tabs>
              <w:rPr>
                <w:rFonts w:cs="Times New Roman"/>
                <w:color w:val="000000" w:themeColor="text1"/>
                <w:sz w:val="24"/>
                <w:lang w:eastAsia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eastAsia="en-US"/>
              </w:rPr>
              <w:t>3) Для разгрузки компрессора при пуске.</w:t>
            </w:r>
          </w:p>
          <w:p w14:paraId="2695AF9D" w14:textId="2C6ADDF2" w:rsidR="008615A3" w:rsidRPr="00915C28" w:rsidRDefault="008615A3" w:rsidP="008615A3">
            <w:pPr>
              <w:tabs>
                <w:tab w:val="left" w:pos="2069"/>
              </w:tabs>
              <w:rPr>
                <w:rFonts w:cs="Times New Roman"/>
                <w:color w:val="000000" w:themeColor="text1"/>
                <w:sz w:val="24"/>
                <w:lang w:eastAsia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eastAsia="en-US"/>
              </w:rPr>
              <w:t>4) Для измерения давления.</w:t>
            </w:r>
          </w:p>
        </w:tc>
        <w:tc>
          <w:tcPr>
            <w:tcW w:w="1472" w:type="dxa"/>
            <w:vAlign w:val="center"/>
          </w:tcPr>
          <w:p w14:paraId="577EDF58" w14:textId="5938EE8D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eastAsia="en-US"/>
              </w:rPr>
              <w:t>3</w:t>
            </w:r>
          </w:p>
        </w:tc>
        <w:tc>
          <w:tcPr>
            <w:tcW w:w="1778" w:type="dxa"/>
            <w:vAlign w:val="center"/>
          </w:tcPr>
          <w:p w14:paraId="352731A7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39C6F0B2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Пневматичес</w:t>
            </w:r>
            <w:proofErr w:type="spellEnd"/>
          </w:p>
          <w:p w14:paraId="394B0D7C" w14:textId="19E9CF6B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кие системы</w:t>
            </w:r>
          </w:p>
        </w:tc>
      </w:tr>
      <w:tr w:rsidR="008615A3" w:rsidRPr="00915C28" w14:paraId="4026F371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29F280AE" w14:textId="5A93DF54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225</w:t>
            </w:r>
          </w:p>
        </w:tc>
        <w:tc>
          <w:tcPr>
            <w:tcW w:w="6071" w:type="dxa"/>
            <w:vAlign w:val="center"/>
          </w:tcPr>
          <w:p w14:paraId="5A3FAE8B" w14:textId="7D21CE47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73F67F4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Что происходит с давлением в гидросистеме при увеличении температуры жидкости?</w:t>
            </w:r>
          </w:p>
          <w:p w14:paraId="3683E631" w14:textId="7737E68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Давление увеличивается.</w:t>
            </w:r>
          </w:p>
          <w:p w14:paraId="7D22A483" w14:textId="6A1F063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Давление уменьшается.</w:t>
            </w:r>
          </w:p>
          <w:p w14:paraId="350E3711" w14:textId="65E75771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Давление остается неизменным.</w:t>
            </w:r>
          </w:p>
          <w:p w14:paraId="7D635C37" w14:textId="1B7FE61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Давление колеблется.</w:t>
            </w:r>
          </w:p>
        </w:tc>
        <w:tc>
          <w:tcPr>
            <w:tcW w:w="1472" w:type="dxa"/>
            <w:vAlign w:val="center"/>
          </w:tcPr>
          <w:p w14:paraId="67D5B066" w14:textId="5C32435D" w:rsidR="008615A3" w:rsidRPr="00915C28" w:rsidRDefault="008615A3" w:rsidP="008615A3">
            <w:pPr>
              <w:ind w:left="-218" w:right="-58"/>
              <w:jc w:val="center"/>
              <w:rPr>
                <w:rFonts w:eastAsiaTheme="minorEastAsia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Theme="minorEastAsia"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18402D33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006C15FD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Системы управления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</w:t>
            </w:r>
            <w:proofErr w:type="spellEnd"/>
          </w:p>
          <w:p w14:paraId="0BDD342A" w14:textId="7382EA86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приводами</w:t>
            </w:r>
          </w:p>
        </w:tc>
      </w:tr>
      <w:tr w:rsidR="008615A3" w:rsidRPr="00915C28" w14:paraId="0D6E4DF8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21F5F56D" w14:textId="7BBC76A2" w:rsidR="008615A3" w:rsidRPr="00FE20B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FE20B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226</w:t>
            </w:r>
          </w:p>
        </w:tc>
        <w:tc>
          <w:tcPr>
            <w:tcW w:w="6071" w:type="dxa"/>
            <w:vAlign w:val="center"/>
          </w:tcPr>
          <w:p w14:paraId="5817FD36" w14:textId="14F38649" w:rsidR="008615A3" w:rsidRPr="00FE20B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FE20B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73D5081F" w14:textId="77777777" w:rsidR="008615A3" w:rsidRPr="00FE20B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FE20B8">
              <w:rPr>
                <w:rFonts w:cs="Times New Roman"/>
                <w:color w:val="000000" w:themeColor="text1"/>
                <w:sz w:val="24"/>
              </w:rPr>
              <w:t>Какие преимущества имеет использование облачных технологий?</w:t>
            </w:r>
          </w:p>
          <w:p w14:paraId="4EA58FF0" w14:textId="63B7DDE8" w:rsidR="008615A3" w:rsidRPr="00FE20B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FE20B8">
              <w:rPr>
                <w:rFonts w:cs="Times New Roman"/>
                <w:color w:val="000000" w:themeColor="text1"/>
                <w:sz w:val="24"/>
              </w:rPr>
              <w:t>1) Масштабируемость и гибкость.</w:t>
            </w:r>
          </w:p>
          <w:p w14:paraId="408FBBA3" w14:textId="7E25AA94" w:rsidR="008615A3" w:rsidRPr="00FE20B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FE20B8">
              <w:rPr>
                <w:rFonts w:cs="Times New Roman"/>
                <w:color w:val="000000" w:themeColor="text1"/>
                <w:sz w:val="24"/>
              </w:rPr>
              <w:t>2) Управление машинами.</w:t>
            </w:r>
          </w:p>
          <w:p w14:paraId="651E20B3" w14:textId="5FCD0E10" w:rsidR="008615A3" w:rsidRPr="00FE20B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FE20B8">
              <w:rPr>
                <w:rFonts w:cs="Times New Roman"/>
                <w:color w:val="000000" w:themeColor="text1"/>
                <w:sz w:val="24"/>
              </w:rPr>
              <w:t>3) Анализ состояния машин.</w:t>
            </w:r>
          </w:p>
          <w:p w14:paraId="4FD94D9D" w14:textId="1CABD50C" w:rsidR="008615A3" w:rsidRPr="00FE20B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FE20B8">
              <w:rPr>
                <w:rFonts w:cs="Times New Roman"/>
                <w:color w:val="000000" w:themeColor="text1"/>
                <w:sz w:val="24"/>
              </w:rPr>
              <w:t>4) Проектирование механизмов.</w:t>
            </w:r>
          </w:p>
        </w:tc>
        <w:tc>
          <w:tcPr>
            <w:tcW w:w="1472" w:type="dxa"/>
            <w:vAlign w:val="center"/>
          </w:tcPr>
          <w:p w14:paraId="5E837107" w14:textId="1EC36409" w:rsidR="008615A3" w:rsidRPr="00FE20B8" w:rsidRDefault="008615A3" w:rsidP="008615A3">
            <w:pPr>
              <w:ind w:left="-218" w:right="-58"/>
              <w:jc w:val="center"/>
              <w:rPr>
                <w:rFonts w:eastAsiaTheme="minorEastAsia" w:cs="Times New Roman"/>
                <w:bCs/>
                <w:color w:val="000000" w:themeColor="text1"/>
                <w:sz w:val="24"/>
              </w:rPr>
            </w:pPr>
            <w:r w:rsidRPr="00FE20B8">
              <w:rPr>
                <w:rFonts w:eastAsiaTheme="minorEastAsia"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48EB4781" w14:textId="77777777" w:rsidR="008615A3" w:rsidRPr="00FE20B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FE20B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7393F015" w14:textId="2F2CDCE7" w:rsidR="008615A3" w:rsidRPr="00FE20B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FE20B8">
              <w:rPr>
                <w:rFonts w:cs="Times New Roman"/>
                <w:color w:val="000000" w:themeColor="text1"/>
                <w:sz w:val="24"/>
              </w:rPr>
              <w:t xml:space="preserve">Основы мехатроники и </w:t>
            </w:r>
            <w:proofErr w:type="spellStart"/>
            <w:r w:rsidRPr="00FE20B8">
              <w:rPr>
                <w:rFonts w:cs="Times New Roman"/>
                <w:color w:val="000000" w:themeColor="text1"/>
                <w:sz w:val="24"/>
              </w:rPr>
              <w:t>работотехники</w:t>
            </w:r>
            <w:proofErr w:type="spellEnd"/>
          </w:p>
        </w:tc>
      </w:tr>
      <w:tr w:rsidR="008615A3" w:rsidRPr="00915C28" w14:paraId="7DA5FA0C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505BA014" w14:textId="54816365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227</w:t>
            </w:r>
          </w:p>
        </w:tc>
        <w:tc>
          <w:tcPr>
            <w:tcW w:w="6071" w:type="dxa"/>
            <w:vAlign w:val="center"/>
          </w:tcPr>
          <w:p w14:paraId="2B59DDFB" w14:textId="5D73682C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162B161" w14:textId="77777777" w:rsidR="008615A3" w:rsidRPr="00915C28" w:rsidRDefault="008615A3" w:rsidP="008615A3">
            <w:pPr>
              <w:contextualSpacing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Какие стратегии применяются для повышения надежности </w:t>
            </w:r>
            <w:bookmarkStart w:id="29" w:name="_Hlk195439019"/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гидро- пневмотранспортных машин</w:t>
            </w:r>
            <w:bookmarkEnd w:id="29"/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 на этапе их эксплуатации?</w:t>
            </w:r>
          </w:p>
          <w:p w14:paraId="423B83DF" w14:textId="2A116CF8" w:rsidR="008615A3" w:rsidRPr="00915C28" w:rsidRDefault="008615A3" w:rsidP="008615A3">
            <w:pPr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Визуальный осмотр, контролирование давления, обслуживание и замена уплотнительных элементов.</w:t>
            </w:r>
          </w:p>
          <w:p w14:paraId="003ECD3F" w14:textId="60FE0815" w:rsidR="008615A3" w:rsidRPr="00915C28" w:rsidRDefault="008615A3" w:rsidP="008615A3">
            <w:pPr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Профилактическое обслуживание, замена изношенных деталей.</w:t>
            </w:r>
          </w:p>
          <w:p w14:paraId="0454908E" w14:textId="7BF3AEF3" w:rsidR="008615A3" w:rsidRPr="00915C28" w:rsidRDefault="008615A3" w:rsidP="008615A3">
            <w:pPr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Регулярное обслуживание, использование качественных компонентов, обучение персонала, применение систем мониторинга и диагностики.</w:t>
            </w:r>
          </w:p>
          <w:p w14:paraId="6618FC66" w14:textId="18AF9A41" w:rsidR="008615A3" w:rsidRPr="00915C28" w:rsidRDefault="008615A3" w:rsidP="008615A3">
            <w:pPr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Ремонт изношенных деталей, настройка рабочих параметров, проверка правильности смазки.</w:t>
            </w:r>
          </w:p>
        </w:tc>
        <w:tc>
          <w:tcPr>
            <w:tcW w:w="1472" w:type="dxa"/>
            <w:vAlign w:val="center"/>
          </w:tcPr>
          <w:p w14:paraId="6797CCCA" w14:textId="5F0E0F9E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518EF3FA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3378B542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Надежность и эксплуатация гидро-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пневмоприво</w:t>
            </w:r>
            <w:proofErr w:type="spellEnd"/>
          </w:p>
          <w:p w14:paraId="45984543" w14:textId="291F5E7D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</w:tc>
      </w:tr>
      <w:tr w:rsidR="008615A3" w:rsidRPr="00915C28" w14:paraId="257CDF54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7C238062" w14:textId="7F3C31A0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228</w:t>
            </w:r>
          </w:p>
        </w:tc>
        <w:tc>
          <w:tcPr>
            <w:tcW w:w="6071" w:type="dxa"/>
            <w:vAlign w:val="center"/>
          </w:tcPr>
          <w:p w14:paraId="3AE1E499" w14:textId="2F704F08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7356A254" w14:textId="77777777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lastRenderedPageBreak/>
              <w:t>При увеличении нормы амортизации:</w:t>
            </w:r>
          </w:p>
          <w:p w14:paraId="5D9E6002" w14:textId="23BD7E4A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1) повысится себестоимость продукции;</w:t>
            </w:r>
          </w:p>
          <w:p w14:paraId="1FD6115C" w14:textId="37A2AC15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2) замедлится процесс перенесения стоимости основных фондов на продукт;</w:t>
            </w:r>
          </w:p>
          <w:p w14:paraId="7264A7B9" w14:textId="76B07B3D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3) уменьшатся поступления в бюджет;</w:t>
            </w:r>
          </w:p>
          <w:p w14:paraId="79013C04" w14:textId="6B74DCA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4) понизится стоимость продукции.</w:t>
            </w:r>
          </w:p>
        </w:tc>
        <w:tc>
          <w:tcPr>
            <w:tcW w:w="1472" w:type="dxa"/>
            <w:vAlign w:val="center"/>
          </w:tcPr>
          <w:p w14:paraId="3F684E94" w14:textId="10892933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lastRenderedPageBreak/>
              <w:t>1</w:t>
            </w:r>
          </w:p>
        </w:tc>
        <w:tc>
          <w:tcPr>
            <w:tcW w:w="1778" w:type="dxa"/>
            <w:vAlign w:val="center"/>
          </w:tcPr>
          <w:p w14:paraId="609CBADE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132F66D1" w14:textId="56F6D9AD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lastRenderedPageBreak/>
              <w:t>Экономика и организация производства</w:t>
            </w:r>
          </w:p>
          <w:p w14:paraId="1F9B579D" w14:textId="4ED95C5F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1401A69C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1D67CA0A" w14:textId="410F2BE9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lastRenderedPageBreak/>
              <w:t>229</w:t>
            </w:r>
          </w:p>
        </w:tc>
        <w:tc>
          <w:tcPr>
            <w:tcW w:w="6071" w:type="dxa"/>
            <w:vAlign w:val="center"/>
          </w:tcPr>
          <w:p w14:paraId="070BA16B" w14:textId="0294A0BB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751E4920" w14:textId="77777777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Увеличение времени оборота оборотных средств при неизменном объеме продукции и при прочих равных условиях приводит к:</w:t>
            </w:r>
          </w:p>
          <w:p w14:paraId="25E83C4D" w14:textId="7D41D87E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1) повышению потребности в оборотных средствах;</w:t>
            </w:r>
          </w:p>
          <w:p w14:paraId="595E0A32" w14:textId="621B5448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2) уменьшению потребности в оборотных средствах;</w:t>
            </w:r>
          </w:p>
          <w:p w14:paraId="07BA1129" w14:textId="4D7D2765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3) сохранению их на прежнем уровне;</w:t>
            </w:r>
          </w:p>
          <w:p w14:paraId="31BEB328" w14:textId="555D3458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4) не оказывает влияния на величину оборотных средств.</w:t>
            </w:r>
          </w:p>
        </w:tc>
        <w:tc>
          <w:tcPr>
            <w:tcW w:w="1472" w:type="dxa"/>
            <w:vAlign w:val="center"/>
          </w:tcPr>
          <w:p w14:paraId="7BEBD0FB" w14:textId="5B2964DF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3C3D813C" w14:textId="1E93BAEF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  <w:r>
              <w:rPr>
                <w:rFonts w:cs="Times New Roman"/>
                <w:color w:val="000000" w:themeColor="text1"/>
                <w:sz w:val="24"/>
              </w:rPr>
              <w:t xml:space="preserve"> Экономика и организация производства</w:t>
            </w:r>
          </w:p>
          <w:p w14:paraId="20BD2A04" w14:textId="5A79E9E1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05B36CF5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450FEDAF" w14:textId="2BE90B74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230</w:t>
            </w:r>
          </w:p>
        </w:tc>
        <w:tc>
          <w:tcPr>
            <w:tcW w:w="6071" w:type="dxa"/>
            <w:vAlign w:val="center"/>
          </w:tcPr>
          <w:p w14:paraId="643C458F" w14:textId="1AE6C99A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76D03F80" w14:textId="77777777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При увеличении нормы амортизации:</w:t>
            </w:r>
          </w:p>
          <w:p w14:paraId="2E21020B" w14:textId="73ADE7F6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1) повысится себестоимость продукции;</w:t>
            </w:r>
          </w:p>
          <w:p w14:paraId="4358333E" w14:textId="71A8B9F5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2) замедлится процесс перенесения стоимости основных фондов на продукт;</w:t>
            </w:r>
          </w:p>
          <w:p w14:paraId="29B2A3CC" w14:textId="70F2D3ED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3) уменьшатся поступления в бюджет;</w:t>
            </w:r>
          </w:p>
          <w:p w14:paraId="0F1E3974" w14:textId="2EB928E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4) понизится стоимость продукции.</w:t>
            </w:r>
          </w:p>
        </w:tc>
        <w:tc>
          <w:tcPr>
            <w:tcW w:w="1472" w:type="dxa"/>
            <w:vAlign w:val="center"/>
          </w:tcPr>
          <w:p w14:paraId="158ED9AE" w14:textId="253BFAF0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07E176AC" w14:textId="1019D820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6CB77335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  <w:p w14:paraId="4A850902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2441A714" w14:textId="24771806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20D9D791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2BA18FD0" w14:textId="7FF505C0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231</w:t>
            </w:r>
          </w:p>
        </w:tc>
        <w:tc>
          <w:tcPr>
            <w:tcW w:w="6071" w:type="dxa"/>
            <w:vAlign w:val="center"/>
          </w:tcPr>
          <w:p w14:paraId="774567EC" w14:textId="22D0DE1C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1D107B7" w14:textId="6B36EB6A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 называется научно обоснованное установление меры труда для каждого работника определенной профессии и квалификации, занятого в сфере производства, его обслуживания и управления, при нормальной психофизической напряженности работающего в определенных организационно-технических условиях?</w:t>
            </w:r>
          </w:p>
          <w:p w14:paraId="5B21E300" w14:textId="57B6E8FF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Планирование труда.</w:t>
            </w:r>
          </w:p>
          <w:p w14:paraId="3E0E69F1" w14:textId="113DAE81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Организация труда.</w:t>
            </w:r>
          </w:p>
          <w:p w14:paraId="4A030E74" w14:textId="1C51BB76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Нормирование труда.</w:t>
            </w:r>
          </w:p>
          <w:p w14:paraId="724E520D" w14:textId="2EA5525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Нормативы труда.</w:t>
            </w:r>
          </w:p>
          <w:p w14:paraId="7016EA63" w14:textId="22FF8916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5) Норма выработки.</w:t>
            </w:r>
          </w:p>
        </w:tc>
        <w:tc>
          <w:tcPr>
            <w:tcW w:w="1472" w:type="dxa"/>
            <w:vAlign w:val="center"/>
          </w:tcPr>
          <w:p w14:paraId="28FD4FD7" w14:textId="77777777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18ECAED8" w14:textId="77777777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4AFC4FBD" w14:textId="77777777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4C8BD323" w14:textId="77777777" w:rsidR="008615A3" w:rsidRPr="00915C28" w:rsidRDefault="008615A3" w:rsidP="008615A3">
            <w:pPr>
              <w:ind w:left="-218" w:right="-58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3A2AD146" w14:textId="10CD846D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2B2FB883" w14:textId="77777777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60C6486A" w14:textId="77777777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31D4E7A5" w14:textId="77777777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4FC77650" w14:textId="77777777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227F3F92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06B6921E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  <w:p w14:paraId="17AB4745" w14:textId="54CB9E28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52100912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4E05F173" w14:textId="60FCEF8B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232</w:t>
            </w:r>
          </w:p>
        </w:tc>
        <w:tc>
          <w:tcPr>
            <w:tcW w:w="6071" w:type="dxa"/>
            <w:vAlign w:val="center"/>
          </w:tcPr>
          <w:p w14:paraId="3CB0B4EE" w14:textId="41E59563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50C9FEB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 называется разделение труда, предусматривающее разделение труда на составляющие компоненты, которые являются частью производственного процесса, определяющего деятельность предприятия?</w:t>
            </w:r>
          </w:p>
          <w:p w14:paraId="605FDDB9" w14:textId="0C457E98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Правленческое.</w:t>
            </w:r>
          </w:p>
          <w:p w14:paraId="58C9FCDD" w14:textId="4897794A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Вертикальное.</w:t>
            </w:r>
          </w:p>
          <w:p w14:paraId="57F69163" w14:textId="0A086290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Горизонтальное.</w:t>
            </w:r>
          </w:p>
          <w:p w14:paraId="29345A68" w14:textId="59747F6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Согласовывающее.</w:t>
            </w:r>
          </w:p>
          <w:p w14:paraId="587D20A5" w14:textId="4218B2FD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5) Одноуровневое.</w:t>
            </w:r>
          </w:p>
        </w:tc>
        <w:tc>
          <w:tcPr>
            <w:tcW w:w="1472" w:type="dxa"/>
            <w:vAlign w:val="center"/>
          </w:tcPr>
          <w:p w14:paraId="535A441D" w14:textId="3F5C4E6C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3</w:t>
            </w:r>
          </w:p>
        </w:tc>
        <w:tc>
          <w:tcPr>
            <w:tcW w:w="1778" w:type="dxa"/>
            <w:vAlign w:val="center"/>
          </w:tcPr>
          <w:p w14:paraId="7C75AEB2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49BBE929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  <w:p w14:paraId="48F3F523" w14:textId="251046B7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75374692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66BBB00A" w14:textId="6B218F41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233</w:t>
            </w:r>
          </w:p>
        </w:tc>
        <w:tc>
          <w:tcPr>
            <w:tcW w:w="6071" w:type="dxa"/>
            <w:vAlign w:val="center"/>
          </w:tcPr>
          <w:p w14:paraId="6219F363" w14:textId="1FA0E02B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95D5C5B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 называется разделение труда, предусматривающее целенаправленные действия по координации работы других людей?</w:t>
            </w:r>
          </w:p>
          <w:p w14:paraId="1DACD80B" w14:textId="0F2065FB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Вертикальное.</w:t>
            </w:r>
          </w:p>
          <w:p w14:paraId="0AE8CE54" w14:textId="1A9B1E94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Многоуровневое.</w:t>
            </w:r>
          </w:p>
          <w:p w14:paraId="20402610" w14:textId="220DA916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Горизонтальное.</w:t>
            </w:r>
          </w:p>
          <w:p w14:paraId="5800FA78" w14:textId="3E4367D8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4) Согласованное.</w:t>
            </w:r>
          </w:p>
          <w:p w14:paraId="3895B273" w14:textId="317C1770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5) Управленческое.</w:t>
            </w:r>
          </w:p>
        </w:tc>
        <w:tc>
          <w:tcPr>
            <w:tcW w:w="1472" w:type="dxa"/>
            <w:vAlign w:val="center"/>
          </w:tcPr>
          <w:p w14:paraId="61EBABFC" w14:textId="6F99C15F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lastRenderedPageBreak/>
              <w:t>1</w:t>
            </w:r>
          </w:p>
        </w:tc>
        <w:tc>
          <w:tcPr>
            <w:tcW w:w="1778" w:type="dxa"/>
            <w:vAlign w:val="center"/>
          </w:tcPr>
          <w:p w14:paraId="399731DE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7860D4DB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  <w:p w14:paraId="2931C3F5" w14:textId="48ECA588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4CEC359C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3F5A5FFD" w14:textId="63214815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234</w:t>
            </w:r>
          </w:p>
        </w:tc>
        <w:tc>
          <w:tcPr>
            <w:tcW w:w="6071" w:type="dxa"/>
            <w:vAlign w:val="center"/>
          </w:tcPr>
          <w:p w14:paraId="189B1082" w14:textId="79C485FE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5C793F6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При разработке какого плана необходимо соблюдать такой важный принцип, как обеспечение опережающего темпа производительности труда по сравнению с темпом роста заработной платы?</w:t>
            </w:r>
          </w:p>
          <w:p w14:paraId="14842481" w14:textId="09050316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По труду и заработной плате.</w:t>
            </w:r>
          </w:p>
          <w:p w14:paraId="2C791E10" w14:textId="799C7DD2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По фонду заработной платы.</w:t>
            </w:r>
          </w:p>
          <w:p w14:paraId="3D83244E" w14:textId="5B892D28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По численности.</w:t>
            </w:r>
          </w:p>
          <w:p w14:paraId="6B148BAA" w14:textId="771BA238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По прибыли рентабельности.</w:t>
            </w:r>
          </w:p>
          <w:p w14:paraId="09213811" w14:textId="6983E1BD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5) По себестоимости.</w:t>
            </w:r>
          </w:p>
        </w:tc>
        <w:tc>
          <w:tcPr>
            <w:tcW w:w="1472" w:type="dxa"/>
            <w:vAlign w:val="center"/>
          </w:tcPr>
          <w:p w14:paraId="5A709EC5" w14:textId="57B1EB73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73FAD009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780BDFCE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  <w:p w14:paraId="2D87C70E" w14:textId="35D2D324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4D1504E3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11162567" w14:textId="4E2B8996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235</w:t>
            </w:r>
          </w:p>
        </w:tc>
        <w:tc>
          <w:tcPr>
            <w:tcW w:w="6071" w:type="dxa"/>
            <w:vAlign w:val="center"/>
          </w:tcPr>
          <w:p w14:paraId="0FD50227" w14:textId="03556035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0271EF7C" w14:textId="77777777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Увеличение времени оборота оборотных средств при неизменном объеме продукции и при прочих равных условиях приводит к:</w:t>
            </w:r>
          </w:p>
          <w:p w14:paraId="67FD1E5E" w14:textId="0377F44B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1) повышению потребности в оборотных средствах;</w:t>
            </w:r>
          </w:p>
          <w:p w14:paraId="7482F070" w14:textId="2BE3928D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2) уменьшению потребности в оборотных средствах;</w:t>
            </w:r>
          </w:p>
          <w:p w14:paraId="5E4EE5EE" w14:textId="5479F2A1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3) сохранению их на прежнем уровне;</w:t>
            </w:r>
          </w:p>
          <w:p w14:paraId="13D7D55F" w14:textId="655DE84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4) не оказывает влияния на величину оборотных средств.</w:t>
            </w:r>
          </w:p>
        </w:tc>
        <w:tc>
          <w:tcPr>
            <w:tcW w:w="1472" w:type="dxa"/>
            <w:vAlign w:val="center"/>
          </w:tcPr>
          <w:p w14:paraId="5A21654B" w14:textId="77777777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5F5E95CC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4AA59C88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  <w:p w14:paraId="4E37C889" w14:textId="7A95C975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13C02EEC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1E79836B" w14:textId="4E8A8A25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236</w:t>
            </w:r>
          </w:p>
        </w:tc>
        <w:tc>
          <w:tcPr>
            <w:tcW w:w="6071" w:type="dxa"/>
            <w:vAlign w:val="center"/>
          </w:tcPr>
          <w:p w14:paraId="79C04B1C" w14:textId="7D587956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2C48191" w14:textId="77777777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 называется совокупность производственных подразделений, взаимосвязей между ними, а также соотношения между ними по размеру, численности работающих и пропускной способности?</w:t>
            </w:r>
          </w:p>
          <w:p w14:paraId="57AB8C57" w14:textId="67D73A3C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1) Организационная структура.</w:t>
            </w:r>
          </w:p>
          <w:p w14:paraId="6B33B853" w14:textId="666AA5C0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2) Управленческая структура.</w:t>
            </w:r>
          </w:p>
          <w:p w14:paraId="3A33365F" w14:textId="3A08A6C0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3) Административная структура.</w:t>
            </w:r>
          </w:p>
          <w:p w14:paraId="59B9BBD8" w14:textId="71492D26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4) Производственная структура.</w:t>
            </w:r>
          </w:p>
          <w:p w14:paraId="36B36315" w14:textId="427E22A6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5) Хозяйственная структура.</w:t>
            </w:r>
          </w:p>
        </w:tc>
        <w:tc>
          <w:tcPr>
            <w:tcW w:w="1472" w:type="dxa"/>
            <w:vAlign w:val="center"/>
          </w:tcPr>
          <w:p w14:paraId="1AECF3D9" w14:textId="6EDA3292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2C62A7ED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5FD0FE85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  <w:p w14:paraId="0F538FCC" w14:textId="4E72FD0D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42EAC46C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34EEF4CE" w14:textId="0F7D52C9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237</w:t>
            </w:r>
          </w:p>
        </w:tc>
        <w:tc>
          <w:tcPr>
            <w:tcW w:w="6071" w:type="dxa"/>
            <w:vAlign w:val="center"/>
          </w:tcPr>
          <w:p w14:paraId="610E732C" w14:textId="4633DF44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4E3246CC" w14:textId="77777777" w:rsidR="008615A3" w:rsidRPr="00915C28" w:rsidRDefault="008615A3" w:rsidP="008615A3">
            <w:pPr>
              <w:pStyle w:val="af7"/>
              <w:ind w:left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Как можно охарактеризовать режим работы предприятия и последовательность выполнения рабочих процессов?</w:t>
            </w:r>
          </w:p>
          <w:p w14:paraId="79D2D048" w14:textId="1CB53A63" w:rsidR="008615A3" w:rsidRPr="00915C28" w:rsidRDefault="008615A3" w:rsidP="008615A3">
            <w:pPr>
              <w:pStyle w:val="af7"/>
              <w:ind w:left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1) Организация режима работы.</w:t>
            </w:r>
          </w:p>
          <w:p w14:paraId="278D41A2" w14:textId="2B7EF6F3" w:rsidR="008615A3" w:rsidRPr="00915C28" w:rsidRDefault="008615A3" w:rsidP="008615A3">
            <w:pPr>
              <w:pStyle w:val="af7"/>
              <w:ind w:left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2) Организация производства в пространстве.</w:t>
            </w:r>
          </w:p>
          <w:p w14:paraId="711BB7D8" w14:textId="3764F5B1" w:rsidR="008615A3" w:rsidRPr="00915C28" w:rsidRDefault="008615A3" w:rsidP="008615A3">
            <w:pPr>
              <w:pStyle w:val="af7"/>
              <w:ind w:left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3) Организация выполнения рабочих процессов.</w:t>
            </w:r>
          </w:p>
          <w:p w14:paraId="4F68CB0F" w14:textId="2412E4C0" w:rsidR="008615A3" w:rsidRPr="00915C28" w:rsidRDefault="008615A3" w:rsidP="008615A3">
            <w:pPr>
              <w:pStyle w:val="af7"/>
              <w:ind w:left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4) Организация производства во времени.</w:t>
            </w:r>
          </w:p>
        </w:tc>
        <w:tc>
          <w:tcPr>
            <w:tcW w:w="1472" w:type="dxa"/>
            <w:vAlign w:val="center"/>
          </w:tcPr>
          <w:p w14:paraId="0242E661" w14:textId="054D98D4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4</w:t>
            </w:r>
          </w:p>
        </w:tc>
        <w:tc>
          <w:tcPr>
            <w:tcW w:w="1778" w:type="dxa"/>
            <w:vAlign w:val="center"/>
          </w:tcPr>
          <w:p w14:paraId="5F624282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579E5C40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  <w:p w14:paraId="5B8CC83D" w14:textId="6FC122D5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23935E1C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6677218E" w14:textId="5F83126D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238</w:t>
            </w:r>
          </w:p>
        </w:tc>
        <w:tc>
          <w:tcPr>
            <w:tcW w:w="6071" w:type="dxa"/>
            <w:vAlign w:val="center"/>
          </w:tcPr>
          <w:p w14:paraId="02653E86" w14:textId="4F090A65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5D646E50" w14:textId="77777777" w:rsidR="008615A3" w:rsidRPr="00915C28" w:rsidRDefault="008615A3" w:rsidP="008615A3">
            <w:pPr>
              <w:pStyle w:val="af7"/>
              <w:ind w:left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Как называется особого рода деятельность, направленная на коллективы людей с целью организации и координации их деятельности в процессе производства с целью достижения максимального эффекта при минимальных затратах?</w:t>
            </w:r>
          </w:p>
          <w:p w14:paraId="70E8DCB5" w14:textId="46BC7402" w:rsidR="008615A3" w:rsidRPr="00915C28" w:rsidRDefault="008615A3" w:rsidP="008615A3">
            <w:pPr>
              <w:pStyle w:val="af7"/>
              <w:ind w:left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1) Управление.</w:t>
            </w:r>
          </w:p>
          <w:p w14:paraId="3068104E" w14:textId="1B1FA33A" w:rsidR="008615A3" w:rsidRPr="00915C28" w:rsidRDefault="008615A3" w:rsidP="008615A3">
            <w:pPr>
              <w:pStyle w:val="af7"/>
              <w:ind w:left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2) Организация.</w:t>
            </w:r>
          </w:p>
          <w:p w14:paraId="23464040" w14:textId="356AF333" w:rsidR="008615A3" w:rsidRPr="00915C28" w:rsidRDefault="008615A3" w:rsidP="008615A3">
            <w:pPr>
              <w:pStyle w:val="af7"/>
              <w:ind w:left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3) Контроль.</w:t>
            </w:r>
          </w:p>
          <w:p w14:paraId="034F288B" w14:textId="2C1421B0" w:rsidR="008615A3" w:rsidRPr="00915C28" w:rsidRDefault="008615A3" w:rsidP="008615A3">
            <w:pPr>
              <w:pStyle w:val="af7"/>
              <w:ind w:left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4</w:t>
            </w:r>
            <w:r w:rsidRPr="00915C28">
              <w:rPr>
                <w:color w:val="000000" w:themeColor="text1"/>
                <w:sz w:val="24"/>
                <w:szCs w:val="24"/>
              </w:rPr>
              <w:t xml:space="preserve">) 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М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отивация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1472" w:type="dxa"/>
            <w:vAlign w:val="center"/>
          </w:tcPr>
          <w:p w14:paraId="0ED31BD0" w14:textId="61A9865C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1</w:t>
            </w:r>
          </w:p>
        </w:tc>
        <w:tc>
          <w:tcPr>
            <w:tcW w:w="1778" w:type="dxa"/>
            <w:vAlign w:val="center"/>
          </w:tcPr>
          <w:p w14:paraId="2497FAFB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758432B1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  <w:p w14:paraId="53DEC0B2" w14:textId="7145FA15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8615A3" w:rsidRPr="00915C28" w14:paraId="4BE6D0D0" w14:textId="77777777" w:rsidTr="006208AB">
        <w:trPr>
          <w:gridAfter w:val="1"/>
          <w:wAfter w:w="13" w:type="dxa"/>
        </w:trPr>
        <w:tc>
          <w:tcPr>
            <w:tcW w:w="566" w:type="dxa"/>
          </w:tcPr>
          <w:p w14:paraId="1554700B" w14:textId="519D96EA" w:rsidR="008615A3" w:rsidRPr="00915C28" w:rsidRDefault="008615A3" w:rsidP="008615A3">
            <w:pPr>
              <w:ind w:left="-118" w:right="-106"/>
              <w:jc w:val="center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239</w:t>
            </w:r>
          </w:p>
        </w:tc>
        <w:tc>
          <w:tcPr>
            <w:tcW w:w="6071" w:type="dxa"/>
            <w:vAlign w:val="center"/>
          </w:tcPr>
          <w:p w14:paraId="3396613C" w14:textId="28E0A49A" w:rsidR="008615A3" w:rsidRPr="00915C28" w:rsidRDefault="008615A3" w:rsidP="008615A3">
            <w:pPr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>Прочитайте текст, выберите правильный ответ</w:t>
            </w:r>
          </w:p>
          <w:p w14:paraId="3948E8E1" w14:textId="77777777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При увеличении нормы амортизации:</w:t>
            </w:r>
          </w:p>
          <w:p w14:paraId="3D1ADE00" w14:textId="3F9469D6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1) повысится себестоимость продукции;</w:t>
            </w:r>
          </w:p>
          <w:p w14:paraId="4AC36CCF" w14:textId="3BAD1E98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lastRenderedPageBreak/>
              <w:t>2) замедлится процесс перенесения стоимости основных фондов на продукт;</w:t>
            </w:r>
          </w:p>
          <w:p w14:paraId="46320DA0" w14:textId="7B7B7D9D" w:rsidR="008615A3" w:rsidRPr="00915C28" w:rsidRDefault="008615A3" w:rsidP="008615A3">
            <w:pPr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3) уменьшатся поступления в бюджет;</w:t>
            </w:r>
          </w:p>
          <w:p w14:paraId="09419775" w14:textId="4B8EEC6A" w:rsidR="008615A3" w:rsidRPr="00915C28" w:rsidRDefault="008615A3" w:rsidP="008615A3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4) понизится стоимость продукции.</w:t>
            </w:r>
          </w:p>
        </w:tc>
        <w:tc>
          <w:tcPr>
            <w:tcW w:w="1472" w:type="dxa"/>
            <w:vAlign w:val="center"/>
          </w:tcPr>
          <w:p w14:paraId="345C1F4C" w14:textId="77777777" w:rsidR="008615A3" w:rsidRPr="00915C28" w:rsidRDefault="008615A3" w:rsidP="008615A3">
            <w:pPr>
              <w:ind w:left="-218" w:right="-58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lastRenderedPageBreak/>
              <w:t>1</w:t>
            </w:r>
          </w:p>
        </w:tc>
        <w:tc>
          <w:tcPr>
            <w:tcW w:w="1778" w:type="dxa"/>
            <w:vAlign w:val="center"/>
          </w:tcPr>
          <w:p w14:paraId="001E0D2C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1BEBFC5F" w14:textId="77777777" w:rsidR="008615A3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Экономика и организация </w:t>
            </w:r>
            <w:r>
              <w:rPr>
                <w:rFonts w:cs="Times New Roman"/>
                <w:color w:val="000000" w:themeColor="text1"/>
                <w:sz w:val="24"/>
              </w:rPr>
              <w:lastRenderedPageBreak/>
              <w:t>производства</w:t>
            </w:r>
          </w:p>
          <w:p w14:paraId="4D297E80" w14:textId="6B99A363" w:rsidR="008615A3" w:rsidRPr="00915C28" w:rsidRDefault="008615A3" w:rsidP="008615A3">
            <w:pPr>
              <w:tabs>
                <w:tab w:val="left" w:pos="-16268"/>
              </w:tabs>
              <w:ind w:left="-60" w:right="-24" w:firstLine="14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</w:tbl>
    <w:p w14:paraId="016720F8" w14:textId="77777777" w:rsidR="004C0C1D" w:rsidRPr="00915C28" w:rsidRDefault="004C0C1D" w:rsidP="00915C28">
      <w:pPr>
        <w:rPr>
          <w:rFonts w:cs="Times New Roman"/>
          <w:b/>
          <w:bCs/>
          <w:color w:val="000000" w:themeColor="text1"/>
          <w:sz w:val="24"/>
        </w:rPr>
      </w:pPr>
    </w:p>
    <w:p w14:paraId="1DC48DB8" w14:textId="77777777" w:rsidR="00C22B76" w:rsidRDefault="00C22B76" w:rsidP="00915C28">
      <w:pPr>
        <w:rPr>
          <w:rFonts w:cs="Times New Roman"/>
          <w:b/>
          <w:bCs/>
          <w:color w:val="000000" w:themeColor="text1"/>
          <w:sz w:val="24"/>
        </w:rPr>
      </w:pPr>
    </w:p>
    <w:p w14:paraId="2483FC31" w14:textId="77777777" w:rsidR="00C22B76" w:rsidRDefault="00C22B76" w:rsidP="00915C28">
      <w:pPr>
        <w:rPr>
          <w:rFonts w:cs="Times New Roman"/>
          <w:b/>
          <w:bCs/>
          <w:color w:val="000000" w:themeColor="text1"/>
          <w:sz w:val="24"/>
        </w:rPr>
      </w:pPr>
    </w:p>
    <w:p w14:paraId="0EADCDF0" w14:textId="77777777" w:rsidR="00C22B76" w:rsidRDefault="00C22B76" w:rsidP="00915C28">
      <w:pPr>
        <w:rPr>
          <w:rFonts w:cs="Times New Roman"/>
          <w:b/>
          <w:bCs/>
          <w:color w:val="000000" w:themeColor="text1"/>
          <w:sz w:val="24"/>
        </w:rPr>
      </w:pPr>
    </w:p>
    <w:p w14:paraId="00A52E00" w14:textId="77777777" w:rsidR="00C22B76" w:rsidRDefault="00C22B76" w:rsidP="00915C28">
      <w:pPr>
        <w:rPr>
          <w:rFonts w:cs="Times New Roman"/>
          <w:b/>
          <w:bCs/>
          <w:color w:val="000000" w:themeColor="text1"/>
          <w:sz w:val="24"/>
        </w:rPr>
      </w:pPr>
    </w:p>
    <w:p w14:paraId="667A054C" w14:textId="3CC22F81" w:rsidR="00742BF9" w:rsidRPr="00915C28" w:rsidRDefault="00742BF9" w:rsidP="00915C28">
      <w:pPr>
        <w:rPr>
          <w:b/>
          <w:bCs/>
          <w:color w:val="000000" w:themeColor="text1"/>
        </w:rPr>
      </w:pPr>
      <w:proofErr w:type="gramStart"/>
      <w:r w:rsidRPr="00915C28">
        <w:rPr>
          <w:rFonts w:cs="Times New Roman"/>
          <w:b/>
          <w:bCs/>
          <w:color w:val="000000" w:themeColor="text1"/>
          <w:sz w:val="24"/>
        </w:rPr>
        <w:t>Задания  открытого</w:t>
      </w:r>
      <w:proofErr w:type="gramEnd"/>
      <w:r w:rsidRPr="00915C28">
        <w:rPr>
          <w:rFonts w:cs="Times New Roman"/>
          <w:b/>
          <w:bCs/>
          <w:color w:val="000000" w:themeColor="text1"/>
          <w:sz w:val="24"/>
        </w:rPr>
        <w:t xml:space="preserve"> типа</w:t>
      </w:r>
    </w:p>
    <w:tbl>
      <w:tblPr>
        <w:tblStyle w:val="ae"/>
        <w:tblW w:w="9897" w:type="dxa"/>
        <w:tblInd w:w="-186" w:type="dxa"/>
        <w:tblLayout w:type="fixed"/>
        <w:tblLook w:val="04A0" w:firstRow="1" w:lastRow="0" w:firstColumn="1" w:lastColumn="0" w:noHBand="0" w:noVBand="1"/>
      </w:tblPr>
      <w:tblGrid>
        <w:gridCol w:w="9"/>
        <w:gridCol w:w="579"/>
        <w:gridCol w:w="6072"/>
        <w:gridCol w:w="1459"/>
        <w:gridCol w:w="1778"/>
      </w:tblGrid>
      <w:tr w:rsidR="00087DDB" w:rsidRPr="00915C28" w14:paraId="74CF6133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3C177C6E" w14:textId="77777777" w:rsidR="00480397" w:rsidRPr="00915C28" w:rsidRDefault="00480397" w:rsidP="00915C28">
            <w:pPr>
              <w:ind w:right="-83" w:hanging="142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№ п/п</w:t>
            </w:r>
          </w:p>
        </w:tc>
        <w:tc>
          <w:tcPr>
            <w:tcW w:w="6072" w:type="dxa"/>
            <w:vAlign w:val="center"/>
          </w:tcPr>
          <w:p w14:paraId="6C0D6039" w14:textId="77777777" w:rsidR="00480397" w:rsidRPr="00915C28" w:rsidRDefault="00480397" w:rsidP="00915C28">
            <w:pPr>
              <w:ind w:left="-65"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Текст задания</w:t>
            </w:r>
          </w:p>
          <w:p w14:paraId="583169DC" w14:textId="77777777" w:rsidR="00480397" w:rsidRPr="00915C28" w:rsidRDefault="00480397" w:rsidP="00915C28">
            <w:pPr>
              <w:ind w:left="-65" w:right="-83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459" w:type="dxa"/>
            <w:vAlign w:val="center"/>
          </w:tcPr>
          <w:p w14:paraId="7AB70033" w14:textId="77777777" w:rsidR="00480397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Ключ правильного ответа</w:t>
            </w:r>
          </w:p>
        </w:tc>
        <w:tc>
          <w:tcPr>
            <w:tcW w:w="1778" w:type="dxa"/>
            <w:vAlign w:val="center"/>
          </w:tcPr>
          <w:p w14:paraId="3212BEF1" w14:textId="77777777" w:rsidR="00A939CA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Код компе</w:t>
            </w:r>
            <w:r w:rsidR="00A939CA" w:rsidRPr="00915C28">
              <w:rPr>
                <w:rFonts w:cs="Times New Roman"/>
                <w:color w:val="000000" w:themeColor="text1"/>
                <w:sz w:val="24"/>
              </w:rPr>
              <w:t>-</w:t>
            </w:r>
          </w:p>
          <w:p w14:paraId="598F9837" w14:textId="77777777" w:rsidR="00480397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тенции</w:t>
            </w:r>
            <w:proofErr w:type="spellEnd"/>
          </w:p>
        </w:tc>
      </w:tr>
      <w:tr w:rsidR="00087DDB" w:rsidRPr="00915C28" w14:paraId="1AF44193" w14:textId="77777777" w:rsidTr="00DF0F0F">
        <w:trPr>
          <w:gridBefore w:val="1"/>
          <w:wBefore w:w="9" w:type="dxa"/>
          <w:trHeight w:val="810"/>
        </w:trPr>
        <w:tc>
          <w:tcPr>
            <w:tcW w:w="579" w:type="dxa"/>
            <w:vAlign w:val="center"/>
          </w:tcPr>
          <w:p w14:paraId="78A9A653" w14:textId="14340243" w:rsidR="00480397" w:rsidRPr="00915C28" w:rsidRDefault="008354C8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240</w:t>
            </w:r>
          </w:p>
        </w:tc>
        <w:tc>
          <w:tcPr>
            <w:tcW w:w="6072" w:type="dxa"/>
          </w:tcPr>
          <w:p w14:paraId="1F5EA7E1" w14:textId="01DD4711" w:rsidR="00480397" w:rsidRPr="00915C28" w:rsidRDefault="008A7989" w:rsidP="00915C28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ответ</w:t>
            </w:r>
          </w:p>
          <w:p w14:paraId="7D85591E" w14:textId="77777777" w:rsidR="00480397" w:rsidRDefault="00480397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Религиозное мировоззрение основано на вере в </w:t>
            </w:r>
            <w:r w:rsidR="00A404C0"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силы.</w:t>
            </w:r>
          </w:p>
          <w:p w14:paraId="0D5B219B" w14:textId="714A7783" w:rsidR="008A7989" w:rsidRPr="00915C28" w:rsidRDefault="008A7989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C9E051D" w14:textId="77777777" w:rsidR="00E757BB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сверхъес</w:t>
            </w:r>
            <w:proofErr w:type="spellEnd"/>
            <w:r w:rsidR="00E757BB" w:rsidRPr="00915C28">
              <w:rPr>
                <w:rFonts w:cs="Times New Roman"/>
                <w:color w:val="000000" w:themeColor="text1"/>
                <w:sz w:val="24"/>
              </w:rPr>
              <w:t>-</w:t>
            </w:r>
          </w:p>
          <w:p w14:paraId="7C24F9FE" w14:textId="77777777" w:rsidR="00480397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тественные</w:t>
            </w:r>
            <w:proofErr w:type="spellEnd"/>
          </w:p>
        </w:tc>
        <w:tc>
          <w:tcPr>
            <w:tcW w:w="1778" w:type="dxa"/>
            <w:vAlign w:val="center"/>
          </w:tcPr>
          <w:p w14:paraId="1C3E51CF" w14:textId="77777777" w:rsidR="00480397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</w:p>
          <w:p w14:paraId="31977870" w14:textId="550080A7" w:rsidR="0025385F" w:rsidRPr="00915C28" w:rsidRDefault="00C22B76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</w:t>
            </w:r>
            <w:r w:rsidR="0025385F">
              <w:rPr>
                <w:rFonts w:cs="Times New Roman"/>
                <w:color w:val="000000" w:themeColor="text1"/>
                <w:sz w:val="24"/>
              </w:rPr>
              <w:t>илософия</w:t>
            </w:r>
          </w:p>
        </w:tc>
      </w:tr>
      <w:tr w:rsidR="00087DDB" w:rsidRPr="00915C28" w14:paraId="4E908C24" w14:textId="77777777" w:rsidTr="00DF0F0F">
        <w:trPr>
          <w:gridBefore w:val="1"/>
          <w:wBefore w:w="9" w:type="dxa"/>
          <w:trHeight w:val="980"/>
        </w:trPr>
        <w:tc>
          <w:tcPr>
            <w:tcW w:w="579" w:type="dxa"/>
            <w:vAlign w:val="center"/>
          </w:tcPr>
          <w:p w14:paraId="1A600D98" w14:textId="3536FF08" w:rsidR="00480397" w:rsidRPr="00915C28" w:rsidRDefault="008354C8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241</w:t>
            </w:r>
          </w:p>
        </w:tc>
        <w:tc>
          <w:tcPr>
            <w:tcW w:w="6072" w:type="dxa"/>
          </w:tcPr>
          <w:p w14:paraId="76F6EFBB" w14:textId="50D7D85F" w:rsidR="00112048" w:rsidRPr="00915C28" w:rsidRDefault="00112048" w:rsidP="00915C28">
            <w:pPr>
              <w:jc w:val="both"/>
              <w:rPr>
                <w:i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 и запишите ответ</w:t>
            </w:r>
          </w:p>
          <w:p w14:paraId="396042E3" w14:textId="77777777" w:rsidR="00480397" w:rsidRPr="00915C28" w:rsidRDefault="00480397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Философское учение о добре и зле, морали и нравственности – это </w:t>
            </w:r>
            <w:r w:rsidR="00A404C0"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  <w:r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10B37C9A" w14:textId="7E029421" w:rsidR="00112048" w:rsidRPr="00915C28" w:rsidRDefault="00112048" w:rsidP="00915C28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8A7989">
              <w:rPr>
                <w:rFonts w:cs="Times New Roman"/>
                <w:color w:val="000000" w:themeColor="text1"/>
                <w:sz w:val="24"/>
              </w:rPr>
              <w:t>Ответ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50BFD944" w14:textId="77777777" w:rsidR="00480397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этика</w:t>
            </w:r>
          </w:p>
        </w:tc>
        <w:tc>
          <w:tcPr>
            <w:tcW w:w="1778" w:type="dxa"/>
            <w:vAlign w:val="center"/>
          </w:tcPr>
          <w:p w14:paraId="6AFEDDD1" w14:textId="050BA7AC" w:rsidR="00480397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  <w:r w:rsidR="0025385F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C22B76">
              <w:rPr>
                <w:rFonts w:cs="Times New Roman"/>
                <w:color w:val="000000" w:themeColor="text1"/>
                <w:sz w:val="24"/>
              </w:rPr>
              <w:t>Ф</w:t>
            </w:r>
            <w:r w:rsidR="0025385F">
              <w:rPr>
                <w:rFonts w:cs="Times New Roman"/>
                <w:color w:val="000000" w:themeColor="text1"/>
                <w:sz w:val="24"/>
              </w:rPr>
              <w:t>илософия</w:t>
            </w:r>
          </w:p>
        </w:tc>
      </w:tr>
      <w:tr w:rsidR="00087DDB" w:rsidRPr="00915C28" w14:paraId="09D5518A" w14:textId="77777777" w:rsidTr="00DF0F0F">
        <w:trPr>
          <w:gridBefore w:val="1"/>
          <w:wBefore w:w="9" w:type="dxa"/>
          <w:trHeight w:val="379"/>
        </w:trPr>
        <w:tc>
          <w:tcPr>
            <w:tcW w:w="579" w:type="dxa"/>
            <w:vAlign w:val="center"/>
          </w:tcPr>
          <w:p w14:paraId="1B0CCC96" w14:textId="7A0CBD4A" w:rsidR="00480397" w:rsidRPr="00915C28" w:rsidRDefault="008354C8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242</w:t>
            </w:r>
          </w:p>
        </w:tc>
        <w:tc>
          <w:tcPr>
            <w:tcW w:w="6072" w:type="dxa"/>
          </w:tcPr>
          <w:p w14:paraId="13F57476" w14:textId="77777777" w:rsidR="00E575EE" w:rsidRPr="00915C28" w:rsidRDefault="00E575EE" w:rsidP="00E575EE">
            <w:pPr>
              <w:jc w:val="both"/>
              <w:rPr>
                <w:i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 и запишите ответ</w:t>
            </w:r>
          </w:p>
          <w:p w14:paraId="0C6A3BEA" w14:textId="77777777" w:rsidR="00480397" w:rsidRDefault="00480397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575EE">
              <w:rPr>
                <w:rFonts w:cs="Times New Roman"/>
                <w:color w:val="000000" w:themeColor="text1"/>
                <w:sz w:val="24"/>
              </w:rPr>
              <w:t xml:space="preserve">Объективная истина – это такое содержание знания, которое соответствует </w:t>
            </w:r>
            <w:r w:rsidR="00A404C0" w:rsidRPr="00E575EE">
              <w:rPr>
                <w:rFonts w:cs="Times New Roman"/>
                <w:color w:val="000000" w:themeColor="text1"/>
                <w:sz w:val="24"/>
              </w:rPr>
              <w:t xml:space="preserve">………… </w:t>
            </w:r>
            <w:r w:rsidRPr="00E575EE">
              <w:rPr>
                <w:rFonts w:cs="Times New Roman"/>
                <w:color w:val="000000" w:themeColor="text1"/>
                <w:sz w:val="24"/>
              </w:rPr>
              <w:t>и не зависит от</w:t>
            </w:r>
            <w:r w:rsidR="00E575EE" w:rsidRPr="00E575EE">
              <w:rPr>
                <w:rFonts w:cs="Times New Roman"/>
                <w:color w:val="000000" w:themeColor="text1"/>
                <w:sz w:val="24"/>
              </w:rPr>
              <w:t xml:space="preserve"> субъекта</w:t>
            </w:r>
            <w:r w:rsidR="00A404C0" w:rsidRPr="00E575EE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Pr="00E575EE">
              <w:rPr>
                <w:rFonts w:cs="Times New Roman"/>
                <w:color w:val="000000" w:themeColor="text1"/>
                <w:sz w:val="24"/>
              </w:rPr>
              <w:t>(ни от человека, ни от человечества).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135260A4" w14:textId="0D2D542E" w:rsidR="005B3D3D" w:rsidRPr="00915C28" w:rsidRDefault="005B3D3D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75BA76C" w14:textId="7AD7D049" w:rsidR="00A138C5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объекту</w:t>
            </w:r>
          </w:p>
          <w:p w14:paraId="5A52227B" w14:textId="13D2035D" w:rsidR="00480397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1C01BDA6" w14:textId="736BF8D6" w:rsidR="00480397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  <w:r w:rsidR="0025385F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C22B76">
              <w:rPr>
                <w:rFonts w:cs="Times New Roman"/>
                <w:color w:val="000000" w:themeColor="text1"/>
                <w:sz w:val="24"/>
              </w:rPr>
              <w:t>Ф</w:t>
            </w:r>
            <w:r w:rsidR="0025385F">
              <w:rPr>
                <w:rFonts w:cs="Times New Roman"/>
                <w:color w:val="000000" w:themeColor="text1"/>
                <w:sz w:val="24"/>
              </w:rPr>
              <w:t>илософия</w:t>
            </w:r>
          </w:p>
        </w:tc>
      </w:tr>
      <w:tr w:rsidR="00087DDB" w:rsidRPr="00915C28" w14:paraId="1A25FDAA" w14:textId="77777777" w:rsidTr="00DF0F0F">
        <w:trPr>
          <w:gridBefore w:val="1"/>
          <w:wBefore w:w="9" w:type="dxa"/>
          <w:trHeight w:val="1512"/>
        </w:trPr>
        <w:tc>
          <w:tcPr>
            <w:tcW w:w="579" w:type="dxa"/>
            <w:vAlign w:val="center"/>
          </w:tcPr>
          <w:p w14:paraId="293E73AD" w14:textId="5EE6CFE1" w:rsidR="00480397" w:rsidRPr="00915C28" w:rsidRDefault="008354C8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243</w:t>
            </w:r>
          </w:p>
        </w:tc>
        <w:tc>
          <w:tcPr>
            <w:tcW w:w="6072" w:type="dxa"/>
          </w:tcPr>
          <w:p w14:paraId="22737ED3" w14:textId="77777777" w:rsidR="001C4D87" w:rsidRPr="00915C28" w:rsidRDefault="001C4D87" w:rsidP="001C4D87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ответ</w:t>
            </w:r>
          </w:p>
          <w:p w14:paraId="61FCF0CC" w14:textId="77777777" w:rsidR="00480397" w:rsidRDefault="00480397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Главная идея онтологии (учения о бытии) Гегеля – отождествление бытия и мышления. В результате данного отождествления Гегель выводит особое философское понятие — «</w:t>
            </w:r>
            <w:r w:rsidR="00A404C0" w:rsidRPr="00915C28">
              <w:rPr>
                <w:rFonts w:cs="Times New Roman"/>
                <w:color w:val="000000" w:themeColor="text1"/>
                <w:sz w:val="24"/>
              </w:rPr>
              <w:t xml:space="preserve">………… 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 </w:t>
            </w:r>
            <w:r w:rsidR="00A404C0"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  <w:r w:rsidRPr="00915C28">
              <w:rPr>
                <w:rFonts w:cs="Times New Roman"/>
                <w:color w:val="000000" w:themeColor="text1"/>
                <w:sz w:val="24"/>
              </w:rPr>
              <w:t>».</w:t>
            </w:r>
          </w:p>
          <w:p w14:paraId="5BE86F31" w14:textId="278214A8" w:rsidR="001C4D87" w:rsidRPr="00915C28" w:rsidRDefault="001C4D87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7EFE7F3E" w14:textId="77777777" w:rsidR="00480397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абсолютная идея</w:t>
            </w:r>
          </w:p>
        </w:tc>
        <w:tc>
          <w:tcPr>
            <w:tcW w:w="1778" w:type="dxa"/>
            <w:vAlign w:val="center"/>
          </w:tcPr>
          <w:p w14:paraId="180C3DF6" w14:textId="77777777" w:rsidR="00480397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</w:p>
          <w:p w14:paraId="04646291" w14:textId="10BE8826" w:rsidR="00C22B76" w:rsidRPr="00915C28" w:rsidRDefault="00C22B76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Философия</w:t>
            </w:r>
          </w:p>
        </w:tc>
      </w:tr>
      <w:tr w:rsidR="00087DDB" w:rsidRPr="00915C28" w14:paraId="211E9B30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64B06BC6" w14:textId="23FB0F6E" w:rsidR="00480397" w:rsidRPr="00915C28" w:rsidRDefault="008354C8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244</w:t>
            </w:r>
          </w:p>
        </w:tc>
        <w:tc>
          <w:tcPr>
            <w:tcW w:w="6072" w:type="dxa"/>
          </w:tcPr>
          <w:p w14:paraId="5F238390" w14:textId="445F3032" w:rsidR="00480397" w:rsidRPr="00915C28" w:rsidRDefault="00480397" w:rsidP="00915C28">
            <w:pPr>
              <w:pStyle w:val="11"/>
              <w:ind w:right="-83" w:firstLine="0"/>
              <w:rPr>
                <w:i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color w:val="000000" w:themeColor="text1"/>
                <w:sz w:val="24"/>
                <w:szCs w:val="24"/>
                <w:lang w:val="ru-RU"/>
              </w:rPr>
              <w:t>Прочитайте текст и запишите ответ</w:t>
            </w:r>
          </w:p>
          <w:p w14:paraId="5F1CB88B" w14:textId="77777777" w:rsidR="00480397" w:rsidRPr="00915C28" w:rsidRDefault="00480397" w:rsidP="00915C28">
            <w:pPr>
              <w:ind w:left="-65"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Для обеспечения высокой степени защиты сети от несанкционированного доступа используется защищенная кабельная проводка, а также </w:t>
            </w:r>
            <w:r w:rsidR="00A404C0"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</w:p>
          <w:p w14:paraId="707B1615" w14:textId="6FA0A9DC" w:rsidR="00112048" w:rsidRPr="001C4D87" w:rsidRDefault="00112048" w:rsidP="00915C28">
            <w:pPr>
              <w:ind w:left="-65" w:right="-83"/>
              <w:rPr>
                <w:rFonts w:cs="Times New Roman"/>
                <w:color w:val="000000" w:themeColor="text1"/>
                <w:sz w:val="24"/>
              </w:rPr>
            </w:pPr>
            <w:r w:rsidRPr="001C4D87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D0B1D9D" w14:textId="77777777" w:rsidR="00480397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маршрутизаторы</w:t>
            </w:r>
          </w:p>
        </w:tc>
        <w:tc>
          <w:tcPr>
            <w:tcW w:w="1778" w:type="dxa"/>
            <w:vAlign w:val="center"/>
          </w:tcPr>
          <w:p w14:paraId="366865F9" w14:textId="77777777" w:rsidR="00480397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</w:p>
          <w:p w14:paraId="6E7BDEC8" w14:textId="4941D6EC" w:rsidR="00C22B76" w:rsidRPr="00915C28" w:rsidRDefault="00C22B76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087DDB" w:rsidRPr="00915C28" w14:paraId="6329AA89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6227AFBE" w14:textId="17CB6193" w:rsidR="00480397" w:rsidRPr="00915C28" w:rsidRDefault="008354C8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245</w:t>
            </w:r>
          </w:p>
        </w:tc>
        <w:tc>
          <w:tcPr>
            <w:tcW w:w="6072" w:type="dxa"/>
          </w:tcPr>
          <w:p w14:paraId="278DEBA2" w14:textId="12C8CCBA" w:rsidR="00480397" w:rsidRPr="00915C28" w:rsidRDefault="00480397" w:rsidP="00915C28">
            <w:pPr>
              <w:pStyle w:val="11"/>
              <w:ind w:right="-83" w:firstLine="0"/>
              <w:rPr>
                <w:i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color w:val="000000" w:themeColor="text1"/>
                <w:sz w:val="24"/>
                <w:szCs w:val="24"/>
                <w:lang w:val="ru-RU"/>
              </w:rPr>
              <w:t>Прочитайте текст и запишите развернутый ответ</w:t>
            </w:r>
          </w:p>
          <w:p w14:paraId="68B60F8E" w14:textId="77777777" w:rsidR="00480397" w:rsidRPr="00915C28" w:rsidRDefault="00480397" w:rsidP="00915C28">
            <w:pPr>
              <w:pStyle w:val="af6"/>
              <w:spacing w:before="0" w:beforeAutospacing="0" w:after="0" w:afterAutospacing="0"/>
              <w:ind w:right="-83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Перечислите классы, на которые разделяются вычислительные (компьютерные) сети в зависимости от территориального расположения абонентных систем</w:t>
            </w:r>
            <w:r w:rsidR="00112048" w:rsidRPr="00915C28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  <w:p w14:paraId="0A957701" w14:textId="205FF793" w:rsidR="00112048" w:rsidRPr="001C4D87" w:rsidRDefault="00112048" w:rsidP="00915C28">
            <w:pPr>
              <w:pStyle w:val="af6"/>
              <w:spacing w:before="0" w:beforeAutospacing="0" w:after="0" w:afterAutospacing="0"/>
              <w:ind w:right="-83"/>
              <w:rPr>
                <w:color w:val="000000" w:themeColor="text1"/>
                <w:sz w:val="24"/>
                <w:szCs w:val="24"/>
                <w:lang w:val="ru-RU"/>
              </w:rPr>
            </w:pPr>
            <w:r w:rsidRPr="001C4D87">
              <w:rPr>
                <w:color w:val="000000" w:themeColor="text1"/>
                <w:sz w:val="24"/>
                <w:szCs w:val="24"/>
                <w:lang w:val="ru-RU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30309FA" w14:textId="4C0280DD" w:rsidR="00480397" w:rsidRPr="00915C28" w:rsidRDefault="00CF2750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Г</w:t>
            </w:r>
            <w:r w:rsidR="00480397" w:rsidRPr="00915C28">
              <w:rPr>
                <w:rFonts w:cs="Times New Roman"/>
                <w:color w:val="000000" w:themeColor="text1"/>
                <w:sz w:val="24"/>
              </w:rPr>
              <w:t>лобальная сеть (WAN), региональные сети (MAN), локальные сети (LAN)</w:t>
            </w:r>
          </w:p>
        </w:tc>
        <w:tc>
          <w:tcPr>
            <w:tcW w:w="1778" w:type="dxa"/>
            <w:vAlign w:val="center"/>
          </w:tcPr>
          <w:p w14:paraId="6CB0E362" w14:textId="77777777" w:rsidR="00480397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</w:p>
          <w:p w14:paraId="46A28088" w14:textId="392FDF05" w:rsidR="00C22B76" w:rsidRPr="00915C28" w:rsidRDefault="00C22B76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087DDB" w:rsidRPr="00915C28" w14:paraId="02419921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49BA3E9D" w14:textId="3B5E51C0" w:rsidR="00480397" w:rsidRPr="00915C28" w:rsidRDefault="008354C8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246</w:t>
            </w:r>
          </w:p>
        </w:tc>
        <w:tc>
          <w:tcPr>
            <w:tcW w:w="6072" w:type="dxa"/>
          </w:tcPr>
          <w:p w14:paraId="0900EAD9" w14:textId="78ECFEC2" w:rsidR="00480397" w:rsidRPr="00915C28" w:rsidRDefault="00480397" w:rsidP="00915C28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развернутый ответ</w:t>
            </w:r>
          </w:p>
          <w:p w14:paraId="48EF2713" w14:textId="77777777" w:rsidR="00112048" w:rsidRPr="00915C28" w:rsidRDefault="00480397" w:rsidP="00915C28">
            <w:pPr>
              <w:ind w:right="-83"/>
              <w:rPr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Опишите, как можно использовать облачные технологии для совместной работы над проектированием технологических процессов.</w:t>
            </w:r>
            <w:r w:rsidR="00112048" w:rsidRPr="00915C28">
              <w:rPr>
                <w:i/>
                <w:iCs/>
                <w:color w:val="000000" w:themeColor="text1"/>
                <w:sz w:val="24"/>
              </w:rPr>
              <w:t xml:space="preserve"> </w:t>
            </w:r>
          </w:p>
          <w:p w14:paraId="033E4A32" w14:textId="36612C59" w:rsidR="00480397" w:rsidRPr="001C4D87" w:rsidRDefault="00112048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1C4D87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07B11EF5" w14:textId="77777777" w:rsidR="00480397" w:rsidRPr="00915C28" w:rsidRDefault="00480397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Облачные платформы позволяют хранить и обрабатывать данные удалённо, обеспечивая </w:t>
            </w: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 xml:space="preserve">доступ команде в реальном времени. </w:t>
            </w:r>
          </w:p>
        </w:tc>
        <w:tc>
          <w:tcPr>
            <w:tcW w:w="1778" w:type="dxa"/>
            <w:vAlign w:val="center"/>
          </w:tcPr>
          <w:p w14:paraId="128FD002" w14:textId="77777777" w:rsidR="00480397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УК-1</w:t>
            </w:r>
          </w:p>
          <w:p w14:paraId="30FD58BA" w14:textId="44AFAD93" w:rsidR="00C22B76" w:rsidRPr="00915C28" w:rsidRDefault="00C22B76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087DDB" w:rsidRPr="00915C28" w14:paraId="0924BABC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46DD9477" w14:textId="6C716DEA" w:rsidR="00480397" w:rsidRPr="00915C28" w:rsidRDefault="008354C8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247</w:t>
            </w:r>
          </w:p>
        </w:tc>
        <w:tc>
          <w:tcPr>
            <w:tcW w:w="6072" w:type="dxa"/>
          </w:tcPr>
          <w:p w14:paraId="5F23DD87" w14:textId="44F4A865" w:rsidR="00112048" w:rsidRPr="00915C28" w:rsidRDefault="00112048" w:rsidP="00915C28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развернутый ответ</w:t>
            </w:r>
          </w:p>
          <w:p w14:paraId="27D6FD73" w14:textId="77777777" w:rsidR="00480397" w:rsidRPr="00915C28" w:rsidRDefault="00480397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Какие операторы нужно записать в поисковой строке чтобы найти точную фразу без изменений?</w:t>
            </w:r>
          </w:p>
          <w:p w14:paraId="7DC5DD6B" w14:textId="7DF66419" w:rsidR="00480397" w:rsidRPr="001C4D87" w:rsidRDefault="00112048" w:rsidP="00915C28">
            <w:pPr>
              <w:ind w:left="-65"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eastAsiaTheme="minorHAnsi" w:cs="Times New Roman"/>
                <w:i/>
                <w:iCs/>
                <w:color w:val="000000" w:themeColor="text1"/>
                <w:sz w:val="24"/>
                <w:lang w:eastAsia="en-US"/>
              </w:rPr>
              <w:t xml:space="preserve"> </w:t>
            </w:r>
            <w:r w:rsidR="00480397" w:rsidRPr="001C4D87">
              <w:rPr>
                <w:rFonts w:eastAsiaTheme="minorHAnsi" w:cs="Times New Roman"/>
                <w:color w:val="000000" w:themeColor="text1"/>
                <w:sz w:val="24"/>
                <w:lang w:eastAsia="en-US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ACC5E5D" w14:textId="77777777" w:rsidR="00480397" w:rsidRPr="00915C28" w:rsidRDefault="00480397" w:rsidP="00915C28">
            <w:pPr>
              <w:ind w:left="-63"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  <w:shd w:val="clear" w:color="auto" w:fill="FFFFFF"/>
              </w:rPr>
              <w:t>Использование кавычек, например:</w:t>
            </w:r>
            <w:r w:rsidRPr="00915C28">
              <w:rPr>
                <w:rStyle w:val="af9"/>
                <w:rFonts w:cs="Times New Roman"/>
                <w:iCs/>
                <w:color w:val="000000" w:themeColor="text1"/>
                <w:sz w:val="24"/>
                <w:shd w:val="clear" w:color="auto" w:fill="FFFFFF"/>
              </w:rPr>
              <w:t xml:space="preserve"> "</w:t>
            </w:r>
            <w:r w:rsidRPr="00915C28">
              <w:rPr>
                <w:rStyle w:val="af9"/>
                <w:rFonts w:cs="Times New Roman"/>
                <w:b w:val="0"/>
                <w:iCs/>
                <w:color w:val="000000" w:themeColor="text1"/>
                <w:sz w:val="24"/>
                <w:shd w:val="clear" w:color="auto" w:fill="FFFFFF"/>
              </w:rPr>
              <w:t>пошаговая инструкция установки Python"</w:t>
            </w:r>
            <w:r w:rsidRPr="00915C28">
              <w:rPr>
                <w:rStyle w:val="afa"/>
                <w:rFonts w:cs="Times New Roman"/>
                <w:b/>
                <w:i w:val="0"/>
                <w:color w:val="000000" w:themeColor="text1"/>
                <w:sz w:val="24"/>
                <w:shd w:val="clear" w:color="auto" w:fill="FFFFFF"/>
              </w:rPr>
              <w:t>.</w:t>
            </w:r>
          </w:p>
        </w:tc>
        <w:tc>
          <w:tcPr>
            <w:tcW w:w="1778" w:type="dxa"/>
            <w:vAlign w:val="center"/>
          </w:tcPr>
          <w:p w14:paraId="565CDEE1" w14:textId="77777777" w:rsidR="00480397" w:rsidRDefault="00480397" w:rsidP="00915C28">
            <w:pPr>
              <w:ind w:right="-83"/>
              <w:jc w:val="center"/>
              <w:rPr>
                <w:rFonts w:eastAsiaTheme="minorHAnsi" w:cs="Times New Roman"/>
                <w:color w:val="000000" w:themeColor="text1"/>
                <w:sz w:val="24"/>
                <w:lang w:eastAsia="en-US"/>
              </w:rPr>
            </w:pPr>
            <w:r w:rsidRPr="00915C28">
              <w:rPr>
                <w:rFonts w:eastAsiaTheme="minorHAnsi" w:cs="Times New Roman"/>
                <w:color w:val="000000" w:themeColor="text1"/>
                <w:sz w:val="24"/>
                <w:lang w:eastAsia="en-US"/>
              </w:rPr>
              <w:t>УК-1</w:t>
            </w:r>
          </w:p>
          <w:p w14:paraId="7D4CDF70" w14:textId="38C9083A" w:rsidR="00C22B76" w:rsidRPr="00915C28" w:rsidRDefault="00C22B76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eastAsiaTheme="minorHAnsi" w:cs="Times New Roman"/>
                <w:color w:val="000000" w:themeColor="text1"/>
                <w:sz w:val="24"/>
                <w:lang w:eastAsia="en-US"/>
              </w:rPr>
              <w:t>Информатика для расчетов в ЭМС</w:t>
            </w:r>
          </w:p>
        </w:tc>
      </w:tr>
      <w:tr w:rsidR="00087DDB" w:rsidRPr="00915C28" w14:paraId="3C041407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611C7944" w14:textId="67F26384" w:rsidR="00480397" w:rsidRPr="00915C28" w:rsidRDefault="008354C8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248</w:t>
            </w:r>
          </w:p>
        </w:tc>
        <w:tc>
          <w:tcPr>
            <w:tcW w:w="6072" w:type="dxa"/>
          </w:tcPr>
          <w:p w14:paraId="56067251" w14:textId="323561C6" w:rsidR="00112048" w:rsidRPr="00915C28" w:rsidRDefault="00112048" w:rsidP="00915C28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развернутый ответ</w:t>
            </w:r>
          </w:p>
          <w:p w14:paraId="69646C66" w14:textId="77777777" w:rsidR="00480397" w:rsidRPr="00915C28" w:rsidRDefault="00480397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 проверить достоверность информации, найденной на сайте Wikipedia?</w:t>
            </w:r>
          </w:p>
          <w:p w14:paraId="4C9F78BE" w14:textId="505C81CA" w:rsidR="00480397" w:rsidRPr="001C4D87" w:rsidRDefault="00112048" w:rsidP="00915C28">
            <w:pPr>
              <w:ind w:left="-65" w:right="-83"/>
              <w:rPr>
                <w:rFonts w:cs="Times New Roman"/>
                <w:color w:val="000000" w:themeColor="text1"/>
                <w:sz w:val="24"/>
              </w:rPr>
            </w:pPr>
            <w:r w:rsidRPr="001C4D87">
              <w:rPr>
                <w:rFonts w:eastAsiaTheme="minorHAnsi" w:cs="Times New Roman"/>
                <w:color w:val="000000" w:themeColor="text1"/>
                <w:sz w:val="24"/>
                <w:lang w:eastAsia="en-US"/>
              </w:rPr>
              <w:t xml:space="preserve"> </w:t>
            </w:r>
            <w:r w:rsidR="00480397" w:rsidRPr="001C4D87">
              <w:rPr>
                <w:rFonts w:eastAsiaTheme="minorHAnsi" w:cs="Times New Roman"/>
                <w:color w:val="000000" w:themeColor="text1"/>
                <w:sz w:val="24"/>
                <w:lang w:eastAsia="en-US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1CE7FC40" w14:textId="16CA8292" w:rsidR="00480397" w:rsidRPr="00915C28" w:rsidRDefault="00480397" w:rsidP="00915C28">
            <w:pPr>
              <w:ind w:left="-63"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  <w:shd w:val="clear" w:color="auto" w:fill="FFFFFF"/>
              </w:rPr>
              <w:t xml:space="preserve">Сравнить с другими авторитетными источниками (официальные </w:t>
            </w:r>
            <w:r w:rsidR="00CA2643"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  <w:shd w:val="clear" w:color="auto" w:fill="FFFFFF"/>
              </w:rPr>
              <w:t>с</w:t>
            </w: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  <w:shd w:val="clear" w:color="auto" w:fill="FFFFFF"/>
              </w:rPr>
              <w:t>айты, научные публикации), проверить список ссылок и источников в статье, оценить дату последнего обновления.</w:t>
            </w:r>
          </w:p>
        </w:tc>
        <w:tc>
          <w:tcPr>
            <w:tcW w:w="1778" w:type="dxa"/>
            <w:vAlign w:val="center"/>
          </w:tcPr>
          <w:p w14:paraId="1EDC13B2" w14:textId="356E9F5A" w:rsidR="00480397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</w:p>
          <w:p w14:paraId="6FE4030E" w14:textId="1956153E" w:rsidR="00C22B76" w:rsidRDefault="00C22B76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eastAsiaTheme="minorHAnsi" w:cs="Times New Roman"/>
                <w:color w:val="000000" w:themeColor="text1"/>
                <w:sz w:val="24"/>
                <w:lang w:eastAsia="en-US"/>
              </w:rPr>
              <w:t>Информатика для расчетов в ЭМС</w:t>
            </w:r>
          </w:p>
          <w:p w14:paraId="0AC4D3F5" w14:textId="134D7DB4" w:rsidR="00C22B76" w:rsidRPr="00915C28" w:rsidRDefault="00C22B76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087DDB" w:rsidRPr="00915C28" w14:paraId="257F81CF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4C6D51E5" w14:textId="557D941B" w:rsidR="00480397" w:rsidRPr="00915C28" w:rsidRDefault="008354C8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249</w:t>
            </w:r>
          </w:p>
        </w:tc>
        <w:tc>
          <w:tcPr>
            <w:tcW w:w="6072" w:type="dxa"/>
          </w:tcPr>
          <w:p w14:paraId="07EBFF99" w14:textId="3C62B7E3" w:rsidR="00112048" w:rsidRPr="00915C28" w:rsidRDefault="00112048" w:rsidP="00915C28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развернутый ответ</w:t>
            </w:r>
          </w:p>
          <w:p w14:paraId="24255AB2" w14:textId="77777777" w:rsidR="00480397" w:rsidRPr="00915C28" w:rsidRDefault="00480397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 можно ускорить поиск по текстовым документам в большой коллекции файлов?</w:t>
            </w:r>
          </w:p>
          <w:p w14:paraId="48153282" w14:textId="03B94290" w:rsidR="00480397" w:rsidRPr="001C4D87" w:rsidRDefault="00112048" w:rsidP="00915C28">
            <w:pPr>
              <w:ind w:left="-65" w:right="-83"/>
              <w:rPr>
                <w:rFonts w:cs="Times New Roman"/>
                <w:color w:val="000000" w:themeColor="text1"/>
                <w:sz w:val="24"/>
              </w:rPr>
            </w:pPr>
            <w:r w:rsidRPr="001C4D87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480397" w:rsidRPr="001C4D87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9360DF9" w14:textId="57D6AEB3" w:rsidR="00480397" w:rsidRPr="00915C28" w:rsidRDefault="00480397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Использовать </w:t>
            </w: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инвертированный индекс</w:t>
            </w:r>
            <w:r w:rsidRPr="00915C28">
              <w:rPr>
                <w:rFonts w:cs="Times New Roman"/>
                <w:color w:val="000000" w:themeColor="text1"/>
                <w:sz w:val="24"/>
              </w:rPr>
              <w:t>.</w:t>
            </w:r>
            <w:r w:rsidR="00CA2643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Применить </w:t>
            </w: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морфологический анализ</w:t>
            </w:r>
            <w:r w:rsidR="00CA2643"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. 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Разбить данные на </w:t>
            </w: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сегменты</w:t>
            </w:r>
          </w:p>
        </w:tc>
        <w:tc>
          <w:tcPr>
            <w:tcW w:w="1778" w:type="dxa"/>
            <w:vAlign w:val="center"/>
          </w:tcPr>
          <w:p w14:paraId="54178630" w14:textId="77777777" w:rsidR="00480397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</w:t>
            </w:r>
          </w:p>
          <w:p w14:paraId="59C2E95D" w14:textId="2583B7A1" w:rsidR="00C22B76" w:rsidRPr="00915C28" w:rsidRDefault="00C22B76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eastAsiaTheme="minorHAnsi" w:cs="Times New Roman"/>
                <w:color w:val="000000" w:themeColor="text1"/>
                <w:sz w:val="24"/>
                <w:lang w:eastAsia="en-US"/>
              </w:rPr>
              <w:t>Информатика для расчетов в ЭМС</w:t>
            </w:r>
          </w:p>
        </w:tc>
      </w:tr>
      <w:tr w:rsidR="00087DDB" w:rsidRPr="00915C28" w14:paraId="77980F70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6E42C80D" w14:textId="53372565" w:rsidR="00480397" w:rsidRPr="00915C28" w:rsidRDefault="008354C8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250</w:t>
            </w:r>
          </w:p>
        </w:tc>
        <w:tc>
          <w:tcPr>
            <w:tcW w:w="6072" w:type="dxa"/>
          </w:tcPr>
          <w:p w14:paraId="13019409" w14:textId="753B47B4" w:rsidR="00480397" w:rsidRPr="00915C28" w:rsidRDefault="00480397" w:rsidP="00915C28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>Прочитайте текст и запишите ответ</w:t>
            </w:r>
            <w:r w:rsidR="00112048" w:rsidRPr="00915C28">
              <w:rPr>
                <w:rFonts w:cs="Times New Roman"/>
                <w:i/>
                <w:color w:val="000000" w:themeColor="text1"/>
                <w:sz w:val="24"/>
              </w:rPr>
              <w:t>.</w:t>
            </w:r>
          </w:p>
          <w:p w14:paraId="3092543B" w14:textId="77777777" w:rsidR="00480397" w:rsidRPr="00915C28" w:rsidRDefault="00480397" w:rsidP="00915C28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Увеличение предложения товаров и услуг приведет к </w:t>
            </w:r>
            <w:r w:rsidR="00A404C0" w:rsidRPr="00915C28">
              <w:rPr>
                <w:rFonts w:cs="Times New Roman"/>
                <w:color w:val="000000" w:themeColor="text1"/>
                <w:sz w:val="24"/>
              </w:rPr>
              <w:t xml:space="preserve">………… 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цен</w:t>
            </w:r>
          </w:p>
          <w:p w14:paraId="3E98D3BE" w14:textId="514AC9E0" w:rsidR="003D4EA9" w:rsidRPr="001C4D87" w:rsidRDefault="003D4EA9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1C4D87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07FFFBE4" w14:textId="77777777" w:rsidR="00480397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снижению</w:t>
            </w:r>
          </w:p>
        </w:tc>
        <w:tc>
          <w:tcPr>
            <w:tcW w:w="1778" w:type="dxa"/>
            <w:vAlign w:val="center"/>
          </w:tcPr>
          <w:p w14:paraId="2EF65707" w14:textId="77777777" w:rsidR="00C22B76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УК-2</w:t>
            </w:r>
          </w:p>
          <w:p w14:paraId="026F0178" w14:textId="1903F2A3" w:rsidR="00480397" w:rsidRPr="00915C28" w:rsidRDefault="00C22B76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</w:t>
            </w:r>
            <w:r w:rsidR="00480397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</w:tc>
      </w:tr>
      <w:tr w:rsidR="00087DDB" w:rsidRPr="00915C28" w14:paraId="165CE33D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1F953A65" w14:textId="3CCCB379" w:rsidR="00480397" w:rsidRPr="00915C28" w:rsidRDefault="008354C8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251</w:t>
            </w:r>
          </w:p>
        </w:tc>
        <w:tc>
          <w:tcPr>
            <w:tcW w:w="6072" w:type="dxa"/>
          </w:tcPr>
          <w:p w14:paraId="3D2F71DD" w14:textId="36F65109" w:rsidR="003D4EA9" w:rsidRPr="00915C28" w:rsidRDefault="003D4EA9" w:rsidP="00915C28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ответ</w:t>
            </w:r>
          </w:p>
          <w:p w14:paraId="3825A957" w14:textId="77777777" w:rsidR="00480397" w:rsidRPr="00915C28" w:rsidRDefault="00480397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Рыночная структура, где существуют практически непреодолимые входные барьеры в отрасль, имеется только одна крупная фирма производитель – </w:t>
            </w:r>
            <w:r w:rsidR="00A404C0"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</w:p>
          <w:p w14:paraId="5846195F" w14:textId="4D0ED8D9" w:rsidR="003D4EA9" w:rsidRPr="001C4D87" w:rsidRDefault="003D4EA9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1C4D87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14483F6F" w14:textId="77777777" w:rsidR="00480397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монополия</w:t>
            </w:r>
          </w:p>
        </w:tc>
        <w:tc>
          <w:tcPr>
            <w:tcW w:w="1778" w:type="dxa"/>
            <w:vAlign w:val="center"/>
          </w:tcPr>
          <w:p w14:paraId="15AE3F68" w14:textId="77777777" w:rsidR="00480397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УК-2 </w:t>
            </w:r>
          </w:p>
          <w:p w14:paraId="32B64AB5" w14:textId="78A25C62" w:rsidR="00C22B76" w:rsidRPr="00915C28" w:rsidRDefault="00C22B76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</w:t>
            </w:r>
          </w:p>
        </w:tc>
      </w:tr>
      <w:tr w:rsidR="00087DDB" w:rsidRPr="00915C28" w14:paraId="6D39B046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403C3A40" w14:textId="1929300E" w:rsidR="00480397" w:rsidRPr="00915C28" w:rsidRDefault="008354C8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252</w:t>
            </w:r>
          </w:p>
        </w:tc>
        <w:tc>
          <w:tcPr>
            <w:tcW w:w="6072" w:type="dxa"/>
          </w:tcPr>
          <w:p w14:paraId="61938D6D" w14:textId="77777777" w:rsidR="00480397" w:rsidRPr="00915C28" w:rsidRDefault="00480397" w:rsidP="00915C28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>Прочитайте текст и запишите ответ</w:t>
            </w:r>
          </w:p>
          <w:p w14:paraId="5519F1A1" w14:textId="77777777" w:rsidR="00480397" w:rsidRPr="00915C28" w:rsidRDefault="00480397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Если цена товара ниже точки пересечения кривой спроса и кривой предложения, то возникает</w:t>
            </w:r>
            <w:r w:rsidR="00A404C0"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</w:p>
          <w:p w14:paraId="0D8C89D9" w14:textId="2E818626" w:rsidR="003D4EA9" w:rsidRPr="00915C28" w:rsidRDefault="003D4EA9" w:rsidP="00915C28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1C4D87">
              <w:rPr>
                <w:rFonts w:cs="Times New Roman"/>
                <w:color w:val="000000" w:themeColor="text1"/>
                <w:sz w:val="24"/>
              </w:rPr>
              <w:lastRenderedPageBreak/>
              <w:t>Ответ:</w:t>
            </w:r>
          </w:p>
        </w:tc>
        <w:tc>
          <w:tcPr>
            <w:tcW w:w="1459" w:type="dxa"/>
            <w:vAlign w:val="center"/>
          </w:tcPr>
          <w:p w14:paraId="6390FF1B" w14:textId="77777777" w:rsidR="00480397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дефицит</w:t>
            </w:r>
          </w:p>
        </w:tc>
        <w:tc>
          <w:tcPr>
            <w:tcW w:w="1778" w:type="dxa"/>
            <w:vAlign w:val="center"/>
          </w:tcPr>
          <w:p w14:paraId="47DFD380" w14:textId="77777777" w:rsidR="00C22B76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УК-2</w:t>
            </w:r>
          </w:p>
          <w:p w14:paraId="4C978E44" w14:textId="580C946A" w:rsidR="00480397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C22B76">
              <w:rPr>
                <w:rFonts w:cs="Times New Roman"/>
                <w:color w:val="000000" w:themeColor="text1"/>
                <w:sz w:val="24"/>
              </w:rPr>
              <w:t>Экономика</w:t>
            </w:r>
          </w:p>
        </w:tc>
      </w:tr>
      <w:tr w:rsidR="00087DDB" w:rsidRPr="00915C28" w14:paraId="1D356A89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07D56BD6" w14:textId="6CECA1C1" w:rsidR="00480397" w:rsidRPr="00915C28" w:rsidRDefault="008354C8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253</w:t>
            </w:r>
          </w:p>
        </w:tc>
        <w:tc>
          <w:tcPr>
            <w:tcW w:w="6072" w:type="dxa"/>
          </w:tcPr>
          <w:p w14:paraId="2196A5DE" w14:textId="77777777" w:rsidR="00480397" w:rsidRPr="00915C28" w:rsidRDefault="00480397" w:rsidP="00915C28">
            <w:pPr>
              <w:pStyle w:val="11"/>
              <w:ind w:right="-83" w:firstLine="0"/>
              <w:rPr>
                <w:i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color w:val="000000" w:themeColor="text1"/>
                <w:sz w:val="24"/>
                <w:szCs w:val="24"/>
                <w:lang w:val="ru-RU"/>
              </w:rPr>
              <w:t>Прочитайте текст и запишите ответ</w:t>
            </w:r>
          </w:p>
          <w:p w14:paraId="4E668926" w14:textId="77777777" w:rsidR="00480397" w:rsidRPr="00915C28" w:rsidRDefault="00480397" w:rsidP="00915C28">
            <w:pPr>
              <w:pStyle w:val="11"/>
              <w:ind w:right="-83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Основной причиной загрязнения атмосферного воздуха на карьерах является</w:t>
            </w:r>
            <w:proofErr w:type="gramStart"/>
            <w:r w:rsidRPr="00915C28">
              <w:rPr>
                <w:color w:val="000000" w:themeColor="text1"/>
                <w:sz w:val="24"/>
                <w:szCs w:val="24"/>
                <w:lang w:val="ru-RU"/>
              </w:rPr>
              <w:t xml:space="preserve"> .</w:t>
            </w:r>
            <w:r w:rsidR="00A404C0" w:rsidRPr="00915C28">
              <w:rPr>
                <w:color w:val="000000" w:themeColor="text1"/>
                <w:sz w:val="24"/>
                <w:lang w:val="ru-RU"/>
              </w:rPr>
              <w:t>…</w:t>
            </w:r>
            <w:proofErr w:type="gramEnd"/>
            <w:r w:rsidR="00A404C0" w:rsidRPr="00915C28">
              <w:rPr>
                <w:color w:val="000000" w:themeColor="text1"/>
                <w:sz w:val="24"/>
                <w:lang w:val="ru-RU"/>
              </w:rPr>
              <w:t>………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, образующаяся при взрывных работах и транспортировке руды.</w:t>
            </w:r>
          </w:p>
          <w:p w14:paraId="2B66072C" w14:textId="17F47539" w:rsidR="003D4EA9" w:rsidRPr="001C4D87" w:rsidRDefault="003D4EA9" w:rsidP="00915C28">
            <w:pPr>
              <w:pStyle w:val="11"/>
              <w:ind w:right="-83" w:firstLine="0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1C4D87">
              <w:rPr>
                <w:color w:val="000000" w:themeColor="text1"/>
                <w:sz w:val="24"/>
              </w:rPr>
              <w:t>Ответ</w:t>
            </w:r>
            <w:proofErr w:type="spellEnd"/>
            <w:r w:rsidRPr="001C4D87">
              <w:rPr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042DEE71" w14:textId="77777777" w:rsidR="00480397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 пыль</w:t>
            </w:r>
          </w:p>
        </w:tc>
        <w:tc>
          <w:tcPr>
            <w:tcW w:w="1778" w:type="dxa"/>
            <w:vAlign w:val="center"/>
          </w:tcPr>
          <w:p w14:paraId="11263608" w14:textId="77777777" w:rsidR="00480397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УК-2 </w:t>
            </w:r>
          </w:p>
          <w:p w14:paraId="71211527" w14:textId="4A7CD16B" w:rsidR="00C22B76" w:rsidRPr="00915C28" w:rsidRDefault="00C22B76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Экология</w:t>
            </w:r>
          </w:p>
        </w:tc>
      </w:tr>
      <w:tr w:rsidR="00087DDB" w:rsidRPr="00915C28" w14:paraId="11513220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0D983434" w14:textId="194D7479" w:rsidR="00480397" w:rsidRPr="00915C28" w:rsidRDefault="008354C8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254</w:t>
            </w:r>
          </w:p>
        </w:tc>
        <w:tc>
          <w:tcPr>
            <w:tcW w:w="6072" w:type="dxa"/>
          </w:tcPr>
          <w:p w14:paraId="23175B66" w14:textId="77777777" w:rsidR="00480397" w:rsidRPr="00915C28" w:rsidRDefault="00480397" w:rsidP="00915C28">
            <w:pPr>
              <w:pStyle w:val="11"/>
              <w:ind w:right="-83" w:firstLine="0"/>
              <w:rPr>
                <w:i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color w:val="000000" w:themeColor="text1"/>
                <w:sz w:val="24"/>
                <w:szCs w:val="24"/>
                <w:lang w:val="ru-RU"/>
              </w:rPr>
              <w:t>Прочитайте текст и запишите ответ</w:t>
            </w:r>
          </w:p>
          <w:p w14:paraId="30723BAA" w14:textId="77777777" w:rsidR="00480397" w:rsidRPr="00915C28" w:rsidRDefault="00480397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При ведении подземных горных работ может происходить</w:t>
            </w:r>
            <w:r w:rsidR="00A404C0" w:rsidRPr="00915C28">
              <w:rPr>
                <w:rFonts w:cs="Times New Roman"/>
                <w:color w:val="000000" w:themeColor="text1"/>
                <w:sz w:val="24"/>
              </w:rPr>
              <w:t xml:space="preserve">………… 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грунта, приводящее к разрушению зданий и инфраструктуры.</w:t>
            </w:r>
          </w:p>
          <w:p w14:paraId="521A2DD9" w14:textId="7AE5126D" w:rsidR="003D4EA9" w:rsidRPr="001C4D87" w:rsidRDefault="003D4EA9" w:rsidP="00915C28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1C4D87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15DB6D9" w14:textId="77777777" w:rsidR="00480397" w:rsidRPr="00915C28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проседание</w:t>
            </w:r>
          </w:p>
        </w:tc>
        <w:tc>
          <w:tcPr>
            <w:tcW w:w="1778" w:type="dxa"/>
            <w:vAlign w:val="center"/>
          </w:tcPr>
          <w:p w14:paraId="5709072B" w14:textId="77777777" w:rsidR="00480397" w:rsidRDefault="00480397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УК-2 </w:t>
            </w:r>
          </w:p>
          <w:p w14:paraId="133C7495" w14:textId="647E4E51" w:rsidR="00C22B76" w:rsidRPr="00915C28" w:rsidRDefault="00C22B76" w:rsidP="00915C28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Экология</w:t>
            </w:r>
          </w:p>
        </w:tc>
      </w:tr>
      <w:tr w:rsidR="00C22B76" w:rsidRPr="00915C28" w14:paraId="74E43A4C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6A846F44" w14:textId="60543510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255</w:t>
            </w:r>
          </w:p>
        </w:tc>
        <w:tc>
          <w:tcPr>
            <w:tcW w:w="6072" w:type="dxa"/>
          </w:tcPr>
          <w:p w14:paraId="7C7F5283" w14:textId="77777777" w:rsidR="00C22B76" w:rsidRDefault="00C22B76" w:rsidP="00C22B76">
            <w:pPr>
              <w:jc w:val="both"/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  <w:shd w:val="clear" w:color="auto" w:fill="FFFFFF"/>
              </w:rPr>
              <w:t xml:space="preserve">Прочитайте текст и запишите 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пропущенное словосочетание, чтобы фраза приняла правильный смысл.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 xml:space="preserve">………… </w:t>
            </w: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 xml:space="preserve"> – все виды хозяйственной деятельности, направленные на снижение отрицательного антропогенного воздействия на окружающую среду.</w:t>
            </w:r>
          </w:p>
          <w:p w14:paraId="75AD7657" w14:textId="5CEF2194" w:rsidR="00C22B76" w:rsidRPr="00915C28" w:rsidRDefault="00C22B76" w:rsidP="00C22B76">
            <w:pPr>
              <w:jc w:val="both"/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1AA1E45D" w14:textId="07603E9C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Природоохранные мероприятия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</w:r>
          </w:p>
        </w:tc>
        <w:tc>
          <w:tcPr>
            <w:tcW w:w="1778" w:type="dxa"/>
            <w:vAlign w:val="center"/>
          </w:tcPr>
          <w:p w14:paraId="0DF70B0B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УК-2 </w:t>
            </w:r>
          </w:p>
          <w:p w14:paraId="4FC287E5" w14:textId="596F5D0B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Экология</w:t>
            </w:r>
          </w:p>
        </w:tc>
      </w:tr>
      <w:tr w:rsidR="00C22B76" w:rsidRPr="00915C28" w14:paraId="1A7558B7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0A445A46" w14:textId="6CCA471E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256</w:t>
            </w:r>
          </w:p>
        </w:tc>
        <w:tc>
          <w:tcPr>
            <w:tcW w:w="6072" w:type="dxa"/>
          </w:tcPr>
          <w:p w14:paraId="7B47EE37" w14:textId="77777777" w:rsidR="00C22B76" w:rsidRPr="00915C28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>Прочитайте текст и запишите ответ</w:t>
            </w:r>
          </w:p>
          <w:p w14:paraId="6E56C023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Процесс перенесения по частям стоимости основных средств и нематериальных активов по мере износа на стоимость производимой продукции (работ, услуг) – </w:t>
            </w:r>
            <w:r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</w:p>
          <w:p w14:paraId="118ABC6E" w14:textId="56622637" w:rsidR="00C22B76" w:rsidRPr="001C4D87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1C4D87">
              <w:rPr>
                <w:rFonts w:cs="Times New Roman"/>
                <w:iCs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126B7299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амортизация</w:t>
            </w:r>
          </w:p>
        </w:tc>
        <w:tc>
          <w:tcPr>
            <w:tcW w:w="1778" w:type="dxa"/>
            <w:vAlign w:val="center"/>
          </w:tcPr>
          <w:p w14:paraId="68A09435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УК-2</w:t>
            </w:r>
          </w:p>
          <w:p w14:paraId="5C32A3B5" w14:textId="4B368333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Экономика и организация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производст</w:t>
            </w:r>
            <w:proofErr w:type="spellEnd"/>
          </w:p>
          <w:p w14:paraId="3F18189F" w14:textId="1DBF33E4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ва</w:t>
            </w:r>
            <w:proofErr w:type="spellEnd"/>
          </w:p>
        </w:tc>
      </w:tr>
      <w:tr w:rsidR="00C22B76" w:rsidRPr="00915C28" w14:paraId="749FC601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22D92CDD" w14:textId="7504ACA5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257</w:t>
            </w:r>
          </w:p>
        </w:tc>
        <w:tc>
          <w:tcPr>
            <w:tcW w:w="6072" w:type="dxa"/>
          </w:tcPr>
          <w:p w14:paraId="009ADF99" w14:textId="77777777" w:rsidR="00C22B76" w:rsidRPr="00915C28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>Прочитайте текст и запишите ответ</w:t>
            </w:r>
          </w:p>
          <w:p w14:paraId="35A2A35E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Выраженные в денежной форме текущие затраты на производство и реализацию продукции – </w:t>
            </w:r>
            <w:r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</w:p>
          <w:p w14:paraId="5080A4BB" w14:textId="03739BBB" w:rsidR="00C22B76" w:rsidRPr="001C4D87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1C4D87">
              <w:rPr>
                <w:rFonts w:cs="Times New Roman"/>
                <w:iCs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723C83F5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себестоимость</w:t>
            </w:r>
          </w:p>
        </w:tc>
        <w:tc>
          <w:tcPr>
            <w:tcW w:w="1778" w:type="dxa"/>
            <w:vAlign w:val="center"/>
          </w:tcPr>
          <w:p w14:paraId="745A7270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УК-2 </w:t>
            </w:r>
            <w:r>
              <w:rPr>
                <w:rFonts w:cs="Times New Roman"/>
                <w:color w:val="000000" w:themeColor="text1"/>
                <w:sz w:val="24"/>
              </w:rPr>
              <w:t xml:space="preserve">Экономика и организация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производст</w:t>
            </w:r>
            <w:proofErr w:type="spellEnd"/>
          </w:p>
          <w:p w14:paraId="169F3422" w14:textId="4CE52600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ва</w:t>
            </w:r>
            <w:proofErr w:type="spellEnd"/>
          </w:p>
        </w:tc>
      </w:tr>
      <w:tr w:rsidR="00C22B76" w:rsidRPr="00915C28" w14:paraId="711A6D5E" w14:textId="77777777" w:rsidTr="00DF0F0F">
        <w:trPr>
          <w:gridBefore w:val="1"/>
          <w:wBefore w:w="9" w:type="dxa"/>
          <w:trHeight w:val="553"/>
        </w:trPr>
        <w:tc>
          <w:tcPr>
            <w:tcW w:w="579" w:type="dxa"/>
            <w:vAlign w:val="center"/>
          </w:tcPr>
          <w:p w14:paraId="0AA7C681" w14:textId="339B1943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258</w:t>
            </w:r>
          </w:p>
        </w:tc>
        <w:tc>
          <w:tcPr>
            <w:tcW w:w="6072" w:type="dxa"/>
          </w:tcPr>
          <w:p w14:paraId="6176FFC7" w14:textId="77777777" w:rsidR="00C22B76" w:rsidRPr="00915C28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>Прочитайте текст и запишите ответ</w:t>
            </w:r>
          </w:p>
          <w:p w14:paraId="35C895E4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Объединение всех или части разнохарактерных процессов по изготовлению определенных видов продукции в пределах одного подразделения является содержанием принципа </w:t>
            </w:r>
            <w:r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</w:p>
          <w:p w14:paraId="2D3F68FC" w14:textId="035AF296" w:rsidR="00C22B76" w:rsidRPr="001C4D87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1C4D87">
              <w:rPr>
                <w:rFonts w:cs="Times New Roman"/>
                <w:iCs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74AB5067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комбинирования</w:t>
            </w:r>
          </w:p>
        </w:tc>
        <w:tc>
          <w:tcPr>
            <w:tcW w:w="1778" w:type="dxa"/>
            <w:vAlign w:val="center"/>
          </w:tcPr>
          <w:p w14:paraId="412B9091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УК-2 </w:t>
            </w:r>
          </w:p>
          <w:p w14:paraId="08CD60FD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Экономика и организация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производст</w:t>
            </w:r>
            <w:proofErr w:type="spellEnd"/>
          </w:p>
          <w:p w14:paraId="6B387CD8" w14:textId="4A0E8C12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ва</w:t>
            </w:r>
            <w:proofErr w:type="spellEnd"/>
          </w:p>
        </w:tc>
      </w:tr>
      <w:tr w:rsidR="00C22B76" w:rsidRPr="00915C28" w14:paraId="4E35C814" w14:textId="77777777" w:rsidTr="00DF0F0F">
        <w:trPr>
          <w:gridBefore w:val="1"/>
          <w:wBefore w:w="9" w:type="dxa"/>
          <w:trHeight w:val="524"/>
        </w:trPr>
        <w:tc>
          <w:tcPr>
            <w:tcW w:w="579" w:type="dxa"/>
            <w:vAlign w:val="center"/>
          </w:tcPr>
          <w:p w14:paraId="7E72D074" w14:textId="7C6E4D4A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259</w:t>
            </w:r>
          </w:p>
        </w:tc>
        <w:tc>
          <w:tcPr>
            <w:tcW w:w="6072" w:type="dxa"/>
          </w:tcPr>
          <w:p w14:paraId="15B3EBC1" w14:textId="3AF82DA8" w:rsidR="00C22B76" w:rsidRPr="00915C28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 xml:space="preserve">Прочитайте текст и </w:t>
            </w:r>
            <w:r>
              <w:rPr>
                <w:rFonts w:cs="Times New Roman"/>
                <w:i/>
                <w:color w:val="000000" w:themeColor="text1"/>
                <w:sz w:val="24"/>
              </w:rPr>
              <w:t>запишите ответ</w:t>
            </w:r>
          </w:p>
          <w:p w14:paraId="4A8750CA" w14:textId="77777777" w:rsidR="00C22B76" w:rsidRPr="00915C28" w:rsidRDefault="00C22B76" w:rsidP="00C22B76">
            <w:pPr>
              <w:ind w:left="-65"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 Устойчивые эмоциональные отношения к кому-либо или    к чему-либо — это…………</w:t>
            </w:r>
          </w:p>
          <w:p w14:paraId="3267F719" w14:textId="5645CBA0" w:rsidR="00C22B76" w:rsidRPr="00D2664F" w:rsidRDefault="00C22B76" w:rsidP="00C22B76">
            <w:pPr>
              <w:ind w:left="-65"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D2664F">
              <w:rPr>
                <w:rFonts w:cs="Times New Roman"/>
                <w:iCs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97F4575" w14:textId="79D878B0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чувства</w:t>
            </w:r>
          </w:p>
        </w:tc>
        <w:tc>
          <w:tcPr>
            <w:tcW w:w="1778" w:type="dxa"/>
            <w:vAlign w:val="center"/>
          </w:tcPr>
          <w:p w14:paraId="02988F5F" w14:textId="05541F69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0745B77F" w14:textId="32D0B4DB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Психология</w:t>
            </w:r>
          </w:p>
          <w:p w14:paraId="31C0D846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05A81839" w14:textId="77777777" w:rsidTr="00DF0F0F">
        <w:trPr>
          <w:gridBefore w:val="1"/>
          <w:wBefore w:w="9" w:type="dxa"/>
          <w:trHeight w:val="524"/>
        </w:trPr>
        <w:tc>
          <w:tcPr>
            <w:tcW w:w="579" w:type="dxa"/>
            <w:vAlign w:val="center"/>
          </w:tcPr>
          <w:p w14:paraId="7ADA18EA" w14:textId="4A3FB9D5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260</w:t>
            </w:r>
          </w:p>
        </w:tc>
        <w:tc>
          <w:tcPr>
            <w:tcW w:w="6072" w:type="dxa"/>
          </w:tcPr>
          <w:p w14:paraId="1BFAC23F" w14:textId="15D6B75F" w:rsidR="00C22B76" w:rsidRPr="00915C28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>Прочитайте текст и запишите</w:t>
            </w:r>
            <w:r>
              <w:rPr>
                <w:rFonts w:cs="Times New Roman"/>
                <w:i/>
                <w:color w:val="000000" w:themeColor="text1"/>
                <w:sz w:val="24"/>
              </w:rPr>
              <w:t xml:space="preserve"> ответ</w:t>
            </w:r>
          </w:p>
          <w:p w14:paraId="7DFA9A76" w14:textId="65BADB40" w:rsidR="00C22B76" w:rsidRPr="00915C28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Слишком впечатлителен, отзывчив и легкораним, медленно осваивается и привыкает к переменам, стеснителен, боязлив, нерешителен, это</w:t>
            </w:r>
            <w:r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</w:p>
          <w:p w14:paraId="1204AE2F" w14:textId="4EA1A47F" w:rsidR="00C22B76" w:rsidRPr="00D2664F" w:rsidRDefault="00C22B76" w:rsidP="00C22B76">
            <w:pPr>
              <w:ind w:left="-65"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 xml:space="preserve"> </w:t>
            </w:r>
            <w:r w:rsidRPr="00D2664F">
              <w:rPr>
                <w:rFonts w:cs="Times New Roman"/>
                <w:iCs/>
                <w:color w:val="000000" w:themeColor="text1"/>
                <w:sz w:val="24"/>
              </w:rPr>
              <w:t xml:space="preserve">Ответ: </w:t>
            </w:r>
          </w:p>
        </w:tc>
        <w:tc>
          <w:tcPr>
            <w:tcW w:w="1459" w:type="dxa"/>
            <w:vAlign w:val="center"/>
          </w:tcPr>
          <w:p w14:paraId="589B0ABA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меланхолик</w:t>
            </w:r>
          </w:p>
        </w:tc>
        <w:tc>
          <w:tcPr>
            <w:tcW w:w="1778" w:type="dxa"/>
            <w:vAlign w:val="center"/>
          </w:tcPr>
          <w:p w14:paraId="09C802DE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2DE931F2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Психология</w:t>
            </w:r>
          </w:p>
          <w:p w14:paraId="4EF7709D" w14:textId="0BB715B2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285FE033" w14:textId="77777777" w:rsidTr="00DF0F0F">
        <w:trPr>
          <w:gridBefore w:val="1"/>
          <w:wBefore w:w="9" w:type="dxa"/>
          <w:trHeight w:val="906"/>
        </w:trPr>
        <w:tc>
          <w:tcPr>
            <w:tcW w:w="579" w:type="dxa"/>
            <w:vAlign w:val="center"/>
          </w:tcPr>
          <w:p w14:paraId="2EE980CF" w14:textId="42CAD630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261</w:t>
            </w:r>
          </w:p>
        </w:tc>
        <w:tc>
          <w:tcPr>
            <w:tcW w:w="6072" w:type="dxa"/>
          </w:tcPr>
          <w:p w14:paraId="4EFF6149" w14:textId="27C81CB3" w:rsidR="00C22B76" w:rsidRPr="00915C28" w:rsidRDefault="00C22B76" w:rsidP="00C22B76">
            <w:pPr>
              <w:pStyle w:val="af6"/>
              <w:spacing w:before="0" w:beforeAutospacing="0" w:after="0" w:afterAutospacing="0"/>
              <w:ind w:right="-83"/>
              <w:rPr>
                <w:bCs/>
                <w:i/>
                <w:i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</w:rPr>
              <w:t> </w:t>
            </w:r>
            <w:r w:rsidRPr="00915C28">
              <w:rPr>
                <w:bCs/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Прочитайте тест и запишите ответ </w:t>
            </w:r>
          </w:p>
          <w:p w14:paraId="5EA2F350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 Открытая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стратификационная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система это …………      …………</w:t>
            </w:r>
          </w:p>
          <w:p w14:paraId="3644106D" w14:textId="6785FEF7" w:rsidR="00C22B76" w:rsidRPr="00D2664F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D2664F">
              <w:rPr>
                <w:rFonts w:cs="Times New Roman"/>
                <w:iCs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C36F671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классовая</w:t>
            </w:r>
          </w:p>
          <w:p w14:paraId="13994CE2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система</w:t>
            </w:r>
          </w:p>
        </w:tc>
        <w:tc>
          <w:tcPr>
            <w:tcW w:w="1778" w:type="dxa"/>
            <w:vAlign w:val="center"/>
          </w:tcPr>
          <w:p w14:paraId="093DAF2E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7B272914" w14:textId="2B26C0C3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Социология</w:t>
            </w:r>
          </w:p>
        </w:tc>
      </w:tr>
      <w:tr w:rsidR="00C22B76" w:rsidRPr="00915C28" w14:paraId="2190133B" w14:textId="77777777" w:rsidTr="00DF0F0F">
        <w:trPr>
          <w:gridBefore w:val="1"/>
          <w:wBefore w:w="9" w:type="dxa"/>
          <w:trHeight w:val="640"/>
        </w:trPr>
        <w:tc>
          <w:tcPr>
            <w:tcW w:w="579" w:type="dxa"/>
            <w:vAlign w:val="center"/>
          </w:tcPr>
          <w:p w14:paraId="0128C8CB" w14:textId="6EE8B653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262</w:t>
            </w:r>
          </w:p>
          <w:p w14:paraId="14ABB312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6072" w:type="dxa"/>
          </w:tcPr>
          <w:p w14:paraId="3540ADCE" w14:textId="77777777" w:rsidR="00C22B76" w:rsidRPr="00915C28" w:rsidRDefault="00C22B76" w:rsidP="00C22B76">
            <w:pPr>
              <w:ind w:right="-83"/>
              <w:rPr>
                <w:bCs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Pr="00915C28">
              <w:rPr>
                <w:bCs/>
                <w:i/>
                <w:iCs/>
                <w:color w:val="000000" w:themeColor="text1"/>
                <w:sz w:val="24"/>
              </w:rPr>
              <w:t xml:space="preserve">Прочитайте тест и запишите ответ </w:t>
            </w:r>
          </w:p>
          <w:p w14:paraId="1A016A2C" w14:textId="51689C4A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Маргинальные слои населения называются…………</w:t>
            </w:r>
            <w:r w:rsidRPr="00915C28">
              <w:rPr>
                <w:rFonts w:cs="Times New Roman"/>
                <w:i/>
                <w:color w:val="000000" w:themeColor="text1"/>
                <w:sz w:val="24"/>
              </w:rPr>
              <w:t xml:space="preserve"> </w:t>
            </w:r>
            <w:r w:rsidRPr="00D2664F">
              <w:rPr>
                <w:rFonts w:cs="Times New Roman"/>
                <w:iCs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352D48A" w14:textId="1B017E34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эмигрантами</w:t>
            </w:r>
          </w:p>
        </w:tc>
        <w:tc>
          <w:tcPr>
            <w:tcW w:w="1778" w:type="dxa"/>
            <w:vAlign w:val="center"/>
          </w:tcPr>
          <w:p w14:paraId="7553AE5D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5BB09D51" w14:textId="5A5E4E11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Социология</w:t>
            </w:r>
          </w:p>
        </w:tc>
      </w:tr>
      <w:tr w:rsidR="00C22B76" w:rsidRPr="00915C28" w14:paraId="4C4788AE" w14:textId="77777777" w:rsidTr="00DF0F0F">
        <w:trPr>
          <w:gridBefore w:val="1"/>
          <w:wBefore w:w="9" w:type="dxa"/>
          <w:trHeight w:val="524"/>
        </w:trPr>
        <w:tc>
          <w:tcPr>
            <w:tcW w:w="579" w:type="dxa"/>
            <w:vAlign w:val="center"/>
          </w:tcPr>
          <w:p w14:paraId="1780AE02" w14:textId="4F39678F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263</w:t>
            </w:r>
          </w:p>
        </w:tc>
        <w:tc>
          <w:tcPr>
            <w:tcW w:w="6072" w:type="dxa"/>
          </w:tcPr>
          <w:p w14:paraId="6EC3FB92" w14:textId="1F7377C8" w:rsidR="00C22B76" w:rsidRPr="00915C28" w:rsidRDefault="00C22B76" w:rsidP="00C22B76">
            <w:pPr>
              <w:ind w:right="-83"/>
              <w:rPr>
                <w:bCs/>
                <w:i/>
                <w:iCs/>
                <w:color w:val="000000" w:themeColor="text1"/>
                <w:sz w:val="24"/>
              </w:rPr>
            </w:pPr>
            <w:r w:rsidRPr="00915C28">
              <w:rPr>
                <w:bCs/>
                <w:i/>
                <w:iCs/>
                <w:color w:val="000000" w:themeColor="text1"/>
                <w:sz w:val="24"/>
              </w:rPr>
              <w:t xml:space="preserve">Прочитайте тест и запишите </w:t>
            </w:r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>ответ</w:t>
            </w:r>
          </w:p>
          <w:p w14:paraId="5510C987" w14:textId="68C1D2E1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Социальные отношения, выражающиеся в обязательном для всех членов общества (общностей, групп) подчинении установленным правилам и нормам…………</w:t>
            </w:r>
          </w:p>
          <w:p w14:paraId="3EA0530D" w14:textId="58CA6CEE" w:rsidR="00C22B76" w:rsidRPr="00D2664F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D2664F">
              <w:rPr>
                <w:rFonts w:cs="Times New Roman"/>
                <w:iCs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79EE8C6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дисциплина</w:t>
            </w:r>
          </w:p>
        </w:tc>
        <w:tc>
          <w:tcPr>
            <w:tcW w:w="1778" w:type="dxa"/>
            <w:vAlign w:val="center"/>
          </w:tcPr>
          <w:p w14:paraId="00B7FC9E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1654BF9C" w14:textId="3415230B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Социология</w:t>
            </w:r>
          </w:p>
        </w:tc>
      </w:tr>
      <w:tr w:rsidR="00C22B76" w:rsidRPr="00915C28" w14:paraId="096F178B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03195CD5" w14:textId="5BAB7265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264</w:t>
            </w:r>
          </w:p>
        </w:tc>
        <w:tc>
          <w:tcPr>
            <w:tcW w:w="6072" w:type="dxa"/>
          </w:tcPr>
          <w:p w14:paraId="4765C1A3" w14:textId="3B147712" w:rsidR="00C22B76" w:rsidRPr="00915C28" w:rsidRDefault="00C22B76" w:rsidP="00C22B76">
            <w:pPr>
              <w:ind w:right="-83"/>
              <w:rPr>
                <w:bCs/>
                <w:i/>
                <w:iCs/>
                <w:color w:val="000000" w:themeColor="text1"/>
                <w:sz w:val="24"/>
              </w:rPr>
            </w:pPr>
            <w:r w:rsidRPr="00915C28">
              <w:rPr>
                <w:bCs/>
                <w:i/>
                <w:iCs/>
                <w:color w:val="000000" w:themeColor="text1"/>
                <w:sz w:val="24"/>
              </w:rPr>
              <w:t xml:space="preserve">Прочитайте тест и запишите ответ </w:t>
            </w:r>
          </w:p>
          <w:p w14:paraId="7376E2B2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Основной документ, определяющий структуру учебного процесса, состав и объемы учебных дисциплин, изучаемых в данном учебном заведении в рамках конкретной специальности и формы обучения, их распределения по годам в течение всего срока обучения называется …………   …………</w:t>
            </w:r>
          </w:p>
          <w:p w14:paraId="7F0B12CB" w14:textId="0EDC7F30" w:rsidR="00C22B76" w:rsidRPr="00D2664F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D2664F">
              <w:rPr>
                <w:rFonts w:cs="Times New Roman"/>
                <w:iCs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80DEB70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учебный </w:t>
            </w:r>
          </w:p>
          <w:p w14:paraId="66DCF786" w14:textId="2C418166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план</w:t>
            </w:r>
          </w:p>
        </w:tc>
        <w:tc>
          <w:tcPr>
            <w:tcW w:w="1778" w:type="dxa"/>
            <w:vAlign w:val="center"/>
          </w:tcPr>
          <w:p w14:paraId="30957A1E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4610B150" w14:textId="56216AFA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7D87F40A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249AB5A8" w14:textId="676E0F38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265</w:t>
            </w:r>
          </w:p>
        </w:tc>
        <w:tc>
          <w:tcPr>
            <w:tcW w:w="6072" w:type="dxa"/>
          </w:tcPr>
          <w:p w14:paraId="295F6CA4" w14:textId="7073BB21" w:rsidR="00C22B76" w:rsidRPr="00915C28" w:rsidRDefault="00C22B76" w:rsidP="00C22B76">
            <w:pPr>
              <w:ind w:right="-83"/>
              <w:rPr>
                <w:bCs/>
                <w:i/>
                <w:iCs/>
                <w:color w:val="000000" w:themeColor="text1"/>
                <w:sz w:val="24"/>
              </w:rPr>
            </w:pPr>
            <w:r w:rsidRPr="00915C28">
              <w:rPr>
                <w:bCs/>
                <w:i/>
                <w:iCs/>
                <w:color w:val="000000" w:themeColor="text1"/>
                <w:sz w:val="24"/>
              </w:rPr>
              <w:t xml:space="preserve">Прочитайте тест и запишите ответ </w:t>
            </w:r>
          </w:p>
          <w:p w14:paraId="6790418C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Форма организации 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учебного ,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направленная на коллективное обсуждение теоретических и методических вопросов курса называется …………  …………</w:t>
            </w:r>
          </w:p>
          <w:p w14:paraId="5E37BF67" w14:textId="4B15129B" w:rsidR="00C22B76" w:rsidRPr="00D2664F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D2664F">
              <w:rPr>
                <w:rFonts w:cs="Times New Roman"/>
                <w:iCs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1BB6B64D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семинарское занятие</w:t>
            </w:r>
          </w:p>
        </w:tc>
        <w:tc>
          <w:tcPr>
            <w:tcW w:w="1778" w:type="dxa"/>
            <w:vAlign w:val="center"/>
          </w:tcPr>
          <w:p w14:paraId="025B0FDF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4B7C6052" w14:textId="7A7C9EAC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4CC72E6C" w14:textId="77777777" w:rsidTr="00DF0F0F">
        <w:trPr>
          <w:gridBefore w:val="1"/>
          <w:wBefore w:w="9" w:type="dxa"/>
          <w:trHeight w:val="602"/>
        </w:trPr>
        <w:tc>
          <w:tcPr>
            <w:tcW w:w="579" w:type="dxa"/>
            <w:vAlign w:val="center"/>
          </w:tcPr>
          <w:p w14:paraId="6862AB4F" w14:textId="7F41408F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266</w:t>
            </w:r>
          </w:p>
        </w:tc>
        <w:tc>
          <w:tcPr>
            <w:tcW w:w="6072" w:type="dxa"/>
          </w:tcPr>
          <w:p w14:paraId="22AA6506" w14:textId="193D78D7" w:rsidR="00C22B76" w:rsidRPr="00915C28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bCs/>
                <w:i/>
                <w:iCs/>
                <w:color w:val="000000" w:themeColor="text1"/>
                <w:sz w:val="24"/>
              </w:rPr>
              <w:t>Прочитайте тест и запишите ответ словосочетанием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Трудоемкость методов учебной деятельности считается в …………</w:t>
            </w:r>
            <w:r w:rsidRPr="00915C28">
              <w:rPr>
                <w:rFonts w:cs="Times New Roman"/>
                <w:i/>
                <w:color w:val="000000" w:themeColor="text1"/>
                <w:sz w:val="24"/>
              </w:rPr>
              <w:t xml:space="preserve"> </w:t>
            </w:r>
          </w:p>
          <w:p w14:paraId="2C52E32C" w14:textId="1B8399A7" w:rsidR="00C22B76" w:rsidRPr="00D2664F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D2664F">
              <w:rPr>
                <w:rFonts w:cs="Times New Roman"/>
                <w:iCs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8435319" w14:textId="06DB75C4" w:rsidR="00C22B76" w:rsidRPr="00915C28" w:rsidRDefault="00C22B76" w:rsidP="00C22B76">
            <w:pPr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зачетных</w:t>
            </w:r>
          </w:p>
          <w:p w14:paraId="02E1D0ED" w14:textId="3265A4FF" w:rsidR="00C22B76" w:rsidRPr="00915C28" w:rsidRDefault="00C22B76" w:rsidP="00C22B76">
            <w:pPr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единицах</w:t>
            </w:r>
          </w:p>
        </w:tc>
        <w:tc>
          <w:tcPr>
            <w:tcW w:w="1778" w:type="dxa"/>
            <w:vAlign w:val="center"/>
          </w:tcPr>
          <w:p w14:paraId="46B7F4DA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УК-3</w:t>
            </w:r>
          </w:p>
          <w:p w14:paraId="2C18C195" w14:textId="1A3936E6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36C1BE15" w14:textId="77777777" w:rsidTr="00DF0F0F">
        <w:trPr>
          <w:gridBefore w:val="1"/>
          <w:wBefore w:w="9" w:type="dxa"/>
          <w:trHeight w:val="553"/>
        </w:trPr>
        <w:tc>
          <w:tcPr>
            <w:tcW w:w="579" w:type="dxa"/>
            <w:vAlign w:val="center"/>
          </w:tcPr>
          <w:p w14:paraId="1A43E1F7" w14:textId="5F4F5D23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267</w:t>
            </w:r>
          </w:p>
        </w:tc>
        <w:tc>
          <w:tcPr>
            <w:tcW w:w="6072" w:type="dxa"/>
          </w:tcPr>
          <w:p w14:paraId="39407422" w14:textId="6DB76959" w:rsidR="00C22B76" w:rsidRPr="00915C28" w:rsidRDefault="00C22B76" w:rsidP="00C22B76">
            <w:pPr>
              <w:pStyle w:val="11"/>
              <w:ind w:right="-83" w:firstLine="0"/>
              <w:rPr>
                <w:i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color w:val="000000" w:themeColor="text1"/>
                <w:sz w:val="24"/>
                <w:szCs w:val="24"/>
                <w:lang w:val="ru-RU"/>
              </w:rPr>
              <w:t>Прочитайте текст</w:t>
            </w:r>
            <w:r>
              <w:rPr>
                <w:i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>
              <w:rPr>
                <w:i/>
                <w:iCs/>
                <w:color w:val="000000" w:themeColor="text1"/>
                <w:sz w:val="24"/>
                <w:lang w:val="ru-RU"/>
              </w:rPr>
              <w:t>и</w:t>
            </w:r>
            <w:r w:rsidRPr="00D2664F">
              <w:rPr>
                <w:i/>
                <w:iCs/>
                <w:color w:val="000000" w:themeColor="text1"/>
                <w:sz w:val="24"/>
                <w:lang w:val="ru-RU"/>
              </w:rPr>
              <w:t>справьте лексическую ошибку, подобрав к выделенному слову пароним.</w:t>
            </w:r>
            <w:r w:rsidRPr="00D2664F">
              <w:rPr>
                <w:color w:val="000000" w:themeColor="text1"/>
                <w:sz w:val="24"/>
                <w:lang w:val="ru-RU"/>
              </w:rPr>
              <w:t xml:space="preserve"> </w:t>
            </w:r>
            <w:r w:rsidRPr="00D2664F">
              <w:rPr>
                <w:i/>
                <w:iCs/>
                <w:color w:val="000000" w:themeColor="text1"/>
                <w:sz w:val="24"/>
                <w:lang w:val="ru-RU"/>
              </w:rPr>
              <w:t>Запишите подобранное слово.</w:t>
            </w:r>
          </w:p>
          <w:p w14:paraId="78B4070D" w14:textId="78629CBB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В одном из приведенных ниже предложений неверно употреблено выделенное слово. </w:t>
            </w:r>
          </w:p>
          <w:p w14:paraId="2D7F8199" w14:textId="77777777" w:rsidR="00C22B76" w:rsidRPr="00915C28" w:rsidRDefault="00C22B76" w:rsidP="00C22B76">
            <w:pPr>
              <w:pStyle w:val="af7"/>
              <w:numPr>
                <w:ilvl w:val="0"/>
                <w:numId w:val="2"/>
              </w:numPr>
              <w:ind w:left="297" w:right="-83" w:hanging="297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ВЗРЫВНОЙ характер начальника пугал его подчиненных.</w:t>
            </w:r>
          </w:p>
          <w:p w14:paraId="0F9B9870" w14:textId="77777777" w:rsidR="00C22B76" w:rsidRPr="00915C28" w:rsidRDefault="00C22B76" w:rsidP="00C22B76">
            <w:pPr>
              <w:pStyle w:val="af7"/>
              <w:numPr>
                <w:ilvl w:val="0"/>
                <w:numId w:val="2"/>
              </w:numPr>
              <w:ind w:left="297" w:right="-83" w:hanging="297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Ему была ПРЕДСТАВЛЕНА возможность повысить свою квалификацию.</w:t>
            </w:r>
          </w:p>
          <w:p w14:paraId="5F33A999" w14:textId="77777777" w:rsidR="00C22B76" w:rsidRPr="00915C28" w:rsidRDefault="00C22B76" w:rsidP="00C22B76">
            <w:pPr>
              <w:pStyle w:val="af7"/>
              <w:numPr>
                <w:ilvl w:val="0"/>
                <w:numId w:val="2"/>
              </w:numPr>
              <w:ind w:left="297" w:right="-83" w:hanging="297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Его доклад был ИНФОРМАТИВНЫМ и познавательным.</w:t>
            </w:r>
          </w:p>
          <w:p w14:paraId="3E6924DF" w14:textId="77777777" w:rsidR="00C22B76" w:rsidRPr="00915C28" w:rsidRDefault="00C22B76" w:rsidP="00C22B76">
            <w:pPr>
              <w:pStyle w:val="af7"/>
              <w:numPr>
                <w:ilvl w:val="0"/>
                <w:numId w:val="2"/>
              </w:numPr>
              <w:ind w:left="297" w:right="-83" w:hanging="297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Учиться он не хотел, поэтому и вырос НЕВЕЖДОЙ.</w:t>
            </w:r>
          </w:p>
          <w:p w14:paraId="5BFE332A" w14:textId="7A45F53F" w:rsidR="00C22B76" w:rsidRPr="00D2664F" w:rsidRDefault="00C22B76" w:rsidP="00C22B76">
            <w:pPr>
              <w:ind w:right="-83"/>
              <w:rPr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1FDB144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 предоставлена </w:t>
            </w:r>
          </w:p>
        </w:tc>
        <w:tc>
          <w:tcPr>
            <w:tcW w:w="1778" w:type="dxa"/>
            <w:vAlign w:val="center"/>
          </w:tcPr>
          <w:p w14:paraId="3C8663D5" w14:textId="1FFBD805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</w:p>
          <w:p w14:paraId="1B9AEFB7" w14:textId="35E28C4D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Русский язык и культура речи</w:t>
            </w:r>
          </w:p>
          <w:p w14:paraId="0AB0ABF6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56B99983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41A5EA92" w14:textId="06BD0243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268</w:t>
            </w:r>
          </w:p>
        </w:tc>
        <w:tc>
          <w:tcPr>
            <w:tcW w:w="6072" w:type="dxa"/>
          </w:tcPr>
          <w:p w14:paraId="1524ACB2" w14:textId="39F3CA59" w:rsidR="00C22B76" w:rsidRPr="00915C28" w:rsidRDefault="00C22B76" w:rsidP="00C22B76">
            <w:pPr>
              <w:pStyle w:val="11"/>
              <w:ind w:right="-83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Отредактируйте предложение: исправьте лексическую ошибку, исключив лишнее слово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 xml:space="preserve">. </w:t>
            </w:r>
          </w:p>
          <w:p w14:paraId="3AA23368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На конференции выступающий большую половину своего доклада посвятил анализу развития металлургической отрасли.</w:t>
            </w:r>
          </w:p>
          <w:p w14:paraId="3B01F158" w14:textId="4F345897" w:rsidR="00C22B76" w:rsidRPr="00D2664F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4949E26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большую</w:t>
            </w:r>
          </w:p>
        </w:tc>
        <w:tc>
          <w:tcPr>
            <w:tcW w:w="1778" w:type="dxa"/>
            <w:vAlign w:val="center"/>
          </w:tcPr>
          <w:p w14:paraId="303B3A6D" w14:textId="6B3D2C9B" w:rsidR="00AF35AB" w:rsidRPr="00915C28" w:rsidRDefault="00C22B76" w:rsidP="00AF35AB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  <w:r w:rsidR="00AF35AB">
              <w:rPr>
                <w:rFonts w:cs="Times New Roman"/>
                <w:color w:val="000000" w:themeColor="text1"/>
                <w:sz w:val="24"/>
              </w:rPr>
              <w:t xml:space="preserve"> Русский язык и культура речи</w:t>
            </w:r>
          </w:p>
          <w:p w14:paraId="64840832" w14:textId="16363749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383B51B0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1B80266B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294328DB" w14:textId="259C4EB9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269</w:t>
            </w:r>
          </w:p>
        </w:tc>
        <w:tc>
          <w:tcPr>
            <w:tcW w:w="6072" w:type="dxa"/>
          </w:tcPr>
          <w:p w14:paraId="6CDC49DE" w14:textId="77777777" w:rsidR="00C22B76" w:rsidRPr="00915C28" w:rsidRDefault="00C22B76" w:rsidP="00C22B76">
            <w:pPr>
              <w:ind w:right="-83"/>
              <w:rPr>
                <w:bCs/>
                <w:i/>
                <w:iCs/>
                <w:color w:val="000000" w:themeColor="text1"/>
                <w:sz w:val="24"/>
              </w:rPr>
            </w:pPr>
            <w:r w:rsidRPr="00915C28">
              <w:rPr>
                <w:bCs/>
                <w:i/>
                <w:iCs/>
                <w:color w:val="000000" w:themeColor="text1"/>
                <w:sz w:val="24"/>
              </w:rPr>
              <w:t xml:space="preserve">Прочитайте тест и запишите ответ </w:t>
            </w:r>
          </w:p>
          <w:p w14:paraId="687EBE14" w14:textId="281BFB6E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 процессе общения мы можем столкнуться с различными преградами, связанными с непониманием собеседника. Их называют: ……….</w:t>
            </w:r>
          </w:p>
          <w:p w14:paraId="1083337A" w14:textId="3DFFCE28" w:rsidR="00C22B76" w:rsidRPr="00D2664F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D2664F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145A819A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коммуникативные неудачи</w:t>
            </w:r>
          </w:p>
        </w:tc>
        <w:tc>
          <w:tcPr>
            <w:tcW w:w="1778" w:type="dxa"/>
            <w:vAlign w:val="center"/>
          </w:tcPr>
          <w:p w14:paraId="6F2A9FD9" w14:textId="24E51B50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</w:p>
          <w:p w14:paraId="0455A036" w14:textId="29D06A06" w:rsidR="00AF35AB" w:rsidRPr="00915C28" w:rsidRDefault="00AF35AB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Русский язык и культура речи</w:t>
            </w:r>
          </w:p>
          <w:p w14:paraId="51433CCB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1D69BCF7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59B8B70D" w14:textId="778E2F10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270</w:t>
            </w:r>
          </w:p>
        </w:tc>
        <w:tc>
          <w:tcPr>
            <w:tcW w:w="6072" w:type="dxa"/>
          </w:tcPr>
          <w:p w14:paraId="1E5364F0" w14:textId="77777777" w:rsidR="00C22B76" w:rsidRPr="00915C28" w:rsidRDefault="00C22B76" w:rsidP="00C22B76">
            <w:pPr>
              <w:jc w:val="both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Напишите, соответствуют ли следующие предложения содержанию текста «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  <w:lang w:val="en-US"/>
              </w:rPr>
              <w:t>Engineer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»:</w:t>
            </w:r>
          </w:p>
          <w:p w14:paraId="314F3214" w14:textId="77777777" w:rsidR="00C22B76" w:rsidRPr="00915C28" w:rsidRDefault="00C22B76" w:rsidP="00C22B76">
            <w:pPr>
              <w:tabs>
                <w:tab w:val="left" w:pos="343"/>
              </w:tabs>
              <w:jc w:val="both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1)</w:t>
            </w:r>
            <w:r w:rsidRPr="00915C28">
              <w:rPr>
                <w:rFonts w:hint="eastAsia"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Engineers develop new solutions in the Arts.</w:t>
            </w:r>
          </w:p>
          <w:p w14:paraId="4640F0E6" w14:textId="77777777" w:rsidR="00C22B76" w:rsidRPr="00915C28" w:rsidRDefault="00C22B76" w:rsidP="00C22B76">
            <w:pPr>
              <w:tabs>
                <w:tab w:val="left" w:pos="343"/>
              </w:tabs>
              <w:jc w:val="both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2)</w:t>
            </w:r>
            <w:r w:rsidRPr="00915C28">
              <w:rPr>
                <w:rFonts w:hint="eastAsia"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Engineers are grounded in natural sciences.</w:t>
            </w:r>
          </w:p>
          <w:p w14:paraId="51094FE4" w14:textId="77777777" w:rsidR="00C22B76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3)</w:t>
            </w:r>
            <w:r w:rsidRPr="00915C28">
              <w:rPr>
                <w:rFonts w:hint="eastAsia"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Engineers spend much of their time engaged in various different information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behaviours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.</w:t>
            </w:r>
          </w:p>
          <w:p w14:paraId="4466824B" w14:textId="44C4360B" w:rsidR="00C22B76" w:rsidRPr="00D2664F" w:rsidRDefault="00C22B76" w:rsidP="00C22B76">
            <w:pPr>
              <w:ind w:right="-83"/>
              <w:rPr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BA14FD0" w14:textId="77777777" w:rsidR="00C22B76" w:rsidRPr="00915C28" w:rsidRDefault="00C22B76" w:rsidP="00C22B76">
            <w:pPr>
              <w:pStyle w:val="af7"/>
              <w:widowControl w:val="0"/>
              <w:numPr>
                <w:ilvl w:val="0"/>
                <w:numId w:val="44"/>
              </w:numPr>
              <w:tabs>
                <w:tab w:val="left" w:pos="260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915C28">
              <w:rPr>
                <w:color w:val="000000" w:themeColor="text1"/>
                <w:sz w:val="24"/>
                <w:szCs w:val="24"/>
              </w:rPr>
              <w:t>False</w:t>
            </w:r>
          </w:p>
          <w:p w14:paraId="667FACDC" w14:textId="77777777" w:rsidR="00C22B76" w:rsidRPr="00915C28" w:rsidRDefault="00C22B76" w:rsidP="00C22B76">
            <w:pPr>
              <w:pStyle w:val="af7"/>
              <w:widowControl w:val="0"/>
              <w:numPr>
                <w:ilvl w:val="0"/>
                <w:numId w:val="44"/>
              </w:numPr>
              <w:tabs>
                <w:tab w:val="left" w:pos="260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915C28">
              <w:rPr>
                <w:color w:val="000000" w:themeColor="text1"/>
                <w:sz w:val="24"/>
                <w:szCs w:val="24"/>
              </w:rPr>
              <w:t>False</w:t>
            </w:r>
          </w:p>
          <w:p w14:paraId="4B176D01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3)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True</w:t>
            </w:r>
          </w:p>
        </w:tc>
        <w:tc>
          <w:tcPr>
            <w:tcW w:w="1778" w:type="dxa"/>
            <w:vAlign w:val="center"/>
          </w:tcPr>
          <w:p w14:paraId="5CBDAD95" w14:textId="3B8030B6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</w:p>
          <w:p w14:paraId="324A5F64" w14:textId="77777777" w:rsidR="00AF35AB" w:rsidRDefault="00AF35AB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Иностран</w:t>
            </w:r>
            <w:proofErr w:type="spellEnd"/>
          </w:p>
          <w:p w14:paraId="3FD9895D" w14:textId="722FE3FD" w:rsidR="00AF35AB" w:rsidRPr="00915C28" w:rsidRDefault="00AF35AB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ный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язык</w:t>
            </w:r>
          </w:p>
          <w:p w14:paraId="73B90E62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5FCDFDF4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7C8310D7" w14:textId="0B272A0C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271</w:t>
            </w:r>
          </w:p>
        </w:tc>
        <w:tc>
          <w:tcPr>
            <w:tcW w:w="6072" w:type="dxa"/>
          </w:tcPr>
          <w:p w14:paraId="25AA7A97" w14:textId="1994A023" w:rsidR="00C22B76" w:rsidRPr="00915C28" w:rsidRDefault="00C22B76" w:rsidP="00C22B76">
            <w:pPr>
              <w:jc w:val="both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Переведите слова/словосочетания в скобках на английский язык:</w:t>
            </w:r>
          </w:p>
          <w:p w14:paraId="2D0D5D20" w14:textId="77777777" w:rsidR="00C22B76" w:rsidRPr="00915C28" w:rsidRDefault="00C22B76" w:rsidP="00C22B76">
            <w:pPr>
              <w:jc w:val="both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1) At the 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third year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students begin to take many courses in the subjects they </w:t>
            </w:r>
            <w:r w:rsidRPr="00915C28">
              <w:rPr>
                <w:rFonts w:cs="Times New Roman"/>
                <w:b/>
                <w:bCs/>
                <w:color w:val="000000" w:themeColor="text1"/>
                <w:sz w:val="24"/>
                <w:lang w:val="en-US"/>
              </w:rPr>
              <w:t>(</w:t>
            </w:r>
            <w:r w:rsidRPr="00915C28">
              <w:rPr>
                <w:rFonts w:cs="Times New Roman"/>
                <w:b/>
                <w:bCs/>
                <w:color w:val="000000" w:themeColor="text1"/>
                <w:sz w:val="24"/>
              </w:rPr>
              <w:t>специализироваться</w:t>
            </w:r>
            <w:r w:rsidRPr="00915C28">
              <w:rPr>
                <w:rFonts w:cs="Times New Roman"/>
                <w:b/>
                <w:bCs/>
                <w:color w:val="000000" w:themeColor="text1"/>
                <w:sz w:val="24"/>
                <w:lang w:val="en-US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.</w:t>
            </w:r>
          </w:p>
          <w:p w14:paraId="74BA6A0A" w14:textId="77777777" w:rsidR="00C22B76" w:rsidRPr="00915C28" w:rsidRDefault="00C22B76" w:rsidP="00C22B76">
            <w:pPr>
              <w:jc w:val="both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2) University is a multi-profiled higher </w:t>
            </w:r>
            <w:r w:rsidRPr="00915C28">
              <w:rPr>
                <w:rFonts w:cs="Times New Roman"/>
                <w:b/>
                <w:bCs/>
                <w:color w:val="000000" w:themeColor="text1"/>
                <w:sz w:val="24"/>
                <w:lang w:val="en-US"/>
              </w:rPr>
              <w:t>(</w:t>
            </w:r>
            <w:r w:rsidRPr="00915C28">
              <w:rPr>
                <w:rFonts w:cs="Times New Roman"/>
                <w:b/>
                <w:bCs/>
                <w:color w:val="000000" w:themeColor="text1"/>
                <w:sz w:val="24"/>
              </w:rPr>
              <w:t>учреждение</w:t>
            </w:r>
            <w:r w:rsidRPr="00915C28">
              <w:rPr>
                <w:rFonts w:cs="Times New Roman"/>
                <w:b/>
                <w:bCs/>
                <w:color w:val="000000" w:themeColor="text1"/>
                <w:sz w:val="24"/>
                <w:lang w:val="en-US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 of the fourth level of accreditation.</w:t>
            </w:r>
          </w:p>
          <w:p w14:paraId="3CEF0D1E" w14:textId="77777777" w:rsidR="00C22B76" w:rsidRDefault="00C22B76" w:rsidP="00C22B76">
            <w:pPr>
              <w:tabs>
                <w:tab w:val="left" w:pos="1542"/>
              </w:tabs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 xml:space="preserve">3) British universities differ in date of foundation, size, history, tradition, general organization, </w:t>
            </w:r>
            <w:r w:rsidRPr="00915C28">
              <w:rPr>
                <w:rFonts w:cs="Times New Roman"/>
                <w:b/>
                <w:bCs/>
                <w:color w:val="000000" w:themeColor="text1"/>
                <w:sz w:val="24"/>
                <w:lang w:val="en-US"/>
              </w:rPr>
              <w:t>(</w:t>
            </w:r>
            <w:r w:rsidRPr="00915C28">
              <w:rPr>
                <w:rFonts w:cs="Times New Roman"/>
                <w:b/>
                <w:bCs/>
                <w:color w:val="000000" w:themeColor="text1"/>
                <w:sz w:val="24"/>
              </w:rPr>
              <w:t>методы</w:t>
            </w:r>
            <w:r w:rsidRPr="00915C28">
              <w:rPr>
                <w:rFonts w:cs="Times New Roman"/>
                <w:b/>
                <w:bCs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b/>
                <w:bCs/>
                <w:color w:val="000000" w:themeColor="text1"/>
                <w:sz w:val="24"/>
              </w:rPr>
              <w:t>обучения</w:t>
            </w:r>
            <w:r w:rsidRPr="00915C28">
              <w:rPr>
                <w:rFonts w:cs="Times New Roman"/>
                <w:b/>
                <w:bCs/>
                <w:color w:val="000000" w:themeColor="text1"/>
                <w:sz w:val="24"/>
                <w:lang w:val="en-US"/>
              </w:rPr>
              <w:t>)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, and way of student life</w:t>
            </w:r>
          </w:p>
          <w:p w14:paraId="2E830489" w14:textId="445B216D" w:rsidR="00C22B76" w:rsidRPr="00D2664F" w:rsidRDefault="00C22B76" w:rsidP="00C22B76">
            <w:pPr>
              <w:tabs>
                <w:tab w:val="left" w:pos="1542"/>
              </w:tabs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7351BBD5" w14:textId="77777777" w:rsidR="00C22B76" w:rsidRPr="00915C28" w:rsidRDefault="00C22B76" w:rsidP="00C22B76">
            <w:pPr>
              <w:tabs>
                <w:tab w:val="left" w:pos="327"/>
              </w:tabs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1) major in</w:t>
            </w:r>
          </w:p>
          <w:p w14:paraId="219FBFD6" w14:textId="77777777" w:rsidR="00C22B76" w:rsidRPr="00915C28" w:rsidRDefault="00C22B76" w:rsidP="00C22B76">
            <w:pPr>
              <w:jc w:val="both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2) institution</w:t>
            </w:r>
          </w:p>
          <w:p w14:paraId="088F2620" w14:textId="77777777" w:rsidR="00C22B76" w:rsidRPr="00915C28" w:rsidRDefault="00C22B76" w:rsidP="00C22B76">
            <w:pPr>
              <w:jc w:val="both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3) methods</w:t>
            </w:r>
          </w:p>
          <w:p w14:paraId="76B641A2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of instruction</w:t>
            </w:r>
          </w:p>
        </w:tc>
        <w:tc>
          <w:tcPr>
            <w:tcW w:w="1778" w:type="dxa"/>
            <w:vAlign w:val="center"/>
          </w:tcPr>
          <w:p w14:paraId="75A380F3" w14:textId="632D13C2" w:rsidR="00AF35AB" w:rsidRDefault="00C22B76" w:rsidP="00AF35AB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  <w:r w:rsidR="00AF35AB">
              <w:rPr>
                <w:rFonts w:cs="Times New Roman"/>
                <w:color w:val="000000" w:themeColor="text1"/>
                <w:sz w:val="24"/>
              </w:rPr>
              <w:t xml:space="preserve"> </w:t>
            </w:r>
            <w:proofErr w:type="spellStart"/>
            <w:r w:rsidR="00AF35AB">
              <w:rPr>
                <w:rFonts w:cs="Times New Roman"/>
                <w:color w:val="000000" w:themeColor="text1"/>
                <w:sz w:val="24"/>
              </w:rPr>
              <w:t>Иностран</w:t>
            </w:r>
            <w:proofErr w:type="spellEnd"/>
          </w:p>
          <w:p w14:paraId="1C96E071" w14:textId="77777777" w:rsidR="00AF35AB" w:rsidRPr="00915C28" w:rsidRDefault="00AF35AB" w:rsidP="00AF35AB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ный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язык</w:t>
            </w:r>
          </w:p>
          <w:p w14:paraId="4900E3E7" w14:textId="3F81F780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4233FF17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2F2F300F" w14:textId="77777777" w:rsidTr="00DF0F0F">
        <w:trPr>
          <w:gridBefore w:val="1"/>
          <w:wBefore w:w="9" w:type="dxa"/>
          <w:trHeight w:val="270"/>
        </w:trPr>
        <w:tc>
          <w:tcPr>
            <w:tcW w:w="579" w:type="dxa"/>
            <w:vAlign w:val="center"/>
          </w:tcPr>
          <w:p w14:paraId="2001AFAC" w14:textId="027EF161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272</w:t>
            </w:r>
          </w:p>
        </w:tc>
        <w:tc>
          <w:tcPr>
            <w:tcW w:w="6072" w:type="dxa"/>
          </w:tcPr>
          <w:p w14:paraId="7BBD2FF3" w14:textId="77777777" w:rsidR="00C22B76" w:rsidRPr="00915C28" w:rsidRDefault="00C22B76" w:rsidP="00C22B76">
            <w:pPr>
              <w:jc w:val="both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Найдите в тексте «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  <w:lang w:val="en-US"/>
              </w:rPr>
              <w:t>Engineer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» эквиваленты русским словосочетаниям:</w:t>
            </w:r>
          </w:p>
          <w:p w14:paraId="33D2830A" w14:textId="7067690E" w:rsidR="00C22B76" w:rsidRPr="00915C28" w:rsidRDefault="00C22B76" w:rsidP="00C22B76">
            <w:pPr>
              <w:pStyle w:val="af7"/>
              <w:numPr>
                <w:ilvl w:val="0"/>
                <w:numId w:val="45"/>
              </w:numPr>
              <w:tabs>
                <w:tab w:val="left" w:pos="343"/>
              </w:tabs>
              <w:ind w:hanging="720"/>
              <w:jc w:val="both"/>
              <w:rPr>
                <w:color w:val="000000" w:themeColor="text1"/>
                <w:sz w:val="24"/>
              </w:rPr>
            </w:pPr>
            <w:proofErr w:type="spellStart"/>
            <w:r w:rsidRPr="00915C28">
              <w:rPr>
                <w:color w:val="000000" w:themeColor="text1"/>
                <w:sz w:val="24"/>
              </w:rPr>
              <w:t>человеческие</w:t>
            </w:r>
            <w:proofErr w:type="spellEnd"/>
            <w:r w:rsidRPr="00915C28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915C28">
              <w:rPr>
                <w:color w:val="000000" w:themeColor="text1"/>
                <w:sz w:val="24"/>
              </w:rPr>
              <w:t>нужды</w:t>
            </w:r>
            <w:proofErr w:type="spellEnd"/>
            <w:r>
              <w:rPr>
                <w:color w:val="000000" w:themeColor="text1"/>
                <w:sz w:val="24"/>
                <w:lang w:val="ru-RU"/>
              </w:rPr>
              <w:t>;</w:t>
            </w:r>
          </w:p>
          <w:p w14:paraId="2DF9DAF8" w14:textId="4A362137" w:rsidR="00C22B76" w:rsidRPr="00915C28" w:rsidRDefault="00C22B76" w:rsidP="00C22B76">
            <w:pPr>
              <w:pStyle w:val="af7"/>
              <w:widowControl w:val="0"/>
              <w:numPr>
                <w:ilvl w:val="0"/>
                <w:numId w:val="45"/>
              </w:numPr>
              <w:tabs>
                <w:tab w:val="left" w:pos="343"/>
              </w:tabs>
              <w:ind w:left="0" w:firstLine="0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техническое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решение</w:t>
            </w:r>
            <w:proofErr w:type="spellEnd"/>
            <w:r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655228BE" w14:textId="19A520D0" w:rsidR="00C22B76" w:rsidRPr="00915C28" w:rsidRDefault="00C22B76" w:rsidP="00C22B76">
            <w:pPr>
              <w:pStyle w:val="af7"/>
              <w:widowControl w:val="0"/>
              <w:numPr>
                <w:ilvl w:val="0"/>
                <w:numId w:val="45"/>
              </w:numPr>
              <w:tabs>
                <w:tab w:val="left" w:pos="343"/>
              </w:tabs>
              <w:ind w:left="0" w:firstLine="0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контролировать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качество</w:t>
            </w:r>
            <w:proofErr w:type="spellEnd"/>
            <w:r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1BF1FA43" w14:textId="6EE87944" w:rsidR="00C22B76" w:rsidRPr="00915C28" w:rsidRDefault="00C22B76" w:rsidP="00C22B76">
            <w:pPr>
              <w:pStyle w:val="af7"/>
              <w:widowControl w:val="0"/>
              <w:numPr>
                <w:ilvl w:val="0"/>
                <w:numId w:val="45"/>
              </w:numPr>
              <w:tabs>
                <w:tab w:val="left" w:pos="343"/>
              </w:tabs>
              <w:ind w:left="0" w:firstLine="0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дать</w:t>
            </w:r>
            <w:proofErr w:type="spellEnd"/>
            <w:r w:rsidRPr="00915C28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15C28">
              <w:rPr>
                <w:color w:val="000000" w:themeColor="text1"/>
                <w:sz w:val="24"/>
                <w:szCs w:val="24"/>
              </w:rPr>
              <w:t>результат</w:t>
            </w:r>
            <w:proofErr w:type="spellEnd"/>
            <w:r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74D21D5F" w14:textId="77777777" w:rsidR="00C22B76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5)  соответствовать требованиям</w:t>
            </w:r>
            <w:r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2D1A8BC5" w14:textId="6FA6E335" w:rsidR="00C22B76" w:rsidRPr="00915C28" w:rsidRDefault="00C22B76" w:rsidP="00C22B76">
            <w:pPr>
              <w:ind w:right="-83"/>
              <w:rPr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E70DD94" w14:textId="77777777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1) human needs</w:t>
            </w:r>
          </w:p>
          <w:p w14:paraId="7AF16EDF" w14:textId="77777777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2) technological solution</w:t>
            </w:r>
          </w:p>
          <w:p w14:paraId="1B3767CF" w14:textId="77777777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3)</w:t>
            </w:r>
            <w:r w:rsidRPr="00915C28">
              <w:rPr>
                <w:rFonts w:hint="eastAsia"/>
                <w:color w:val="000000" w:themeColor="text1"/>
                <w:sz w:val="24"/>
                <w:lang w:val="en-US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to monitor the quality</w:t>
            </w:r>
          </w:p>
          <w:p w14:paraId="2245C2D5" w14:textId="77777777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4) to produce the result</w:t>
            </w:r>
          </w:p>
          <w:p w14:paraId="1A55C24F" w14:textId="3E60CA82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5)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to match the requirements</w:t>
            </w:r>
          </w:p>
        </w:tc>
        <w:tc>
          <w:tcPr>
            <w:tcW w:w="1778" w:type="dxa"/>
            <w:vAlign w:val="center"/>
          </w:tcPr>
          <w:p w14:paraId="670C1568" w14:textId="7800D11F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УК-4</w:t>
            </w:r>
          </w:p>
          <w:p w14:paraId="64F92EC8" w14:textId="77777777" w:rsidR="00AF35AB" w:rsidRDefault="00AF35AB" w:rsidP="00AF35AB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Иностран</w:t>
            </w:r>
            <w:proofErr w:type="spellEnd"/>
          </w:p>
          <w:p w14:paraId="46848C77" w14:textId="77777777" w:rsidR="00AF35AB" w:rsidRPr="00915C28" w:rsidRDefault="00AF35AB" w:rsidP="00AF35AB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ный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язык</w:t>
            </w:r>
          </w:p>
          <w:p w14:paraId="559E2646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0356C304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6602FB25" w14:textId="465A7DDA" w:rsidR="00C22B76" w:rsidRPr="00EF02DF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EF02DF">
              <w:rPr>
                <w:rFonts w:cs="Times New Roman"/>
                <w:color w:val="000000" w:themeColor="text1"/>
                <w:sz w:val="24"/>
              </w:rPr>
              <w:t>273</w:t>
            </w:r>
          </w:p>
          <w:p w14:paraId="1B69A42B" w14:textId="77777777" w:rsidR="00C22B76" w:rsidRPr="00EF02DF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6072" w:type="dxa"/>
          </w:tcPr>
          <w:p w14:paraId="03601545" w14:textId="77777777" w:rsidR="00C22B76" w:rsidRPr="00EF02DF" w:rsidRDefault="00C22B76" w:rsidP="00C22B76">
            <w:pPr>
              <w:jc w:val="both"/>
              <w:rPr>
                <w:rFonts w:cs="Times New Roman"/>
                <w:i/>
                <w:iCs/>
                <w:sz w:val="24"/>
                <w:lang w:val="en-US"/>
              </w:rPr>
            </w:pPr>
            <w:r w:rsidRPr="00EF02DF">
              <w:rPr>
                <w:rFonts w:cs="Times New Roman"/>
                <w:i/>
                <w:iCs/>
                <w:sz w:val="24"/>
              </w:rPr>
              <w:t>Подберите</w:t>
            </w:r>
            <w:r w:rsidRPr="00EF02DF">
              <w:rPr>
                <w:rFonts w:cs="Times New Roman"/>
                <w:i/>
                <w:iCs/>
                <w:sz w:val="24"/>
                <w:lang w:val="en-US"/>
              </w:rPr>
              <w:t xml:space="preserve"> </w:t>
            </w:r>
            <w:r w:rsidRPr="00EF02DF">
              <w:rPr>
                <w:rFonts w:cs="Times New Roman"/>
                <w:i/>
                <w:iCs/>
                <w:sz w:val="24"/>
              </w:rPr>
              <w:t>термин</w:t>
            </w:r>
            <w:r w:rsidRPr="00EF02DF">
              <w:rPr>
                <w:rFonts w:cs="Times New Roman"/>
                <w:i/>
                <w:iCs/>
                <w:sz w:val="24"/>
                <w:lang w:val="en-US"/>
              </w:rPr>
              <w:t xml:space="preserve"> </w:t>
            </w:r>
            <w:r w:rsidRPr="00EF02DF">
              <w:rPr>
                <w:rFonts w:cs="Times New Roman"/>
                <w:i/>
                <w:iCs/>
                <w:sz w:val="24"/>
              </w:rPr>
              <w:t>к</w:t>
            </w:r>
            <w:r w:rsidRPr="00EF02DF">
              <w:rPr>
                <w:rFonts w:cs="Times New Roman"/>
                <w:i/>
                <w:iCs/>
                <w:sz w:val="24"/>
                <w:lang w:val="en-US"/>
              </w:rPr>
              <w:t xml:space="preserve"> </w:t>
            </w:r>
            <w:r w:rsidRPr="00EF02DF">
              <w:rPr>
                <w:rFonts w:cs="Times New Roman"/>
                <w:i/>
                <w:iCs/>
                <w:sz w:val="24"/>
              </w:rPr>
              <w:t>определению</w:t>
            </w:r>
            <w:r w:rsidRPr="00EF02DF">
              <w:rPr>
                <w:rFonts w:cs="Times New Roman"/>
                <w:i/>
                <w:iCs/>
                <w:sz w:val="24"/>
                <w:lang w:val="en-US"/>
              </w:rPr>
              <w:t>:</w:t>
            </w:r>
          </w:p>
          <w:p w14:paraId="1CE57C94" w14:textId="77777777" w:rsidR="00C22B76" w:rsidRPr="00EF02DF" w:rsidRDefault="00C22B76" w:rsidP="00C22B76">
            <w:pPr>
              <w:tabs>
                <w:tab w:val="left" w:pos="343"/>
              </w:tabs>
              <w:ind w:left="59"/>
              <w:jc w:val="both"/>
              <w:rPr>
                <w:rFonts w:cs="Times New Roman"/>
                <w:color w:val="273239"/>
                <w:spacing w:val="2"/>
                <w:sz w:val="24"/>
                <w:shd w:val="clear" w:color="auto" w:fill="FFFFFF"/>
                <w:lang w:val="en-US"/>
              </w:rPr>
            </w:pPr>
            <w:r w:rsidRPr="00EF02DF">
              <w:rPr>
                <w:rFonts w:cs="Times New Roman"/>
                <w:color w:val="273239"/>
                <w:spacing w:val="2"/>
                <w:sz w:val="24"/>
                <w:shd w:val="clear" w:color="auto" w:fill="FFFFFF"/>
                <w:lang w:val="en-US"/>
              </w:rPr>
              <w:t xml:space="preserve">1) An activity involving mental or physical effort done in order to achieve a result is called </w:t>
            </w:r>
            <w:proofErr w:type="gramStart"/>
            <w:r w:rsidRPr="00EF02DF">
              <w:rPr>
                <w:rFonts w:cs="Times New Roman"/>
                <w:color w:val="273239"/>
                <w:spacing w:val="2"/>
                <w:sz w:val="24"/>
                <w:shd w:val="clear" w:color="auto" w:fill="FFFFFF"/>
                <w:lang w:val="en-US"/>
              </w:rPr>
              <w:t>… .</w:t>
            </w:r>
            <w:proofErr w:type="gramEnd"/>
          </w:p>
          <w:p w14:paraId="2AE8FDCD" w14:textId="77777777" w:rsidR="00C22B76" w:rsidRPr="00EF02DF" w:rsidRDefault="00C22B76" w:rsidP="00C22B76">
            <w:pPr>
              <w:pStyle w:val="af7"/>
              <w:tabs>
                <w:tab w:val="left" w:pos="343"/>
              </w:tabs>
              <w:ind w:left="59"/>
              <w:jc w:val="both"/>
              <w:rPr>
                <w:sz w:val="24"/>
                <w:szCs w:val="24"/>
              </w:rPr>
            </w:pPr>
            <w:r w:rsidRPr="00EF02DF">
              <w:rPr>
                <w:sz w:val="24"/>
                <w:szCs w:val="24"/>
              </w:rPr>
              <w:t xml:space="preserve">2)  An occupation undertaken for a significant period of a person’s life and with opportunities for progress is called </w:t>
            </w:r>
            <w:proofErr w:type="gramStart"/>
            <w:r w:rsidRPr="00EF02DF">
              <w:rPr>
                <w:sz w:val="24"/>
                <w:szCs w:val="24"/>
              </w:rPr>
              <w:t>… .</w:t>
            </w:r>
            <w:proofErr w:type="gramEnd"/>
          </w:p>
          <w:p w14:paraId="2BE37624" w14:textId="77777777" w:rsidR="00C22B76" w:rsidRDefault="00C22B76" w:rsidP="00C22B76">
            <w:pPr>
              <w:ind w:right="-83"/>
              <w:rPr>
                <w:rStyle w:val="af9"/>
                <w:rFonts w:cs="Times New Roman"/>
                <w:b w:val="0"/>
                <w:bCs w:val="0"/>
                <w:color w:val="1D1D1F"/>
                <w:sz w:val="24"/>
                <w:bdr w:val="none" w:sz="0" w:space="0" w:color="auto" w:frame="1"/>
                <w:shd w:val="clear" w:color="auto" w:fill="FFFFFF"/>
                <w:lang w:val="en-US"/>
              </w:rPr>
            </w:pPr>
            <w:r w:rsidRPr="00EF02DF">
              <w:rPr>
                <w:rStyle w:val="af9"/>
                <w:rFonts w:cs="Times New Roman"/>
                <w:b w:val="0"/>
                <w:bCs w:val="0"/>
                <w:color w:val="1D1D1F"/>
                <w:sz w:val="24"/>
                <w:bdr w:val="none" w:sz="0" w:space="0" w:color="auto" w:frame="1"/>
                <w:shd w:val="clear" w:color="auto" w:fill="FFFFFF"/>
                <w:lang w:val="en-US"/>
              </w:rPr>
              <w:t xml:space="preserve">3) Teach a person a particular skill or type of </w:t>
            </w:r>
            <w:proofErr w:type="spellStart"/>
            <w:r w:rsidRPr="00EF02DF">
              <w:rPr>
                <w:rStyle w:val="af9"/>
                <w:rFonts w:cs="Times New Roman"/>
                <w:b w:val="0"/>
                <w:bCs w:val="0"/>
                <w:color w:val="1D1D1F"/>
                <w:sz w:val="24"/>
                <w:bdr w:val="none" w:sz="0" w:space="0" w:color="auto" w:frame="1"/>
                <w:shd w:val="clear" w:color="auto" w:fill="FFFFFF"/>
                <w:lang w:val="en-US"/>
              </w:rPr>
              <w:t>behaviour</w:t>
            </w:r>
            <w:proofErr w:type="spellEnd"/>
            <w:r w:rsidRPr="00EF02DF">
              <w:rPr>
                <w:rStyle w:val="af9"/>
                <w:rFonts w:cs="Times New Roman"/>
                <w:b w:val="0"/>
                <w:bCs w:val="0"/>
                <w:color w:val="1D1D1F"/>
                <w:sz w:val="24"/>
                <w:bdr w:val="none" w:sz="0" w:space="0" w:color="auto" w:frame="1"/>
                <w:shd w:val="clear" w:color="auto" w:fill="FFFFFF"/>
                <w:lang w:val="en-US"/>
              </w:rPr>
              <w:t xml:space="preserve"> through sustained practice and instruction means </w:t>
            </w:r>
            <w:proofErr w:type="gramStart"/>
            <w:r w:rsidRPr="00EF02DF">
              <w:rPr>
                <w:rStyle w:val="af9"/>
                <w:rFonts w:cs="Times New Roman"/>
                <w:b w:val="0"/>
                <w:bCs w:val="0"/>
                <w:color w:val="1D1D1F"/>
                <w:sz w:val="24"/>
                <w:bdr w:val="none" w:sz="0" w:space="0" w:color="auto" w:frame="1"/>
                <w:shd w:val="clear" w:color="auto" w:fill="FFFFFF"/>
                <w:lang w:val="en-US"/>
              </w:rPr>
              <w:t>… .</w:t>
            </w:r>
            <w:proofErr w:type="gramEnd"/>
          </w:p>
          <w:p w14:paraId="2D9FCBFF" w14:textId="4E9AC0AC" w:rsidR="00C22B76" w:rsidRPr="00EF02DF" w:rsidRDefault="00C22B76" w:rsidP="00C22B76">
            <w:pPr>
              <w:ind w:right="-83"/>
              <w:rPr>
                <w:b/>
                <w:bCs/>
                <w:color w:val="000000" w:themeColor="text1"/>
                <w:sz w:val="24"/>
                <w:lang w:val="en-US"/>
              </w:rPr>
            </w:pPr>
            <w:r w:rsidRPr="00EF02DF">
              <w:rPr>
                <w:rStyle w:val="af9"/>
                <w:rFonts w:cs="Times New Roman"/>
                <w:b w:val="0"/>
                <w:bCs w:val="0"/>
                <w:color w:val="1D1D1F"/>
                <w:sz w:val="24"/>
                <w:bdr w:val="none" w:sz="0" w:space="0" w:color="auto" w:frame="1"/>
                <w:shd w:val="clear" w:color="auto" w:fill="FFFFFF"/>
              </w:rPr>
              <w:t>Ответ:</w:t>
            </w:r>
          </w:p>
        </w:tc>
        <w:tc>
          <w:tcPr>
            <w:tcW w:w="1459" w:type="dxa"/>
          </w:tcPr>
          <w:p w14:paraId="67E90263" w14:textId="77777777" w:rsidR="00C22B76" w:rsidRPr="00EF02DF" w:rsidRDefault="00C22B76" w:rsidP="00C22B76">
            <w:pPr>
              <w:tabs>
                <w:tab w:val="left" w:pos="327"/>
              </w:tabs>
              <w:rPr>
                <w:rFonts w:cs="Times New Roman"/>
                <w:sz w:val="24"/>
              </w:rPr>
            </w:pPr>
            <w:r w:rsidRPr="00EF02DF">
              <w:rPr>
                <w:rFonts w:cs="Times New Roman"/>
                <w:lang w:val="en-US"/>
              </w:rPr>
              <w:t>1</w:t>
            </w:r>
            <w:r w:rsidRPr="00EF02DF">
              <w:rPr>
                <w:rFonts w:cs="Times New Roman"/>
                <w:sz w:val="24"/>
                <w:lang w:val="en-US"/>
              </w:rPr>
              <w:t>) Work</w:t>
            </w:r>
          </w:p>
          <w:p w14:paraId="710D8A9F" w14:textId="77777777" w:rsidR="00C22B76" w:rsidRPr="00EF02DF" w:rsidRDefault="00C22B76" w:rsidP="00C22B76">
            <w:pPr>
              <w:tabs>
                <w:tab w:val="left" w:pos="327"/>
              </w:tabs>
              <w:rPr>
                <w:rFonts w:cs="Times New Roman"/>
                <w:sz w:val="24"/>
              </w:rPr>
            </w:pPr>
            <w:r w:rsidRPr="00EF02DF">
              <w:rPr>
                <w:rFonts w:cs="Times New Roman"/>
                <w:sz w:val="24"/>
                <w:lang w:val="en-US"/>
              </w:rPr>
              <w:t>2) Carrer</w:t>
            </w:r>
          </w:p>
          <w:p w14:paraId="2F8BDCDD" w14:textId="77777777" w:rsidR="00C22B76" w:rsidRPr="00EF02DF" w:rsidRDefault="00C22B76" w:rsidP="00C22B76">
            <w:pPr>
              <w:pStyle w:val="2"/>
              <w:shd w:val="clear" w:color="auto" w:fill="FFFFFF"/>
              <w:spacing w:before="0" w:after="0"/>
              <w:textAlignment w:val="baseline"/>
              <w:rPr>
                <w:b/>
                <w:bCs/>
                <w:color w:val="auto"/>
                <w:spacing w:val="2"/>
                <w:sz w:val="24"/>
                <w:szCs w:val="24"/>
                <w:lang w:val="en-US"/>
              </w:rPr>
            </w:pPr>
            <w:r w:rsidRPr="00EF02DF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3) To train</w:t>
            </w:r>
          </w:p>
          <w:p w14:paraId="23A4E1BB" w14:textId="77777777" w:rsidR="00C22B76" w:rsidRPr="00EF02DF" w:rsidRDefault="00C22B76" w:rsidP="00C22B76">
            <w:pPr>
              <w:tabs>
                <w:tab w:val="left" w:pos="327"/>
              </w:tabs>
              <w:rPr>
                <w:rFonts w:cs="Times New Roman"/>
                <w:lang w:val="en-US"/>
              </w:rPr>
            </w:pPr>
          </w:p>
          <w:p w14:paraId="07747570" w14:textId="77777777" w:rsidR="00C22B76" w:rsidRPr="00EF02DF" w:rsidRDefault="00C22B76" w:rsidP="00C22B76">
            <w:pPr>
              <w:rPr>
                <w:rFonts w:cs="Times New Roman"/>
                <w:lang w:val="en-US"/>
              </w:rPr>
            </w:pPr>
          </w:p>
          <w:p w14:paraId="19CA0D80" w14:textId="77777777" w:rsidR="00C22B76" w:rsidRPr="00EF02DF" w:rsidRDefault="00C22B76" w:rsidP="00C22B76">
            <w:pPr>
              <w:rPr>
                <w:rFonts w:cs="Times New Roman"/>
                <w:lang w:val="en-US"/>
              </w:rPr>
            </w:pPr>
          </w:p>
          <w:p w14:paraId="6661AFB4" w14:textId="77777777" w:rsidR="00C22B76" w:rsidRPr="00EF02DF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</w:p>
        </w:tc>
        <w:tc>
          <w:tcPr>
            <w:tcW w:w="1778" w:type="dxa"/>
            <w:vAlign w:val="center"/>
          </w:tcPr>
          <w:p w14:paraId="4C9E83D3" w14:textId="660D9AF4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EF02DF">
              <w:rPr>
                <w:rFonts w:cs="Times New Roman"/>
                <w:color w:val="000000" w:themeColor="text1"/>
                <w:sz w:val="24"/>
              </w:rPr>
              <w:t>УК-4</w:t>
            </w:r>
          </w:p>
          <w:p w14:paraId="64E0B8D3" w14:textId="77777777" w:rsidR="00AF35AB" w:rsidRDefault="00AF35AB" w:rsidP="00AF35AB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Иностран</w:t>
            </w:r>
            <w:proofErr w:type="spellEnd"/>
          </w:p>
          <w:p w14:paraId="1C1F6DF1" w14:textId="77777777" w:rsidR="00AF35AB" w:rsidRPr="00915C28" w:rsidRDefault="00AF35AB" w:rsidP="00AF35AB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ный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язык</w:t>
            </w:r>
          </w:p>
          <w:p w14:paraId="32FE67CC" w14:textId="77777777" w:rsidR="00AF35AB" w:rsidRPr="00EF02DF" w:rsidRDefault="00AF35AB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78342405" w14:textId="77777777" w:rsidR="00C22B76" w:rsidRPr="00EF02DF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208AF17C" w14:textId="77777777" w:rsidTr="00DF0F0F">
        <w:trPr>
          <w:gridBefore w:val="1"/>
          <w:wBefore w:w="9" w:type="dxa"/>
          <w:trHeight w:val="379"/>
        </w:trPr>
        <w:tc>
          <w:tcPr>
            <w:tcW w:w="579" w:type="dxa"/>
            <w:vAlign w:val="center"/>
          </w:tcPr>
          <w:p w14:paraId="0E3540FA" w14:textId="189AEE56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274</w:t>
            </w:r>
          </w:p>
        </w:tc>
        <w:tc>
          <w:tcPr>
            <w:tcW w:w="6072" w:type="dxa"/>
          </w:tcPr>
          <w:p w14:paraId="3DBAF5AE" w14:textId="1C418AA3" w:rsidR="00C22B76" w:rsidRPr="00915C28" w:rsidRDefault="00C22B76" w:rsidP="00C22B76">
            <w:pPr>
              <w:ind w:right="-83"/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 xml:space="preserve">Прочитайте </w:t>
            </w:r>
            <w:proofErr w:type="gramStart"/>
            <w:r w:rsidRPr="00915C28">
              <w:rPr>
                <w:i/>
                <w:color w:val="000000" w:themeColor="text1"/>
                <w:sz w:val="24"/>
              </w:rPr>
              <w:t>текст</w:t>
            </w:r>
            <w:r>
              <w:rPr>
                <w:i/>
                <w:color w:val="000000" w:themeColor="text1"/>
                <w:sz w:val="24"/>
              </w:rPr>
              <w:t xml:space="preserve">  и</w:t>
            </w:r>
            <w:proofErr w:type="gramEnd"/>
            <w:r>
              <w:rPr>
                <w:i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i/>
                <w:color w:val="000000" w:themeColor="text1"/>
                <w:sz w:val="24"/>
              </w:rPr>
              <w:t>запиште</w:t>
            </w:r>
            <w:proofErr w:type="spellEnd"/>
            <w:r>
              <w:rPr>
                <w:i/>
                <w:color w:val="000000" w:themeColor="text1"/>
                <w:sz w:val="24"/>
              </w:rPr>
              <w:t xml:space="preserve"> ответ в родительном падеже</w:t>
            </w:r>
          </w:p>
          <w:p w14:paraId="32E3A019" w14:textId="6E6B33B3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«Золотым веком русского дворянства» называли царствование…………  </w:t>
            </w:r>
          </w:p>
          <w:p w14:paraId="2C0A5F5C" w14:textId="59081A40" w:rsidR="00C22B76" w:rsidRPr="00D2664F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D2664F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4F90A2A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Екатерины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II</w:t>
            </w:r>
            <w:r w:rsidRPr="00915C28">
              <w:rPr>
                <w:rFonts w:cs="Times New Roman"/>
                <w:color w:val="000000" w:themeColor="text1"/>
                <w:sz w:val="24"/>
              </w:rPr>
              <w:t>, Екатерины 2, Екатерины Алексеевны, Екатерины Второй</w:t>
            </w:r>
          </w:p>
        </w:tc>
        <w:tc>
          <w:tcPr>
            <w:tcW w:w="1778" w:type="dxa"/>
            <w:vAlign w:val="center"/>
          </w:tcPr>
          <w:p w14:paraId="56F254D5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0107BA83" w14:textId="3B562D5F" w:rsidR="00AF35AB" w:rsidRPr="00915C28" w:rsidRDefault="00AF35AB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История России</w:t>
            </w:r>
          </w:p>
        </w:tc>
      </w:tr>
      <w:tr w:rsidR="00C22B76" w:rsidRPr="00915C28" w14:paraId="4EF8D32F" w14:textId="77777777" w:rsidTr="00DF0F0F">
        <w:trPr>
          <w:gridBefore w:val="1"/>
          <w:wBefore w:w="9" w:type="dxa"/>
          <w:trHeight w:val="3254"/>
        </w:trPr>
        <w:tc>
          <w:tcPr>
            <w:tcW w:w="579" w:type="dxa"/>
            <w:vAlign w:val="center"/>
          </w:tcPr>
          <w:p w14:paraId="0894CF45" w14:textId="0AB6206D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275</w:t>
            </w:r>
          </w:p>
        </w:tc>
        <w:tc>
          <w:tcPr>
            <w:tcW w:w="6072" w:type="dxa"/>
          </w:tcPr>
          <w:p w14:paraId="1C0C1846" w14:textId="14407729" w:rsidR="00C22B76" w:rsidRPr="00915C28" w:rsidRDefault="00C22B76" w:rsidP="00C22B76">
            <w:pPr>
              <w:ind w:right="-83"/>
              <w:rPr>
                <w:i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 xml:space="preserve">Прочитайте текст. 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Напишите фамилию и инициалы в именительном падеже того, о ком идет речь в комментариях</w:t>
            </w:r>
            <w:r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760C15B2" w14:textId="082815EC" w:rsidR="00C22B76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Публицист А. Грачёв дал комментарий на страницах «Московских новостей» о, преемнике Б.Н. Ельцина назначенном в августе 1999 года на должность премьер-министра: «Первый постсоветский премьер-министр, обязанный своей популярностью не успехам в экономике или борьбе с коррупцией и преступностью, а военной кампании, которая одновременно является и избирательной». </w:t>
            </w:r>
          </w:p>
          <w:p w14:paraId="4FE03915" w14:textId="178803F8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6136967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71BF67BC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67FAC6DC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Путин В.В.</w:t>
            </w:r>
          </w:p>
        </w:tc>
        <w:tc>
          <w:tcPr>
            <w:tcW w:w="1778" w:type="dxa"/>
            <w:vAlign w:val="center"/>
          </w:tcPr>
          <w:p w14:paraId="0CD8DC49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407C93DC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1AABE18E" w14:textId="7F2740EB" w:rsidR="00AF35AB" w:rsidRPr="00915C28" w:rsidRDefault="00AF35AB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История России</w:t>
            </w:r>
          </w:p>
        </w:tc>
      </w:tr>
      <w:tr w:rsidR="00C22B76" w:rsidRPr="00915C28" w14:paraId="6B24A128" w14:textId="77777777" w:rsidTr="00DF0F0F">
        <w:trPr>
          <w:gridBefore w:val="1"/>
          <w:wBefore w:w="9" w:type="dxa"/>
          <w:trHeight w:val="379"/>
        </w:trPr>
        <w:tc>
          <w:tcPr>
            <w:tcW w:w="579" w:type="dxa"/>
            <w:vAlign w:val="center"/>
          </w:tcPr>
          <w:p w14:paraId="6AFE5812" w14:textId="44B9A086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276</w:t>
            </w:r>
          </w:p>
        </w:tc>
        <w:tc>
          <w:tcPr>
            <w:tcW w:w="6072" w:type="dxa"/>
          </w:tcPr>
          <w:p w14:paraId="3A858CEC" w14:textId="77777777" w:rsidR="00C22B76" w:rsidRPr="00915C28" w:rsidRDefault="00C22B76" w:rsidP="00C22B76">
            <w:pPr>
              <w:pStyle w:val="11"/>
              <w:ind w:right="-83" w:firstLine="0"/>
              <w:rPr>
                <w:i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color w:val="000000" w:themeColor="text1"/>
                <w:sz w:val="24"/>
                <w:szCs w:val="24"/>
                <w:lang w:val="ru-RU"/>
              </w:rPr>
              <w:t>Прочитайте вопрос и запишите ответ</w:t>
            </w:r>
          </w:p>
          <w:p w14:paraId="219035CF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Действующая Конституция Российской Федерации была принята в ………… году.</w:t>
            </w:r>
          </w:p>
          <w:p w14:paraId="307C003E" w14:textId="240479D8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0222171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1993</w:t>
            </w:r>
          </w:p>
        </w:tc>
        <w:tc>
          <w:tcPr>
            <w:tcW w:w="1778" w:type="dxa"/>
            <w:vAlign w:val="center"/>
          </w:tcPr>
          <w:p w14:paraId="34CAE99A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5869BA80" w14:textId="123F779A" w:rsidR="00AF35AB" w:rsidRPr="00915C28" w:rsidRDefault="00AF35AB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Основы российской государственности</w:t>
            </w:r>
          </w:p>
        </w:tc>
      </w:tr>
      <w:tr w:rsidR="00C22B76" w:rsidRPr="00915C28" w14:paraId="2D4D405F" w14:textId="77777777" w:rsidTr="00DF0F0F">
        <w:trPr>
          <w:gridBefore w:val="1"/>
          <w:wBefore w:w="9" w:type="dxa"/>
          <w:trHeight w:val="1053"/>
        </w:trPr>
        <w:tc>
          <w:tcPr>
            <w:tcW w:w="579" w:type="dxa"/>
            <w:vAlign w:val="center"/>
          </w:tcPr>
          <w:p w14:paraId="77476181" w14:textId="4FD92ED6" w:rsidR="00C22B76" w:rsidRPr="009403D2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277</w:t>
            </w:r>
          </w:p>
        </w:tc>
        <w:tc>
          <w:tcPr>
            <w:tcW w:w="6072" w:type="dxa"/>
          </w:tcPr>
          <w:p w14:paraId="08749A50" w14:textId="77777777" w:rsidR="00C22B76" w:rsidRPr="009403D2" w:rsidRDefault="00C22B76" w:rsidP="00C22B76">
            <w:pPr>
              <w:pStyle w:val="11"/>
              <w:ind w:right="-83" w:firstLine="0"/>
              <w:rPr>
                <w:i/>
                <w:color w:val="000000" w:themeColor="text1"/>
                <w:sz w:val="24"/>
                <w:szCs w:val="24"/>
                <w:lang w:val="ru-RU"/>
              </w:rPr>
            </w:pPr>
            <w:r w:rsidRPr="009403D2">
              <w:rPr>
                <w:i/>
                <w:color w:val="000000" w:themeColor="text1"/>
                <w:sz w:val="24"/>
                <w:szCs w:val="24"/>
                <w:lang w:val="ru-RU"/>
              </w:rPr>
              <w:t>Прочитайте текст и запишите ответ</w:t>
            </w:r>
          </w:p>
          <w:p w14:paraId="0C43A629" w14:textId="77777777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Система взглядов человека на мир, на самого себя и свое место в этом мире …………</w:t>
            </w:r>
          </w:p>
          <w:p w14:paraId="7C5099B1" w14:textId="3AEC1AF9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B252911" w14:textId="3DA66F2B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мировоззрение</w:t>
            </w:r>
          </w:p>
        </w:tc>
        <w:tc>
          <w:tcPr>
            <w:tcW w:w="1778" w:type="dxa"/>
            <w:vAlign w:val="center"/>
          </w:tcPr>
          <w:p w14:paraId="1BA53E21" w14:textId="30BA60D4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  <w:r w:rsidR="00AF35AB">
              <w:rPr>
                <w:rFonts w:cs="Times New Roman"/>
                <w:color w:val="000000" w:themeColor="text1"/>
                <w:sz w:val="24"/>
              </w:rPr>
              <w:t xml:space="preserve"> Основы российской государственности</w:t>
            </w:r>
          </w:p>
        </w:tc>
      </w:tr>
      <w:tr w:rsidR="00C22B76" w:rsidRPr="00915C28" w14:paraId="7DB66502" w14:textId="77777777" w:rsidTr="00DF0F0F">
        <w:trPr>
          <w:gridBefore w:val="1"/>
          <w:wBefore w:w="9" w:type="dxa"/>
          <w:trHeight w:val="379"/>
        </w:trPr>
        <w:tc>
          <w:tcPr>
            <w:tcW w:w="579" w:type="dxa"/>
            <w:vAlign w:val="center"/>
          </w:tcPr>
          <w:p w14:paraId="01E47580" w14:textId="6546DB8D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278</w:t>
            </w:r>
          </w:p>
        </w:tc>
        <w:tc>
          <w:tcPr>
            <w:tcW w:w="6072" w:type="dxa"/>
          </w:tcPr>
          <w:p w14:paraId="02C5E6F5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Прочитайте текст и напишите имя правителя, о котором </w:t>
            </w:r>
            <w:proofErr w:type="spellStart"/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идѐ</w:t>
            </w:r>
            <w:r w:rsidRPr="00915C28">
              <w:rPr>
                <w:rFonts w:eastAsia="Arial Unicode MS" w:cs="Times New Roman"/>
                <w:i/>
                <w:iCs/>
                <w:color w:val="000000" w:themeColor="text1"/>
                <w:sz w:val="24"/>
              </w:rPr>
              <w:t>т</w:t>
            </w:r>
            <w:proofErr w:type="spellEnd"/>
            <w:r w:rsidRPr="00915C28">
              <w:rPr>
                <w:rFonts w:eastAsia="Arial Unicode MS" w:cs="Times New Roman"/>
                <w:i/>
                <w:iCs/>
                <w:color w:val="000000" w:themeColor="text1"/>
                <w:sz w:val="24"/>
              </w:rPr>
              <w:t xml:space="preserve"> речь в источнике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. </w:t>
            </w:r>
          </w:p>
          <w:p w14:paraId="073FB1FC" w14:textId="77777777" w:rsidR="00C22B76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Из исторического труда В.О. Ключевского. «Человек, сочетавший в себе несовместимое: стремление к просвещению и деспотизм, строивший и казнивший своими руками, сеявший среди соотечественников ужас и обожание, тот, кто во имя «общего блага», любя и служа Отечеству, «Россию поднял на дыбы» …………».</w:t>
            </w:r>
          </w:p>
          <w:p w14:paraId="347C63CD" w14:textId="02DD218C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14DC18D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Пётр Первый, </w:t>
            </w:r>
          </w:p>
          <w:p w14:paraId="2E5E0D8C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Петр 1, </w:t>
            </w:r>
          </w:p>
          <w:p w14:paraId="230D8113" w14:textId="5F07192F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Петр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I</w:t>
            </w:r>
          </w:p>
        </w:tc>
        <w:tc>
          <w:tcPr>
            <w:tcW w:w="1778" w:type="dxa"/>
            <w:vAlign w:val="center"/>
          </w:tcPr>
          <w:p w14:paraId="12B68422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581D78F6" w14:textId="1470CD72" w:rsidR="00AF35AB" w:rsidRPr="00915C28" w:rsidRDefault="00AF35AB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Основы российской государственности</w:t>
            </w:r>
          </w:p>
        </w:tc>
      </w:tr>
      <w:tr w:rsidR="00C22B76" w:rsidRPr="00915C28" w14:paraId="715DCB26" w14:textId="77777777" w:rsidTr="00DF0F0F">
        <w:trPr>
          <w:gridBefore w:val="1"/>
          <w:wBefore w:w="9" w:type="dxa"/>
          <w:trHeight w:val="966"/>
        </w:trPr>
        <w:tc>
          <w:tcPr>
            <w:tcW w:w="579" w:type="dxa"/>
            <w:vAlign w:val="center"/>
          </w:tcPr>
          <w:p w14:paraId="65F0751E" w14:textId="1EE2A10D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279</w:t>
            </w:r>
          </w:p>
        </w:tc>
        <w:tc>
          <w:tcPr>
            <w:tcW w:w="6072" w:type="dxa"/>
          </w:tcPr>
          <w:p w14:paraId="2F2A289F" w14:textId="77777777" w:rsidR="00C22B76" w:rsidRPr="009403D2" w:rsidRDefault="00C22B76" w:rsidP="00C22B76">
            <w:pPr>
              <w:pStyle w:val="11"/>
              <w:ind w:right="-83" w:firstLine="0"/>
              <w:rPr>
                <w:i/>
                <w:color w:val="000000" w:themeColor="text1"/>
                <w:sz w:val="24"/>
                <w:szCs w:val="24"/>
                <w:lang w:val="ru-RU"/>
              </w:rPr>
            </w:pPr>
            <w:r w:rsidRPr="009403D2">
              <w:rPr>
                <w:i/>
                <w:color w:val="000000" w:themeColor="text1"/>
                <w:sz w:val="24"/>
                <w:szCs w:val="24"/>
                <w:lang w:val="ru-RU"/>
              </w:rPr>
              <w:t>Прочитайте текст и запишите ответ</w:t>
            </w:r>
          </w:p>
          <w:p w14:paraId="635BE3A9" w14:textId="1EBA564C" w:rsidR="00C22B76" w:rsidRPr="00915C28" w:rsidRDefault="00C22B76" w:rsidP="00C22B76">
            <w:pPr>
              <w:tabs>
                <w:tab w:val="left" w:pos="0"/>
                <w:tab w:val="left" w:pos="35"/>
              </w:tabs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Термин «гносеология» в переводе с греческого означает «учение о …………».</w:t>
            </w:r>
          </w:p>
          <w:p w14:paraId="5739B3E4" w14:textId="16D53EFB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BB72870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познании</w:t>
            </w:r>
          </w:p>
        </w:tc>
        <w:tc>
          <w:tcPr>
            <w:tcW w:w="1778" w:type="dxa"/>
            <w:vAlign w:val="center"/>
          </w:tcPr>
          <w:p w14:paraId="2B71AD46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2EB8970B" w14:textId="77777777" w:rsidR="00AF35AB" w:rsidRPr="00915C28" w:rsidRDefault="00AF35AB" w:rsidP="00AF35AB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Русский язык и культура речи</w:t>
            </w:r>
          </w:p>
          <w:p w14:paraId="1C973F22" w14:textId="46865B84" w:rsidR="00AF35AB" w:rsidRPr="00915C28" w:rsidRDefault="00AF35AB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71527DE5" w14:textId="77777777" w:rsidTr="00DF0F0F">
        <w:trPr>
          <w:gridBefore w:val="1"/>
          <w:wBefore w:w="9" w:type="dxa"/>
          <w:trHeight w:val="379"/>
        </w:trPr>
        <w:tc>
          <w:tcPr>
            <w:tcW w:w="579" w:type="dxa"/>
            <w:vAlign w:val="center"/>
          </w:tcPr>
          <w:p w14:paraId="2501B263" w14:textId="79EE0B4B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280</w:t>
            </w:r>
          </w:p>
        </w:tc>
        <w:tc>
          <w:tcPr>
            <w:tcW w:w="6072" w:type="dxa"/>
          </w:tcPr>
          <w:p w14:paraId="1B346789" w14:textId="77777777" w:rsidR="00C22B76" w:rsidRPr="009403D2" w:rsidRDefault="00C22B76" w:rsidP="00C22B76">
            <w:pPr>
              <w:pStyle w:val="11"/>
              <w:ind w:right="-83" w:firstLine="0"/>
              <w:rPr>
                <w:i/>
                <w:color w:val="000000" w:themeColor="text1"/>
                <w:sz w:val="24"/>
                <w:szCs w:val="24"/>
                <w:lang w:val="ru-RU"/>
              </w:rPr>
            </w:pPr>
            <w:r w:rsidRPr="009403D2">
              <w:rPr>
                <w:i/>
                <w:color w:val="000000" w:themeColor="text1"/>
                <w:sz w:val="24"/>
                <w:szCs w:val="24"/>
                <w:lang w:val="ru-RU"/>
              </w:rPr>
              <w:t>Прочитайте текст и запишите ответ</w:t>
            </w:r>
          </w:p>
          <w:p w14:paraId="767DDC6B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Рациональное — это то, что постигаемо с помощью …………, а иррациональное — то, что не доступно постижению ………… </w:t>
            </w:r>
          </w:p>
          <w:p w14:paraId="5CCD1555" w14:textId="459CC8DA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5136B95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разума, </w:t>
            </w:r>
          </w:p>
          <w:p w14:paraId="42B845BB" w14:textId="7D0E34FB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разумом </w:t>
            </w:r>
          </w:p>
        </w:tc>
        <w:tc>
          <w:tcPr>
            <w:tcW w:w="1778" w:type="dxa"/>
            <w:vAlign w:val="center"/>
          </w:tcPr>
          <w:p w14:paraId="361C10C2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УК-5</w:t>
            </w:r>
          </w:p>
          <w:p w14:paraId="3257E755" w14:textId="4DE3B663" w:rsidR="00AF35AB" w:rsidRPr="00915C28" w:rsidRDefault="00AF35AB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Философия</w:t>
            </w:r>
          </w:p>
        </w:tc>
      </w:tr>
      <w:tr w:rsidR="00C22B76" w:rsidRPr="00915C28" w14:paraId="155717BB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29588F0C" w14:textId="5AC0BA6F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281</w:t>
            </w:r>
          </w:p>
        </w:tc>
        <w:tc>
          <w:tcPr>
            <w:tcW w:w="6072" w:type="dxa"/>
          </w:tcPr>
          <w:p w14:paraId="273CBAE4" w14:textId="7D2022DE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 xml:space="preserve">Прочитайте предложение и </w:t>
            </w:r>
            <w:proofErr w:type="gramStart"/>
            <w:r w:rsidRPr="00915C28">
              <w:rPr>
                <w:i/>
                <w:iCs/>
                <w:color w:val="000000" w:themeColor="text1"/>
                <w:sz w:val="24"/>
              </w:rPr>
              <w:t>запишите  ра</w:t>
            </w:r>
            <w:r>
              <w:rPr>
                <w:i/>
                <w:iCs/>
                <w:color w:val="000000" w:themeColor="text1"/>
                <w:sz w:val="24"/>
              </w:rPr>
              <w:t>звернутый</w:t>
            </w:r>
            <w:proofErr w:type="gramEnd"/>
            <w:r>
              <w:rPr>
                <w:i/>
                <w:iCs/>
                <w:color w:val="000000" w:themeColor="text1"/>
                <w:sz w:val="24"/>
              </w:rPr>
              <w:t xml:space="preserve">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  ответ.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23C47B1C" w14:textId="55C95131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 формам мышления относятся: …………</w:t>
            </w:r>
          </w:p>
          <w:p w14:paraId="43B39C5E" w14:textId="1D2282CA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4808A04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понятие, </w:t>
            </w:r>
          </w:p>
          <w:p w14:paraId="5C8288A8" w14:textId="50003F13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суждение, умозаключение</w:t>
            </w:r>
          </w:p>
        </w:tc>
        <w:tc>
          <w:tcPr>
            <w:tcW w:w="1778" w:type="dxa"/>
            <w:vAlign w:val="center"/>
          </w:tcPr>
          <w:p w14:paraId="212534F2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16C16BF3" w14:textId="742DDEB5" w:rsidR="00AF35AB" w:rsidRPr="00915C28" w:rsidRDefault="00AF35AB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Философия</w:t>
            </w:r>
          </w:p>
        </w:tc>
      </w:tr>
      <w:tr w:rsidR="00C22B76" w:rsidRPr="00915C28" w14:paraId="2021BEDA" w14:textId="77777777" w:rsidTr="00DF0F0F">
        <w:trPr>
          <w:gridBefore w:val="1"/>
          <w:wBefore w:w="9" w:type="dxa"/>
          <w:trHeight w:val="285"/>
        </w:trPr>
        <w:tc>
          <w:tcPr>
            <w:tcW w:w="579" w:type="dxa"/>
            <w:vAlign w:val="center"/>
          </w:tcPr>
          <w:p w14:paraId="49361B3A" w14:textId="6AD3A224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282</w:t>
            </w:r>
          </w:p>
        </w:tc>
        <w:tc>
          <w:tcPr>
            <w:tcW w:w="6072" w:type="dxa"/>
          </w:tcPr>
          <w:p w14:paraId="3BBF660C" w14:textId="4474C471" w:rsidR="00C22B76" w:rsidRPr="00915C28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>Прочитайте текст и запишите ответ</w:t>
            </w:r>
          </w:p>
          <w:p w14:paraId="020F191B" w14:textId="26ACE539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Совокупность устойчивых индивидуально-психологических свойств, проявляющихся в жизнедеятельности человека в виде его отношения к окружающим людям, к самому себе, к деятельности, другим различным обстоятельствам бытия </w:t>
            </w:r>
            <w:proofErr w:type="gramStart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- это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………… </w:t>
            </w:r>
          </w:p>
          <w:p w14:paraId="38BABC5E" w14:textId="423B8FF9" w:rsidR="00C22B76" w:rsidRPr="009403D2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403D2">
              <w:rPr>
                <w:rFonts w:cs="Times New Roman"/>
                <w:iCs/>
                <w:color w:val="000000" w:themeColor="text1"/>
                <w:sz w:val="24"/>
              </w:rPr>
              <w:t xml:space="preserve">Ответ: </w:t>
            </w:r>
          </w:p>
        </w:tc>
        <w:tc>
          <w:tcPr>
            <w:tcW w:w="1459" w:type="dxa"/>
            <w:vAlign w:val="center"/>
          </w:tcPr>
          <w:p w14:paraId="6ED92C1A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характер</w:t>
            </w:r>
          </w:p>
        </w:tc>
        <w:tc>
          <w:tcPr>
            <w:tcW w:w="1778" w:type="dxa"/>
            <w:vAlign w:val="center"/>
          </w:tcPr>
          <w:p w14:paraId="1FFE0B28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1C7DC600" w14:textId="65607D7E" w:rsidR="00AF35AB" w:rsidRPr="00915C28" w:rsidRDefault="00AF35AB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Психология</w:t>
            </w:r>
          </w:p>
        </w:tc>
      </w:tr>
      <w:tr w:rsidR="00C22B76" w:rsidRPr="00915C28" w14:paraId="74B9B79B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19658278" w14:textId="75AC0AEB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283</w:t>
            </w:r>
          </w:p>
        </w:tc>
        <w:tc>
          <w:tcPr>
            <w:tcW w:w="6072" w:type="dxa"/>
          </w:tcPr>
          <w:p w14:paraId="664B01F2" w14:textId="639DBAD8" w:rsidR="00C22B76" w:rsidRPr="00915C28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 xml:space="preserve">Прочитайте </w:t>
            </w:r>
            <w:r>
              <w:rPr>
                <w:rFonts w:cs="Times New Roman"/>
                <w:i/>
                <w:color w:val="000000" w:themeColor="text1"/>
                <w:sz w:val="24"/>
              </w:rPr>
              <w:t>текст</w:t>
            </w:r>
            <w:r w:rsidRPr="00915C28">
              <w:rPr>
                <w:rFonts w:cs="Times New Roman"/>
                <w:i/>
                <w:color w:val="000000" w:themeColor="text1"/>
                <w:sz w:val="24"/>
              </w:rPr>
              <w:t xml:space="preserve"> и запишите ответ</w:t>
            </w:r>
          </w:p>
          <w:p w14:paraId="66967E46" w14:textId="26ADB7C0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Отдельный взятый человек — это: ………….</w:t>
            </w:r>
          </w:p>
          <w:p w14:paraId="367729B5" w14:textId="571D693A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1487DC46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индивид</w:t>
            </w:r>
          </w:p>
        </w:tc>
        <w:tc>
          <w:tcPr>
            <w:tcW w:w="1778" w:type="dxa"/>
            <w:vAlign w:val="center"/>
          </w:tcPr>
          <w:p w14:paraId="457DD56E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3B1A22E6" w14:textId="2DCFF8D4" w:rsidR="00AF35AB" w:rsidRPr="00915C28" w:rsidRDefault="00AF35AB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Психология</w:t>
            </w:r>
          </w:p>
        </w:tc>
      </w:tr>
      <w:tr w:rsidR="00C22B76" w:rsidRPr="00915C28" w14:paraId="3059083F" w14:textId="77777777" w:rsidTr="00DF0F0F">
        <w:trPr>
          <w:gridBefore w:val="1"/>
          <w:wBefore w:w="9" w:type="dxa"/>
          <w:trHeight w:val="524"/>
        </w:trPr>
        <w:tc>
          <w:tcPr>
            <w:tcW w:w="579" w:type="dxa"/>
            <w:vAlign w:val="center"/>
          </w:tcPr>
          <w:p w14:paraId="18F8E448" w14:textId="34173D79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284</w:t>
            </w:r>
          </w:p>
        </w:tc>
        <w:tc>
          <w:tcPr>
            <w:tcW w:w="6072" w:type="dxa"/>
          </w:tcPr>
          <w:p w14:paraId="33894D5E" w14:textId="77777777" w:rsidR="00C22B76" w:rsidRPr="00915C28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>Прочитайте текст и запишите ответ</w:t>
            </w:r>
          </w:p>
          <w:p w14:paraId="07A2987D" w14:textId="7964F48B" w:rsidR="00C22B76" w:rsidRPr="00915C28" w:rsidRDefault="00C22B76" w:rsidP="00C22B76">
            <w:pPr>
              <w:ind w:left="-65"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Социальная динамика выявляет законы социального ………… </w:t>
            </w:r>
          </w:p>
          <w:p w14:paraId="1F5A5934" w14:textId="6B2AB320" w:rsidR="00C22B76" w:rsidRPr="009403D2" w:rsidRDefault="00C22B76" w:rsidP="00C22B76">
            <w:pPr>
              <w:ind w:left="-65"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81CD876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развития</w:t>
            </w:r>
          </w:p>
        </w:tc>
        <w:tc>
          <w:tcPr>
            <w:tcW w:w="1778" w:type="dxa"/>
            <w:vAlign w:val="center"/>
          </w:tcPr>
          <w:p w14:paraId="2022704F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35A90607" w14:textId="61C23284" w:rsidR="00AF35AB" w:rsidRPr="00915C28" w:rsidRDefault="00AF35AB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Социология</w:t>
            </w:r>
          </w:p>
        </w:tc>
      </w:tr>
      <w:tr w:rsidR="00C22B76" w:rsidRPr="00915C28" w14:paraId="76B174E3" w14:textId="77777777" w:rsidTr="00DF0F0F">
        <w:trPr>
          <w:gridBefore w:val="1"/>
          <w:wBefore w:w="9" w:type="dxa"/>
          <w:trHeight w:val="524"/>
        </w:trPr>
        <w:tc>
          <w:tcPr>
            <w:tcW w:w="579" w:type="dxa"/>
            <w:vAlign w:val="center"/>
          </w:tcPr>
          <w:p w14:paraId="629E1A39" w14:textId="6529A6D1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285</w:t>
            </w:r>
          </w:p>
        </w:tc>
        <w:tc>
          <w:tcPr>
            <w:tcW w:w="6072" w:type="dxa"/>
          </w:tcPr>
          <w:p w14:paraId="713D2E3A" w14:textId="532365EC" w:rsidR="00C22B76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>Прочитайте текст и запишите ответ</w:t>
            </w:r>
          </w:p>
          <w:p w14:paraId="1009FC82" w14:textId="7A1B41D4" w:rsidR="00C22B76" w:rsidRPr="00915C28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З</w:t>
            </w:r>
            <w:r w:rsidRPr="00915C28">
              <w:rPr>
                <w:rFonts w:cs="Times New Roman"/>
                <w:color w:val="000000" w:themeColor="text1"/>
                <w:sz w:val="24"/>
              </w:rPr>
              <w:t>а революционный путь развития общества</w:t>
            </w:r>
            <w:r>
              <w:rPr>
                <w:rFonts w:cs="Times New Roman"/>
                <w:color w:val="000000" w:themeColor="text1"/>
                <w:sz w:val="24"/>
              </w:rPr>
              <w:t xml:space="preserve"> выступал ученый и революционер ……….</w:t>
            </w:r>
          </w:p>
          <w:p w14:paraId="6660E588" w14:textId="10096A02" w:rsidR="00C22B76" w:rsidRPr="009403D2" w:rsidRDefault="00C22B76" w:rsidP="00C22B76">
            <w:pPr>
              <w:ind w:left="-65"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E5270AB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К. Маркс</w:t>
            </w:r>
          </w:p>
        </w:tc>
        <w:tc>
          <w:tcPr>
            <w:tcW w:w="1778" w:type="dxa"/>
            <w:vAlign w:val="center"/>
          </w:tcPr>
          <w:p w14:paraId="204E89F8" w14:textId="77777777" w:rsidR="00AF35AB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</w:t>
            </w:r>
            <w:r w:rsidR="00AF35AB">
              <w:rPr>
                <w:rFonts w:cs="Times New Roman"/>
                <w:color w:val="000000" w:themeColor="text1"/>
                <w:sz w:val="24"/>
              </w:rPr>
              <w:t>6</w:t>
            </w:r>
          </w:p>
          <w:p w14:paraId="2BB916EE" w14:textId="18661C0B" w:rsidR="00C22B76" w:rsidRPr="00915C28" w:rsidRDefault="00AF35AB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Социология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</w:tc>
      </w:tr>
      <w:tr w:rsidR="00C22B76" w:rsidRPr="00915C28" w14:paraId="25A5FA65" w14:textId="77777777" w:rsidTr="00DF0F0F">
        <w:trPr>
          <w:gridBefore w:val="1"/>
          <w:wBefore w:w="9" w:type="dxa"/>
          <w:trHeight w:val="524"/>
        </w:trPr>
        <w:tc>
          <w:tcPr>
            <w:tcW w:w="579" w:type="dxa"/>
            <w:vAlign w:val="center"/>
          </w:tcPr>
          <w:p w14:paraId="088EBAAF" w14:textId="76E37680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286</w:t>
            </w:r>
          </w:p>
        </w:tc>
        <w:tc>
          <w:tcPr>
            <w:tcW w:w="6072" w:type="dxa"/>
          </w:tcPr>
          <w:p w14:paraId="54347E15" w14:textId="02B96AC4" w:rsidR="00C22B76" w:rsidRPr="00915C28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i/>
                <w:color w:val="000000" w:themeColor="text1"/>
                <w:sz w:val="24"/>
              </w:rPr>
              <w:t>Прочитайте текст и запишите ответ</w:t>
            </w:r>
          </w:p>
          <w:p w14:paraId="0C632B9E" w14:textId="77777777" w:rsidR="00C22B76" w:rsidRPr="00915C28" w:rsidRDefault="00C22B76" w:rsidP="00C22B76">
            <w:pPr>
              <w:ind w:left="-65"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 истории человечества изобретение книгопечатания называется………… революцией.</w:t>
            </w:r>
          </w:p>
          <w:p w14:paraId="669C7D66" w14:textId="0E3D5A3B" w:rsidR="00C22B76" w:rsidRPr="009403D2" w:rsidRDefault="00C22B76" w:rsidP="00C22B76">
            <w:pPr>
              <w:ind w:left="-65"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1C83AA3E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информационной</w:t>
            </w:r>
          </w:p>
        </w:tc>
        <w:tc>
          <w:tcPr>
            <w:tcW w:w="1778" w:type="dxa"/>
            <w:vAlign w:val="center"/>
          </w:tcPr>
          <w:p w14:paraId="76CD7F51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УК-6</w:t>
            </w:r>
          </w:p>
          <w:p w14:paraId="0226CD7E" w14:textId="0AEB7419" w:rsidR="00AF35AB" w:rsidRPr="00915C28" w:rsidRDefault="00AF35AB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Социология</w:t>
            </w:r>
          </w:p>
        </w:tc>
      </w:tr>
      <w:tr w:rsidR="00C22B76" w:rsidRPr="00915C28" w14:paraId="0FCBF86C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4F028533" w14:textId="0FB56AB2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287</w:t>
            </w:r>
          </w:p>
        </w:tc>
        <w:tc>
          <w:tcPr>
            <w:tcW w:w="6072" w:type="dxa"/>
          </w:tcPr>
          <w:p w14:paraId="6E21A66E" w14:textId="77777777" w:rsidR="00C22B76" w:rsidRPr="00402A41" w:rsidRDefault="00C22B76" w:rsidP="00C22B76">
            <w:pPr>
              <w:jc w:val="both"/>
              <w:rPr>
                <w:rFonts w:cs="Times New Roman"/>
                <w:sz w:val="24"/>
              </w:rPr>
            </w:pPr>
            <w:r w:rsidRPr="00402A41">
              <w:rPr>
                <w:rFonts w:cs="Times New Roman"/>
                <w:i/>
                <w:iCs/>
                <w:sz w:val="24"/>
              </w:rPr>
              <w:t>Прочитайте текст и запишите ответ</w:t>
            </w:r>
          </w:p>
          <w:p w14:paraId="1BFAC179" w14:textId="77777777" w:rsidR="00C22B76" w:rsidRPr="00402A41" w:rsidRDefault="00C22B76" w:rsidP="00C22B76">
            <w:pPr>
              <w:rPr>
                <w:rFonts w:cs="Times New Roman"/>
                <w:sz w:val="24"/>
              </w:rPr>
            </w:pPr>
            <w:r w:rsidRPr="00402A41"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</w:rPr>
              <w:t xml:space="preserve">Регулярный прием веществ, трансформирующих психологическое состояние (наркотических, алкогольных, табачных, ингаляторов), квалифицируется специалистами как </w:t>
            </w:r>
            <w:r w:rsidRPr="00402A41">
              <w:rPr>
                <w:rFonts w:cs="Times New Roman"/>
                <w:sz w:val="24"/>
              </w:rPr>
              <w:t>– ……...</w:t>
            </w:r>
          </w:p>
          <w:p w14:paraId="2EBCC973" w14:textId="7DDD0E01" w:rsidR="00C22B76" w:rsidRPr="00402A41" w:rsidRDefault="00C22B76" w:rsidP="00C22B76">
            <w:pPr>
              <w:ind w:right="-83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402A41">
              <w:rPr>
                <w:rFonts w:cs="Times New Roman"/>
                <w:sz w:val="24"/>
              </w:rPr>
              <w:t>Ответ:</w:t>
            </w:r>
          </w:p>
        </w:tc>
        <w:tc>
          <w:tcPr>
            <w:tcW w:w="1459" w:type="dxa"/>
          </w:tcPr>
          <w:p w14:paraId="1B89050A" w14:textId="246F2E68" w:rsidR="00C22B76" w:rsidRPr="00402A41" w:rsidRDefault="00C22B76" w:rsidP="00C22B76">
            <w:pPr>
              <w:ind w:right="-83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402A41">
              <w:rPr>
                <w:rFonts w:cs="Times New Roman"/>
                <w:color w:val="2B2727"/>
                <w:spacing w:val="8"/>
                <w:sz w:val="24"/>
              </w:rPr>
              <w:t>вредная привычка</w:t>
            </w:r>
          </w:p>
        </w:tc>
        <w:tc>
          <w:tcPr>
            <w:tcW w:w="1778" w:type="dxa"/>
            <w:vAlign w:val="center"/>
          </w:tcPr>
          <w:p w14:paraId="7709B15D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УК-7</w:t>
            </w:r>
          </w:p>
          <w:p w14:paraId="72931650" w14:textId="21CC4687" w:rsidR="00FE20B8" w:rsidRPr="00915C28" w:rsidRDefault="00FE20B8" w:rsidP="00C22B76">
            <w:pPr>
              <w:ind w:right="-83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Физическая культура и спорт</w:t>
            </w:r>
          </w:p>
        </w:tc>
      </w:tr>
      <w:tr w:rsidR="00C22B76" w:rsidRPr="00915C28" w14:paraId="1D646BE2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1F05F65E" w14:textId="52CB053C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288</w:t>
            </w:r>
          </w:p>
        </w:tc>
        <w:tc>
          <w:tcPr>
            <w:tcW w:w="6072" w:type="dxa"/>
          </w:tcPr>
          <w:p w14:paraId="7A33570C" w14:textId="77777777" w:rsidR="00C22B76" w:rsidRPr="00402A41" w:rsidRDefault="00C22B76" w:rsidP="00C22B76">
            <w:pPr>
              <w:jc w:val="both"/>
              <w:rPr>
                <w:rFonts w:cs="Times New Roman"/>
                <w:i/>
                <w:sz w:val="24"/>
              </w:rPr>
            </w:pPr>
            <w:r w:rsidRPr="00402A41">
              <w:rPr>
                <w:rFonts w:cs="Times New Roman"/>
                <w:i/>
                <w:sz w:val="24"/>
              </w:rPr>
              <w:t>Прочитайте текст и запишите развернутый ответ</w:t>
            </w:r>
          </w:p>
          <w:p w14:paraId="612475C9" w14:textId="77777777" w:rsidR="00C22B76" w:rsidRPr="00402A41" w:rsidRDefault="00C22B76" w:rsidP="00C22B76">
            <w:pPr>
              <w:jc w:val="both"/>
              <w:rPr>
                <w:rFonts w:cs="Times New Roman"/>
                <w:sz w:val="24"/>
              </w:rPr>
            </w:pPr>
            <w:r w:rsidRPr="00402A41">
              <w:rPr>
                <w:rFonts w:cs="Times New Roman"/>
                <w:sz w:val="24"/>
              </w:rPr>
              <w:t>Какое значение имеет термин «Олимпиада»</w:t>
            </w:r>
          </w:p>
          <w:p w14:paraId="42C9314A" w14:textId="4EC793DC" w:rsidR="00C22B76" w:rsidRPr="00402A41" w:rsidRDefault="00C22B76" w:rsidP="00C22B76">
            <w:pPr>
              <w:ind w:right="-83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402A41">
              <w:rPr>
                <w:rFonts w:cs="Times New Roman"/>
                <w:sz w:val="24"/>
              </w:rPr>
              <w:t>Ответ:</w:t>
            </w:r>
          </w:p>
        </w:tc>
        <w:tc>
          <w:tcPr>
            <w:tcW w:w="1459" w:type="dxa"/>
          </w:tcPr>
          <w:p w14:paraId="3B74C61D" w14:textId="598031B7" w:rsidR="00C22B76" w:rsidRPr="00402A41" w:rsidRDefault="00C22B76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402A41">
              <w:rPr>
                <w:rFonts w:cs="Times New Roman"/>
                <w:sz w:val="24"/>
              </w:rPr>
              <w:t>состязание, соревнование, испытание</w:t>
            </w:r>
          </w:p>
        </w:tc>
        <w:tc>
          <w:tcPr>
            <w:tcW w:w="1778" w:type="dxa"/>
            <w:vAlign w:val="center"/>
          </w:tcPr>
          <w:p w14:paraId="7EDD52C5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УК-7</w:t>
            </w:r>
          </w:p>
          <w:p w14:paraId="09E12566" w14:textId="0BBD3EEA" w:rsidR="00FE20B8" w:rsidRPr="00915C28" w:rsidRDefault="00FE20B8" w:rsidP="00C22B76">
            <w:pPr>
              <w:ind w:right="-83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Физическая культура и спорт</w:t>
            </w:r>
          </w:p>
        </w:tc>
      </w:tr>
      <w:tr w:rsidR="00C22B76" w:rsidRPr="00915C28" w14:paraId="15713BB7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308B8EED" w14:textId="2E4BDD48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289</w:t>
            </w:r>
          </w:p>
        </w:tc>
        <w:tc>
          <w:tcPr>
            <w:tcW w:w="6072" w:type="dxa"/>
          </w:tcPr>
          <w:p w14:paraId="1D62BB28" w14:textId="77777777" w:rsidR="00C22B76" w:rsidRPr="00402A41" w:rsidRDefault="00C22B76" w:rsidP="00C22B76">
            <w:pPr>
              <w:jc w:val="both"/>
              <w:rPr>
                <w:rFonts w:cs="Times New Roman"/>
                <w:sz w:val="24"/>
              </w:rPr>
            </w:pPr>
            <w:r w:rsidRPr="00402A41">
              <w:rPr>
                <w:rFonts w:cs="Times New Roman"/>
                <w:i/>
                <w:iCs/>
                <w:sz w:val="24"/>
              </w:rPr>
              <w:t>Прочитайте текст и запишите ответ</w:t>
            </w:r>
          </w:p>
          <w:p w14:paraId="34DFE3FE" w14:textId="144EDAC8" w:rsidR="00C22B76" w:rsidRPr="00402A41" w:rsidRDefault="00C22B76" w:rsidP="00C22B76">
            <w:pPr>
              <w:jc w:val="both"/>
              <w:rPr>
                <w:rFonts w:cs="Times New Roman"/>
                <w:b/>
                <w:bCs/>
                <w:i/>
                <w:iCs/>
                <w:sz w:val="24"/>
              </w:rPr>
            </w:pPr>
            <w:r w:rsidRPr="00402A41">
              <w:rPr>
                <w:rFonts w:cs="Times New Roman"/>
                <w:color w:val="333333"/>
                <w:sz w:val="24"/>
              </w:rPr>
              <w:t xml:space="preserve"> </w:t>
            </w:r>
            <w:r w:rsidRPr="00402A41">
              <w:rPr>
                <w:rFonts w:cs="Times New Roman"/>
                <w:bCs/>
                <w:sz w:val="24"/>
              </w:rPr>
              <w:t xml:space="preserve">Несколько упражнений, подобранных в определенном порядке для решения конкретной задачи, называется </w:t>
            </w:r>
            <w:r w:rsidRPr="00402A41">
              <w:rPr>
                <w:rFonts w:cs="Times New Roman"/>
                <w:sz w:val="24"/>
              </w:rPr>
              <w:t>– ……...</w:t>
            </w:r>
          </w:p>
          <w:p w14:paraId="74F6DB0F" w14:textId="0C3A4FBC" w:rsidR="00C22B76" w:rsidRPr="00402A41" w:rsidRDefault="00C22B76" w:rsidP="00C22B76">
            <w:pPr>
              <w:ind w:right="-83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402A41">
              <w:rPr>
                <w:rFonts w:cs="Times New Roman"/>
                <w:sz w:val="24"/>
              </w:rPr>
              <w:t xml:space="preserve"> Ответ:</w:t>
            </w:r>
          </w:p>
        </w:tc>
        <w:tc>
          <w:tcPr>
            <w:tcW w:w="1459" w:type="dxa"/>
          </w:tcPr>
          <w:p w14:paraId="3D3EBACC" w14:textId="34118536" w:rsidR="00C22B76" w:rsidRPr="00402A41" w:rsidRDefault="00C22B76" w:rsidP="00C22B76">
            <w:pPr>
              <w:ind w:right="-83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402A41">
              <w:rPr>
                <w:rFonts w:cs="Times New Roman"/>
                <w:sz w:val="24"/>
              </w:rPr>
              <w:t>комплекс</w:t>
            </w:r>
          </w:p>
        </w:tc>
        <w:tc>
          <w:tcPr>
            <w:tcW w:w="1778" w:type="dxa"/>
            <w:vAlign w:val="center"/>
          </w:tcPr>
          <w:p w14:paraId="427A4DE4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УК-7</w:t>
            </w:r>
          </w:p>
          <w:p w14:paraId="2A90F0C3" w14:textId="690B08C1" w:rsidR="00FE20B8" w:rsidRPr="00915C28" w:rsidRDefault="00FE20B8" w:rsidP="00C22B76">
            <w:pPr>
              <w:ind w:right="-83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Физическая культура и спорт</w:t>
            </w:r>
          </w:p>
        </w:tc>
      </w:tr>
      <w:tr w:rsidR="00C22B76" w:rsidRPr="00915C28" w14:paraId="174C29CB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340C8AE9" w14:textId="178DD62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290</w:t>
            </w:r>
          </w:p>
        </w:tc>
        <w:tc>
          <w:tcPr>
            <w:tcW w:w="6072" w:type="dxa"/>
          </w:tcPr>
          <w:p w14:paraId="29145161" w14:textId="77777777" w:rsidR="00C22B76" w:rsidRPr="00402A41" w:rsidRDefault="00C22B76" w:rsidP="00C22B76">
            <w:pPr>
              <w:jc w:val="both"/>
              <w:rPr>
                <w:rFonts w:cs="Times New Roman"/>
                <w:sz w:val="24"/>
              </w:rPr>
            </w:pPr>
            <w:r w:rsidRPr="00402A41">
              <w:rPr>
                <w:rFonts w:cs="Times New Roman"/>
                <w:i/>
                <w:iCs/>
                <w:sz w:val="24"/>
              </w:rPr>
              <w:t>Прочитайте текст и запишите ответ</w:t>
            </w:r>
          </w:p>
          <w:p w14:paraId="0B82BFD2" w14:textId="77777777" w:rsidR="00C22B76" w:rsidRPr="00402A41" w:rsidRDefault="00C22B76" w:rsidP="00C22B76">
            <w:pPr>
              <w:jc w:val="both"/>
              <w:rPr>
                <w:rFonts w:cs="Times New Roman"/>
                <w:sz w:val="24"/>
              </w:rPr>
            </w:pPr>
            <w:r w:rsidRPr="00402A41">
              <w:rPr>
                <w:rFonts w:cs="Times New Roman"/>
                <w:bCs/>
                <w:sz w:val="24"/>
              </w:rPr>
              <w:t xml:space="preserve">Способность противостоять физическому утомлению в процессе мышечной деятельности называется </w:t>
            </w:r>
            <w:r w:rsidRPr="00402A41">
              <w:rPr>
                <w:rFonts w:cs="Times New Roman"/>
                <w:sz w:val="24"/>
              </w:rPr>
              <w:t>– ……...</w:t>
            </w:r>
          </w:p>
          <w:p w14:paraId="6039E5A8" w14:textId="32059D01" w:rsidR="00C22B76" w:rsidRPr="00402A41" w:rsidRDefault="00C22B76" w:rsidP="00C22B76">
            <w:pPr>
              <w:ind w:right="-83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402A41">
              <w:rPr>
                <w:rFonts w:cs="Times New Roman"/>
                <w:sz w:val="24"/>
              </w:rPr>
              <w:t>Ответ:</w:t>
            </w:r>
          </w:p>
        </w:tc>
        <w:tc>
          <w:tcPr>
            <w:tcW w:w="1459" w:type="dxa"/>
          </w:tcPr>
          <w:p w14:paraId="282C5625" w14:textId="1C64EE4E" w:rsidR="00C22B76" w:rsidRPr="00402A41" w:rsidRDefault="00C22B76" w:rsidP="00C22B76">
            <w:pPr>
              <w:ind w:right="-83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402A41">
              <w:rPr>
                <w:rFonts w:cs="Times New Roman"/>
                <w:sz w:val="24"/>
              </w:rPr>
              <w:t>выносливость</w:t>
            </w:r>
          </w:p>
        </w:tc>
        <w:tc>
          <w:tcPr>
            <w:tcW w:w="1778" w:type="dxa"/>
            <w:vAlign w:val="center"/>
          </w:tcPr>
          <w:p w14:paraId="47072EF4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УК-7</w:t>
            </w:r>
          </w:p>
          <w:p w14:paraId="47F18370" w14:textId="79A125F2" w:rsidR="00FE20B8" w:rsidRPr="00915C28" w:rsidRDefault="00FE20B8" w:rsidP="00C22B76">
            <w:pPr>
              <w:ind w:right="-83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Физическая культура и спорт</w:t>
            </w:r>
          </w:p>
        </w:tc>
      </w:tr>
      <w:tr w:rsidR="00C22B76" w:rsidRPr="00915C28" w14:paraId="660B8704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5FEC1CDF" w14:textId="7A3895AF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291</w:t>
            </w:r>
          </w:p>
        </w:tc>
        <w:tc>
          <w:tcPr>
            <w:tcW w:w="6072" w:type="dxa"/>
          </w:tcPr>
          <w:p w14:paraId="354FDCBD" w14:textId="77777777" w:rsidR="00C22B76" w:rsidRPr="00832A94" w:rsidRDefault="00C22B76" w:rsidP="00C22B76">
            <w:pPr>
              <w:jc w:val="both"/>
              <w:rPr>
                <w:rFonts w:cs="Times New Roman"/>
                <w:sz w:val="24"/>
              </w:rPr>
            </w:pPr>
            <w:r w:rsidRPr="00832A94">
              <w:rPr>
                <w:rFonts w:cs="Times New Roman"/>
                <w:i/>
                <w:iCs/>
                <w:sz w:val="24"/>
              </w:rPr>
              <w:t>Прочитайте текст и запишите ответ</w:t>
            </w:r>
          </w:p>
          <w:p w14:paraId="53D3FE20" w14:textId="77777777" w:rsidR="00C22B76" w:rsidRPr="00832A94" w:rsidRDefault="00C22B76" w:rsidP="00C22B76">
            <w:pPr>
              <w:rPr>
                <w:rFonts w:eastAsia="Courier New" w:cs="Times New Roman"/>
                <w:bCs/>
                <w:color w:val="2B2727"/>
                <w:spacing w:val="8"/>
                <w:sz w:val="24"/>
              </w:rPr>
            </w:pPr>
            <w:r w:rsidRPr="00832A94">
              <w:rPr>
                <w:rStyle w:val="af9"/>
                <w:rFonts w:eastAsia="Courier New"/>
                <w:b w:val="0"/>
                <w:color w:val="2B2727"/>
                <w:spacing w:val="8"/>
                <w:sz w:val="24"/>
              </w:rPr>
              <w:t xml:space="preserve">Комплекс мероприятий, направленный на восстановления работоспособности после физической или психической травмы </w:t>
            </w:r>
            <w:r w:rsidRPr="00832A94">
              <w:rPr>
                <w:rFonts w:cs="Times New Roman"/>
                <w:sz w:val="24"/>
              </w:rPr>
              <w:t>– ……...</w:t>
            </w:r>
          </w:p>
          <w:p w14:paraId="001C85D6" w14:textId="06C8E5B3" w:rsidR="00C22B76" w:rsidRPr="00832A94" w:rsidRDefault="00C22B76" w:rsidP="00C22B76">
            <w:pPr>
              <w:ind w:right="-83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832A94">
              <w:rPr>
                <w:rFonts w:cs="Times New Roman"/>
                <w:sz w:val="24"/>
              </w:rPr>
              <w:t>Ответ:</w:t>
            </w:r>
          </w:p>
        </w:tc>
        <w:tc>
          <w:tcPr>
            <w:tcW w:w="1459" w:type="dxa"/>
          </w:tcPr>
          <w:p w14:paraId="614708A7" w14:textId="6420AFDC" w:rsidR="00C22B76" w:rsidRPr="00832A94" w:rsidRDefault="00C22B76" w:rsidP="00C22B76">
            <w:pPr>
              <w:ind w:right="-83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832A94">
              <w:rPr>
                <w:rFonts w:cs="Times New Roman"/>
                <w:color w:val="2B2727"/>
                <w:spacing w:val="8"/>
                <w:sz w:val="24"/>
              </w:rPr>
              <w:t>физическая рекреация</w:t>
            </w:r>
          </w:p>
        </w:tc>
        <w:tc>
          <w:tcPr>
            <w:tcW w:w="1778" w:type="dxa"/>
            <w:vAlign w:val="center"/>
          </w:tcPr>
          <w:p w14:paraId="5F2B0E8A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УК-7</w:t>
            </w:r>
          </w:p>
          <w:p w14:paraId="7D23EB6C" w14:textId="11D9B4AE" w:rsidR="00FE20B8" w:rsidRPr="00915C28" w:rsidRDefault="00FE20B8" w:rsidP="00C22B76">
            <w:pPr>
              <w:ind w:right="-83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Физическая культура и спорт</w:t>
            </w:r>
          </w:p>
        </w:tc>
      </w:tr>
      <w:tr w:rsidR="00C22B76" w:rsidRPr="00915C28" w14:paraId="133D32F5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63479D29" w14:textId="72D24343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292</w:t>
            </w:r>
          </w:p>
        </w:tc>
        <w:tc>
          <w:tcPr>
            <w:tcW w:w="6072" w:type="dxa"/>
          </w:tcPr>
          <w:p w14:paraId="665AF407" w14:textId="77777777" w:rsidR="00C22B76" w:rsidRPr="00832A94" w:rsidRDefault="00C22B76" w:rsidP="00C22B76">
            <w:pPr>
              <w:jc w:val="both"/>
              <w:rPr>
                <w:rFonts w:cs="Times New Roman"/>
                <w:sz w:val="24"/>
              </w:rPr>
            </w:pPr>
            <w:r w:rsidRPr="00832A94">
              <w:rPr>
                <w:rFonts w:cs="Times New Roman"/>
                <w:i/>
                <w:iCs/>
                <w:sz w:val="24"/>
              </w:rPr>
              <w:t>Прочитайте текст и запишите ответ</w:t>
            </w:r>
          </w:p>
          <w:p w14:paraId="4A509492" w14:textId="77777777" w:rsidR="00C22B76" w:rsidRPr="00832A94" w:rsidRDefault="00C22B76" w:rsidP="00C22B76">
            <w:pPr>
              <w:jc w:val="both"/>
              <w:rPr>
                <w:rFonts w:cs="Times New Roman"/>
                <w:sz w:val="24"/>
              </w:rPr>
            </w:pPr>
            <w:r w:rsidRPr="00832A94">
              <w:rPr>
                <w:rFonts w:cs="Times New Roman"/>
                <w:sz w:val="24"/>
              </w:rPr>
              <w:t>Состояние полного физического, психического и духовного благополучия человека – ……...</w:t>
            </w:r>
          </w:p>
          <w:p w14:paraId="4D651FA3" w14:textId="106091B0" w:rsidR="00C22B76" w:rsidRPr="00832A94" w:rsidRDefault="00C22B76" w:rsidP="00C22B76">
            <w:pPr>
              <w:ind w:right="-83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832A94">
              <w:rPr>
                <w:rFonts w:cs="Times New Roman"/>
                <w:sz w:val="24"/>
              </w:rPr>
              <w:t xml:space="preserve"> Ответ:</w:t>
            </w:r>
          </w:p>
        </w:tc>
        <w:tc>
          <w:tcPr>
            <w:tcW w:w="1459" w:type="dxa"/>
          </w:tcPr>
          <w:p w14:paraId="3B7B7FB7" w14:textId="63C1CEF3" w:rsidR="00C22B76" w:rsidRPr="00832A94" w:rsidRDefault="00C22B76" w:rsidP="00C22B76">
            <w:pPr>
              <w:ind w:right="-83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832A94">
              <w:rPr>
                <w:rFonts w:cs="Times New Roman"/>
                <w:sz w:val="24"/>
              </w:rPr>
              <w:t>здоровье</w:t>
            </w:r>
          </w:p>
        </w:tc>
        <w:tc>
          <w:tcPr>
            <w:tcW w:w="1778" w:type="dxa"/>
            <w:vAlign w:val="center"/>
          </w:tcPr>
          <w:p w14:paraId="4270BF40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УК-7</w:t>
            </w:r>
          </w:p>
          <w:p w14:paraId="0BDF5E9C" w14:textId="7A65C6E6" w:rsidR="00FE20B8" w:rsidRPr="00915C28" w:rsidRDefault="00FE20B8" w:rsidP="00C22B76">
            <w:pPr>
              <w:ind w:right="-83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Физическая культура и спорт</w:t>
            </w:r>
          </w:p>
        </w:tc>
      </w:tr>
      <w:tr w:rsidR="00C22B76" w:rsidRPr="00915C28" w14:paraId="29399B2B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2DD8A1E5" w14:textId="44798F42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293</w:t>
            </w:r>
          </w:p>
        </w:tc>
        <w:tc>
          <w:tcPr>
            <w:tcW w:w="6072" w:type="dxa"/>
          </w:tcPr>
          <w:p w14:paraId="547AD133" w14:textId="63105C88" w:rsidR="00C22B76" w:rsidRPr="00832A94" w:rsidRDefault="00C22B76" w:rsidP="00C22B76">
            <w:pPr>
              <w:jc w:val="both"/>
              <w:rPr>
                <w:rFonts w:cs="Times New Roman"/>
                <w:i/>
                <w:iCs/>
                <w:sz w:val="24"/>
              </w:rPr>
            </w:pPr>
            <w:r w:rsidRPr="00832A94">
              <w:rPr>
                <w:rFonts w:cs="Times New Roman"/>
                <w:i/>
                <w:iCs/>
                <w:sz w:val="24"/>
              </w:rPr>
              <w:t xml:space="preserve">Прочитайте текст и </w:t>
            </w:r>
            <w:proofErr w:type="gramStart"/>
            <w:r w:rsidRPr="00832A94">
              <w:rPr>
                <w:rFonts w:cs="Times New Roman"/>
                <w:i/>
                <w:iCs/>
                <w:sz w:val="24"/>
              </w:rPr>
              <w:t xml:space="preserve">запишите </w:t>
            </w:r>
            <w:r>
              <w:rPr>
                <w:rFonts w:cs="Times New Roman"/>
                <w:i/>
                <w:iCs/>
                <w:sz w:val="24"/>
              </w:rPr>
              <w:t xml:space="preserve"> развернутый</w:t>
            </w:r>
            <w:proofErr w:type="gramEnd"/>
            <w:r>
              <w:rPr>
                <w:rFonts w:cs="Times New Roman"/>
                <w:i/>
                <w:iCs/>
                <w:sz w:val="24"/>
              </w:rPr>
              <w:t xml:space="preserve"> </w:t>
            </w:r>
            <w:r w:rsidRPr="00832A94">
              <w:rPr>
                <w:rFonts w:cs="Times New Roman"/>
                <w:i/>
                <w:iCs/>
                <w:sz w:val="24"/>
              </w:rPr>
              <w:t>ответ</w:t>
            </w:r>
          </w:p>
          <w:p w14:paraId="06B868F9" w14:textId="77777777" w:rsidR="00C22B76" w:rsidRPr="00832A94" w:rsidRDefault="00C22B76" w:rsidP="00C22B76">
            <w:pPr>
              <w:jc w:val="both"/>
              <w:rPr>
                <w:rFonts w:cs="Times New Roman"/>
                <w:sz w:val="24"/>
              </w:rPr>
            </w:pPr>
            <w:r w:rsidRPr="00832A94">
              <w:rPr>
                <w:rFonts w:cs="Times New Roman"/>
                <w:sz w:val="24"/>
              </w:rPr>
              <w:t>С чего начинается игра в баскетболе?</w:t>
            </w:r>
          </w:p>
          <w:p w14:paraId="6AC78D34" w14:textId="6B9FCAF5" w:rsidR="00C22B76" w:rsidRPr="00832A94" w:rsidRDefault="00C22B76" w:rsidP="00C22B76">
            <w:pPr>
              <w:ind w:right="-83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832A94">
              <w:rPr>
                <w:rFonts w:cs="Times New Roman"/>
                <w:sz w:val="24"/>
              </w:rPr>
              <w:t>Ответ:</w:t>
            </w:r>
          </w:p>
        </w:tc>
        <w:tc>
          <w:tcPr>
            <w:tcW w:w="1459" w:type="dxa"/>
          </w:tcPr>
          <w:p w14:paraId="0480FAE1" w14:textId="6C3A032D" w:rsidR="00C22B76" w:rsidRPr="00832A94" w:rsidRDefault="00C22B76" w:rsidP="00C22B76">
            <w:pPr>
              <w:ind w:right="-83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832A94">
              <w:rPr>
                <w:rFonts w:cs="Times New Roman"/>
                <w:sz w:val="24"/>
              </w:rPr>
              <w:t>Спорным броском в центральном круге</w:t>
            </w:r>
          </w:p>
        </w:tc>
        <w:tc>
          <w:tcPr>
            <w:tcW w:w="1778" w:type="dxa"/>
            <w:vAlign w:val="center"/>
          </w:tcPr>
          <w:p w14:paraId="7D1D4152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УК-7</w:t>
            </w:r>
          </w:p>
          <w:p w14:paraId="63254E4C" w14:textId="665FF41A" w:rsidR="00FE20B8" w:rsidRPr="00915C28" w:rsidRDefault="00FE20B8" w:rsidP="00C22B76">
            <w:pPr>
              <w:ind w:right="-83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Физическая культура и спорт</w:t>
            </w:r>
          </w:p>
        </w:tc>
      </w:tr>
      <w:tr w:rsidR="00C22B76" w:rsidRPr="00915C28" w14:paraId="5C40D5D5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22028721" w14:textId="7F1873CF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294</w:t>
            </w:r>
          </w:p>
        </w:tc>
        <w:tc>
          <w:tcPr>
            <w:tcW w:w="6072" w:type="dxa"/>
          </w:tcPr>
          <w:p w14:paraId="3AF098F9" w14:textId="78A37C8C" w:rsidR="00C22B76" w:rsidRPr="00832A94" w:rsidRDefault="00C22B76" w:rsidP="00C22B76">
            <w:pPr>
              <w:jc w:val="both"/>
              <w:rPr>
                <w:rFonts w:cs="Times New Roman"/>
                <w:i/>
                <w:iCs/>
                <w:sz w:val="24"/>
              </w:rPr>
            </w:pPr>
            <w:r w:rsidRPr="00832A94">
              <w:rPr>
                <w:rFonts w:cs="Times New Roman"/>
                <w:i/>
                <w:iCs/>
                <w:sz w:val="24"/>
              </w:rPr>
              <w:t xml:space="preserve">Прочитайте текст и запишите </w:t>
            </w:r>
            <w:r>
              <w:rPr>
                <w:rFonts w:cs="Times New Roman"/>
                <w:i/>
                <w:iCs/>
                <w:sz w:val="24"/>
              </w:rPr>
              <w:t xml:space="preserve">развернутый </w:t>
            </w:r>
            <w:r w:rsidRPr="00832A94">
              <w:rPr>
                <w:rFonts w:cs="Times New Roman"/>
                <w:i/>
                <w:iCs/>
                <w:sz w:val="24"/>
              </w:rPr>
              <w:t>ответ</w:t>
            </w:r>
          </w:p>
          <w:p w14:paraId="3B29491F" w14:textId="77777777" w:rsidR="00C22B76" w:rsidRPr="00832A94" w:rsidRDefault="00C22B76" w:rsidP="00C22B76">
            <w:pPr>
              <w:jc w:val="both"/>
              <w:rPr>
                <w:rFonts w:cs="Times New Roman"/>
                <w:sz w:val="24"/>
              </w:rPr>
            </w:pPr>
            <w:r w:rsidRPr="00832A94">
              <w:rPr>
                <w:rFonts w:cs="Times New Roman"/>
                <w:sz w:val="24"/>
              </w:rPr>
              <w:t>Что означает красная карточка, предъявленная судьей в мини- футболе?</w:t>
            </w:r>
          </w:p>
          <w:p w14:paraId="5606D3E7" w14:textId="39E6FABC" w:rsidR="00C22B76" w:rsidRPr="00832A94" w:rsidRDefault="00C22B76" w:rsidP="00C22B76">
            <w:pPr>
              <w:ind w:right="-83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832A94">
              <w:rPr>
                <w:rFonts w:cs="Times New Roman"/>
                <w:sz w:val="24"/>
              </w:rPr>
              <w:t>Ответ:</w:t>
            </w:r>
          </w:p>
        </w:tc>
        <w:tc>
          <w:tcPr>
            <w:tcW w:w="1459" w:type="dxa"/>
          </w:tcPr>
          <w:p w14:paraId="5EFC39BB" w14:textId="6D2DDB48" w:rsidR="00C22B76" w:rsidRPr="00832A94" w:rsidRDefault="00C22B76" w:rsidP="00C22B76">
            <w:pPr>
              <w:ind w:right="-83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 w:rsidRPr="00832A94">
              <w:rPr>
                <w:rFonts w:cs="Times New Roman"/>
                <w:sz w:val="24"/>
              </w:rPr>
              <w:t>демонстрируемый судьёй знак удаления игрока</w:t>
            </w:r>
          </w:p>
        </w:tc>
        <w:tc>
          <w:tcPr>
            <w:tcW w:w="1778" w:type="dxa"/>
            <w:vAlign w:val="center"/>
          </w:tcPr>
          <w:p w14:paraId="345492E9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УК-7</w:t>
            </w:r>
          </w:p>
          <w:p w14:paraId="0D3F9B98" w14:textId="2B94D5D4" w:rsidR="00FE20B8" w:rsidRPr="00915C28" w:rsidRDefault="00FE20B8" w:rsidP="00C22B76">
            <w:pPr>
              <w:ind w:right="-83"/>
              <w:jc w:val="center"/>
              <w:rPr>
                <w:rFonts w:cs="Times New Roman"/>
                <w:b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Физическая культура и спорт</w:t>
            </w:r>
          </w:p>
        </w:tc>
      </w:tr>
      <w:tr w:rsidR="00C22B76" w:rsidRPr="00915C28" w14:paraId="585C18B2" w14:textId="77777777" w:rsidTr="00DF0F0F">
        <w:trPr>
          <w:gridBefore w:val="1"/>
          <w:wBefore w:w="9" w:type="dxa"/>
          <w:trHeight w:val="539"/>
        </w:trPr>
        <w:tc>
          <w:tcPr>
            <w:tcW w:w="579" w:type="dxa"/>
            <w:vAlign w:val="center"/>
          </w:tcPr>
          <w:p w14:paraId="775D0F5F" w14:textId="04FE5CA9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295</w:t>
            </w:r>
          </w:p>
        </w:tc>
        <w:tc>
          <w:tcPr>
            <w:tcW w:w="6072" w:type="dxa"/>
          </w:tcPr>
          <w:p w14:paraId="520C0A40" w14:textId="0CCAD83A" w:rsidR="00C22B76" w:rsidRDefault="00C22B76" w:rsidP="00C22B76">
            <w:pPr>
              <w:pStyle w:val="11"/>
              <w:ind w:firstLine="0"/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</w:pPr>
            <w:r w:rsidRPr="00A735CB">
              <w:rPr>
                <w:i/>
                <w:color w:val="000000" w:themeColor="text1"/>
                <w:sz w:val="24"/>
                <w:lang w:val="ru-RU"/>
              </w:rPr>
              <w:t>Прочитайте текст и запишите ответ</w:t>
            </w:r>
          </w:p>
          <w:p w14:paraId="772976B8" w14:textId="1E41815A" w:rsidR="00C22B76" w:rsidRPr="00915C28" w:rsidRDefault="00C22B76" w:rsidP="00C22B76">
            <w:pPr>
              <w:pStyle w:val="11"/>
              <w:ind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Показатель почвы рН = 5 соответствует характеристике</w:t>
            </w:r>
            <w:r w:rsidRPr="00915C28">
              <w:rPr>
                <w:color w:val="000000" w:themeColor="text1"/>
                <w:sz w:val="24"/>
                <w:lang w:val="ru-RU"/>
              </w:rPr>
              <w:t xml:space="preserve">………… </w:t>
            </w: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среда.</w:t>
            </w:r>
          </w:p>
          <w:p w14:paraId="0CBC704D" w14:textId="77777777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</w:tcPr>
          <w:p w14:paraId="342CEC67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кислая</w:t>
            </w:r>
          </w:p>
        </w:tc>
        <w:tc>
          <w:tcPr>
            <w:tcW w:w="1778" w:type="dxa"/>
            <w:vAlign w:val="center"/>
          </w:tcPr>
          <w:p w14:paraId="1B94C185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3A75E843" w14:textId="3BF3C24C" w:rsidR="00FE20B8" w:rsidRPr="00915C28" w:rsidRDefault="00FE20B8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Экология</w:t>
            </w:r>
          </w:p>
        </w:tc>
      </w:tr>
      <w:tr w:rsidR="00C22B76" w:rsidRPr="00915C28" w14:paraId="658AAE41" w14:textId="77777777" w:rsidTr="00DF0F0F">
        <w:trPr>
          <w:gridBefore w:val="1"/>
          <w:wBefore w:w="9" w:type="dxa"/>
          <w:trHeight w:val="539"/>
        </w:trPr>
        <w:tc>
          <w:tcPr>
            <w:tcW w:w="579" w:type="dxa"/>
            <w:vAlign w:val="center"/>
          </w:tcPr>
          <w:p w14:paraId="4AE693C7" w14:textId="720534CC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296</w:t>
            </w:r>
          </w:p>
        </w:tc>
        <w:tc>
          <w:tcPr>
            <w:tcW w:w="6072" w:type="dxa"/>
          </w:tcPr>
          <w:p w14:paraId="0AC02651" w14:textId="5CD5D6DA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Прочитайте текст и запишите ответ</w:t>
            </w:r>
          </w:p>
          <w:p w14:paraId="4B8B9094" w14:textId="343E2A26" w:rsidR="00C22B76" w:rsidRPr="00915C28" w:rsidRDefault="00C22B76" w:rsidP="00C22B76">
            <w:pPr>
              <w:pStyle w:val="11"/>
              <w:ind w:right="-105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Тонкая оболочка, обволакивающая Землю, в пределах которой сосредоточено все многообразие жизни оболочка называется</w:t>
            </w:r>
            <w:r w:rsidRPr="00915C28">
              <w:rPr>
                <w:color w:val="000000" w:themeColor="text1"/>
                <w:sz w:val="24"/>
                <w:lang w:val="ru-RU"/>
              </w:rPr>
              <w:t>…………</w:t>
            </w:r>
          </w:p>
          <w:p w14:paraId="44365F2C" w14:textId="77777777" w:rsidR="00C22B76" w:rsidRPr="009403D2" w:rsidRDefault="00C22B76" w:rsidP="00C22B76">
            <w:pPr>
              <w:pStyle w:val="11"/>
              <w:ind w:right="-83" w:firstLine="0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9403D2">
              <w:rPr>
                <w:color w:val="000000" w:themeColor="text1"/>
                <w:sz w:val="24"/>
                <w:szCs w:val="24"/>
              </w:rPr>
              <w:t>Ответ</w:t>
            </w:r>
            <w:proofErr w:type="spellEnd"/>
            <w:r w:rsidRPr="009403D2">
              <w:rPr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1459" w:type="dxa"/>
          </w:tcPr>
          <w:p w14:paraId="74EDF9EA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биосфера</w:t>
            </w:r>
          </w:p>
        </w:tc>
        <w:tc>
          <w:tcPr>
            <w:tcW w:w="1778" w:type="dxa"/>
            <w:vAlign w:val="center"/>
          </w:tcPr>
          <w:p w14:paraId="24F9F0FA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68998B87" w14:textId="239E757F" w:rsidR="00FE20B8" w:rsidRPr="00915C28" w:rsidRDefault="00FE20B8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Экология</w:t>
            </w:r>
          </w:p>
        </w:tc>
      </w:tr>
      <w:tr w:rsidR="00C22B76" w:rsidRPr="00915C28" w14:paraId="0C932FB9" w14:textId="77777777" w:rsidTr="00DF0F0F">
        <w:trPr>
          <w:gridBefore w:val="1"/>
          <w:wBefore w:w="9" w:type="dxa"/>
          <w:trHeight w:val="270"/>
        </w:trPr>
        <w:tc>
          <w:tcPr>
            <w:tcW w:w="579" w:type="dxa"/>
            <w:vAlign w:val="center"/>
          </w:tcPr>
          <w:p w14:paraId="058DCA93" w14:textId="71F9619C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297</w:t>
            </w:r>
          </w:p>
        </w:tc>
        <w:tc>
          <w:tcPr>
            <w:tcW w:w="6072" w:type="dxa"/>
          </w:tcPr>
          <w:p w14:paraId="2BA10B0C" w14:textId="12A0425D" w:rsidR="00C22B76" w:rsidRPr="00915C28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 xml:space="preserve">Прочитайте текст и </w:t>
            </w:r>
            <w:proofErr w:type="gramStart"/>
            <w:r w:rsidRPr="00915C28">
              <w:rPr>
                <w:rFonts w:cs="Times New Roman"/>
                <w:i/>
                <w:color w:val="000000" w:themeColor="text1"/>
                <w:sz w:val="24"/>
              </w:rPr>
              <w:t>запишите  ответ</w:t>
            </w:r>
            <w:proofErr w:type="gramEnd"/>
          </w:p>
          <w:p w14:paraId="214D8511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Неконтролируемое горение вне специального очага, наносящее материальный ущерб, это…………</w:t>
            </w:r>
          </w:p>
          <w:p w14:paraId="5C319430" w14:textId="4F88434C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750EE48E" w14:textId="6AF6E06B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пожар</w:t>
            </w:r>
          </w:p>
        </w:tc>
        <w:tc>
          <w:tcPr>
            <w:tcW w:w="1778" w:type="dxa"/>
            <w:vAlign w:val="center"/>
          </w:tcPr>
          <w:p w14:paraId="6E5FB4DB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576303BC" w14:textId="68AA18B0" w:rsidR="00FE20B8" w:rsidRPr="00915C28" w:rsidRDefault="00FE20B8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Экология</w:t>
            </w:r>
          </w:p>
        </w:tc>
      </w:tr>
      <w:tr w:rsidR="00C22B76" w:rsidRPr="00915C28" w14:paraId="4BDC1114" w14:textId="77777777" w:rsidTr="00DF0F0F">
        <w:trPr>
          <w:gridBefore w:val="1"/>
          <w:wBefore w:w="9" w:type="dxa"/>
          <w:trHeight w:val="539"/>
        </w:trPr>
        <w:tc>
          <w:tcPr>
            <w:tcW w:w="579" w:type="dxa"/>
            <w:vAlign w:val="center"/>
          </w:tcPr>
          <w:p w14:paraId="5D96D791" w14:textId="760974E3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298</w:t>
            </w:r>
          </w:p>
        </w:tc>
        <w:tc>
          <w:tcPr>
            <w:tcW w:w="6072" w:type="dxa"/>
          </w:tcPr>
          <w:p w14:paraId="7DABBC9B" w14:textId="0445339F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65B1B3C7" w14:textId="77777777" w:rsidR="00C22B76" w:rsidRPr="00915C28" w:rsidRDefault="00C22B76" w:rsidP="00C22B76">
            <w:pPr>
              <w:pStyle w:val="11"/>
              <w:ind w:right="-83" w:firstLine="0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Вероятность возникновения разлива нефтепродуктов составляет 0,003. Ожидаемый ущерб может составить 10000000 рублей. Определите размер риска от разлива нефтепродуктов.</w:t>
            </w:r>
          </w:p>
          <w:p w14:paraId="5ECE7334" w14:textId="01342F45" w:rsidR="00C22B76" w:rsidRPr="009403D2" w:rsidRDefault="00C22B76" w:rsidP="00C22B76">
            <w:pPr>
              <w:pStyle w:val="11"/>
              <w:ind w:right="-83" w:firstLine="0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  <w:r w:rsidRPr="009403D2">
              <w:rPr>
                <w:color w:val="000000" w:themeColor="text1"/>
                <w:sz w:val="24"/>
                <w:szCs w:val="24"/>
                <w:lang w:val="ru-RU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126771F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0,003 ×10000000 = 30000 руб.</w:t>
            </w:r>
          </w:p>
        </w:tc>
        <w:tc>
          <w:tcPr>
            <w:tcW w:w="1778" w:type="dxa"/>
            <w:vAlign w:val="center"/>
          </w:tcPr>
          <w:p w14:paraId="75F11C45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2BB4A2F3" w14:textId="2743E77C" w:rsidR="00FE20B8" w:rsidRPr="00915C28" w:rsidRDefault="00FE20B8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Безопасность жизнедеятельности</w:t>
            </w:r>
          </w:p>
        </w:tc>
      </w:tr>
      <w:tr w:rsidR="00C22B76" w:rsidRPr="00915C28" w14:paraId="0DC224E3" w14:textId="77777777" w:rsidTr="00DF0F0F">
        <w:trPr>
          <w:gridBefore w:val="1"/>
          <w:wBefore w:w="9" w:type="dxa"/>
          <w:trHeight w:val="539"/>
        </w:trPr>
        <w:tc>
          <w:tcPr>
            <w:tcW w:w="579" w:type="dxa"/>
            <w:vAlign w:val="center"/>
          </w:tcPr>
          <w:p w14:paraId="45DCBEE8" w14:textId="36FD9561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299</w:t>
            </w:r>
          </w:p>
        </w:tc>
        <w:tc>
          <w:tcPr>
            <w:tcW w:w="6072" w:type="dxa"/>
          </w:tcPr>
          <w:p w14:paraId="33354016" w14:textId="6DDA114F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4BFF1CB1" w14:textId="77777777" w:rsidR="00C22B76" w:rsidRPr="00915C28" w:rsidRDefault="00C22B76" w:rsidP="00C22B76">
            <w:pPr>
              <w:autoSpaceDE w:val="0"/>
              <w:autoSpaceDN w:val="0"/>
              <w:adjustRightInd w:val="0"/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Длина помещения составляет 10 м, ширина – 4 м, высота – 5 м. Необходимая кратность воздухообмена составляет 2. Определите необходимую производительность вентиляционной системы.</w:t>
            </w:r>
          </w:p>
          <w:p w14:paraId="1F247C10" w14:textId="4321E692" w:rsidR="00C22B76" w:rsidRPr="009403D2" w:rsidRDefault="00C22B76" w:rsidP="00C22B76">
            <w:pPr>
              <w:autoSpaceDE w:val="0"/>
              <w:autoSpaceDN w:val="0"/>
              <w:adjustRightInd w:val="0"/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5B83698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(10×4×5) ×2 = </w:t>
            </w:r>
          </w:p>
          <w:p w14:paraId="17135BAF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400 м</w:t>
            </w:r>
            <w:r w:rsidRPr="00915C28">
              <w:rPr>
                <w:rFonts w:cs="Times New Roman"/>
                <w:color w:val="000000" w:themeColor="text1"/>
                <w:sz w:val="24"/>
                <w:vertAlign w:val="superscript"/>
              </w:rPr>
              <w:t>3</w:t>
            </w:r>
            <w:r w:rsidRPr="00915C28">
              <w:rPr>
                <w:rFonts w:cs="Times New Roman"/>
                <w:color w:val="000000" w:themeColor="text1"/>
                <w:sz w:val="24"/>
              </w:rPr>
              <w:t>/ч</w:t>
            </w:r>
          </w:p>
        </w:tc>
        <w:tc>
          <w:tcPr>
            <w:tcW w:w="1778" w:type="dxa"/>
            <w:vAlign w:val="center"/>
          </w:tcPr>
          <w:p w14:paraId="4E95478A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5CB102B8" w14:textId="6524F82F" w:rsidR="00FE20B8" w:rsidRPr="00915C28" w:rsidRDefault="00FE20B8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Безопасность жизнедеятельности</w:t>
            </w:r>
          </w:p>
        </w:tc>
      </w:tr>
      <w:tr w:rsidR="00C22B76" w:rsidRPr="00915C28" w14:paraId="30EEAE4C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71AF2E0D" w14:textId="3CCCD86A" w:rsidR="00C22B76" w:rsidRPr="007B7F90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7B7F90">
              <w:rPr>
                <w:rFonts w:cs="Times New Roman"/>
                <w:color w:val="000000" w:themeColor="text1"/>
                <w:sz w:val="24"/>
              </w:rPr>
              <w:t>300</w:t>
            </w:r>
          </w:p>
        </w:tc>
        <w:tc>
          <w:tcPr>
            <w:tcW w:w="6072" w:type="dxa"/>
          </w:tcPr>
          <w:p w14:paraId="3EC065CA" w14:textId="77777777" w:rsidR="00C22B76" w:rsidRPr="007B7F90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7B7F90">
              <w:rPr>
                <w:rFonts w:cs="Times New Roman"/>
                <w:i/>
                <w:color w:val="000000" w:themeColor="text1"/>
                <w:sz w:val="24"/>
              </w:rPr>
              <w:t>Прочитайте текст и дайте ответ.</w:t>
            </w:r>
          </w:p>
          <w:p w14:paraId="1345BEC6" w14:textId="0BFB8439" w:rsidR="00C22B76" w:rsidRPr="007B7F90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7B7F90">
              <w:rPr>
                <w:rFonts w:cs="Times New Roman"/>
                <w:color w:val="000000" w:themeColor="text1"/>
                <w:sz w:val="24"/>
              </w:rPr>
              <w:t>Структурные (функциональные) подразделения организации отчитываются (предоставляют информацию) о происшедших опасных случаях (отказах оборудования, авариях, дорожно-транспортных происшествиях, пожарах и т. п.) с указанием обстоятельств и причин в срок………….</w:t>
            </w:r>
          </w:p>
          <w:p w14:paraId="1047E6A4" w14:textId="75B4676D" w:rsidR="00C22B76" w:rsidRPr="007B7F90" w:rsidRDefault="00C22B76" w:rsidP="00C22B76">
            <w:pPr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7B7F90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</w:tcPr>
          <w:p w14:paraId="3167E743" w14:textId="4A9B94F6" w:rsidR="00C22B76" w:rsidRPr="007B7F90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7B7F90">
              <w:rPr>
                <w:rFonts w:cs="Times New Roman"/>
                <w:bCs/>
                <w:color w:val="000000" w:themeColor="text1"/>
                <w:sz w:val="24"/>
              </w:rPr>
              <w:t>Немедленно</w:t>
            </w:r>
          </w:p>
        </w:tc>
        <w:tc>
          <w:tcPr>
            <w:tcW w:w="1778" w:type="dxa"/>
            <w:vAlign w:val="center"/>
          </w:tcPr>
          <w:p w14:paraId="2420DA82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38095897" w14:textId="036F9FFA" w:rsidR="00DF0F0F" w:rsidRDefault="00FE20B8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Охрана труда 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производстве</w:t>
            </w:r>
            <w:r w:rsidR="00DF0F0F">
              <w:rPr>
                <w:rFonts w:cs="Times New Roman"/>
                <w:color w:val="000000" w:themeColor="text1"/>
                <w:sz w:val="24"/>
              </w:rPr>
              <w:t>н</w:t>
            </w:r>
            <w:proofErr w:type="spellEnd"/>
            <w:r w:rsidR="00DF0F0F">
              <w:rPr>
                <w:rFonts w:cs="Times New Roman"/>
                <w:color w:val="000000" w:themeColor="text1"/>
                <w:sz w:val="24"/>
              </w:rPr>
              <w:t>-</w:t>
            </w:r>
          </w:p>
          <w:p w14:paraId="7A1FCC54" w14:textId="66391C8E" w:rsidR="00FE20B8" w:rsidRPr="00915C28" w:rsidRDefault="00FE20B8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ная безопасность</w:t>
            </w:r>
          </w:p>
        </w:tc>
      </w:tr>
      <w:tr w:rsidR="00C22B76" w:rsidRPr="00915C28" w14:paraId="77152C40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4FA17625" w14:textId="27CFF1EB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301</w:t>
            </w:r>
          </w:p>
        </w:tc>
        <w:tc>
          <w:tcPr>
            <w:tcW w:w="6072" w:type="dxa"/>
            <w:vAlign w:val="center"/>
          </w:tcPr>
          <w:p w14:paraId="4DAE8AF1" w14:textId="3131843B" w:rsidR="00C22B76" w:rsidRPr="00915C28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 xml:space="preserve">Прочитайте текст и запишите </w:t>
            </w:r>
            <w:proofErr w:type="gramStart"/>
            <w:r w:rsidRPr="00915C28">
              <w:rPr>
                <w:rFonts w:cs="Times New Roman"/>
                <w:i/>
                <w:color w:val="000000" w:themeColor="text1"/>
                <w:sz w:val="24"/>
              </w:rPr>
              <w:t>развернутый  ответ</w:t>
            </w:r>
            <w:proofErr w:type="gramEnd"/>
            <w:r w:rsidRPr="00915C28">
              <w:rPr>
                <w:rFonts w:cs="Times New Roman"/>
                <w:i/>
                <w:color w:val="000000" w:themeColor="text1"/>
                <w:sz w:val="24"/>
              </w:rPr>
              <w:t>.</w:t>
            </w:r>
          </w:p>
          <w:p w14:paraId="54E0DC9C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 каком порядке проводятся мероприятия первой помощи при ранении?</w:t>
            </w:r>
          </w:p>
          <w:p w14:paraId="003E4FCC" w14:textId="23979313" w:rsidR="00C22B76" w:rsidRPr="009403D2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403D2">
              <w:rPr>
                <w:rFonts w:cs="Times New Roman"/>
                <w:iCs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7187FD3A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Остановка кровотечения, обеззараживание раны, наложение повязки</w:t>
            </w:r>
          </w:p>
        </w:tc>
        <w:tc>
          <w:tcPr>
            <w:tcW w:w="1778" w:type="dxa"/>
            <w:vAlign w:val="center"/>
          </w:tcPr>
          <w:p w14:paraId="2D37CFE4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62C69946" w14:textId="77777777" w:rsidR="00DF0F0F" w:rsidRDefault="00DF0F0F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Охрана труда 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производствен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>-</w:t>
            </w:r>
          </w:p>
          <w:p w14:paraId="090A9C27" w14:textId="77F2FC4D" w:rsidR="00DF0F0F" w:rsidRPr="00915C28" w:rsidRDefault="00DF0F0F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ная безопасность</w:t>
            </w:r>
          </w:p>
        </w:tc>
      </w:tr>
      <w:tr w:rsidR="00C22B76" w:rsidRPr="00915C28" w14:paraId="68BA0A66" w14:textId="77777777" w:rsidTr="00DF0F0F">
        <w:trPr>
          <w:gridBefore w:val="1"/>
          <w:wBefore w:w="9" w:type="dxa"/>
          <w:trHeight w:val="539"/>
        </w:trPr>
        <w:tc>
          <w:tcPr>
            <w:tcW w:w="579" w:type="dxa"/>
            <w:vAlign w:val="center"/>
          </w:tcPr>
          <w:p w14:paraId="76F70934" w14:textId="45FF053A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302</w:t>
            </w:r>
          </w:p>
        </w:tc>
        <w:tc>
          <w:tcPr>
            <w:tcW w:w="6072" w:type="dxa"/>
          </w:tcPr>
          <w:p w14:paraId="30D40BA9" w14:textId="77777777" w:rsidR="00C22B76" w:rsidRPr="00B51397" w:rsidRDefault="00C22B76" w:rsidP="00C22B76">
            <w:pPr>
              <w:jc w:val="both"/>
              <w:rPr>
                <w:rFonts w:cs="Times New Roman"/>
                <w:i/>
                <w:iCs/>
                <w:sz w:val="24"/>
              </w:rPr>
            </w:pPr>
            <w:r w:rsidRPr="00B51397">
              <w:rPr>
                <w:rFonts w:cs="Times New Roman"/>
                <w:i/>
                <w:iCs/>
                <w:sz w:val="24"/>
              </w:rPr>
              <w:t>Прочитайте текст и запишите ответ</w:t>
            </w:r>
          </w:p>
          <w:p w14:paraId="1C5E511E" w14:textId="77777777" w:rsidR="00C22B76" w:rsidRDefault="00C22B76" w:rsidP="00C22B76">
            <w:pPr>
              <w:ind w:right="-83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……</w:t>
            </w:r>
            <w:proofErr w:type="gramStart"/>
            <w:r>
              <w:rPr>
                <w:rFonts w:cs="Times New Roman"/>
                <w:sz w:val="24"/>
              </w:rPr>
              <w:t>…….</w:t>
            </w:r>
            <w:proofErr w:type="gramEnd"/>
            <w:r w:rsidRPr="00B51397">
              <w:rPr>
                <w:rFonts w:cs="Times New Roman"/>
                <w:sz w:val="24"/>
              </w:rPr>
              <w:t>устав определяет строевые приемы и движения без оружия и с оружием</w:t>
            </w:r>
            <w:r>
              <w:rPr>
                <w:rFonts w:cs="Times New Roman"/>
                <w:sz w:val="24"/>
              </w:rPr>
              <w:t>.</w:t>
            </w:r>
          </w:p>
          <w:p w14:paraId="7E28F437" w14:textId="561D6C5C" w:rsidR="00C22B76" w:rsidRPr="00B51397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sz w:val="24"/>
              </w:rPr>
              <w:t>Ответ:</w:t>
            </w:r>
          </w:p>
        </w:tc>
        <w:tc>
          <w:tcPr>
            <w:tcW w:w="1459" w:type="dxa"/>
          </w:tcPr>
          <w:p w14:paraId="042DEA94" w14:textId="5CAEAB58" w:rsidR="00C22B76" w:rsidRPr="00B51397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B51397">
              <w:rPr>
                <w:rFonts w:cs="Times New Roman"/>
                <w:sz w:val="24"/>
              </w:rPr>
              <w:t>Строевой</w:t>
            </w:r>
          </w:p>
        </w:tc>
        <w:tc>
          <w:tcPr>
            <w:tcW w:w="1778" w:type="dxa"/>
            <w:vAlign w:val="center"/>
          </w:tcPr>
          <w:p w14:paraId="2B5684A7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708CE855" w14:textId="0F581C98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Основы военной подготовки</w:t>
            </w:r>
          </w:p>
        </w:tc>
      </w:tr>
      <w:tr w:rsidR="00C22B76" w:rsidRPr="00915C28" w14:paraId="07C968DA" w14:textId="77777777" w:rsidTr="00DF0F0F">
        <w:trPr>
          <w:gridBefore w:val="1"/>
          <w:wBefore w:w="9" w:type="dxa"/>
          <w:trHeight w:val="539"/>
        </w:trPr>
        <w:tc>
          <w:tcPr>
            <w:tcW w:w="579" w:type="dxa"/>
            <w:vAlign w:val="center"/>
          </w:tcPr>
          <w:p w14:paraId="28CDCF31" w14:textId="12A5077C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303</w:t>
            </w:r>
          </w:p>
        </w:tc>
        <w:tc>
          <w:tcPr>
            <w:tcW w:w="6072" w:type="dxa"/>
          </w:tcPr>
          <w:p w14:paraId="22EF729A" w14:textId="5F4F3EA7" w:rsidR="00C22B76" w:rsidRPr="00B51397" w:rsidRDefault="00C22B76" w:rsidP="00C22B76">
            <w:pPr>
              <w:jc w:val="both"/>
              <w:rPr>
                <w:rFonts w:cs="Times New Roman"/>
                <w:sz w:val="24"/>
              </w:rPr>
            </w:pPr>
            <w:r w:rsidRPr="00B51397">
              <w:rPr>
                <w:rFonts w:cs="Times New Roman"/>
                <w:i/>
                <w:iCs/>
                <w:sz w:val="24"/>
              </w:rPr>
              <w:t>Прочитайте текст и запишите</w:t>
            </w:r>
            <w:r>
              <w:rPr>
                <w:rFonts w:cs="Times New Roman"/>
                <w:i/>
                <w:iCs/>
                <w:sz w:val="24"/>
              </w:rPr>
              <w:t xml:space="preserve"> развернутый</w:t>
            </w:r>
            <w:r w:rsidRPr="00B51397">
              <w:rPr>
                <w:rFonts w:cs="Times New Roman"/>
                <w:i/>
                <w:iCs/>
                <w:sz w:val="24"/>
              </w:rPr>
              <w:t xml:space="preserve"> ответ</w:t>
            </w:r>
          </w:p>
          <w:p w14:paraId="570C3FE2" w14:textId="77777777" w:rsidR="00C22B76" w:rsidRPr="00B51397" w:rsidRDefault="00C22B76" w:rsidP="00C22B76">
            <w:pPr>
              <w:jc w:val="both"/>
              <w:rPr>
                <w:rFonts w:cs="Times New Roman"/>
                <w:sz w:val="24"/>
              </w:rPr>
            </w:pPr>
            <w:r w:rsidRPr="00B51397">
              <w:rPr>
                <w:rFonts w:cs="Times New Roman"/>
                <w:sz w:val="24"/>
              </w:rPr>
              <w:t xml:space="preserve">Какой вид оружия является – оружием массового поражения? </w:t>
            </w:r>
          </w:p>
          <w:p w14:paraId="7A924371" w14:textId="0BFB94F3" w:rsidR="00C22B76" w:rsidRPr="00B51397" w:rsidRDefault="00C22B76" w:rsidP="00C22B76">
            <w:pPr>
              <w:pStyle w:val="11"/>
              <w:ind w:right="-83" w:firstLine="0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  <w:r w:rsidRPr="00B51397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51397">
              <w:rPr>
                <w:color w:val="000000"/>
                <w:sz w:val="24"/>
                <w:szCs w:val="24"/>
              </w:rPr>
              <w:t>Ответ</w:t>
            </w:r>
            <w:proofErr w:type="spellEnd"/>
            <w:r w:rsidRPr="00B51397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459" w:type="dxa"/>
          </w:tcPr>
          <w:p w14:paraId="5832528A" w14:textId="4D8DEB91" w:rsidR="00C22B76" w:rsidRPr="00B51397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B51397">
              <w:rPr>
                <w:rFonts w:cs="Times New Roman"/>
                <w:sz w:val="24"/>
              </w:rPr>
              <w:t>ядерное, биологическое и химическое оружие</w:t>
            </w:r>
          </w:p>
        </w:tc>
        <w:tc>
          <w:tcPr>
            <w:tcW w:w="1778" w:type="dxa"/>
            <w:vAlign w:val="center"/>
          </w:tcPr>
          <w:p w14:paraId="39FAB593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УК-8</w:t>
            </w:r>
          </w:p>
          <w:p w14:paraId="1D956827" w14:textId="3880CAFC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Основы военной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подготовк</w:t>
            </w:r>
            <w:proofErr w:type="spellEnd"/>
          </w:p>
        </w:tc>
      </w:tr>
      <w:tr w:rsidR="00C22B76" w:rsidRPr="00915C28" w14:paraId="31CD1F47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50E502D4" w14:textId="1EB77C69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304</w:t>
            </w:r>
          </w:p>
        </w:tc>
        <w:tc>
          <w:tcPr>
            <w:tcW w:w="6072" w:type="dxa"/>
          </w:tcPr>
          <w:p w14:paraId="7CAA528F" w14:textId="505779C6" w:rsidR="00C22B76" w:rsidRPr="00915C28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>Прочитайте текст и запишите ответ</w:t>
            </w:r>
          </w:p>
          <w:p w14:paraId="1F80477E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Если коэффициент перекрестной эластичности двух товаров равен 0, то эти товары </w:t>
            </w:r>
            <w:r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</w:p>
          <w:p w14:paraId="2D2E2618" w14:textId="6F6A04A8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lastRenderedPageBreak/>
              <w:t>Ответ:</w:t>
            </w:r>
          </w:p>
        </w:tc>
        <w:tc>
          <w:tcPr>
            <w:tcW w:w="1459" w:type="dxa"/>
            <w:vAlign w:val="center"/>
          </w:tcPr>
          <w:p w14:paraId="5E784128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независимые</w:t>
            </w:r>
          </w:p>
        </w:tc>
        <w:tc>
          <w:tcPr>
            <w:tcW w:w="1778" w:type="dxa"/>
            <w:vAlign w:val="center"/>
          </w:tcPr>
          <w:p w14:paraId="25EE0315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УК-9 </w:t>
            </w:r>
          </w:p>
          <w:p w14:paraId="46687E96" w14:textId="77A54D47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</w:t>
            </w:r>
          </w:p>
        </w:tc>
      </w:tr>
      <w:tr w:rsidR="00C22B76" w:rsidRPr="00915C28" w14:paraId="53C234BD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2535B804" w14:textId="4FEDF53B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305</w:t>
            </w:r>
          </w:p>
        </w:tc>
        <w:tc>
          <w:tcPr>
            <w:tcW w:w="6072" w:type="dxa"/>
          </w:tcPr>
          <w:p w14:paraId="18E14766" w14:textId="77777777" w:rsidR="00C22B76" w:rsidRPr="00915C28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>Прочитайте текст и запишите ответ</w:t>
            </w:r>
          </w:p>
          <w:p w14:paraId="680A54F4" w14:textId="77777777" w:rsidR="00C22B76" w:rsidRPr="00915C28" w:rsidRDefault="00C22B76" w:rsidP="00C22B76">
            <w:pPr>
              <w:ind w:left="37" w:right="-83" w:hanging="37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При максимальной совокупной полезности запаса благ предельная полезность последней потребленной единицы равна</w:t>
            </w:r>
            <w:r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</w:p>
          <w:p w14:paraId="157CD4A5" w14:textId="5B410A3C" w:rsidR="00C22B76" w:rsidRPr="009403D2" w:rsidRDefault="00C22B76" w:rsidP="00C22B76">
            <w:pPr>
              <w:ind w:left="37" w:right="-83" w:hanging="37"/>
              <w:rPr>
                <w:rFonts w:cs="Times New Roman"/>
                <w:bCs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70F68772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0 (нулю)</w:t>
            </w:r>
          </w:p>
        </w:tc>
        <w:tc>
          <w:tcPr>
            <w:tcW w:w="1778" w:type="dxa"/>
            <w:vAlign w:val="center"/>
          </w:tcPr>
          <w:p w14:paraId="25F3ADAA" w14:textId="77777777" w:rsidR="00DF0F0F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УК-9</w:t>
            </w:r>
          </w:p>
          <w:p w14:paraId="3CB70186" w14:textId="105A069D" w:rsidR="00C22B76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</w:t>
            </w:r>
            <w:r w:rsidR="00C22B76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</w:tc>
      </w:tr>
      <w:tr w:rsidR="00C22B76" w:rsidRPr="00915C28" w14:paraId="556D6C4F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53F85F8E" w14:textId="63954D60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306</w:t>
            </w:r>
          </w:p>
        </w:tc>
        <w:tc>
          <w:tcPr>
            <w:tcW w:w="6072" w:type="dxa"/>
          </w:tcPr>
          <w:p w14:paraId="78495E31" w14:textId="08682FDB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7291EB67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Взвесив свои возможности, потребитель был готов заплатить 400 рублей за будильник. Придя в магазин, он обнаружил, что может купить его за 360 рублей. В этом случае потребительский излишек составит</w:t>
            </w:r>
            <w:r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</w:p>
          <w:p w14:paraId="37A81794" w14:textId="6300BE82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69D496E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40 руб.</w:t>
            </w:r>
          </w:p>
        </w:tc>
        <w:tc>
          <w:tcPr>
            <w:tcW w:w="1778" w:type="dxa"/>
            <w:vAlign w:val="center"/>
          </w:tcPr>
          <w:p w14:paraId="1D41CF70" w14:textId="77777777" w:rsidR="00DF0F0F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УК-9</w:t>
            </w:r>
          </w:p>
          <w:p w14:paraId="1B16D170" w14:textId="00BFCBCA" w:rsidR="00C22B76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</w:t>
            </w:r>
            <w:r w:rsidR="00C22B76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</w:tc>
      </w:tr>
      <w:tr w:rsidR="00C22B76" w:rsidRPr="00915C28" w14:paraId="352DF3D6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61E0FC7F" w14:textId="012CA73F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307</w:t>
            </w:r>
          </w:p>
        </w:tc>
        <w:tc>
          <w:tcPr>
            <w:tcW w:w="6072" w:type="dxa"/>
          </w:tcPr>
          <w:p w14:paraId="31AF7829" w14:textId="200091E4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50803C38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Если номинальная процентная ставка составляет 10%, а темп инфляции определен в 4% в год, то реальная процентная ставка составит</w:t>
            </w:r>
            <w:r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</w:p>
          <w:p w14:paraId="2B9C41F0" w14:textId="6293211C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49A657D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6%</w:t>
            </w:r>
          </w:p>
        </w:tc>
        <w:tc>
          <w:tcPr>
            <w:tcW w:w="1778" w:type="dxa"/>
            <w:vAlign w:val="center"/>
          </w:tcPr>
          <w:p w14:paraId="000F1917" w14:textId="77777777" w:rsidR="00DF0F0F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УК-9</w:t>
            </w:r>
          </w:p>
          <w:p w14:paraId="523422F5" w14:textId="5E423057" w:rsidR="00C22B76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</w:t>
            </w:r>
            <w:r w:rsidR="00C22B76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</w:tc>
      </w:tr>
      <w:tr w:rsidR="00C22B76" w:rsidRPr="00915C28" w14:paraId="15103DF8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7D13414E" w14:textId="025E893B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308</w:t>
            </w:r>
          </w:p>
        </w:tc>
        <w:tc>
          <w:tcPr>
            <w:tcW w:w="6072" w:type="dxa"/>
          </w:tcPr>
          <w:p w14:paraId="33A18833" w14:textId="50E9AD8C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1E07D152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Выручка от реализации за квартал 200 млн. руб., средний остаток оборотных средств – 40 млн. руб. Коэффициент закрепления оборотных средств равен </w:t>
            </w:r>
            <w:r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</w:p>
          <w:p w14:paraId="07FB3162" w14:textId="2CF60491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AA22DC1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0,2</w:t>
            </w:r>
          </w:p>
        </w:tc>
        <w:tc>
          <w:tcPr>
            <w:tcW w:w="1778" w:type="dxa"/>
            <w:vAlign w:val="center"/>
          </w:tcPr>
          <w:p w14:paraId="7CAD240E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УК-9 </w:t>
            </w:r>
          </w:p>
          <w:p w14:paraId="4AC224F2" w14:textId="1B1AE308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</w:tc>
      </w:tr>
      <w:tr w:rsidR="00C22B76" w:rsidRPr="00915C28" w14:paraId="2B663BE8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6F1B8696" w14:textId="00178196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309</w:t>
            </w:r>
          </w:p>
        </w:tc>
        <w:tc>
          <w:tcPr>
            <w:tcW w:w="6072" w:type="dxa"/>
          </w:tcPr>
          <w:p w14:paraId="56F2D50F" w14:textId="2FB3A5E8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0024DFE4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На предприятии за отчетный период объем выпуска и </w:t>
            </w:r>
            <w:proofErr w:type="gramStart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реализации  продукции</w:t>
            </w:r>
            <w:proofErr w:type="gramEnd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составляет 700 млн. руб., среднегодовая стоимость основных производственных фондов составила 350 млн. руб. </w:t>
            </w:r>
            <w:proofErr w:type="spellStart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Фондоёмкость</w:t>
            </w:r>
            <w:proofErr w:type="spellEnd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составила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………… 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руб./руб.</w:t>
            </w:r>
          </w:p>
          <w:p w14:paraId="3F9AB57C" w14:textId="21ADE61A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D313A4D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0,5</w:t>
            </w:r>
          </w:p>
        </w:tc>
        <w:tc>
          <w:tcPr>
            <w:tcW w:w="1778" w:type="dxa"/>
            <w:vAlign w:val="center"/>
          </w:tcPr>
          <w:p w14:paraId="54967729" w14:textId="0A3214BA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УК-9 </w:t>
            </w:r>
            <w:r w:rsidR="00DF0F0F"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</w:tc>
      </w:tr>
      <w:tr w:rsidR="00C22B76" w:rsidRPr="00915C28" w14:paraId="12EDBBCC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51E05227" w14:textId="0A64A695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310</w:t>
            </w:r>
          </w:p>
        </w:tc>
        <w:tc>
          <w:tcPr>
            <w:tcW w:w="6072" w:type="dxa"/>
          </w:tcPr>
          <w:p w14:paraId="3CE473B2" w14:textId="19F08B27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577D9081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Выручка от реализации за квартал 200 млн. руб., средний остаток оборотных средств – 40 млн. руб. Количество </w:t>
            </w:r>
            <w:proofErr w:type="gramStart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оборотов  оборотных</w:t>
            </w:r>
            <w:proofErr w:type="gramEnd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средств равно </w:t>
            </w:r>
            <w:r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</w:p>
          <w:p w14:paraId="4AC30C57" w14:textId="071D8646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7BD3016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</w:t>
            </w:r>
          </w:p>
        </w:tc>
        <w:tc>
          <w:tcPr>
            <w:tcW w:w="1778" w:type="dxa"/>
            <w:vAlign w:val="center"/>
          </w:tcPr>
          <w:p w14:paraId="64CD97DE" w14:textId="77777777" w:rsidR="00DF0F0F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УК-9</w:t>
            </w:r>
          </w:p>
          <w:p w14:paraId="6FEA8498" w14:textId="77339EFC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="00DF0F0F"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</w:tc>
      </w:tr>
      <w:tr w:rsidR="00C22B76" w:rsidRPr="00915C28" w14:paraId="03D5D692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454A4F42" w14:textId="6805E246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311</w:t>
            </w:r>
          </w:p>
        </w:tc>
        <w:tc>
          <w:tcPr>
            <w:tcW w:w="6072" w:type="dxa"/>
          </w:tcPr>
          <w:p w14:paraId="233745F0" w14:textId="77777777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ответ.</w:t>
            </w:r>
          </w:p>
          <w:p w14:paraId="409BB329" w14:textId="77777777" w:rsidR="00C22B76" w:rsidRPr="00915C28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Выпущено продукции на 560 000 рублей, среднесписочная численность работников – 28 человек, количество рабочих дней в году – 214, среднегодовая производительность труда составляет 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………… 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руб./чел.</w:t>
            </w:r>
          </w:p>
          <w:p w14:paraId="09BFD5BA" w14:textId="3034F999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1F76FAB8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20000</w:t>
            </w:r>
          </w:p>
        </w:tc>
        <w:tc>
          <w:tcPr>
            <w:tcW w:w="1778" w:type="dxa"/>
            <w:vAlign w:val="center"/>
          </w:tcPr>
          <w:p w14:paraId="1818DAC3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УК-9 </w:t>
            </w:r>
          </w:p>
          <w:p w14:paraId="327D1686" w14:textId="67E13305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</w:tc>
      </w:tr>
      <w:tr w:rsidR="00C22B76" w:rsidRPr="00915C28" w14:paraId="3637CF57" w14:textId="77777777" w:rsidTr="00DF0F0F">
        <w:trPr>
          <w:gridBefore w:val="1"/>
          <w:wBefore w:w="9" w:type="dxa"/>
          <w:trHeight w:val="553"/>
        </w:trPr>
        <w:tc>
          <w:tcPr>
            <w:tcW w:w="579" w:type="dxa"/>
            <w:vAlign w:val="center"/>
          </w:tcPr>
          <w:p w14:paraId="641649FC" w14:textId="125E5A52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312</w:t>
            </w:r>
          </w:p>
        </w:tc>
        <w:tc>
          <w:tcPr>
            <w:tcW w:w="6072" w:type="dxa"/>
          </w:tcPr>
          <w:p w14:paraId="1E3B9AE0" w14:textId="625FB0CA" w:rsidR="00C22B76" w:rsidRPr="00915C28" w:rsidRDefault="00C22B76" w:rsidP="00C22B76">
            <w:pPr>
              <w:jc w:val="both"/>
              <w:rPr>
                <w:i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 xml:space="preserve">Прочитайте текст и запишите ответ </w:t>
            </w:r>
          </w:p>
          <w:p w14:paraId="03785BE1" w14:textId="10525CB0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Коллегиальный орган, образованный в целях организации и координации деятельности по противодействию терроризму, осуществляемой федеральными органами исполнительной власти, органами исполнительной власти субъектов Российской Федерации и органами местного самоуправления, а также антитеррористическими комиссиями и оперативными штабами в субъектах Российской Федерации, оперативными штабами в морских районах (бассейнах) называется …………</w:t>
            </w:r>
          </w:p>
          <w:p w14:paraId="3B696BAE" w14:textId="4149C4E2" w:rsidR="00C22B76" w:rsidRPr="009403D2" w:rsidRDefault="00C22B76" w:rsidP="00C22B76">
            <w:pPr>
              <w:rPr>
                <w:rFonts w:cs="Times New Roman"/>
                <w:b/>
                <w:bCs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654BABE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национальный антитеррористический комитет</w:t>
            </w:r>
            <w:r w:rsidRPr="00915C28">
              <w:rPr>
                <w:rFonts w:cs="Times New Roman"/>
                <w:b/>
                <w:bCs/>
                <w:color w:val="000000" w:themeColor="text1"/>
                <w:sz w:val="24"/>
              </w:rPr>
              <w:t>.</w:t>
            </w:r>
          </w:p>
        </w:tc>
        <w:tc>
          <w:tcPr>
            <w:tcW w:w="1778" w:type="dxa"/>
            <w:vAlign w:val="center"/>
          </w:tcPr>
          <w:p w14:paraId="58FE9CBF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</w:t>
            </w:r>
          </w:p>
          <w:p w14:paraId="0B8CDE46" w14:textId="70158018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3B821F31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161A0105" w14:textId="7F80C278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313</w:t>
            </w:r>
          </w:p>
        </w:tc>
        <w:tc>
          <w:tcPr>
            <w:tcW w:w="6072" w:type="dxa"/>
          </w:tcPr>
          <w:p w14:paraId="3F289E97" w14:textId="59AA47A0" w:rsidR="00C22B76" w:rsidRPr="00915C28" w:rsidRDefault="00C22B76" w:rsidP="00C22B76">
            <w:pPr>
              <w:jc w:val="both"/>
              <w:rPr>
                <w:i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 и запишите ответ</w:t>
            </w:r>
          </w:p>
          <w:p w14:paraId="7EA5CA12" w14:textId="6306131A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 xml:space="preserve">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называется </w:t>
            </w:r>
            <w:r w:rsidRPr="00915C28">
              <w:rPr>
                <w:rFonts w:cs="Times New Roman"/>
                <w:color w:val="000000" w:themeColor="text1"/>
                <w:sz w:val="24"/>
              </w:rPr>
              <w:t>………… ……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…….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>.</w:t>
            </w:r>
          </w:p>
          <w:p w14:paraId="394609A7" w14:textId="2791BD99" w:rsidR="00C22B76" w:rsidRPr="009403D2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EED21E9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противодействие коррупции.</w:t>
            </w:r>
          </w:p>
        </w:tc>
        <w:tc>
          <w:tcPr>
            <w:tcW w:w="1778" w:type="dxa"/>
            <w:vAlign w:val="center"/>
          </w:tcPr>
          <w:p w14:paraId="3C012DD3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</w:t>
            </w:r>
          </w:p>
          <w:p w14:paraId="7A3AC41A" w14:textId="1447CAC0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2807F789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09F37D7C" w14:textId="02CA9AE3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314</w:t>
            </w:r>
          </w:p>
        </w:tc>
        <w:tc>
          <w:tcPr>
            <w:tcW w:w="6072" w:type="dxa"/>
          </w:tcPr>
          <w:p w14:paraId="7A5ABA20" w14:textId="5F37CD76" w:rsidR="00C22B76" w:rsidRPr="00915C28" w:rsidRDefault="00C22B76" w:rsidP="00C22B76">
            <w:pPr>
              <w:pStyle w:val="af6"/>
              <w:spacing w:before="0" w:beforeAutospacing="0" w:after="0" w:afterAutospacing="0"/>
              <w:rPr>
                <w:rStyle w:val="af9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Прочитайте текст и запишите </w:t>
            </w:r>
            <w:r w:rsidRPr="00915C28">
              <w:rPr>
                <w:i/>
                <w:iCs/>
                <w:color w:val="000000" w:themeColor="text1"/>
                <w:sz w:val="24"/>
                <w:lang w:val="ru-RU"/>
              </w:rPr>
              <w:t xml:space="preserve">ответ </w:t>
            </w:r>
          </w:p>
          <w:p w14:paraId="5D21B9FD" w14:textId="1D630244" w:rsidR="00C22B76" w:rsidRPr="00915C28" w:rsidRDefault="00C22B76" w:rsidP="00C22B76">
            <w:pPr>
              <w:pStyle w:val="af6"/>
              <w:spacing w:before="0" w:beforeAutospacing="0" w:after="0" w:afterAutospacing="0"/>
              <w:rPr>
                <w:rStyle w:val="af9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915C28">
              <w:rPr>
                <w:rStyle w:val="af9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Государственные (муниципальные) служащие представляют сведения о доходах, об имуществе и обязательствах имущественного характера не позднее 30 апреля</w:t>
            </w:r>
            <w:r w:rsidRPr="00915C28">
              <w:rPr>
                <w:color w:val="000000" w:themeColor="text1"/>
                <w:sz w:val="24"/>
                <w:lang w:val="ru-RU"/>
              </w:rPr>
              <w:t>…………</w:t>
            </w:r>
          </w:p>
          <w:p w14:paraId="71E904BC" w14:textId="6442847C" w:rsidR="00C22B76" w:rsidRPr="009403D2" w:rsidRDefault="00C22B76" w:rsidP="00C22B76">
            <w:pPr>
              <w:pStyle w:val="af6"/>
              <w:spacing w:before="0" w:beforeAutospacing="0" w:after="0" w:afterAutospacing="0"/>
              <w:rPr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9403D2">
              <w:rPr>
                <w:color w:val="000000" w:themeColor="text1"/>
                <w:sz w:val="24"/>
              </w:rPr>
              <w:t>Ответ</w:t>
            </w:r>
            <w:proofErr w:type="spellEnd"/>
            <w:r w:rsidRPr="009403D2">
              <w:rPr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13679ABC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bCs/>
                <w:color w:val="000000" w:themeColor="text1"/>
                <w:sz w:val="24"/>
              </w:rPr>
              <w:t>года, следующего за отчетным.</w:t>
            </w:r>
          </w:p>
        </w:tc>
        <w:tc>
          <w:tcPr>
            <w:tcW w:w="1778" w:type="dxa"/>
            <w:vAlign w:val="center"/>
          </w:tcPr>
          <w:p w14:paraId="4622D4A5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</w:t>
            </w:r>
          </w:p>
          <w:p w14:paraId="08A7CA49" w14:textId="414490D0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23C368A3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54B01244" w14:textId="5BAF52E8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315</w:t>
            </w:r>
          </w:p>
        </w:tc>
        <w:tc>
          <w:tcPr>
            <w:tcW w:w="6072" w:type="dxa"/>
          </w:tcPr>
          <w:p w14:paraId="60ECA23F" w14:textId="7AD20719" w:rsidR="00C22B76" w:rsidRPr="00915C28" w:rsidRDefault="00C22B76" w:rsidP="00C22B76">
            <w:pPr>
              <w:rPr>
                <w:i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 xml:space="preserve">Прочитайте текст и запишите ответ </w:t>
            </w:r>
          </w:p>
          <w:p w14:paraId="01B9B032" w14:textId="756C9066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Крупным размером взятки (а также стоимость ценных бумаг, иного имущества или выгод имущественного характера) признается сумма…………</w:t>
            </w:r>
          </w:p>
          <w:p w14:paraId="4BA91A72" w14:textId="7186FA05" w:rsidR="00C22B76" w:rsidRPr="009403D2" w:rsidRDefault="00C22B76" w:rsidP="00C22B76">
            <w:pPr>
              <w:rPr>
                <w:rFonts w:cs="Times New Roman"/>
                <w:b/>
                <w:bCs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1686EAB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от 150 тысяч рублей.</w:t>
            </w:r>
          </w:p>
        </w:tc>
        <w:tc>
          <w:tcPr>
            <w:tcW w:w="1778" w:type="dxa"/>
            <w:vAlign w:val="center"/>
          </w:tcPr>
          <w:p w14:paraId="4F61E913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</w:t>
            </w:r>
          </w:p>
          <w:p w14:paraId="0E6A6C24" w14:textId="7A374FA5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5A981C0C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6FFAC8B6" w14:textId="5BC8399F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316</w:t>
            </w:r>
          </w:p>
        </w:tc>
        <w:tc>
          <w:tcPr>
            <w:tcW w:w="6072" w:type="dxa"/>
          </w:tcPr>
          <w:p w14:paraId="61723FF4" w14:textId="77777777" w:rsidR="00C22B76" w:rsidRPr="00915C28" w:rsidRDefault="00C22B76" w:rsidP="00C22B76">
            <w:pPr>
              <w:jc w:val="both"/>
              <w:rPr>
                <w:i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 xml:space="preserve">Прочитайте текст и запишите ответ </w:t>
            </w:r>
          </w:p>
          <w:p w14:paraId="02F2EF86" w14:textId="62893FE1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Злоупотребление служебным положением, дача взятки, получение взятки, коммерческий подкуп являются ………… правонарушениями.</w:t>
            </w:r>
          </w:p>
          <w:p w14:paraId="3CDB8F78" w14:textId="46E814B5" w:rsidR="00C22B76" w:rsidRPr="009403D2" w:rsidRDefault="00C22B76" w:rsidP="00C22B76">
            <w:pPr>
              <w:rPr>
                <w:rFonts w:cs="Times New Roman"/>
                <w:b/>
                <w:bCs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E1BB361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коррупционными.</w:t>
            </w:r>
          </w:p>
        </w:tc>
        <w:tc>
          <w:tcPr>
            <w:tcW w:w="1778" w:type="dxa"/>
            <w:vAlign w:val="center"/>
          </w:tcPr>
          <w:p w14:paraId="4E1D0B03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</w:t>
            </w:r>
          </w:p>
          <w:p w14:paraId="17BD7758" w14:textId="4B3C4C27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640F7C4E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1878D13A" w14:textId="33101AA6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317</w:t>
            </w:r>
          </w:p>
        </w:tc>
        <w:tc>
          <w:tcPr>
            <w:tcW w:w="6072" w:type="dxa"/>
          </w:tcPr>
          <w:p w14:paraId="7E0F6346" w14:textId="77777777" w:rsidR="00C22B76" w:rsidRPr="00915C28" w:rsidRDefault="00C22B76" w:rsidP="00C22B76">
            <w:pPr>
              <w:jc w:val="both"/>
              <w:rPr>
                <w:i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 xml:space="preserve">Прочитайте текст и запишите ответ </w:t>
            </w:r>
          </w:p>
          <w:p w14:paraId="6DFF61E1" w14:textId="474A7667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Национальный план противодействия коррупции утверждается…………</w:t>
            </w:r>
          </w:p>
          <w:p w14:paraId="795ADD56" w14:textId="563BE628" w:rsidR="00C22B76" w:rsidRPr="009403D2" w:rsidRDefault="00C22B76" w:rsidP="00C22B76">
            <w:pPr>
              <w:rPr>
                <w:rFonts w:cs="Times New Roman"/>
                <w:b/>
                <w:bCs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DEA1BF6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Указом Президента РФ.</w:t>
            </w:r>
            <w:r w:rsidRPr="00915C28">
              <w:rPr>
                <w:rFonts w:cs="Times New Roman"/>
                <w:color w:val="000000" w:themeColor="text1"/>
                <w:sz w:val="24"/>
              </w:rPr>
              <w:tab/>
            </w:r>
          </w:p>
        </w:tc>
        <w:tc>
          <w:tcPr>
            <w:tcW w:w="1778" w:type="dxa"/>
            <w:vAlign w:val="center"/>
          </w:tcPr>
          <w:p w14:paraId="03A01E6B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</w:t>
            </w:r>
          </w:p>
          <w:p w14:paraId="093F7F9E" w14:textId="30BB97DC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00AD1986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4120A71C" w14:textId="131D9E2E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318</w:t>
            </w:r>
          </w:p>
        </w:tc>
        <w:tc>
          <w:tcPr>
            <w:tcW w:w="6072" w:type="dxa"/>
          </w:tcPr>
          <w:p w14:paraId="1CB7B0CB" w14:textId="4DE735D9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выражение и запишите ответ</w:t>
            </w:r>
            <w:r>
              <w:rPr>
                <w:i/>
                <w:iCs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Использование служебного положения в целях получения личной выгоды является примером …………</w:t>
            </w:r>
          </w:p>
          <w:p w14:paraId="4E062A7F" w14:textId="409CCECB" w:rsidR="00C22B76" w:rsidRPr="009403D2" w:rsidRDefault="00C22B76" w:rsidP="00C22B76">
            <w:pPr>
              <w:rPr>
                <w:rFonts w:cs="Times New Roman"/>
                <w:b/>
                <w:bCs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D99204E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коррупции.</w:t>
            </w:r>
          </w:p>
        </w:tc>
        <w:tc>
          <w:tcPr>
            <w:tcW w:w="1778" w:type="dxa"/>
            <w:vAlign w:val="center"/>
          </w:tcPr>
          <w:p w14:paraId="2EE7D110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</w:t>
            </w:r>
          </w:p>
          <w:p w14:paraId="567925D4" w14:textId="0E4C12F4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1BD6DAE6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0CE7188A" w14:textId="401051AA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319</w:t>
            </w:r>
          </w:p>
        </w:tc>
        <w:tc>
          <w:tcPr>
            <w:tcW w:w="6072" w:type="dxa"/>
          </w:tcPr>
          <w:p w14:paraId="5834E769" w14:textId="3A09ABA9" w:rsidR="00C22B76" w:rsidRPr="00915C28" w:rsidRDefault="00C22B76" w:rsidP="00C22B76">
            <w:pPr>
              <w:rPr>
                <w:i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 xml:space="preserve">Прочитайте выражение и запишите ответ </w:t>
            </w:r>
          </w:p>
          <w:p w14:paraId="18A52048" w14:textId="3DEA1503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Впервые понятие «терроризм» появилось в стране…………</w:t>
            </w:r>
          </w:p>
          <w:p w14:paraId="11D41BD6" w14:textId="25B4FAD0" w:rsidR="00C22B76" w:rsidRPr="009403D2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113CA4A1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Франция.</w:t>
            </w:r>
          </w:p>
        </w:tc>
        <w:tc>
          <w:tcPr>
            <w:tcW w:w="1778" w:type="dxa"/>
            <w:vAlign w:val="center"/>
          </w:tcPr>
          <w:p w14:paraId="1FDC0680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УК-10</w:t>
            </w:r>
          </w:p>
          <w:p w14:paraId="5E847DB1" w14:textId="56F21D50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6BE6AB9E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0E4081EE" w14:textId="096BD26E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320</w:t>
            </w:r>
          </w:p>
        </w:tc>
        <w:tc>
          <w:tcPr>
            <w:tcW w:w="6072" w:type="dxa"/>
          </w:tcPr>
          <w:p w14:paraId="5BC53FCE" w14:textId="200B4677" w:rsidR="00C22B76" w:rsidRPr="00915C28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>Прочитайте текст и запишите ответ</w:t>
            </w:r>
          </w:p>
          <w:p w14:paraId="3E0FB849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Основным элементом при создании презентации с использованием MS PowerPoint является …………</w:t>
            </w:r>
          </w:p>
          <w:p w14:paraId="392DB274" w14:textId="7C1D8B94" w:rsidR="00C22B76" w:rsidRPr="009403D2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403D2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923E635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слайд</w:t>
            </w:r>
          </w:p>
        </w:tc>
        <w:tc>
          <w:tcPr>
            <w:tcW w:w="1778" w:type="dxa"/>
            <w:vAlign w:val="center"/>
          </w:tcPr>
          <w:p w14:paraId="4A2A4AB3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</w:t>
            </w:r>
          </w:p>
          <w:p w14:paraId="61433F77" w14:textId="6051AC12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C22B76" w:rsidRPr="00915C28" w14:paraId="3FE3A0AB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354BDAF7" w14:textId="5500F2E0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7B31D9">
              <w:rPr>
                <w:rFonts w:cs="Times New Roman"/>
                <w:color w:val="000000" w:themeColor="text1"/>
                <w:sz w:val="24"/>
              </w:rPr>
              <w:t>321</w:t>
            </w:r>
          </w:p>
        </w:tc>
        <w:tc>
          <w:tcPr>
            <w:tcW w:w="6072" w:type="dxa"/>
            <w:vAlign w:val="center"/>
          </w:tcPr>
          <w:p w14:paraId="0880CB5B" w14:textId="77777777" w:rsidR="00C22B76" w:rsidRPr="007B31D9" w:rsidRDefault="00C22B76" w:rsidP="00DF0F0F">
            <w:pPr>
              <w:pStyle w:val="11"/>
              <w:spacing w:after="120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7B31D9">
              <w:rPr>
                <w:i/>
                <w:iCs/>
                <w:sz w:val="24"/>
                <w:szCs w:val="24"/>
                <w:lang w:val="ru-RU"/>
              </w:rPr>
              <w:t>Прочитайте текст и запишите развернутый ответ</w:t>
            </w:r>
          </w:p>
          <w:p w14:paraId="5006202C" w14:textId="77777777" w:rsidR="00C22B76" w:rsidRPr="007B31D9" w:rsidRDefault="00C22B76" w:rsidP="00DF0F0F">
            <w:pPr>
              <w:pStyle w:val="af6"/>
              <w:shd w:val="clear" w:color="auto" w:fill="FFFFFF"/>
              <w:spacing w:before="0" w:beforeAutospacing="0" w:after="150" w:afterAutospacing="0"/>
              <w:rPr>
                <w:color w:val="000000"/>
                <w:sz w:val="24"/>
                <w:szCs w:val="24"/>
                <w:lang w:val="ru-RU"/>
              </w:rPr>
            </w:pPr>
            <w:r w:rsidRPr="007B31D9">
              <w:rPr>
                <w:color w:val="000000"/>
                <w:sz w:val="24"/>
                <w:szCs w:val="24"/>
                <w:lang w:val="ru-RU"/>
              </w:rPr>
              <w:t xml:space="preserve">Перечислите классы, на которые разделяются вычислительные (компьютерные) сети в зависимости от территориального расположения абонентных систем </w:t>
            </w:r>
          </w:p>
          <w:p w14:paraId="494F7191" w14:textId="160D2814" w:rsidR="00C22B76" w:rsidRPr="007B31D9" w:rsidRDefault="00C22B76" w:rsidP="00DF0F0F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7B31D9">
              <w:rPr>
                <w:rFonts w:cs="Times New Roman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07C499E0" w14:textId="11C756EB" w:rsidR="00C22B76" w:rsidRPr="007B31D9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7B31D9">
              <w:rPr>
                <w:rFonts w:cs="Times New Roman"/>
                <w:sz w:val="24"/>
              </w:rPr>
              <w:t>глобальная сеть (WAN), региональные сети (MAN), локальные сети (LAN)</w:t>
            </w:r>
          </w:p>
        </w:tc>
        <w:tc>
          <w:tcPr>
            <w:tcW w:w="1778" w:type="dxa"/>
            <w:vAlign w:val="center"/>
          </w:tcPr>
          <w:p w14:paraId="010F7788" w14:textId="49694DDC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</w:t>
            </w:r>
          </w:p>
          <w:p w14:paraId="67DCC644" w14:textId="40D10684" w:rsidR="00DF0F0F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  <w:p w14:paraId="1C4FE3D2" w14:textId="4DC105FC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26DC2910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1A978E80" w14:textId="6AB72E39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32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2</w:t>
            </w:r>
          </w:p>
        </w:tc>
        <w:tc>
          <w:tcPr>
            <w:tcW w:w="6072" w:type="dxa"/>
          </w:tcPr>
          <w:p w14:paraId="434277D3" w14:textId="4BD47739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1A2478D9" w14:textId="77777777" w:rsidR="00C22B76" w:rsidRPr="00915C28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Стандартной единицей измерения шрифта в текстовых 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lastRenderedPageBreak/>
              <w:t>редакторах является «пункт» (</w:t>
            </w:r>
            <w:proofErr w:type="spellStart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пт</w:t>
            </w:r>
            <w:proofErr w:type="spellEnd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, </w:t>
            </w:r>
            <w:r w:rsidRPr="00915C28">
              <w:rPr>
                <w:rFonts w:cs="Times New Roman"/>
                <w:iCs/>
                <w:color w:val="000000" w:themeColor="text1"/>
                <w:sz w:val="24"/>
                <w:lang w:val="en-US"/>
              </w:rPr>
              <w:t>pt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), который равен 1/72 доле от дюйма, что составляет примерно … миллиметра. В одном дюйме 72,27 пункта или 25,4 миллиметра. </w:t>
            </w:r>
          </w:p>
          <w:p w14:paraId="67FBC3C0" w14:textId="043CE67E" w:rsidR="00C22B76" w:rsidRPr="00E336C5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0917E62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0,35</w:t>
            </w:r>
          </w:p>
        </w:tc>
        <w:tc>
          <w:tcPr>
            <w:tcW w:w="1778" w:type="dxa"/>
            <w:vAlign w:val="center"/>
          </w:tcPr>
          <w:p w14:paraId="7B5DE899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</w:t>
            </w:r>
          </w:p>
          <w:p w14:paraId="28AA4314" w14:textId="5CB138B5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C22B76" w:rsidRPr="00915C28" w14:paraId="2ED21C5D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672019A3" w14:textId="1A61AA8E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32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3</w:t>
            </w:r>
          </w:p>
        </w:tc>
        <w:tc>
          <w:tcPr>
            <w:tcW w:w="6072" w:type="dxa"/>
          </w:tcPr>
          <w:p w14:paraId="55845F5A" w14:textId="17731D3A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развернутый ответ</w:t>
            </w:r>
          </w:p>
          <w:p w14:paraId="24FD3480" w14:textId="77777777" w:rsidR="00C22B76" w:rsidRPr="00915C28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Вам нужно добавить в документ Word сноску с пояснением к термину «ГОРНОЕ ДЕЛО». Опишите шаги для добавления сноски.</w:t>
            </w:r>
          </w:p>
          <w:p w14:paraId="524AD111" w14:textId="20D3C980" w:rsidR="00C22B76" w:rsidRPr="00E336C5" w:rsidRDefault="00C22B76" w:rsidP="00C22B76">
            <w:pPr>
              <w:ind w:right="-83"/>
              <w:rPr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1B435D0F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Сноска добавляется через вкладку «Ссылки» с помощью кнопки «Вставить сноску»</w:t>
            </w:r>
          </w:p>
        </w:tc>
        <w:tc>
          <w:tcPr>
            <w:tcW w:w="1778" w:type="dxa"/>
            <w:vAlign w:val="center"/>
          </w:tcPr>
          <w:p w14:paraId="4C640E2B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</w:t>
            </w:r>
          </w:p>
          <w:p w14:paraId="0255C0CD" w14:textId="35805C37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C22B76" w:rsidRPr="00915C28" w14:paraId="6D53E921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4D96F5DA" w14:textId="04865A11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32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4</w:t>
            </w:r>
          </w:p>
        </w:tc>
        <w:tc>
          <w:tcPr>
            <w:tcW w:w="6072" w:type="dxa"/>
          </w:tcPr>
          <w:p w14:paraId="3362836A" w14:textId="1D9E9D7C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развернутый ответ.</w:t>
            </w:r>
          </w:p>
          <w:p w14:paraId="4BB80106" w14:textId="77777777" w:rsidR="00C22B76" w:rsidRPr="00915C28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Вам нужно рассчитать итоговую стоимость строительных материалов для укрепления подготовительной выработки. В таблице Excel есть столбец «Общая стоимость», где в ячейках с </w:t>
            </w:r>
            <w:r w:rsidRPr="00915C28">
              <w:rPr>
                <w:rFonts w:cs="Times New Roman"/>
                <w:iCs/>
                <w:color w:val="000000" w:themeColor="text1"/>
                <w:sz w:val="24"/>
                <w:lang w:val="en-US"/>
              </w:rPr>
              <w:t>D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2 по </w:t>
            </w:r>
            <w:r w:rsidRPr="00915C28">
              <w:rPr>
                <w:rFonts w:cs="Times New Roman"/>
                <w:iCs/>
                <w:color w:val="000000" w:themeColor="text1"/>
                <w:sz w:val="24"/>
                <w:lang w:val="en-US"/>
              </w:rPr>
              <w:t>D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10 находятся исходные данные. Напишите формулу для расчета общей стоимости материалов.</w:t>
            </w:r>
          </w:p>
          <w:p w14:paraId="65583D77" w14:textId="6D0C2303" w:rsidR="00C22B76" w:rsidRPr="00E336C5" w:rsidRDefault="00C22B76" w:rsidP="00C22B76">
            <w:pPr>
              <w:ind w:right="-83"/>
              <w:rPr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053AF4C5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Формула для расчета общей стоимости: =</w:t>
            </w:r>
            <w:proofErr w:type="gramStart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СУММ(</w:t>
            </w:r>
            <w:proofErr w:type="gramEnd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D2:D10)</w:t>
            </w:r>
          </w:p>
        </w:tc>
        <w:tc>
          <w:tcPr>
            <w:tcW w:w="1778" w:type="dxa"/>
            <w:vAlign w:val="center"/>
          </w:tcPr>
          <w:p w14:paraId="7D5E3C2C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</w:t>
            </w:r>
          </w:p>
          <w:p w14:paraId="41CCEAAE" w14:textId="233764B7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C22B76" w:rsidRPr="00915C28" w14:paraId="243A7BAF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4723819C" w14:textId="34B53113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32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5</w:t>
            </w:r>
          </w:p>
        </w:tc>
        <w:tc>
          <w:tcPr>
            <w:tcW w:w="6072" w:type="dxa"/>
          </w:tcPr>
          <w:p w14:paraId="7A5CF97D" w14:textId="77777777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развернутый ответ.</w:t>
            </w:r>
          </w:p>
          <w:p w14:paraId="1B801E34" w14:textId="77777777" w:rsidR="00C22B76" w:rsidRPr="00915C28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Вам нужно отсортировать список материалов для проведения буровзрывных работ по возрастанию цены. В таблице Excel есть столбец «Цена за единицу». Опишите шаги для сортировки данных.</w:t>
            </w:r>
          </w:p>
          <w:p w14:paraId="2AC02EB5" w14:textId="1D1384AA" w:rsidR="00C22B76" w:rsidRPr="00E336C5" w:rsidRDefault="00C22B76" w:rsidP="00C22B76">
            <w:pPr>
              <w:ind w:right="-83"/>
              <w:rPr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9CCA70E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Данные сортируются через вкладку «Данные» с выбором столбца «Цена за единицу» и порядка «По возрастанию»</w:t>
            </w:r>
          </w:p>
        </w:tc>
        <w:tc>
          <w:tcPr>
            <w:tcW w:w="1778" w:type="dxa"/>
            <w:vAlign w:val="center"/>
          </w:tcPr>
          <w:p w14:paraId="150C4B8A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</w:t>
            </w:r>
          </w:p>
          <w:p w14:paraId="2B317AA3" w14:textId="13BAB5BE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C22B76" w:rsidRPr="00915C28" w14:paraId="0A0D3864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14945978" w14:textId="5DF31366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32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6</w:t>
            </w:r>
          </w:p>
        </w:tc>
        <w:tc>
          <w:tcPr>
            <w:tcW w:w="6072" w:type="dxa"/>
          </w:tcPr>
          <w:p w14:paraId="5BDC27C5" w14:textId="77777777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развернутый ответ.</w:t>
            </w:r>
          </w:p>
          <w:p w14:paraId="5BD6078E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 технологии искусственного интеллекта могут быть использованы для решения задач в вашей профессиональной области?</w:t>
            </w:r>
          </w:p>
          <w:p w14:paraId="1735E589" w14:textId="3CECA8D4" w:rsidR="00C22B76" w:rsidRPr="00E336C5" w:rsidRDefault="00C22B76" w:rsidP="00C22B76">
            <w:pPr>
              <w:ind w:right="-83"/>
              <w:rPr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09B36E46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Tableau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(Microsoft Power BI) — позволяют создавать интерактивные дашборды без глубоких знаний программирования</w:t>
            </w:r>
          </w:p>
        </w:tc>
        <w:tc>
          <w:tcPr>
            <w:tcW w:w="1778" w:type="dxa"/>
            <w:vAlign w:val="center"/>
          </w:tcPr>
          <w:p w14:paraId="75E47886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ОПК-1</w:t>
            </w:r>
          </w:p>
          <w:p w14:paraId="439A1B11" w14:textId="58F097E7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C22B76" w:rsidRPr="00915C28" w14:paraId="58974015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1DF88CB1" w14:textId="3A0A753F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327</w:t>
            </w:r>
          </w:p>
        </w:tc>
        <w:tc>
          <w:tcPr>
            <w:tcW w:w="6072" w:type="dxa"/>
          </w:tcPr>
          <w:p w14:paraId="27EE980B" w14:textId="3634FEC8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ответ</w:t>
            </w:r>
          </w:p>
          <w:p w14:paraId="00138CB5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Наименьшим элементом поверхности экрана, для которого могут быть заданы адрес, цвет и интенсивность, является …………</w:t>
            </w:r>
          </w:p>
          <w:p w14:paraId="47EEF31E" w14:textId="0909B800" w:rsidR="00C22B76" w:rsidRPr="00E336C5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4F1A608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пиксель</w:t>
            </w:r>
          </w:p>
        </w:tc>
        <w:tc>
          <w:tcPr>
            <w:tcW w:w="1778" w:type="dxa"/>
            <w:vAlign w:val="center"/>
          </w:tcPr>
          <w:p w14:paraId="240C32CE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ОПК-2</w:t>
            </w:r>
          </w:p>
          <w:p w14:paraId="357B5C78" w14:textId="0305DD22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C22B76" w:rsidRPr="00915C28" w14:paraId="3A87868C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235F971F" w14:textId="762683AB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328</w:t>
            </w:r>
          </w:p>
        </w:tc>
        <w:tc>
          <w:tcPr>
            <w:tcW w:w="6072" w:type="dxa"/>
          </w:tcPr>
          <w:p w14:paraId="6320F0E3" w14:textId="77777777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развернутый ответ.</w:t>
            </w:r>
          </w:p>
          <w:p w14:paraId="5F01240F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Как можно автоматизировать формирование маршрутной карты технологического процесса? Предложите шаги алгоритма.</w:t>
            </w:r>
          </w:p>
          <w:p w14:paraId="06B25874" w14:textId="49D147E3" w:rsidR="00C22B76" w:rsidRPr="00E336C5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02F8194F" w14:textId="77777777" w:rsidR="00C22B76" w:rsidRPr="00915C28" w:rsidRDefault="00C22B76" w:rsidP="00C22B76">
            <w:pPr>
              <w:ind w:left="85"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 xml:space="preserve">Ввод </w:t>
            </w: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исходных данных (чертеж, материал).</w:t>
            </w:r>
          </w:p>
          <w:p w14:paraId="02EFA3E6" w14:textId="77777777" w:rsidR="00C22B76" w:rsidRPr="00915C28" w:rsidRDefault="00C22B76" w:rsidP="00C22B76">
            <w:pPr>
              <w:ind w:left="85"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Определение последовательности операций.</w:t>
            </w:r>
          </w:p>
          <w:p w14:paraId="3E6F6AE0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Генерация документа (например, через библиотеки Python).</w:t>
            </w:r>
          </w:p>
        </w:tc>
        <w:tc>
          <w:tcPr>
            <w:tcW w:w="1778" w:type="dxa"/>
            <w:vAlign w:val="center"/>
          </w:tcPr>
          <w:p w14:paraId="2D85A3CD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ОПК-2</w:t>
            </w:r>
          </w:p>
          <w:p w14:paraId="5363E651" w14:textId="7AE9B8F9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lastRenderedPageBreak/>
              <w:t>Информатика</w:t>
            </w:r>
          </w:p>
        </w:tc>
      </w:tr>
      <w:tr w:rsidR="00C22B76" w:rsidRPr="00915C28" w14:paraId="59FF8A1B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7C416985" w14:textId="7FE605AF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329</w:t>
            </w:r>
          </w:p>
        </w:tc>
        <w:tc>
          <w:tcPr>
            <w:tcW w:w="6072" w:type="dxa"/>
          </w:tcPr>
          <w:p w14:paraId="747A0A26" w14:textId="77777777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развернутый ответ</w:t>
            </w:r>
          </w:p>
          <w:p w14:paraId="615B9529" w14:textId="77777777" w:rsidR="00C22B76" w:rsidRPr="00915C28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Опишите процесс настройки </w:t>
            </w:r>
            <w:proofErr w:type="spellStart"/>
            <w:proofErr w:type="gramStart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автоматизиро</w:t>
            </w:r>
            <w:proofErr w:type="spellEnd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-ванного</w:t>
            </w:r>
            <w:proofErr w:type="gramEnd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 рабочего места (АРМ) с использованием современных ИТ-решений.</w:t>
            </w:r>
          </w:p>
          <w:p w14:paraId="08E4574F" w14:textId="037A8EA7" w:rsidR="00C22B76" w:rsidRPr="00E336C5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</w:t>
            </w:r>
            <w:r>
              <w:rPr>
                <w:rFonts w:cs="Times New Roman"/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3AF61CC9" w14:textId="77777777" w:rsidR="00C22B76" w:rsidRPr="00915C28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Установка ПО для удалённого доступа (</w:t>
            </w:r>
            <w:proofErr w:type="spellStart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TeamViewer</w:t>
            </w:r>
            <w:proofErr w:type="spellEnd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), </w:t>
            </w:r>
          </w:p>
          <w:p w14:paraId="0EBB0F82" w14:textId="77777777" w:rsidR="00C22B76" w:rsidRPr="00915C28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настройка VPN, </w:t>
            </w:r>
          </w:p>
          <w:p w14:paraId="394EA274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автоматизация задач через специальное приложение (</w:t>
            </w:r>
            <w:proofErr w:type="spellStart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PowerShell</w:t>
            </w:r>
            <w:proofErr w:type="spellEnd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).</w:t>
            </w:r>
          </w:p>
        </w:tc>
        <w:tc>
          <w:tcPr>
            <w:tcW w:w="1778" w:type="dxa"/>
            <w:vAlign w:val="center"/>
          </w:tcPr>
          <w:p w14:paraId="4BBD8085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ОПК-2</w:t>
            </w:r>
          </w:p>
          <w:p w14:paraId="18BB06C6" w14:textId="3FF85E09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C22B76" w:rsidRPr="00915C28" w14:paraId="4823509B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3B622625" w14:textId="30C6E9E0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330</w:t>
            </w:r>
          </w:p>
        </w:tc>
        <w:tc>
          <w:tcPr>
            <w:tcW w:w="6072" w:type="dxa"/>
          </w:tcPr>
          <w:p w14:paraId="3F5E2857" w14:textId="77777777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развернутый ответ</w:t>
            </w:r>
          </w:p>
          <w:p w14:paraId="4960024C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Какие этапы включает процесс разработки программного обеспечения?</w:t>
            </w:r>
          </w:p>
          <w:p w14:paraId="1A3E75B6" w14:textId="03450B62" w:rsidR="00C22B76" w:rsidRPr="00E336C5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936945E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Анализ требований, проектирование, реализация, тестирование, внедрение, сопровождение.</w:t>
            </w:r>
          </w:p>
        </w:tc>
        <w:tc>
          <w:tcPr>
            <w:tcW w:w="1778" w:type="dxa"/>
            <w:vAlign w:val="center"/>
          </w:tcPr>
          <w:p w14:paraId="4333845B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ОПК-2</w:t>
            </w:r>
          </w:p>
          <w:p w14:paraId="6DE6BE66" w14:textId="2A695F97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C22B76" w:rsidRPr="00915C28" w14:paraId="254A0D52" w14:textId="77777777" w:rsidTr="00DF0F0F">
        <w:trPr>
          <w:gridBefore w:val="1"/>
          <w:wBefore w:w="9" w:type="dxa"/>
          <w:trHeight w:val="70"/>
        </w:trPr>
        <w:tc>
          <w:tcPr>
            <w:tcW w:w="579" w:type="dxa"/>
            <w:vAlign w:val="center"/>
          </w:tcPr>
          <w:p w14:paraId="0DD82666" w14:textId="26040164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331</w:t>
            </w:r>
          </w:p>
        </w:tc>
        <w:tc>
          <w:tcPr>
            <w:tcW w:w="6072" w:type="dxa"/>
          </w:tcPr>
          <w:p w14:paraId="3845D399" w14:textId="77777777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Прочитайте текст и запишите развернутый ответ </w:t>
            </w:r>
          </w:p>
          <w:p w14:paraId="44A1C416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Перечислите этапы создания гистограммы в табличном процессоре 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Excel</w:t>
            </w:r>
          </w:p>
          <w:p w14:paraId="69D3656D" w14:textId="0CEC55C7" w:rsidR="00C22B76" w:rsidRPr="00E336C5" w:rsidRDefault="00C22B76" w:rsidP="00C22B76">
            <w:pPr>
              <w:ind w:right="-83"/>
              <w:rPr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DE7066C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Подготовка данных</w:t>
            </w:r>
          </w:p>
          <w:p w14:paraId="52EE58CA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Выделение данных</w:t>
            </w:r>
          </w:p>
          <w:p w14:paraId="1CD12B74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Вставка гистограммы</w:t>
            </w:r>
          </w:p>
          <w:p w14:paraId="1F7CD477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Настройка гистограммы</w:t>
            </w:r>
          </w:p>
          <w:p w14:paraId="12EF8C1C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Добавление заголовков и </w:t>
            </w: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подписей</w:t>
            </w:r>
          </w:p>
          <w:p w14:paraId="0ADECE77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Форматирование гистограммы</w:t>
            </w:r>
          </w:p>
          <w:p w14:paraId="20A358DD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Анализ гистограммы</w:t>
            </w:r>
          </w:p>
          <w:p w14:paraId="3594E184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Сохранение и использование</w:t>
            </w:r>
          </w:p>
        </w:tc>
        <w:tc>
          <w:tcPr>
            <w:tcW w:w="1778" w:type="dxa"/>
            <w:vAlign w:val="center"/>
          </w:tcPr>
          <w:p w14:paraId="330872B8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ОПК-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2</w:t>
            </w:r>
          </w:p>
          <w:p w14:paraId="2B9C4684" w14:textId="6625C140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Информатика</w:t>
            </w:r>
          </w:p>
        </w:tc>
      </w:tr>
      <w:tr w:rsidR="00C22B76" w:rsidRPr="00915C28" w14:paraId="79DFA5BE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7E31BD2E" w14:textId="14C24B4E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br w:type="page"/>
              <w:t>332</w:t>
            </w:r>
          </w:p>
        </w:tc>
        <w:tc>
          <w:tcPr>
            <w:tcW w:w="6072" w:type="dxa"/>
          </w:tcPr>
          <w:p w14:paraId="26EFDD34" w14:textId="0FBF4DF9" w:rsidR="00C22B76" w:rsidRPr="00E336C5" w:rsidRDefault="00C22B76" w:rsidP="00C22B76">
            <w:pPr>
              <w:pStyle w:val="11"/>
              <w:ind w:firstLine="0"/>
              <w:jc w:val="both"/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</w:pPr>
            <w:r w:rsidRPr="00E336C5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06B9DD8B" w14:textId="77777777" w:rsidR="00C22B76" w:rsidRPr="00E336C5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 xml:space="preserve">Определите среднее значение параметра регулирования гидромотора: 0,8; 0,6; 0,4; 0,2. </w:t>
            </w:r>
          </w:p>
          <w:p w14:paraId="37C0C5C5" w14:textId="2374C12A" w:rsidR="00C22B76" w:rsidRPr="00E336C5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796FECE1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0,5</w:t>
            </w:r>
          </w:p>
        </w:tc>
        <w:tc>
          <w:tcPr>
            <w:tcW w:w="1778" w:type="dxa"/>
            <w:vAlign w:val="center"/>
          </w:tcPr>
          <w:p w14:paraId="5DF0028C" w14:textId="3C8BAF21" w:rsidR="00C22B76" w:rsidRDefault="00C22B76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55DF7D88" w14:textId="386F7710" w:rsidR="00DF0F0F" w:rsidRPr="00915C28" w:rsidRDefault="00DF0F0F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Математика</w:t>
            </w:r>
          </w:p>
        </w:tc>
      </w:tr>
      <w:tr w:rsidR="00C22B76" w:rsidRPr="00915C28" w14:paraId="538C5AD4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5FF03B2C" w14:textId="2AC87F02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333</w:t>
            </w:r>
          </w:p>
        </w:tc>
        <w:tc>
          <w:tcPr>
            <w:tcW w:w="6072" w:type="dxa"/>
          </w:tcPr>
          <w:p w14:paraId="5B05E2A4" w14:textId="77777777" w:rsidR="00C22B76" w:rsidRPr="00E336C5" w:rsidRDefault="00C22B76" w:rsidP="00C22B76">
            <w:pPr>
              <w:pStyle w:val="11"/>
              <w:ind w:firstLine="0"/>
              <w:jc w:val="both"/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</w:pPr>
            <w:r w:rsidRPr="00E336C5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ответ.</w:t>
            </w:r>
          </w:p>
          <w:p w14:paraId="4D922E73" w14:textId="77777777" w:rsidR="00C22B76" w:rsidRPr="00E336C5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Рассчитайте, какой объём хлора (</w:t>
            </w:r>
            <w:proofErr w:type="spellStart"/>
            <w:r w:rsidRPr="00E336C5">
              <w:rPr>
                <w:rFonts w:cs="Times New Roman"/>
                <w:color w:val="000000" w:themeColor="text1"/>
                <w:sz w:val="24"/>
              </w:rPr>
              <w:t>н.у</w:t>
            </w:r>
            <w:proofErr w:type="spellEnd"/>
            <w:r w:rsidRPr="00E336C5">
              <w:rPr>
                <w:rFonts w:cs="Times New Roman"/>
                <w:color w:val="000000" w:themeColor="text1"/>
                <w:sz w:val="24"/>
              </w:rPr>
              <w:t>.) выделится на аноде при электролизе расплава 223,3 г хлорида калия. (Запишите число с точностью до десятых.)</w:t>
            </w:r>
          </w:p>
          <w:p w14:paraId="0946A3C9" w14:textId="7C0CBDAD" w:rsidR="00C22B76" w:rsidRPr="00E336C5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7605F8EF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33,6</w:t>
            </w:r>
          </w:p>
        </w:tc>
        <w:tc>
          <w:tcPr>
            <w:tcW w:w="1778" w:type="dxa"/>
            <w:vAlign w:val="center"/>
          </w:tcPr>
          <w:p w14:paraId="13CB687A" w14:textId="55CA5D67" w:rsidR="00C22B76" w:rsidRDefault="00C22B76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5E2BDB63" w14:textId="490C3875" w:rsidR="00DF0F0F" w:rsidRPr="00915C28" w:rsidRDefault="00DF0F0F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Химия</w:t>
            </w:r>
          </w:p>
        </w:tc>
      </w:tr>
      <w:tr w:rsidR="00C22B76" w:rsidRPr="00915C28" w14:paraId="02DBF737" w14:textId="77777777" w:rsidTr="00DF0F0F">
        <w:trPr>
          <w:gridBefore w:val="1"/>
          <w:wBefore w:w="9" w:type="dxa"/>
          <w:trHeight w:val="1221"/>
        </w:trPr>
        <w:tc>
          <w:tcPr>
            <w:tcW w:w="579" w:type="dxa"/>
            <w:vAlign w:val="center"/>
          </w:tcPr>
          <w:p w14:paraId="668023C8" w14:textId="36191F29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334</w:t>
            </w:r>
          </w:p>
        </w:tc>
        <w:tc>
          <w:tcPr>
            <w:tcW w:w="6072" w:type="dxa"/>
          </w:tcPr>
          <w:p w14:paraId="4E7B69E4" w14:textId="77777777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ответ</w:t>
            </w:r>
          </w:p>
          <w:p w14:paraId="58001ED4" w14:textId="21A4EDFD" w:rsidR="00C22B76" w:rsidRPr="00915C28" w:rsidRDefault="00C22B76" w:rsidP="00C22B76">
            <w:pPr>
              <w:ind w:right="-83"/>
              <w:rPr>
                <w:rFonts w:eastAsia="Arial Unicode MS" w:cs="Times New Roman"/>
                <w:color w:val="000000" w:themeColor="text1"/>
                <w:sz w:val="24"/>
              </w:rPr>
            </w:pPr>
            <w:r>
              <w:rPr>
                <w:rFonts w:eastAsia="Arial Unicode MS" w:cs="Times New Roman"/>
                <w:color w:val="000000" w:themeColor="text1"/>
                <w:sz w:val="24"/>
              </w:rPr>
              <w:t>…</w:t>
            </w:r>
            <w:proofErr w:type="gramStart"/>
            <w:r>
              <w:rPr>
                <w:rFonts w:eastAsia="Arial Unicode MS" w:cs="Times New Roman"/>
                <w:color w:val="000000" w:themeColor="text1"/>
                <w:sz w:val="24"/>
              </w:rPr>
              <w:t>…….</w:t>
            </w:r>
            <w:proofErr w:type="gramEnd"/>
            <w:r>
              <w:rPr>
                <w:rFonts w:eastAsia="Arial Unicode MS" w:cs="Times New Roman"/>
                <w:color w:val="000000" w:themeColor="text1"/>
                <w:sz w:val="24"/>
              </w:rPr>
              <w:t>.</w:t>
            </w:r>
            <w:proofErr w:type="gramStart"/>
            <w:r>
              <w:rPr>
                <w:rFonts w:eastAsia="Arial Unicode MS" w:cs="Times New Roman"/>
                <w:color w:val="000000" w:themeColor="text1"/>
                <w:sz w:val="24"/>
              </w:rPr>
              <w:t>- это</w:t>
            </w:r>
            <w:proofErr w:type="gramEnd"/>
            <w:r>
              <w:rPr>
                <w:rFonts w:eastAsia="Arial Unicode MS" w:cs="Times New Roman"/>
                <w:color w:val="000000" w:themeColor="text1"/>
                <w:sz w:val="24"/>
              </w:rPr>
              <w:t xml:space="preserve"> е</w:t>
            </w:r>
            <w:r w:rsidRPr="00915C28">
              <w:rPr>
                <w:rFonts w:eastAsia="Arial Unicode MS" w:cs="Times New Roman"/>
                <w:color w:val="000000" w:themeColor="text1"/>
                <w:sz w:val="24"/>
              </w:rPr>
              <w:t xml:space="preserve">диница </w:t>
            </w:r>
            <w:proofErr w:type="spellStart"/>
            <w:r w:rsidRPr="00915C28">
              <w:rPr>
                <w:rFonts w:eastAsia="Arial Unicode MS" w:cs="Times New Roman"/>
                <w:color w:val="000000" w:themeColor="text1"/>
                <w:sz w:val="24"/>
              </w:rPr>
              <w:t>измеренияфизической</w:t>
            </w:r>
            <w:proofErr w:type="spellEnd"/>
            <w:r w:rsidRPr="00915C28">
              <w:rPr>
                <w:rFonts w:eastAsia="Arial Unicode MS" w:cs="Times New Roman"/>
                <w:color w:val="000000" w:themeColor="text1"/>
                <w:sz w:val="24"/>
              </w:rPr>
              <w:t xml:space="preserve"> величины, </w:t>
            </w:r>
            <w:r>
              <w:rPr>
                <w:rFonts w:eastAsia="Arial Unicode MS" w:cs="Times New Roman"/>
                <w:color w:val="000000" w:themeColor="text1"/>
                <w:sz w:val="24"/>
              </w:rPr>
              <w:t xml:space="preserve">которая </w:t>
            </w:r>
            <w:r w:rsidRPr="00915C28">
              <w:rPr>
                <w:rFonts w:eastAsia="Arial Unicode MS" w:cs="Times New Roman"/>
                <w:color w:val="000000" w:themeColor="text1"/>
                <w:sz w:val="24"/>
              </w:rPr>
              <w:t>совпадает с единицей измерения энергии</w:t>
            </w:r>
            <w:r>
              <w:rPr>
                <w:rFonts w:eastAsia="Arial Unicode MS" w:cs="Times New Roman"/>
                <w:color w:val="000000" w:themeColor="text1"/>
                <w:sz w:val="24"/>
              </w:rPr>
              <w:t>.</w:t>
            </w:r>
          </w:p>
          <w:p w14:paraId="0ABC0BBA" w14:textId="17AB8814" w:rsidR="00C22B76" w:rsidRPr="00E336C5" w:rsidRDefault="00C22B76" w:rsidP="00C22B76">
            <w:pPr>
              <w:ind w:right="-83"/>
              <w:rPr>
                <w:rFonts w:eastAsia="Arial Unicode MS" w:cs="Times New Roman"/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B1AA766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="Arial Unicode MS" w:cs="Times New Roman"/>
                <w:bCs/>
                <w:color w:val="000000" w:themeColor="text1"/>
                <w:sz w:val="24"/>
              </w:rPr>
              <w:t>Работа</w:t>
            </w:r>
          </w:p>
        </w:tc>
        <w:tc>
          <w:tcPr>
            <w:tcW w:w="1778" w:type="dxa"/>
            <w:vAlign w:val="center"/>
          </w:tcPr>
          <w:p w14:paraId="1E8E7FEE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7894E32C" w14:textId="5D4BB5D6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Физика</w:t>
            </w:r>
          </w:p>
        </w:tc>
      </w:tr>
      <w:tr w:rsidR="00C22B76" w:rsidRPr="00915C28" w14:paraId="4691C3AA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4BA79F91" w14:textId="5F37C4B0" w:rsidR="00C22B76" w:rsidRPr="007B31D9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7B31D9">
              <w:rPr>
                <w:rFonts w:cs="Times New Roman"/>
                <w:color w:val="000000" w:themeColor="text1"/>
                <w:sz w:val="24"/>
              </w:rPr>
              <w:t>335</w:t>
            </w:r>
          </w:p>
        </w:tc>
        <w:tc>
          <w:tcPr>
            <w:tcW w:w="6072" w:type="dxa"/>
          </w:tcPr>
          <w:p w14:paraId="78A16C6B" w14:textId="77777777" w:rsidR="00C22B76" w:rsidRPr="007B31D9" w:rsidRDefault="00C22B76" w:rsidP="00C22B76">
            <w:pPr>
              <w:ind w:right="-83"/>
              <w:rPr>
                <w:rFonts w:eastAsia="Arial Unicode MS" w:cs="Times New Roman"/>
                <w:i/>
                <w:iCs/>
                <w:color w:val="000000" w:themeColor="text1"/>
                <w:sz w:val="24"/>
              </w:rPr>
            </w:pPr>
            <w:r w:rsidRPr="007B31D9">
              <w:rPr>
                <w:rFonts w:eastAsia="Arial Unicode MS" w:cs="Times New Roman"/>
                <w:i/>
                <w:iCs/>
                <w:color w:val="000000" w:themeColor="text1"/>
                <w:sz w:val="24"/>
              </w:rPr>
              <w:t>В качестве ответа впишите необходимую формулу</w:t>
            </w:r>
          </w:p>
          <w:p w14:paraId="78CE551E" w14:textId="77777777" w:rsidR="00C22B76" w:rsidRPr="007B31D9" w:rsidRDefault="00C22B76" w:rsidP="00C22B76">
            <w:pPr>
              <w:ind w:right="-83"/>
              <w:rPr>
                <w:rFonts w:eastAsia="Arial Unicode MS" w:cs="Times New Roman"/>
                <w:color w:val="000000" w:themeColor="text1"/>
                <w:sz w:val="24"/>
              </w:rPr>
            </w:pPr>
            <w:r w:rsidRPr="007B31D9">
              <w:rPr>
                <w:rFonts w:eastAsia="Arial Unicode MS" w:cs="Times New Roman"/>
                <w:bCs/>
                <w:color w:val="000000" w:themeColor="text1"/>
                <w:sz w:val="24"/>
              </w:rPr>
              <w:t>Столб жидкости или газа, находясь в поле тяготения, создает давление, равное:</w:t>
            </w:r>
            <w:r w:rsidRPr="007B31D9">
              <w:rPr>
                <w:rFonts w:eastAsia="Arial Unicode MS" w:cs="Times New Roman"/>
                <w:color w:val="000000" w:themeColor="text1"/>
                <w:sz w:val="24"/>
              </w:rPr>
              <w:t xml:space="preserve"> </w:t>
            </w:r>
          </w:p>
          <w:p w14:paraId="63C9478B" w14:textId="1EA46499" w:rsidR="00C22B76" w:rsidRPr="007B31D9" w:rsidRDefault="00C22B76" w:rsidP="00C22B76">
            <w:pPr>
              <w:ind w:right="-83"/>
              <w:rPr>
                <w:rFonts w:eastAsia="Arial Unicode MS" w:cs="Times New Roman"/>
                <w:color w:val="000000" w:themeColor="text1"/>
                <w:sz w:val="24"/>
              </w:rPr>
            </w:pPr>
            <w:r w:rsidRPr="007B31D9">
              <w:rPr>
                <w:rFonts w:cs="Times New Roman"/>
                <w:i/>
                <w:iCs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BCA974F" w14:textId="77777777" w:rsidR="00C22B76" w:rsidRPr="007B31D9" w:rsidRDefault="00C22B76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7B31D9">
              <w:rPr>
                <w:rFonts w:eastAsia="Arial Unicode MS" w:cs="Times New Roman"/>
                <w:bCs/>
                <w:iCs/>
                <w:color w:val="000000" w:themeColor="text1"/>
                <w:sz w:val="24"/>
              </w:rPr>
              <w:t xml:space="preserve">Р </w:t>
            </w:r>
            <w:proofErr w:type="gramStart"/>
            <w:r w:rsidRPr="007B31D9">
              <w:rPr>
                <w:rFonts w:eastAsia="Arial Unicode MS" w:cs="Times New Roman"/>
                <w:bCs/>
                <w:iCs/>
                <w:color w:val="000000" w:themeColor="text1"/>
                <w:sz w:val="24"/>
              </w:rPr>
              <w:t xml:space="preserve">=  </w:t>
            </w:r>
            <w:proofErr w:type="spellStart"/>
            <w:r w:rsidRPr="007B31D9">
              <w:rPr>
                <w:rFonts w:eastAsia="Arial Unicode MS" w:cs="Times New Roman"/>
                <w:bCs/>
                <w:iCs/>
                <w:color w:val="000000" w:themeColor="text1"/>
                <w:sz w:val="24"/>
              </w:rPr>
              <w:t>ρ</w:t>
            </w:r>
            <w:proofErr w:type="gramEnd"/>
            <w:r w:rsidRPr="007B31D9">
              <w:rPr>
                <w:rFonts w:eastAsia="Arial Unicode MS" w:cs="Times New Roman"/>
                <w:bCs/>
                <w:iCs/>
                <w:color w:val="000000" w:themeColor="text1"/>
                <w:sz w:val="24"/>
              </w:rPr>
              <w:t>gh</w:t>
            </w:r>
            <w:proofErr w:type="spellEnd"/>
            <w:r w:rsidRPr="007B31D9">
              <w:rPr>
                <w:rFonts w:eastAsia="Arial Unicode MS" w:cs="Times New Roman"/>
                <w:bCs/>
                <w:iCs/>
                <w:color w:val="000000" w:themeColor="text1"/>
                <w:sz w:val="24"/>
              </w:rPr>
              <w:t xml:space="preserve">  </w:t>
            </w:r>
          </w:p>
        </w:tc>
        <w:tc>
          <w:tcPr>
            <w:tcW w:w="1778" w:type="dxa"/>
            <w:vAlign w:val="center"/>
          </w:tcPr>
          <w:p w14:paraId="4EADA967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661B762F" w14:textId="77223997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Физика</w:t>
            </w:r>
          </w:p>
        </w:tc>
      </w:tr>
      <w:tr w:rsidR="00C22B76" w:rsidRPr="00915C28" w14:paraId="1CD7531F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31F764DE" w14:textId="7CCFB840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33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6</w:t>
            </w:r>
          </w:p>
        </w:tc>
        <w:tc>
          <w:tcPr>
            <w:tcW w:w="6072" w:type="dxa"/>
          </w:tcPr>
          <w:p w14:paraId="0BD483C0" w14:textId="4F4ACFB6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6852A50D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Груз массой m=60 кг подвешен на нити, которая наматывается на барабан 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радиусом  r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=0,5 м, вращающийся с угловым ускорением </w:t>
            </w:r>
            <w:r w:rsidRPr="00915C28">
              <w:rPr>
                <w:rFonts w:cs="Times New Roman"/>
                <w:noProof/>
                <w:color w:val="000000" w:themeColor="text1"/>
                <w:position w:val="-6"/>
                <w:sz w:val="24"/>
              </w:rPr>
              <w:object w:dxaOrig="200" w:dyaOrig="220" w14:anchorId="5EAD2136">
                <v:shape id="_x0000_i1053" type="#_x0000_t75" style="width:9.75pt;height:11.25pt" o:ole="">
                  <v:imagedata r:id="rId78" o:title=""/>
                </v:shape>
                <o:OLEObject Type="Embed" ProgID="Equation.3" ShapeID="_x0000_i1053" DrawAspect="Content" ObjectID="_1821616313" r:id="rId79"/>
              </w:object>
            </w:r>
            <w:r w:rsidRPr="00915C28">
              <w:rPr>
                <w:rFonts w:cs="Times New Roman"/>
                <w:color w:val="000000" w:themeColor="text1"/>
                <w:sz w:val="24"/>
              </w:rPr>
              <w:t>=2 с</w:t>
            </w:r>
            <w:r w:rsidRPr="00915C28">
              <w:rPr>
                <w:rFonts w:cs="Times New Roman"/>
                <w:color w:val="000000" w:themeColor="text1"/>
                <w:sz w:val="24"/>
                <w:vertAlign w:val="superscript"/>
              </w:rPr>
              <w:t>-1</w:t>
            </w:r>
            <w:r w:rsidRPr="00915C28">
              <w:rPr>
                <w:rFonts w:cs="Times New Roman"/>
                <w:color w:val="000000" w:themeColor="text1"/>
                <w:sz w:val="24"/>
              </w:rPr>
              <w:t>. Сила инерции груза равна:</w:t>
            </w:r>
          </w:p>
          <w:p w14:paraId="0FED2245" w14:textId="77777777" w:rsidR="00C22B76" w:rsidRPr="00915C28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drawing>
                <wp:inline distT="0" distB="0" distL="0" distR="0" wp14:anchorId="1D8A2869" wp14:editId="583CF539">
                  <wp:extent cx="781050" cy="1104900"/>
                  <wp:effectExtent l="0" t="0" r="0" b="0"/>
                  <wp:docPr id="30" name="Рисунок 108" descr="тм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тм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92D0AB" w14:textId="17485FF9" w:rsidR="00C22B76" w:rsidRPr="00E336C5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C5C0E02" w14:textId="77777777" w:rsidR="00C22B76" w:rsidRPr="00915C28" w:rsidRDefault="00C22B76" w:rsidP="00C22B76">
            <w:pPr>
              <w:ind w:right="-83"/>
              <w:jc w:val="center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60</w:t>
            </w:r>
          </w:p>
        </w:tc>
        <w:tc>
          <w:tcPr>
            <w:tcW w:w="1778" w:type="dxa"/>
            <w:vAlign w:val="center"/>
          </w:tcPr>
          <w:p w14:paraId="15B7D0C0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62922D0E" w14:textId="2AE92736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Теоретическая механика</w:t>
            </w:r>
          </w:p>
        </w:tc>
      </w:tr>
      <w:tr w:rsidR="00C22B76" w:rsidRPr="00915C28" w14:paraId="47C10FB9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5A6DA15F" w14:textId="05B04ABA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337</w:t>
            </w:r>
          </w:p>
        </w:tc>
        <w:tc>
          <w:tcPr>
            <w:tcW w:w="6072" w:type="dxa"/>
          </w:tcPr>
          <w:p w14:paraId="01C61487" w14:textId="040F59EE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 ответ</w:t>
            </w:r>
          </w:p>
          <w:p w14:paraId="3AD4B1EC" w14:textId="2021902F" w:rsidR="00C22B76" w:rsidRPr="00915C28" w:rsidRDefault="00C22B76" w:rsidP="00C22B76">
            <w:pPr>
              <w:widowControl/>
              <w:tabs>
                <w:tab w:val="left" w:leader="underscore" w:pos="936"/>
              </w:tabs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В начертательной геометрии для построения изображений пространственных форм 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используют  …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>……… метод.</w:t>
            </w:r>
          </w:p>
          <w:p w14:paraId="0CBA809B" w14:textId="7C0EA229" w:rsidR="00C22B76" w:rsidRPr="00E336C5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9E473ED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проекционный</w:t>
            </w:r>
          </w:p>
        </w:tc>
        <w:tc>
          <w:tcPr>
            <w:tcW w:w="1778" w:type="dxa"/>
            <w:vAlign w:val="center"/>
          </w:tcPr>
          <w:p w14:paraId="7660C872" w14:textId="77777777" w:rsidR="00C22B76" w:rsidRDefault="00C22B76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7C403F15" w14:textId="55F4F22C" w:rsidR="00DF0F0F" w:rsidRPr="00915C28" w:rsidRDefault="00DF0F0F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Инженерная 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компьютеная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графика</w:t>
            </w:r>
          </w:p>
        </w:tc>
      </w:tr>
      <w:tr w:rsidR="00C22B76" w:rsidRPr="00915C28" w14:paraId="57644CB4" w14:textId="77777777" w:rsidTr="00DF0F0F">
        <w:trPr>
          <w:gridBefore w:val="1"/>
          <w:wBefore w:w="9" w:type="dxa"/>
          <w:trHeight w:val="286"/>
        </w:trPr>
        <w:tc>
          <w:tcPr>
            <w:tcW w:w="579" w:type="dxa"/>
            <w:vAlign w:val="center"/>
          </w:tcPr>
          <w:p w14:paraId="6D1B0C4E" w14:textId="090D99CC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338</w:t>
            </w:r>
          </w:p>
        </w:tc>
        <w:tc>
          <w:tcPr>
            <w:tcW w:w="6072" w:type="dxa"/>
          </w:tcPr>
          <w:p w14:paraId="7A2FDA05" w14:textId="32BF847D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</w:t>
            </w:r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ответ</w:t>
            </w:r>
          </w:p>
          <w:p w14:paraId="41B3EDBE" w14:textId="5270DA48" w:rsidR="00C22B76" w:rsidRPr="00915C28" w:rsidRDefault="00C22B76" w:rsidP="00C22B76">
            <w:pPr>
              <w:autoSpaceDE w:val="0"/>
              <w:autoSpaceDN w:val="0"/>
              <w:adjustRightInd w:val="0"/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………… называется отношение линейных размеров изображенного на чертеже предмета к его действительным размерам.</w:t>
            </w:r>
          </w:p>
          <w:p w14:paraId="5C608AD4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Вместо многоточия впишите необходимое слово.</w:t>
            </w:r>
          </w:p>
          <w:p w14:paraId="2EB470F5" w14:textId="7EBAD6F4" w:rsidR="00C22B76" w:rsidRPr="00E336C5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lastRenderedPageBreak/>
              <w:t>Ответ:</w:t>
            </w:r>
          </w:p>
        </w:tc>
        <w:tc>
          <w:tcPr>
            <w:tcW w:w="1459" w:type="dxa"/>
            <w:vAlign w:val="center"/>
          </w:tcPr>
          <w:p w14:paraId="5B5E4629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масштабом</w:t>
            </w:r>
          </w:p>
        </w:tc>
        <w:tc>
          <w:tcPr>
            <w:tcW w:w="1778" w:type="dxa"/>
            <w:vAlign w:val="center"/>
          </w:tcPr>
          <w:p w14:paraId="39C17400" w14:textId="77777777" w:rsidR="00C22B76" w:rsidRDefault="00C22B76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ОПК-3</w:t>
            </w:r>
          </w:p>
          <w:p w14:paraId="4AB686F5" w14:textId="1CDCD607" w:rsidR="00DF0F0F" w:rsidRPr="00915C28" w:rsidRDefault="00DF0F0F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Инженерная 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компьютеная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графика</w:t>
            </w:r>
          </w:p>
        </w:tc>
      </w:tr>
      <w:tr w:rsidR="00C22B76" w:rsidRPr="00915C28" w14:paraId="3B3AA814" w14:textId="77777777" w:rsidTr="00DF0F0F">
        <w:trPr>
          <w:trHeight w:val="1977"/>
        </w:trPr>
        <w:tc>
          <w:tcPr>
            <w:tcW w:w="588" w:type="dxa"/>
            <w:gridSpan w:val="2"/>
            <w:vAlign w:val="center"/>
          </w:tcPr>
          <w:p w14:paraId="7A290843" w14:textId="620F0A18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339</w:t>
            </w:r>
          </w:p>
        </w:tc>
        <w:tc>
          <w:tcPr>
            <w:tcW w:w="6072" w:type="dxa"/>
          </w:tcPr>
          <w:p w14:paraId="72CF0BE1" w14:textId="1C118AA5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развернутый отве</w:t>
            </w:r>
            <w:r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т</w:t>
            </w:r>
          </w:p>
          <w:p w14:paraId="2804C9C5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Асинхронный двигатель с синхронной скоростью 1500 об/мин работает при скольжении 4%. Фактическая скорость ротора равна ………… об/мин.</w:t>
            </w:r>
          </w:p>
          <w:p w14:paraId="41AD6464" w14:textId="2CFB8FE3" w:rsidR="00C22B76" w:rsidRPr="00E336C5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</w:tcPr>
          <w:p w14:paraId="33F13974" w14:textId="42B3B5B8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1440 об/мин</w:t>
            </w:r>
          </w:p>
          <w:p w14:paraId="4835EAE9" w14:textId="77777777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Решение:</w:t>
            </w:r>
            <w:r w:rsidRPr="00915C28">
              <w:rPr>
                <w:rFonts w:cs="Times New Roman"/>
                <w:color w:val="000000" w:themeColor="text1"/>
                <w:sz w:val="24"/>
              </w:rPr>
              <w:br/>
              <w:t>n=n0</w:t>
            </w:r>
            <w:r w:rsidRPr="00915C28">
              <w:rPr>
                <w:rFonts w:ascii="Cambria Math" w:hAnsi="Cambria Math" w:cs="Cambria Math"/>
                <w:color w:val="000000" w:themeColor="text1"/>
                <w:sz w:val="24"/>
              </w:rPr>
              <w:t>⋅</w:t>
            </w:r>
            <w:r w:rsidRPr="00915C28">
              <w:rPr>
                <w:rFonts w:cs="Times New Roman"/>
                <w:color w:val="000000" w:themeColor="text1"/>
                <w:sz w:val="24"/>
              </w:rPr>
              <w:t>(1−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s)=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>1500</w:t>
            </w:r>
            <w:proofErr w:type="gramStart"/>
            <w:r w:rsidRPr="00915C28">
              <w:rPr>
                <w:rFonts w:ascii="Cambria Math" w:hAnsi="Cambria Math" w:cs="Cambria Math"/>
                <w:color w:val="000000" w:themeColor="text1"/>
                <w:sz w:val="24"/>
              </w:rPr>
              <w:t>⋅</w:t>
            </w:r>
            <w:r w:rsidRPr="00915C28">
              <w:rPr>
                <w:rFonts w:cs="Times New Roman"/>
                <w:color w:val="000000" w:themeColor="text1"/>
                <w:sz w:val="24"/>
              </w:rPr>
              <w:t>(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>1−0.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04)=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>1440 об/мин</w:t>
            </w:r>
          </w:p>
          <w:p w14:paraId="5781C954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7CFEA68C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</w:p>
          <w:p w14:paraId="57F153F6" w14:textId="77777777" w:rsidR="00DF0F0F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Электротехни</w:t>
            </w:r>
            <w:proofErr w:type="spellEnd"/>
          </w:p>
          <w:p w14:paraId="29158FCE" w14:textId="2B1ECED4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ка и электроника</w:t>
            </w:r>
          </w:p>
        </w:tc>
      </w:tr>
      <w:tr w:rsidR="00C22B76" w:rsidRPr="00915C28" w14:paraId="0B589607" w14:textId="77777777" w:rsidTr="00DF0F0F">
        <w:trPr>
          <w:trHeight w:val="539"/>
        </w:trPr>
        <w:tc>
          <w:tcPr>
            <w:tcW w:w="588" w:type="dxa"/>
            <w:gridSpan w:val="2"/>
            <w:vAlign w:val="center"/>
          </w:tcPr>
          <w:p w14:paraId="51B9B43F" w14:textId="4FFB5461" w:rsidR="00C22B76" w:rsidRPr="00007FE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007FE8">
              <w:rPr>
                <w:rFonts w:cs="Times New Roman"/>
                <w:color w:val="000000" w:themeColor="text1"/>
                <w:sz w:val="24"/>
              </w:rPr>
              <w:t>340</w:t>
            </w:r>
          </w:p>
        </w:tc>
        <w:tc>
          <w:tcPr>
            <w:tcW w:w="6072" w:type="dxa"/>
          </w:tcPr>
          <w:p w14:paraId="5C44B039" w14:textId="7D6FCC1D" w:rsidR="00C22B76" w:rsidRPr="00007FE8" w:rsidRDefault="00C22B76" w:rsidP="00C22B76">
            <w:pPr>
              <w:pStyle w:val="11"/>
              <w:ind w:firstLine="0"/>
              <w:jc w:val="both"/>
              <w:rPr>
                <w:i/>
                <w:color w:val="000000" w:themeColor="text1"/>
                <w:sz w:val="24"/>
                <w:szCs w:val="24"/>
                <w:lang w:val="ru-RU"/>
              </w:rPr>
            </w:pPr>
            <w:r w:rsidRPr="00007FE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Решите задачу и </w:t>
            </w:r>
            <w:r w:rsidRPr="00007FE8">
              <w:rPr>
                <w:i/>
                <w:color w:val="000000" w:themeColor="text1"/>
                <w:sz w:val="24"/>
                <w:szCs w:val="24"/>
                <w:lang w:val="ru-RU"/>
              </w:rPr>
              <w:t>запишите ответ</w:t>
            </w:r>
          </w:p>
          <w:p w14:paraId="190754BB" w14:textId="77777777" w:rsidR="00C22B76" w:rsidRPr="00007FE8" w:rsidRDefault="00C22B76" w:rsidP="00C22B76">
            <w:pPr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007FE8">
              <w:rPr>
                <w:rFonts w:cs="Times New Roman"/>
                <w:iCs/>
                <w:color w:val="000000" w:themeColor="text1"/>
                <w:sz w:val="24"/>
              </w:rPr>
              <w:t>В симметричной трёхфазной цепи с соединением "звезда" линейное</w:t>
            </w:r>
            <w:r w:rsidRPr="00007FE8">
              <w:rPr>
                <w:rStyle w:val="afa"/>
                <w:rFonts w:cs="Times New Roman"/>
                <w:color w:val="000000" w:themeColor="text1"/>
                <w:sz w:val="24"/>
              </w:rPr>
              <w:t xml:space="preserve"> </w:t>
            </w:r>
            <w:proofErr w:type="gramStart"/>
            <w:r w:rsidRPr="00007FE8">
              <w:rPr>
                <w:rFonts w:cs="Times New Roman"/>
                <w:color w:val="000000" w:themeColor="text1"/>
                <w:sz w:val="24"/>
              </w:rPr>
              <w:t xml:space="preserve">напряжение  </w:t>
            </w:r>
            <w:proofErr w:type="spellStart"/>
            <w:r w:rsidRPr="00007FE8">
              <w:rPr>
                <w:rFonts w:cs="Times New Roman"/>
                <w:color w:val="000000" w:themeColor="text1"/>
                <w:sz w:val="24"/>
              </w:rPr>
              <w:t>U</w:t>
            </w:r>
            <w:proofErr w:type="gramEnd"/>
            <w:r w:rsidRPr="00007FE8">
              <w:rPr>
                <w:rFonts w:cs="Times New Roman"/>
                <w:color w:val="000000" w:themeColor="text1"/>
                <w:sz w:val="24"/>
              </w:rPr>
              <w:t>л</w:t>
            </w:r>
            <w:proofErr w:type="spellEnd"/>
            <w:r w:rsidRPr="00007FE8">
              <w:rPr>
                <w:rFonts w:cs="Times New Roman"/>
                <w:color w:val="000000" w:themeColor="text1"/>
                <w:sz w:val="24"/>
              </w:rPr>
              <w:t xml:space="preserve">​=380В, фазный </w:t>
            </w:r>
            <w:proofErr w:type="gramStart"/>
            <w:r w:rsidRPr="00007FE8">
              <w:rPr>
                <w:rFonts w:cs="Times New Roman"/>
                <w:color w:val="000000" w:themeColor="text1"/>
                <w:sz w:val="24"/>
              </w:rPr>
              <w:t xml:space="preserve">ток  </w:t>
            </w:r>
            <w:proofErr w:type="spellStart"/>
            <w:r w:rsidRPr="00007FE8">
              <w:rPr>
                <w:rFonts w:cs="Times New Roman"/>
                <w:color w:val="000000" w:themeColor="text1"/>
                <w:sz w:val="24"/>
              </w:rPr>
              <w:t>I</w:t>
            </w:r>
            <w:proofErr w:type="gramEnd"/>
            <w:r w:rsidRPr="00007FE8">
              <w:rPr>
                <w:rFonts w:cs="Times New Roman"/>
                <w:color w:val="000000" w:themeColor="text1"/>
                <w:sz w:val="24"/>
              </w:rPr>
              <w:t>ф</w:t>
            </w:r>
            <w:proofErr w:type="spellEnd"/>
            <w:r w:rsidRPr="00007FE8">
              <w:rPr>
                <w:rFonts w:cs="Times New Roman"/>
                <w:color w:val="000000" w:themeColor="text1"/>
                <w:sz w:val="24"/>
              </w:rPr>
              <w:t>​=10</w:t>
            </w:r>
            <w:proofErr w:type="gramStart"/>
            <w:r w:rsidRPr="00007FE8">
              <w:rPr>
                <w:rFonts w:cs="Times New Roman"/>
                <w:color w:val="000000" w:themeColor="text1"/>
                <w:sz w:val="24"/>
              </w:rPr>
              <w:t>А</w:t>
            </w:r>
            <w:r w:rsidRPr="00007FE8">
              <w:rPr>
                <w:rFonts w:cs="Times New Roman"/>
                <w:iCs/>
                <w:color w:val="000000" w:themeColor="text1"/>
                <w:sz w:val="24"/>
              </w:rPr>
              <w:t>, </w:t>
            </w:r>
            <w:r w:rsidRPr="00007FE8">
              <w:rPr>
                <w:rFonts w:cs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007FE8">
              <w:rPr>
                <w:rFonts w:cs="Times New Roman"/>
                <w:color w:val="000000" w:themeColor="text1"/>
                <w:sz w:val="24"/>
              </w:rPr>
              <w:t>cos</w:t>
            </w:r>
            <w:proofErr w:type="gramEnd"/>
            <w:r w:rsidRPr="00007FE8">
              <w:rPr>
                <w:rFonts w:cs="Times New Roman"/>
                <w:color w:val="000000" w:themeColor="text1"/>
                <w:sz w:val="24"/>
              </w:rPr>
              <w:t>ϕ</w:t>
            </w:r>
            <w:proofErr w:type="spellEnd"/>
            <w:r w:rsidRPr="00007FE8">
              <w:rPr>
                <w:rFonts w:cs="Times New Roman"/>
                <w:color w:val="000000" w:themeColor="text1"/>
                <w:sz w:val="24"/>
              </w:rPr>
              <w:t>=0.8</w:t>
            </w:r>
            <w:r w:rsidRPr="00007FE8">
              <w:rPr>
                <w:rFonts w:cs="Times New Roman"/>
                <w:iCs/>
                <w:color w:val="000000" w:themeColor="text1"/>
                <w:sz w:val="24"/>
              </w:rPr>
              <w:t>. Какова активная мощность?</w:t>
            </w:r>
          </w:p>
          <w:p w14:paraId="494A394A" w14:textId="77777777" w:rsidR="00C22B76" w:rsidRPr="00007FE8" w:rsidRDefault="00C22B76" w:rsidP="00C22B76">
            <w:pPr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007FE8">
              <w:rPr>
                <w:rFonts w:cs="Times New Roman"/>
                <w:color w:val="000000" w:themeColor="text1"/>
                <w:sz w:val="24"/>
              </w:rPr>
              <w:t>Варианты ответов:</w:t>
            </w:r>
          </w:p>
          <w:p w14:paraId="3F849DEE" w14:textId="77777777" w:rsidR="00C22B76" w:rsidRPr="00007FE8" w:rsidRDefault="00C22B76" w:rsidP="00C22B76">
            <w:pPr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007FE8">
              <w:rPr>
                <w:rFonts w:cs="Times New Roman"/>
                <w:color w:val="000000" w:themeColor="text1"/>
                <w:sz w:val="24"/>
              </w:rPr>
              <w:t>1. 3.04 кВт</w:t>
            </w:r>
          </w:p>
          <w:p w14:paraId="5DAB8954" w14:textId="77777777" w:rsidR="00C22B76" w:rsidRPr="00007FE8" w:rsidRDefault="00C22B76" w:rsidP="00C22B76">
            <w:pPr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007FE8">
              <w:rPr>
                <w:rFonts w:cs="Times New Roman"/>
                <w:color w:val="000000" w:themeColor="text1"/>
                <w:sz w:val="24"/>
              </w:rPr>
              <w:t>2. 5.28 кВт</w:t>
            </w:r>
          </w:p>
          <w:p w14:paraId="18C03B80" w14:textId="77777777" w:rsidR="00C22B76" w:rsidRPr="00007FE8" w:rsidRDefault="00C22B76" w:rsidP="00C22B76">
            <w:pPr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007FE8">
              <w:rPr>
                <w:rFonts w:cs="Times New Roman"/>
                <w:color w:val="000000" w:themeColor="text1"/>
                <w:sz w:val="24"/>
              </w:rPr>
              <w:t>3. 9.12 кВт</w:t>
            </w:r>
          </w:p>
          <w:p w14:paraId="1041FC9E" w14:textId="77777777" w:rsidR="00C22B76" w:rsidRPr="00007FE8" w:rsidRDefault="00C22B76" w:rsidP="00C22B76">
            <w:pPr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007FE8">
              <w:rPr>
                <w:rFonts w:cs="Times New Roman"/>
                <w:color w:val="000000" w:themeColor="text1"/>
                <w:sz w:val="24"/>
              </w:rPr>
              <w:t>4. 1.52 кВт</w:t>
            </w:r>
          </w:p>
          <w:p w14:paraId="21B76B21" w14:textId="4E8505D4" w:rsidR="00C22B76" w:rsidRPr="00007FE8" w:rsidRDefault="00C22B76" w:rsidP="00C22B76">
            <w:pPr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007FE8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</w:tcPr>
          <w:p w14:paraId="5BE75DD3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72D7E8DE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038DD130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505281EA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  <w:p w14:paraId="6ADEBACC" w14:textId="084ECD18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5.28</w:t>
            </w:r>
            <w:r>
              <w:rPr>
                <w:rFonts w:cs="Times New Roman"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cs="Times New Roman"/>
                <w:color w:val="000000" w:themeColor="text1"/>
                <w:sz w:val="24"/>
              </w:rPr>
              <w:t>кВт.</w:t>
            </w:r>
          </w:p>
        </w:tc>
        <w:tc>
          <w:tcPr>
            <w:tcW w:w="1778" w:type="dxa"/>
            <w:vAlign w:val="center"/>
          </w:tcPr>
          <w:p w14:paraId="015465D3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</w:p>
          <w:p w14:paraId="192B62B5" w14:textId="77777777" w:rsidR="00DF0F0F" w:rsidRDefault="00DF0F0F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Электротехни</w:t>
            </w:r>
            <w:proofErr w:type="spellEnd"/>
          </w:p>
          <w:p w14:paraId="7DB106A3" w14:textId="30768582" w:rsidR="00DF0F0F" w:rsidRPr="00915C28" w:rsidRDefault="00DF0F0F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ка и электроника</w:t>
            </w:r>
          </w:p>
        </w:tc>
      </w:tr>
      <w:tr w:rsidR="00C22B76" w:rsidRPr="00915C28" w14:paraId="353601B0" w14:textId="77777777" w:rsidTr="00DF0F0F">
        <w:trPr>
          <w:gridBefore w:val="1"/>
          <w:wBefore w:w="9" w:type="dxa"/>
          <w:trHeight w:val="610"/>
        </w:trPr>
        <w:tc>
          <w:tcPr>
            <w:tcW w:w="579" w:type="dxa"/>
            <w:vAlign w:val="center"/>
          </w:tcPr>
          <w:p w14:paraId="603F5D94" w14:textId="6D3DCDAA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341</w:t>
            </w:r>
          </w:p>
        </w:tc>
        <w:tc>
          <w:tcPr>
            <w:tcW w:w="6072" w:type="dxa"/>
          </w:tcPr>
          <w:p w14:paraId="66851801" w14:textId="77777777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</w:t>
            </w:r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ответ</w:t>
            </w:r>
          </w:p>
          <w:p w14:paraId="7460ADA4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Давление идеального газа ………… при увеличении объема при постоянной температуре</w:t>
            </w:r>
          </w:p>
          <w:p w14:paraId="79F5E090" w14:textId="3BF26391" w:rsidR="00C22B76" w:rsidRPr="00E336C5" w:rsidRDefault="00C22B76" w:rsidP="00C22B76">
            <w:pPr>
              <w:ind w:right="-83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8B4E06F" w14:textId="77777777" w:rsidR="00C22B76" w:rsidRPr="00915C28" w:rsidRDefault="00C22B76" w:rsidP="00C22B76">
            <w:pPr>
              <w:ind w:right="-83"/>
              <w:jc w:val="center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уменьшается</w:t>
            </w:r>
          </w:p>
        </w:tc>
        <w:tc>
          <w:tcPr>
            <w:tcW w:w="1778" w:type="dxa"/>
            <w:vAlign w:val="center"/>
          </w:tcPr>
          <w:p w14:paraId="0897E3C7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ОПК-4 </w:t>
            </w:r>
          </w:p>
          <w:p w14:paraId="7E12E05B" w14:textId="7241CA92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Термодинамика</w:t>
            </w:r>
          </w:p>
        </w:tc>
      </w:tr>
      <w:tr w:rsidR="00C22B76" w:rsidRPr="00915C28" w14:paraId="768EF27E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7E4AE394" w14:textId="313AFE23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342</w:t>
            </w:r>
          </w:p>
        </w:tc>
        <w:tc>
          <w:tcPr>
            <w:tcW w:w="6072" w:type="dxa"/>
          </w:tcPr>
          <w:p w14:paraId="0C3AC425" w14:textId="77777777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</w:t>
            </w:r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ответ</w:t>
            </w:r>
          </w:p>
          <w:p w14:paraId="76DEBD5A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Скорость молекул в газе ………… с увеличением его температуры</w:t>
            </w:r>
          </w:p>
          <w:p w14:paraId="1A09A2CC" w14:textId="5A131291" w:rsidR="00C22B76" w:rsidRPr="00E336C5" w:rsidRDefault="00C22B76" w:rsidP="00C22B76">
            <w:pPr>
              <w:ind w:right="-83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7EB733AA" w14:textId="77777777" w:rsidR="00C22B76" w:rsidRPr="00915C28" w:rsidRDefault="00C22B76" w:rsidP="00C22B76">
            <w:pPr>
              <w:ind w:right="-83"/>
              <w:jc w:val="center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увеличивается</w:t>
            </w:r>
          </w:p>
        </w:tc>
        <w:tc>
          <w:tcPr>
            <w:tcW w:w="1778" w:type="dxa"/>
            <w:vAlign w:val="center"/>
          </w:tcPr>
          <w:p w14:paraId="21AF6D40" w14:textId="77777777" w:rsidR="00DF0F0F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</w:p>
          <w:p w14:paraId="5545EC81" w14:textId="26A2EC38" w:rsidR="00C22B76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Термодинамика</w:t>
            </w:r>
          </w:p>
        </w:tc>
      </w:tr>
      <w:tr w:rsidR="00C22B76" w:rsidRPr="00915C28" w14:paraId="6B41BFFC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07B6C5F3" w14:textId="1F830CA8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343</w:t>
            </w:r>
          </w:p>
        </w:tc>
        <w:tc>
          <w:tcPr>
            <w:tcW w:w="6072" w:type="dxa"/>
          </w:tcPr>
          <w:p w14:paraId="427FE03D" w14:textId="45836C40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5E50044C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 тепловой машине происходит периодический процесс, в котором рабочий тело поглощает 500 Дж тепла от горячего источника (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Qг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) и отдает 300 Дж тепла холодному источнику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Qх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>. Найдите работу, произведенную тепловой машиной за один цикл.</w:t>
            </w:r>
          </w:p>
          <w:p w14:paraId="09D4A9D0" w14:textId="3EC1C5AE" w:rsidR="00C22B76" w:rsidRPr="00E336C5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E833C52" w14:textId="77777777" w:rsidR="00C22B76" w:rsidRPr="00915C28" w:rsidRDefault="00C22B76" w:rsidP="00C22B76">
            <w:pPr>
              <w:ind w:right="-83"/>
              <w:jc w:val="center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200 Дж.</w:t>
            </w:r>
          </w:p>
        </w:tc>
        <w:tc>
          <w:tcPr>
            <w:tcW w:w="1778" w:type="dxa"/>
            <w:vAlign w:val="center"/>
          </w:tcPr>
          <w:p w14:paraId="48860D02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ОПК-4 </w:t>
            </w:r>
          </w:p>
          <w:p w14:paraId="4BADF2A0" w14:textId="2D288DA0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Термодинамика</w:t>
            </w:r>
          </w:p>
        </w:tc>
      </w:tr>
      <w:tr w:rsidR="00C22B76" w:rsidRPr="00915C28" w14:paraId="03FEAF48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</w:tcPr>
          <w:p w14:paraId="788F6F75" w14:textId="52256162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34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4</w:t>
            </w:r>
          </w:p>
        </w:tc>
        <w:tc>
          <w:tcPr>
            <w:tcW w:w="6072" w:type="dxa"/>
          </w:tcPr>
          <w:p w14:paraId="2DEF4F97" w14:textId="3C3840F4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 и запишите</w:t>
            </w:r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ответ</w:t>
            </w:r>
          </w:p>
          <w:p w14:paraId="537E448A" w14:textId="77777777" w:rsidR="00C22B76" w:rsidRPr="00915C28" w:rsidRDefault="00C22B76" w:rsidP="00C22B76">
            <w:pPr>
              <w:adjustRightInd w:val="0"/>
              <w:snapToGrid w:val="0"/>
              <w:ind w:right="-83"/>
              <w:rPr>
                <w:rFonts w:cs="Times New Roman"/>
                <w:bCs/>
                <w:iCs/>
                <w:color w:val="000000" w:themeColor="text1"/>
                <w:sz w:val="24"/>
                <w:shd w:val="clear" w:color="auto" w:fill="FFFFFF"/>
                <w:lang w:bidi="ar"/>
              </w:rPr>
            </w:pPr>
            <w:r w:rsidRPr="00915C28">
              <w:rPr>
                <w:rFonts w:cs="Times New Roman"/>
                <w:bCs/>
                <w:iCs/>
                <w:color w:val="000000" w:themeColor="text1"/>
                <w:sz w:val="24"/>
                <w:shd w:val="clear" w:color="auto" w:fill="FFFFFF"/>
                <w:lang w:bidi="ar"/>
              </w:rPr>
              <w:t>Относительным покоем жидкости называется равновесие жидкости при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………… </w:t>
            </w:r>
            <w:r w:rsidRPr="00915C28">
              <w:rPr>
                <w:rFonts w:cs="Times New Roman"/>
                <w:bCs/>
                <w:iCs/>
                <w:color w:val="000000" w:themeColor="text1"/>
                <w:sz w:val="24"/>
                <w:shd w:val="clear" w:color="auto" w:fill="FFFFFF"/>
                <w:lang w:bidi="ar"/>
              </w:rPr>
              <w:t>значении действующих на нее сил тяжести и инерции.</w:t>
            </w:r>
          </w:p>
          <w:p w14:paraId="31B3CAC6" w14:textId="2E183EAC" w:rsidR="00C22B76" w:rsidRPr="00E336C5" w:rsidRDefault="00C22B76" w:rsidP="00C22B76">
            <w:pPr>
              <w:adjustRightInd w:val="0"/>
              <w:snapToGrid w:val="0"/>
              <w:ind w:right="-83"/>
              <w:rPr>
                <w:rFonts w:cs="Times New Roman"/>
                <w:bCs/>
                <w:color w:val="000000" w:themeColor="text1"/>
                <w:sz w:val="24"/>
                <w:shd w:val="clear" w:color="auto" w:fill="FFFFFF"/>
                <w:lang w:bidi="ar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976DDBA" w14:textId="77777777" w:rsidR="00C22B76" w:rsidRPr="00915C28" w:rsidRDefault="00C22B76" w:rsidP="00C22B76">
            <w:pPr>
              <w:adjustRightInd w:val="0"/>
              <w:snapToGrid w:val="0"/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постоянном</w:t>
            </w:r>
          </w:p>
          <w:p w14:paraId="40251391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529FDDC0" w14:textId="77777777" w:rsidR="00C22B76" w:rsidRDefault="00C22B76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</w:p>
          <w:p w14:paraId="696C8A33" w14:textId="622E9389" w:rsidR="00DF0F0F" w:rsidRPr="00915C28" w:rsidRDefault="00DF0F0F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Механика жидкости и газа</w:t>
            </w:r>
          </w:p>
        </w:tc>
      </w:tr>
      <w:tr w:rsidR="00C22B76" w:rsidRPr="00915C28" w14:paraId="61FA31B7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</w:tcPr>
          <w:p w14:paraId="7D3C25C8" w14:textId="31D2742A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34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5</w:t>
            </w:r>
          </w:p>
        </w:tc>
        <w:tc>
          <w:tcPr>
            <w:tcW w:w="6072" w:type="dxa"/>
          </w:tcPr>
          <w:p w14:paraId="3ECA5023" w14:textId="5520AEAD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 Решите задачу и запишите ответ</w:t>
            </w:r>
          </w:p>
          <w:p w14:paraId="0DFB75A6" w14:textId="77777777" w:rsidR="00C22B76" w:rsidRPr="00915C28" w:rsidRDefault="00C22B76" w:rsidP="00C22B76">
            <w:pPr>
              <w:ind w:left="93" w:right="-83"/>
              <w:rPr>
                <w:rFonts w:cs="Times New Roman"/>
                <w:bCs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iCs/>
                <w:color w:val="000000" w:themeColor="text1"/>
                <w:sz w:val="24"/>
              </w:rPr>
              <w:t>Плотность спирта ρ =800 кг/м</w:t>
            </w:r>
            <w:r w:rsidRPr="00915C28">
              <w:rPr>
                <w:rFonts w:cs="Times New Roman"/>
                <w:bCs/>
                <w:iCs/>
                <w:color w:val="000000" w:themeColor="text1"/>
                <w:sz w:val="24"/>
                <w:vertAlign w:val="superscript"/>
              </w:rPr>
              <w:t>3</w:t>
            </w:r>
            <w:r w:rsidRPr="00915C28">
              <w:rPr>
                <w:rFonts w:cs="Times New Roman"/>
                <w:bCs/>
                <w:iCs/>
                <w:color w:val="000000" w:themeColor="text1"/>
                <w:sz w:val="24"/>
              </w:rPr>
              <w:t>. Какова будет высота столба спирта при давлении P=2,4кПа?</w:t>
            </w:r>
          </w:p>
          <w:p w14:paraId="078277E0" w14:textId="02DD2199" w:rsidR="00C22B76" w:rsidRPr="00E336C5" w:rsidRDefault="00C22B76" w:rsidP="00C22B76">
            <w:pPr>
              <w:ind w:left="93" w:right="-83"/>
              <w:rPr>
                <w:rFonts w:cs="Times New Roman"/>
                <w:bCs/>
                <w:color w:val="000000" w:themeColor="text1"/>
                <w:sz w:val="24"/>
              </w:rPr>
            </w:pPr>
            <w:r w:rsidRPr="00E336C5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33D7690" w14:textId="77777777" w:rsidR="00C22B76" w:rsidRPr="00915C28" w:rsidRDefault="00C22B76" w:rsidP="00DF0F0F">
            <w:pPr>
              <w:adjustRightInd w:val="0"/>
              <w:snapToGrid w:val="0"/>
              <w:ind w:left="93" w:right="-83" w:firstLineChars="200" w:firstLine="480"/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cs="Times New Roman"/>
                <w:color w:val="000000" w:themeColor="text1"/>
                <w:sz w:val="24"/>
                <w:shd w:val="clear" w:color="auto" w:fill="FFFFFF"/>
              </w:rPr>
              <w:t>0,3м</w:t>
            </w:r>
          </w:p>
          <w:p w14:paraId="57FA2FE7" w14:textId="77777777" w:rsidR="00C22B76" w:rsidRPr="00915C28" w:rsidRDefault="00C22B76" w:rsidP="00C22B76">
            <w:pPr>
              <w:ind w:right="-83" w:hanging="16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144C519C" w14:textId="77777777" w:rsidR="00C22B76" w:rsidRDefault="00C22B76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</w:p>
          <w:p w14:paraId="340C9699" w14:textId="13AA1795" w:rsidR="00DF0F0F" w:rsidRPr="00915C28" w:rsidRDefault="00DF0F0F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Механика жидкости и газа</w:t>
            </w:r>
          </w:p>
        </w:tc>
      </w:tr>
      <w:tr w:rsidR="00C22B76" w:rsidRPr="00915C28" w14:paraId="08C7938D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</w:tcPr>
          <w:p w14:paraId="04EE795E" w14:textId="04787A1E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346</w:t>
            </w:r>
          </w:p>
        </w:tc>
        <w:tc>
          <w:tcPr>
            <w:tcW w:w="6072" w:type="dxa"/>
          </w:tcPr>
          <w:p w14:paraId="5040828B" w14:textId="77777777" w:rsidR="00C22B76" w:rsidRPr="00915C28" w:rsidRDefault="00C22B76" w:rsidP="00C22B76">
            <w:pPr>
              <w:jc w:val="both"/>
              <w:rPr>
                <w:i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 xml:space="preserve">Прочитайте текст и запишите ответ </w:t>
            </w:r>
          </w:p>
          <w:p w14:paraId="08D05C72" w14:textId="19D1BDFD" w:rsidR="00C22B76" w:rsidRPr="00915C28" w:rsidRDefault="00C22B76" w:rsidP="00C22B76">
            <w:pPr>
              <w:widowControl/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 результате изменения………… энергии выполняется внешняя работа в адиабатном процессе</w:t>
            </w:r>
          </w:p>
          <w:p w14:paraId="4BB2CA03" w14:textId="3C7736D7" w:rsidR="00C22B76" w:rsidRPr="00E336C5" w:rsidRDefault="00C22B76" w:rsidP="00C22B76">
            <w:pPr>
              <w:widowControl/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4FCBE24" w14:textId="77777777" w:rsidR="00C22B76" w:rsidRPr="00915C28" w:rsidRDefault="00C22B76" w:rsidP="00C22B76">
            <w:pPr>
              <w:adjustRightInd w:val="0"/>
              <w:snapToGrid w:val="0"/>
              <w:ind w:right="-83"/>
              <w:jc w:val="center"/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внутренней</w:t>
            </w:r>
          </w:p>
        </w:tc>
        <w:tc>
          <w:tcPr>
            <w:tcW w:w="1778" w:type="dxa"/>
            <w:vAlign w:val="center"/>
          </w:tcPr>
          <w:p w14:paraId="5A5F9896" w14:textId="77777777" w:rsidR="00C22B76" w:rsidRDefault="00C22B76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</w:p>
          <w:p w14:paraId="1A46653A" w14:textId="77777777" w:rsidR="00DF0F0F" w:rsidRDefault="00DF0F0F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Тепломассооб</w:t>
            </w:r>
            <w:proofErr w:type="spellEnd"/>
          </w:p>
          <w:p w14:paraId="0F1737E2" w14:textId="604A37AA" w:rsidR="00DF0F0F" w:rsidRPr="00915C28" w:rsidRDefault="00DF0F0F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мен</w:t>
            </w:r>
          </w:p>
        </w:tc>
      </w:tr>
      <w:tr w:rsidR="00C22B76" w:rsidRPr="00915C28" w14:paraId="76A3E221" w14:textId="77777777" w:rsidTr="00DF0F0F">
        <w:trPr>
          <w:gridBefore w:val="1"/>
          <w:wBefore w:w="9" w:type="dxa"/>
          <w:trHeight w:val="270"/>
        </w:trPr>
        <w:tc>
          <w:tcPr>
            <w:tcW w:w="579" w:type="dxa"/>
          </w:tcPr>
          <w:p w14:paraId="689BBD7F" w14:textId="29ACE222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347</w:t>
            </w:r>
          </w:p>
        </w:tc>
        <w:tc>
          <w:tcPr>
            <w:tcW w:w="6072" w:type="dxa"/>
          </w:tcPr>
          <w:p w14:paraId="304578DA" w14:textId="1E7243B1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Прочитайте выражение и запишите ответ </w:t>
            </w:r>
          </w:p>
          <w:p w14:paraId="6EBC290B" w14:textId="77777777" w:rsidR="00C22B76" w:rsidRPr="00915C28" w:rsidRDefault="00C22B76" w:rsidP="00C22B76">
            <w:pPr>
              <w:widowControl/>
              <w:ind w:right="-83"/>
              <w:rPr>
                <w:rFonts w:eastAsia="SimSun" w:cs="Times New Roman"/>
                <w:color w:val="000000" w:themeColor="text1"/>
                <w:sz w:val="24"/>
                <w:lang w:eastAsia="zh-CN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………… </w:t>
            </w:r>
            <w:proofErr w:type="gramStart"/>
            <w:r w:rsidRPr="00915C28">
              <w:rPr>
                <w:rFonts w:eastAsia="SimSun" w:cs="Times New Roman"/>
                <w:color w:val="000000" w:themeColor="text1"/>
                <w:sz w:val="24"/>
                <w:lang w:eastAsia="zh-CN"/>
              </w:rPr>
              <w:t>- это</w:t>
            </w:r>
            <w:proofErr w:type="gramEnd"/>
            <w:r w:rsidRPr="00915C28">
              <w:rPr>
                <w:rFonts w:eastAsia="SimSun" w:cs="Times New Roman"/>
                <w:color w:val="000000" w:themeColor="text1"/>
                <w:sz w:val="24"/>
                <w:lang w:eastAsia="zh-CN"/>
              </w:rPr>
              <w:t xml:space="preserve"> устройства, в которых теплота переходит от одной среды к другой.</w:t>
            </w:r>
          </w:p>
          <w:p w14:paraId="39C19C96" w14:textId="437F8953" w:rsidR="00C22B76" w:rsidRPr="00E336C5" w:rsidRDefault="00C22B76" w:rsidP="00C22B76">
            <w:pPr>
              <w:widowControl/>
              <w:ind w:right="-83"/>
              <w:rPr>
                <w:rFonts w:cs="Times New Roman"/>
                <w:color w:val="000000" w:themeColor="text1"/>
                <w:sz w:val="24"/>
                <w:lang w:eastAsia="zh-CN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3A0EC1A" w14:textId="67A3B390" w:rsidR="00C22B76" w:rsidRPr="00915C28" w:rsidRDefault="00C22B76" w:rsidP="00C22B76">
            <w:pPr>
              <w:adjustRightInd w:val="0"/>
              <w:snapToGrid w:val="0"/>
              <w:ind w:left="93" w:right="-83"/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  <w:r w:rsidRPr="00915C28">
              <w:rPr>
                <w:rFonts w:eastAsia="SimSun" w:cs="Times New Roman"/>
                <w:bCs/>
                <w:iCs/>
                <w:color w:val="000000" w:themeColor="text1"/>
                <w:sz w:val="24"/>
                <w:lang w:eastAsia="zh-CN"/>
              </w:rPr>
              <w:t>Теплообменники</w:t>
            </w:r>
          </w:p>
        </w:tc>
        <w:tc>
          <w:tcPr>
            <w:tcW w:w="1778" w:type="dxa"/>
            <w:vAlign w:val="center"/>
          </w:tcPr>
          <w:p w14:paraId="22ACA638" w14:textId="77777777" w:rsidR="00C22B76" w:rsidRDefault="00C22B76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ОПК-4</w:t>
            </w:r>
          </w:p>
          <w:p w14:paraId="3BA4C70A" w14:textId="77777777" w:rsidR="00DF0F0F" w:rsidRDefault="00DF0F0F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Тепломассооб</w:t>
            </w:r>
            <w:proofErr w:type="spellEnd"/>
          </w:p>
          <w:p w14:paraId="5F8E7178" w14:textId="3B74A91E" w:rsidR="00DF0F0F" w:rsidRPr="00915C28" w:rsidRDefault="00DF0F0F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мен</w:t>
            </w:r>
          </w:p>
        </w:tc>
      </w:tr>
      <w:tr w:rsidR="00C22B76" w:rsidRPr="00915C28" w14:paraId="11977255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1B649AC1" w14:textId="686BEDEB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lastRenderedPageBreak/>
              <w:t>3</w:t>
            </w:r>
            <w:r w:rsidRPr="00915C28">
              <w:rPr>
                <w:rFonts w:cs="Times New Roman"/>
                <w:color w:val="000000" w:themeColor="text1"/>
                <w:sz w:val="24"/>
              </w:rPr>
              <w:t>48</w:t>
            </w:r>
          </w:p>
        </w:tc>
        <w:tc>
          <w:tcPr>
            <w:tcW w:w="6072" w:type="dxa"/>
          </w:tcPr>
          <w:p w14:paraId="06713180" w14:textId="77777777" w:rsidR="00C22B76" w:rsidRPr="00915C28" w:rsidRDefault="00C22B76" w:rsidP="00C22B76">
            <w:pPr>
              <w:jc w:val="both"/>
              <w:rPr>
                <w:i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 xml:space="preserve">Прочитайте текст и запишите ответ </w:t>
            </w:r>
          </w:p>
          <w:p w14:paraId="7D919688" w14:textId="065AEB25" w:rsidR="00C22B76" w:rsidRPr="00915C28" w:rsidRDefault="00C22B76" w:rsidP="00C22B76">
            <w:pPr>
              <w:autoSpaceDE w:val="0"/>
              <w:autoSpaceDN w:val="0"/>
              <w:adjustRightInd w:val="0"/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Размеры, характеризующие три наибольших измерения предмета – длину, высоту, ширину (толщину), называются …………</w:t>
            </w:r>
          </w:p>
          <w:p w14:paraId="5548D6FE" w14:textId="52DC1C1F" w:rsidR="00C22B76" w:rsidRPr="00915C28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>
              <w:rPr>
                <w:rFonts w:cs="Times New Roman"/>
                <w:iCs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66CA437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габаритными</w:t>
            </w:r>
          </w:p>
        </w:tc>
        <w:tc>
          <w:tcPr>
            <w:tcW w:w="1778" w:type="dxa"/>
            <w:vAlign w:val="center"/>
          </w:tcPr>
          <w:p w14:paraId="574F6D5C" w14:textId="77777777" w:rsidR="00C22B76" w:rsidRDefault="00C22B76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</w:p>
          <w:p w14:paraId="70E4B8EE" w14:textId="3E9043C7" w:rsidR="00DF0F0F" w:rsidRPr="00915C28" w:rsidRDefault="00DF0F0F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Инженерная и компьютерная графика</w:t>
            </w:r>
          </w:p>
        </w:tc>
      </w:tr>
      <w:tr w:rsidR="00C22B76" w:rsidRPr="00915C28" w14:paraId="51E7C83A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559FB69B" w14:textId="6DC42EA3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349</w:t>
            </w:r>
          </w:p>
        </w:tc>
        <w:tc>
          <w:tcPr>
            <w:tcW w:w="6072" w:type="dxa"/>
          </w:tcPr>
          <w:p w14:paraId="457017B9" w14:textId="0332577D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выражение и запишите ответ</w:t>
            </w:r>
          </w:p>
          <w:p w14:paraId="6B2D4B3F" w14:textId="643AF905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………… – это изображение предмета, мысленно рассеченного одной или несколькими плоскостями. </w:t>
            </w:r>
          </w:p>
          <w:p w14:paraId="43ACA227" w14:textId="65A5D22D" w:rsidR="00C22B76" w:rsidRPr="00E336C5" w:rsidRDefault="00C22B76" w:rsidP="00C22B76">
            <w:pPr>
              <w:widowControl/>
              <w:tabs>
                <w:tab w:val="left" w:leader="underscore" w:pos="936"/>
              </w:tabs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0D58C28" w14:textId="23F239DF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Разрез</w:t>
            </w:r>
          </w:p>
        </w:tc>
        <w:tc>
          <w:tcPr>
            <w:tcW w:w="1778" w:type="dxa"/>
            <w:vAlign w:val="center"/>
          </w:tcPr>
          <w:p w14:paraId="6E4BB035" w14:textId="77777777" w:rsidR="00C22B76" w:rsidRDefault="00C22B76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</w:p>
          <w:p w14:paraId="2B6EBA24" w14:textId="5ACB07CD" w:rsidR="00DF0F0F" w:rsidRPr="00915C28" w:rsidRDefault="00DF0F0F" w:rsidP="00DF0F0F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Инженерная и компьютерная графика</w:t>
            </w:r>
          </w:p>
        </w:tc>
      </w:tr>
      <w:tr w:rsidR="00C22B76" w:rsidRPr="00915C28" w14:paraId="41989F9B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68ABEBD0" w14:textId="4D00AA80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350</w:t>
            </w:r>
          </w:p>
        </w:tc>
        <w:tc>
          <w:tcPr>
            <w:tcW w:w="6072" w:type="dxa"/>
          </w:tcPr>
          <w:p w14:paraId="405AAD91" w14:textId="5ABB2565" w:rsidR="00C22B76" w:rsidRPr="00915C28" w:rsidRDefault="00C22B76" w:rsidP="00C22B76">
            <w:pPr>
              <w:pStyle w:val="main"/>
              <w:ind w:right="-83" w:firstLine="0"/>
              <w:jc w:val="left"/>
              <w:rPr>
                <w:i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 xml:space="preserve">Прочитайте выражение и запишите ответ </w:t>
            </w:r>
          </w:p>
          <w:p w14:paraId="2682683A" w14:textId="6C42238C" w:rsidR="00C22B76" w:rsidRPr="00915C28" w:rsidRDefault="00C22B76" w:rsidP="00C22B76">
            <w:pPr>
              <w:pStyle w:val="main"/>
              <w:ind w:right="-83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915C28">
              <w:rPr>
                <w:color w:val="000000" w:themeColor="text1"/>
                <w:sz w:val="24"/>
              </w:rPr>
              <w:t xml:space="preserve">………… </w:t>
            </w:r>
            <w:r w:rsidRPr="00915C28">
              <w:rPr>
                <w:color w:val="000000" w:themeColor="text1"/>
                <w:sz w:val="24"/>
                <w:szCs w:val="24"/>
              </w:rPr>
              <w:t xml:space="preserve"> сплав железа и углерода с сопутствующими элементами (содержание углерода более 2,14 %).</w:t>
            </w:r>
          </w:p>
          <w:p w14:paraId="457C4066" w14:textId="68C516DB" w:rsidR="00C22B76" w:rsidRPr="00915C28" w:rsidRDefault="00C22B76" w:rsidP="00C22B76">
            <w:pPr>
              <w:pStyle w:val="af7"/>
              <w:ind w:left="0" w:right="-83"/>
              <w:rPr>
                <w:rFonts w:eastAsia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  <w:p w14:paraId="73E52E7E" w14:textId="4ABF684A" w:rsidR="00C22B76" w:rsidRPr="00E336C5" w:rsidRDefault="00C22B76" w:rsidP="00C22B76">
            <w:pPr>
              <w:pStyle w:val="af7"/>
              <w:ind w:left="0" w:right="-83"/>
              <w:rPr>
                <w:rFonts w:eastAsia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spellStart"/>
            <w:r w:rsidRPr="00E336C5">
              <w:rPr>
                <w:color w:val="000000" w:themeColor="text1"/>
                <w:sz w:val="24"/>
              </w:rPr>
              <w:t>Ответ</w:t>
            </w:r>
            <w:proofErr w:type="spellEnd"/>
            <w:r w:rsidRPr="00E336C5">
              <w:rPr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3A35852B" w14:textId="77777777" w:rsidR="00C22B76" w:rsidRPr="00915C28" w:rsidRDefault="00C22B76" w:rsidP="00C22B76">
            <w:pPr>
              <w:ind w:right="-83"/>
              <w:jc w:val="center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Чугун</w:t>
            </w:r>
          </w:p>
        </w:tc>
        <w:tc>
          <w:tcPr>
            <w:tcW w:w="1778" w:type="dxa"/>
            <w:vAlign w:val="center"/>
          </w:tcPr>
          <w:p w14:paraId="589C72B1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</w:p>
          <w:p w14:paraId="427CE72A" w14:textId="77777777" w:rsidR="00D46C61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Технология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конструкцион</w:t>
            </w:r>
            <w:proofErr w:type="spellEnd"/>
          </w:p>
          <w:p w14:paraId="3242A3F4" w14:textId="00D33AA1" w:rsidR="00DF0F0F" w:rsidRPr="00915C28" w:rsidRDefault="00DF0F0F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ных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материалов</w:t>
            </w:r>
          </w:p>
        </w:tc>
      </w:tr>
      <w:tr w:rsidR="00C22B76" w:rsidRPr="00915C28" w14:paraId="1EF8A9E9" w14:textId="77777777" w:rsidTr="00DF0F0F">
        <w:trPr>
          <w:gridBefore w:val="1"/>
          <w:wBefore w:w="9" w:type="dxa"/>
          <w:trHeight w:val="270"/>
        </w:trPr>
        <w:tc>
          <w:tcPr>
            <w:tcW w:w="579" w:type="dxa"/>
            <w:vAlign w:val="center"/>
          </w:tcPr>
          <w:p w14:paraId="663DA5EE" w14:textId="55BA87E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351</w:t>
            </w:r>
          </w:p>
        </w:tc>
        <w:tc>
          <w:tcPr>
            <w:tcW w:w="6072" w:type="dxa"/>
          </w:tcPr>
          <w:p w14:paraId="26FDA03A" w14:textId="4F9E5F62" w:rsidR="00C22B76" w:rsidRPr="00915C28" w:rsidRDefault="00C22B76" w:rsidP="00C22B76">
            <w:pPr>
              <w:pStyle w:val="main"/>
              <w:ind w:right="-83" w:firstLine="0"/>
              <w:jc w:val="left"/>
              <w:rPr>
                <w:i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выражение и запишите ответ</w:t>
            </w:r>
          </w:p>
          <w:p w14:paraId="661398E4" w14:textId="5DCD45DA" w:rsidR="00C22B76" w:rsidRPr="00915C28" w:rsidRDefault="00C22B76" w:rsidP="00C22B76">
            <w:pPr>
              <w:pStyle w:val="main"/>
              <w:ind w:right="-83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915C28">
              <w:rPr>
                <w:color w:val="000000" w:themeColor="text1"/>
                <w:sz w:val="24"/>
              </w:rPr>
              <w:t xml:space="preserve">………… </w:t>
            </w:r>
            <w:r w:rsidRPr="00915C28">
              <w:rPr>
                <w:color w:val="000000" w:themeColor="text1"/>
                <w:sz w:val="24"/>
                <w:szCs w:val="24"/>
              </w:rPr>
              <w:t xml:space="preserve">– железоуглеродистые сплавы, содержащие практически до 1,5% углерода, при большем его содержании значительно увеличиваются твёрдость и хрупкость </w:t>
            </w:r>
            <w:proofErr w:type="gramStart"/>
            <w:r w:rsidRPr="00915C28">
              <w:rPr>
                <w:color w:val="000000" w:themeColor="text1"/>
                <w:sz w:val="24"/>
                <w:szCs w:val="24"/>
              </w:rPr>
              <w:t>сталей</w:t>
            </w:r>
            <w:proofErr w:type="gramEnd"/>
            <w:r w:rsidRPr="00915C28">
              <w:rPr>
                <w:color w:val="000000" w:themeColor="text1"/>
                <w:sz w:val="24"/>
                <w:szCs w:val="24"/>
              </w:rPr>
              <w:t xml:space="preserve"> и они не находят широкого применения.</w:t>
            </w:r>
          </w:p>
          <w:p w14:paraId="18DD3F38" w14:textId="7D62A0AB" w:rsidR="00C22B76" w:rsidRPr="00E336C5" w:rsidRDefault="00C22B76" w:rsidP="00C22B76">
            <w:pPr>
              <w:pStyle w:val="af7"/>
              <w:ind w:left="0" w:right="-83"/>
              <w:rPr>
                <w:rFonts w:eastAsia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spellStart"/>
            <w:r w:rsidRPr="00E336C5">
              <w:rPr>
                <w:color w:val="000000" w:themeColor="text1"/>
                <w:sz w:val="24"/>
              </w:rPr>
              <w:t>Ответ</w:t>
            </w:r>
            <w:proofErr w:type="spellEnd"/>
            <w:r w:rsidRPr="00E336C5">
              <w:rPr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7ACEF965" w14:textId="77777777" w:rsidR="00C22B76" w:rsidRPr="00915C28" w:rsidRDefault="00C22B76" w:rsidP="00C22B76">
            <w:pPr>
              <w:ind w:right="-83"/>
              <w:jc w:val="center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Стали</w:t>
            </w:r>
          </w:p>
        </w:tc>
        <w:tc>
          <w:tcPr>
            <w:tcW w:w="1778" w:type="dxa"/>
            <w:vAlign w:val="center"/>
          </w:tcPr>
          <w:p w14:paraId="66B4B744" w14:textId="7BBAB4F3" w:rsidR="00D46C61" w:rsidRDefault="00C22B76" w:rsidP="00D46C61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  <w:r w:rsidR="00D46C61">
              <w:rPr>
                <w:rFonts w:cs="Times New Roman"/>
                <w:color w:val="000000" w:themeColor="text1"/>
                <w:sz w:val="24"/>
              </w:rPr>
              <w:t xml:space="preserve"> Технология </w:t>
            </w:r>
            <w:proofErr w:type="spellStart"/>
            <w:r w:rsidR="00D46C61">
              <w:rPr>
                <w:rFonts w:cs="Times New Roman"/>
                <w:color w:val="000000" w:themeColor="text1"/>
                <w:sz w:val="24"/>
              </w:rPr>
              <w:t>конструкцион</w:t>
            </w:r>
            <w:proofErr w:type="spellEnd"/>
          </w:p>
          <w:p w14:paraId="71427E6A" w14:textId="3DE7ABE8" w:rsidR="00C22B76" w:rsidRPr="00915C28" w:rsidRDefault="00D46C61" w:rsidP="00D46C61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ных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материалов</w:t>
            </w:r>
          </w:p>
        </w:tc>
      </w:tr>
      <w:tr w:rsidR="00C22B76" w:rsidRPr="00915C28" w14:paraId="47324839" w14:textId="77777777" w:rsidTr="00DF0F0F">
        <w:trPr>
          <w:trHeight w:val="858"/>
        </w:trPr>
        <w:tc>
          <w:tcPr>
            <w:tcW w:w="588" w:type="dxa"/>
            <w:gridSpan w:val="2"/>
          </w:tcPr>
          <w:p w14:paraId="59F2B34C" w14:textId="3ABA891E" w:rsidR="00C22B76" w:rsidRPr="00865426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865426">
              <w:rPr>
                <w:rFonts w:cs="Times New Roman"/>
                <w:color w:val="000000" w:themeColor="text1"/>
                <w:sz w:val="24"/>
              </w:rPr>
              <w:t>352</w:t>
            </w:r>
          </w:p>
        </w:tc>
        <w:tc>
          <w:tcPr>
            <w:tcW w:w="6072" w:type="dxa"/>
          </w:tcPr>
          <w:p w14:paraId="7B3BD519" w14:textId="5C65C497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69112608" w14:textId="77777777" w:rsidR="00C22B76" w:rsidRPr="00915C28" w:rsidRDefault="00C22B76" w:rsidP="00C22B76">
            <w:pPr>
              <w:autoSpaceDE w:val="0"/>
              <w:autoSpaceDN w:val="0"/>
              <w:adjustRightInd w:val="0"/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Чему равен изгибающий момент у жесткой заделки (</w:t>
            </w:r>
            <w:proofErr w:type="spellStart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т.А</w:t>
            </w:r>
            <w:proofErr w:type="spellEnd"/>
            <w:r w:rsidRPr="00915C28">
              <w:rPr>
                <w:rFonts w:cs="Times New Roman"/>
                <w:iCs/>
                <w:color w:val="000000" w:themeColor="text1"/>
                <w:sz w:val="24"/>
              </w:rPr>
              <w:t>)</w:t>
            </w:r>
          </w:p>
          <w:p w14:paraId="51ECE2FD" w14:textId="76A386B2" w:rsidR="00C22B76" w:rsidRPr="00915C28" w:rsidRDefault="00C22B76" w:rsidP="00C22B76">
            <w:pPr>
              <w:autoSpaceDE w:val="0"/>
              <w:autoSpaceDN w:val="0"/>
              <w:adjustRightInd w:val="0"/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drawing>
                <wp:inline distT="0" distB="0" distL="0" distR="0" wp14:anchorId="68AE278C" wp14:editId="7C30065D">
                  <wp:extent cx="2362200" cy="1386840"/>
                  <wp:effectExtent l="0" t="0" r="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CD4D6" w14:textId="4E96A20E" w:rsidR="00C22B76" w:rsidRPr="00E336C5" w:rsidRDefault="00C22B76" w:rsidP="00C22B76">
            <w:pPr>
              <w:ind w:right="-83"/>
              <w:rPr>
                <w:rFonts w:cs="Times New Roman"/>
                <w:noProof/>
                <w:color w:val="000000" w:themeColor="text1"/>
                <w:sz w:val="24"/>
              </w:rPr>
            </w:pPr>
            <w:r w:rsidRPr="00E336C5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80DCFCF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865426">
              <w:rPr>
                <w:rFonts w:cs="Times New Roman"/>
                <w:color w:val="000000" w:themeColor="text1"/>
                <w:sz w:val="24"/>
              </w:rPr>
              <w:t>30</w:t>
            </w:r>
          </w:p>
        </w:tc>
        <w:tc>
          <w:tcPr>
            <w:tcW w:w="1778" w:type="dxa"/>
            <w:vAlign w:val="center"/>
          </w:tcPr>
          <w:p w14:paraId="11A4DEFA" w14:textId="77777777" w:rsidR="00C22B76" w:rsidRDefault="00C22B76" w:rsidP="00D46C61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</w:p>
          <w:p w14:paraId="24EA2FA3" w14:textId="2D329609" w:rsidR="00D46C61" w:rsidRPr="00915C28" w:rsidRDefault="00D46C61" w:rsidP="00D46C61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Механика материалов и конструкций (сопромат)</w:t>
            </w:r>
          </w:p>
        </w:tc>
      </w:tr>
      <w:tr w:rsidR="00C22B76" w:rsidRPr="00915C28" w14:paraId="4F071D9A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16D7392A" w14:textId="2E912600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353</w:t>
            </w:r>
          </w:p>
        </w:tc>
        <w:tc>
          <w:tcPr>
            <w:tcW w:w="6072" w:type="dxa"/>
          </w:tcPr>
          <w:p w14:paraId="59B8C138" w14:textId="6B08FD09" w:rsidR="00C22B76" w:rsidRPr="00E336C5" w:rsidRDefault="00C22B76" w:rsidP="00C22B76">
            <w:pPr>
              <w:pStyle w:val="af7"/>
              <w:ind w:left="0" w:right="-83"/>
              <w:rPr>
                <w:i/>
                <w:iCs/>
                <w:color w:val="000000" w:themeColor="text1"/>
                <w:sz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lang w:val="ru-RU"/>
              </w:rPr>
              <w:t xml:space="preserve">Прочитайте выражение и запишите ответ </w:t>
            </w:r>
          </w:p>
          <w:p w14:paraId="03EC13AB" w14:textId="77777777" w:rsidR="00C22B76" w:rsidRPr="00915C28" w:rsidRDefault="00C22B76" w:rsidP="00C22B76">
            <w:pPr>
              <w:pStyle w:val="af7"/>
              <w:numPr>
                <w:ilvl w:val="0"/>
                <w:numId w:val="24"/>
              </w:numPr>
              <w:ind w:left="0" w:right="-83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lang w:val="ru-RU"/>
              </w:rPr>
              <w:t xml:space="preserve">………… </w:t>
            </w:r>
            <w:r w:rsidRPr="00915C28">
              <w:rPr>
                <w:bCs/>
                <w:color w:val="000000" w:themeColor="text1"/>
                <w:sz w:val="24"/>
                <w:szCs w:val="24"/>
                <w:lang w:val="ru-RU"/>
              </w:rPr>
              <w:t>– проводится для сплавов, испытывающих фазовые превращения в твердом состоянии при нагреве и охлаждении, с целью повышение твердости и прочности путем образования неравновесных структур (сорбит, троостит, мартенсит).</w:t>
            </w:r>
          </w:p>
          <w:p w14:paraId="1FD96DB1" w14:textId="12BB2D0A" w:rsidR="00C22B76" w:rsidRPr="00E336C5" w:rsidRDefault="00C22B76" w:rsidP="00C22B76">
            <w:pPr>
              <w:pStyle w:val="af7"/>
              <w:numPr>
                <w:ilvl w:val="0"/>
                <w:numId w:val="24"/>
              </w:numPr>
              <w:ind w:left="0" w:right="-83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E336C5">
              <w:rPr>
                <w:color w:val="000000" w:themeColor="text1"/>
                <w:sz w:val="24"/>
              </w:rPr>
              <w:t>Ответ</w:t>
            </w:r>
            <w:proofErr w:type="spellEnd"/>
            <w:r w:rsidRPr="00E336C5">
              <w:rPr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7351EBCD" w14:textId="77777777" w:rsidR="00C22B76" w:rsidRPr="00915C28" w:rsidRDefault="00C22B76" w:rsidP="00C22B76">
            <w:pPr>
              <w:ind w:right="-83"/>
              <w:jc w:val="center"/>
              <w:rPr>
                <w:rFonts w:eastAsia="Arial Unicode MS" w:cs="Times New Roman"/>
                <w:bCs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Закалка</w:t>
            </w:r>
          </w:p>
        </w:tc>
        <w:tc>
          <w:tcPr>
            <w:tcW w:w="1778" w:type="dxa"/>
            <w:vAlign w:val="center"/>
          </w:tcPr>
          <w:p w14:paraId="462AFFEB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</w:p>
          <w:p w14:paraId="28D002C6" w14:textId="3584E34D" w:rsidR="00D46C61" w:rsidRPr="00915C28" w:rsidRDefault="00D46C61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Метрология, стандартизация и сертификация</w:t>
            </w:r>
          </w:p>
        </w:tc>
      </w:tr>
      <w:tr w:rsidR="00C22B76" w:rsidRPr="00915C28" w14:paraId="4D0C29BE" w14:textId="77777777" w:rsidTr="00DF0F0F">
        <w:trPr>
          <w:gridBefore w:val="1"/>
          <w:wBefore w:w="9" w:type="dxa"/>
          <w:trHeight w:val="270"/>
        </w:trPr>
        <w:tc>
          <w:tcPr>
            <w:tcW w:w="579" w:type="dxa"/>
            <w:vAlign w:val="center"/>
          </w:tcPr>
          <w:p w14:paraId="769385FC" w14:textId="2A754C4B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354</w:t>
            </w:r>
          </w:p>
        </w:tc>
        <w:tc>
          <w:tcPr>
            <w:tcW w:w="6072" w:type="dxa"/>
          </w:tcPr>
          <w:p w14:paraId="6BA259F6" w14:textId="34D29083" w:rsidR="00C22B76" w:rsidRPr="00915C28" w:rsidRDefault="00C22B76" w:rsidP="00C22B76">
            <w:pPr>
              <w:pStyle w:val="af6"/>
              <w:spacing w:before="0" w:beforeAutospacing="0" w:after="0" w:afterAutospacing="0"/>
              <w:ind w:right="-83"/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 и </w:t>
            </w:r>
            <w:proofErr w:type="spellStart"/>
            <w:r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запишитое</w:t>
            </w:r>
            <w:proofErr w:type="spellEnd"/>
            <w:r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 развернутый ответ</w:t>
            </w:r>
          </w:p>
          <w:p w14:paraId="0276A5CC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Для получения максимальной твердости инструментальной стали (например, стали У8) какую необходимо провести термическую обработку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…………</w:t>
            </w:r>
          </w:p>
          <w:p w14:paraId="27BDEBED" w14:textId="1CC333E4" w:rsidR="00C22B76" w:rsidRPr="00E336C5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C109886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закалка и последующий низкий отпуск.</w:t>
            </w:r>
          </w:p>
          <w:p w14:paraId="63B813B6" w14:textId="77777777" w:rsidR="00C22B76" w:rsidRPr="00915C28" w:rsidRDefault="00C22B76" w:rsidP="00C22B76">
            <w:pPr>
              <w:ind w:right="-83"/>
              <w:jc w:val="center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0C40366C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</w:p>
          <w:p w14:paraId="27D90E73" w14:textId="503D51B5" w:rsidR="00D46C61" w:rsidRPr="00915C28" w:rsidRDefault="00D46C61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Материаловедение</w:t>
            </w:r>
          </w:p>
        </w:tc>
      </w:tr>
      <w:tr w:rsidR="00C22B76" w:rsidRPr="00915C28" w14:paraId="67E33941" w14:textId="77777777" w:rsidTr="00DF0F0F">
        <w:trPr>
          <w:gridBefore w:val="1"/>
          <w:wBefore w:w="9" w:type="dxa"/>
          <w:trHeight w:val="1114"/>
        </w:trPr>
        <w:tc>
          <w:tcPr>
            <w:tcW w:w="579" w:type="dxa"/>
          </w:tcPr>
          <w:p w14:paraId="0EB89022" w14:textId="556F994B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355</w:t>
            </w:r>
          </w:p>
        </w:tc>
        <w:tc>
          <w:tcPr>
            <w:tcW w:w="6072" w:type="dxa"/>
          </w:tcPr>
          <w:p w14:paraId="597E2604" w14:textId="40AF912B" w:rsidR="00C22B76" w:rsidRPr="00915C28" w:rsidRDefault="00C22B76" w:rsidP="00C22B76">
            <w:pPr>
              <w:pStyle w:val="af6"/>
              <w:spacing w:before="0" w:beforeAutospacing="0" w:after="0" w:afterAutospacing="0"/>
              <w:ind w:right="-83"/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 и запишите развернутый ответ</w:t>
            </w:r>
          </w:p>
          <w:p w14:paraId="306A5996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Подшипники качения по виду воспринимаемой нагрузки могут быть…………</w:t>
            </w:r>
          </w:p>
          <w:p w14:paraId="3BA80251" w14:textId="7AFBAD86" w:rsidR="00C22B76" w:rsidRPr="00E336C5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E336C5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76DBCF6" w14:textId="77777777" w:rsidR="00C22B76" w:rsidRPr="00915C28" w:rsidRDefault="00C22B76" w:rsidP="00C22B76">
            <w:pPr>
              <w:pStyle w:val="af6"/>
              <w:spacing w:before="0" w:beforeAutospacing="0" w:after="0" w:afterAutospacing="0"/>
              <w:ind w:right="-83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радиальные, упорные и радиально-упорные</w:t>
            </w:r>
          </w:p>
          <w:p w14:paraId="27EA14F5" w14:textId="77777777" w:rsidR="00C22B76" w:rsidRPr="00915C28" w:rsidRDefault="00C22B76" w:rsidP="00C22B76">
            <w:pPr>
              <w:adjustRightInd w:val="0"/>
              <w:snapToGrid w:val="0"/>
              <w:ind w:right="-83"/>
              <w:rPr>
                <w:rFonts w:cs="Times New Roman"/>
                <w:color w:val="000000" w:themeColor="text1"/>
                <w:sz w:val="24"/>
                <w:shd w:val="clear" w:color="auto" w:fill="FFFFFF"/>
              </w:rPr>
            </w:pPr>
          </w:p>
        </w:tc>
        <w:tc>
          <w:tcPr>
            <w:tcW w:w="1778" w:type="dxa"/>
            <w:vAlign w:val="center"/>
          </w:tcPr>
          <w:p w14:paraId="1B9C2660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ОПК-5</w:t>
            </w:r>
          </w:p>
          <w:p w14:paraId="05AA1778" w14:textId="77777777" w:rsidR="00D46C61" w:rsidRDefault="00D46C61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Детали машин и основы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конструирова</w:t>
            </w:r>
            <w:proofErr w:type="spellEnd"/>
          </w:p>
          <w:p w14:paraId="5A32BF56" w14:textId="27446381" w:rsidR="00D46C61" w:rsidRPr="00915C28" w:rsidRDefault="00D46C61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ния</w:t>
            </w:r>
            <w:proofErr w:type="spellEnd"/>
          </w:p>
        </w:tc>
      </w:tr>
      <w:tr w:rsidR="00C22B76" w:rsidRPr="00915C28" w14:paraId="04DA21FE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68C5DB99" w14:textId="3558BD18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35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6</w:t>
            </w:r>
          </w:p>
        </w:tc>
        <w:tc>
          <w:tcPr>
            <w:tcW w:w="6072" w:type="dxa"/>
          </w:tcPr>
          <w:p w14:paraId="09867A64" w14:textId="23EAF6BA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 xml:space="preserve">Прочитайте текст, </w:t>
            </w:r>
            <w:proofErr w:type="gramStart"/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 ответ</w:t>
            </w:r>
            <w:proofErr w:type="gramEnd"/>
          </w:p>
          <w:p w14:paraId="50426BA3" w14:textId="77777777" w:rsidR="00C22B76" w:rsidRPr="00915C28" w:rsidRDefault="00C22B76" w:rsidP="00C22B76">
            <w:pPr>
              <w:keepNext/>
              <w:keepLines/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eastAsia="Arial Unicode MS" w:cs="Times New Roman"/>
                <w:bCs/>
                <w:iCs/>
                <w:color w:val="000000" w:themeColor="text1"/>
                <w:sz w:val="24"/>
              </w:rPr>
              <w:t xml:space="preserve">При помещении пластинки с током в перпендикулярное к направлению </w:t>
            </w:r>
            <w:proofErr w:type="gramStart"/>
            <w:r w:rsidRPr="00915C28">
              <w:rPr>
                <w:rFonts w:eastAsia="Arial Unicode MS" w:cs="Times New Roman"/>
                <w:bCs/>
                <w:iCs/>
                <w:color w:val="000000" w:themeColor="text1"/>
                <w:sz w:val="24"/>
              </w:rPr>
              <w:t>тока  магнитное</w:t>
            </w:r>
            <w:proofErr w:type="gramEnd"/>
            <w:r w:rsidRPr="00915C28">
              <w:rPr>
                <w:rFonts w:eastAsia="Arial Unicode MS" w:cs="Times New Roman"/>
                <w:bCs/>
                <w:iCs/>
                <w:color w:val="000000" w:themeColor="text1"/>
                <w:sz w:val="24"/>
              </w:rPr>
              <w:t xml:space="preserve"> поле, на противоположных гранях пластинки возникает поперечное электрическое поле. Это явление называется </w:t>
            </w:r>
            <w:proofErr w:type="gramStart"/>
            <w:r w:rsidRPr="00915C28">
              <w:rPr>
                <w:rFonts w:eastAsia="Arial Unicode MS" w:cs="Times New Roman"/>
                <w:bCs/>
                <w:iCs/>
                <w:color w:val="000000" w:themeColor="text1"/>
                <w:sz w:val="24"/>
              </w:rPr>
              <w:t xml:space="preserve">эффектом  </w:t>
            </w:r>
            <w:r w:rsidRPr="00915C28">
              <w:rPr>
                <w:rFonts w:cs="Times New Roman"/>
                <w:color w:val="000000" w:themeColor="text1"/>
                <w:sz w:val="24"/>
              </w:rPr>
              <w:t>…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>………</w:t>
            </w:r>
          </w:p>
          <w:p w14:paraId="071200D5" w14:textId="1F283D5C" w:rsidR="00C22B76" w:rsidRPr="00A315F4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8B6AF30" w14:textId="249786B0" w:rsidR="00C22B76" w:rsidRPr="00915C28" w:rsidRDefault="00C22B76" w:rsidP="00C22B76">
            <w:pPr>
              <w:ind w:right="-83"/>
              <w:jc w:val="center"/>
              <w:rPr>
                <w:rFonts w:eastAsia="Arial Unicode MS" w:cs="Times New Roman"/>
                <w:bCs/>
                <w:iCs/>
                <w:color w:val="000000" w:themeColor="text1"/>
                <w:sz w:val="24"/>
              </w:rPr>
            </w:pPr>
            <w:r w:rsidRPr="00915C28">
              <w:rPr>
                <w:rFonts w:eastAsia="Arial Unicode MS" w:cs="Times New Roman"/>
                <w:bCs/>
                <w:iCs/>
                <w:color w:val="000000" w:themeColor="text1"/>
                <w:sz w:val="24"/>
              </w:rPr>
              <w:t>холла</w:t>
            </w:r>
          </w:p>
        </w:tc>
        <w:tc>
          <w:tcPr>
            <w:tcW w:w="1778" w:type="dxa"/>
            <w:vAlign w:val="center"/>
          </w:tcPr>
          <w:p w14:paraId="0DBC87B5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</w:t>
            </w:r>
          </w:p>
          <w:p w14:paraId="736BAD09" w14:textId="7AC13147" w:rsidR="00FA26F6" w:rsidRPr="00915C28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Физика</w:t>
            </w:r>
          </w:p>
        </w:tc>
      </w:tr>
      <w:tr w:rsidR="00C22B76" w:rsidRPr="00915C28" w14:paraId="2FD21DAF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3F56BA28" w14:textId="285B1C4F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35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7</w:t>
            </w:r>
          </w:p>
        </w:tc>
        <w:tc>
          <w:tcPr>
            <w:tcW w:w="6072" w:type="dxa"/>
          </w:tcPr>
          <w:p w14:paraId="49CC0AD5" w14:textId="16ED6A9F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 xml:space="preserve">Прочитайте текст,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ответ.</w:t>
            </w:r>
          </w:p>
          <w:p w14:paraId="444B3D3F" w14:textId="77777777" w:rsidR="00C22B76" w:rsidRPr="00915C28" w:rsidRDefault="00C22B76" w:rsidP="00C22B76">
            <w:pPr>
              <w:keepNext/>
              <w:ind w:right="-83"/>
              <w:rPr>
                <w:rFonts w:eastAsia="Arial Unicode MS"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eastAsia="Arial Unicode MS" w:cs="Times New Roman"/>
                <w:iCs/>
                <w:color w:val="000000" w:themeColor="text1"/>
                <w:sz w:val="24"/>
              </w:rPr>
              <w:t>Что описывает эта формула?</w:t>
            </w:r>
          </w:p>
          <w:p w14:paraId="126F67DE" w14:textId="2D201CA5" w:rsidR="00C22B76" w:rsidRDefault="00C22B76" w:rsidP="00C22B76">
            <w:pPr>
              <w:keepNext/>
              <w:ind w:right="-83"/>
              <w:rPr>
                <w:rFonts w:eastAsia="Arial Unicode MS"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eastAsia="Arial Unicode MS" w:cs="Times New Roman"/>
                <w:iCs/>
                <w:noProof/>
                <w:color w:val="000000" w:themeColor="text1"/>
                <w:sz w:val="24"/>
              </w:rPr>
              <w:drawing>
                <wp:inline distT="0" distB="0" distL="0" distR="0" wp14:anchorId="59711C30" wp14:editId="635347C2">
                  <wp:extent cx="2171700" cy="319424"/>
                  <wp:effectExtent l="0" t="0" r="0" b="0"/>
                  <wp:docPr id="37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5EDD51-A6F3-4E6C-AE5E-377DD3E7DC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8C5EDD51-A6F3-4E6C-AE5E-377DD3E7DC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07" cy="336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96D96" w14:textId="56F058EF" w:rsidR="00C22B76" w:rsidRPr="00A315F4" w:rsidRDefault="00C22B76" w:rsidP="00C22B76">
            <w:pPr>
              <w:keepNext/>
              <w:ind w:right="-83"/>
              <w:rPr>
                <w:rFonts w:eastAsia="Arial Unicode MS" w:cs="Times New Roman"/>
                <w:color w:val="000000" w:themeColor="text1"/>
                <w:sz w:val="24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E6DC2D8" w14:textId="77777777" w:rsidR="00C22B76" w:rsidRPr="00915C28" w:rsidRDefault="00C22B76" w:rsidP="00C22B76">
            <w:pPr>
              <w:ind w:right="-83"/>
              <w:jc w:val="center"/>
              <w:rPr>
                <w:rFonts w:eastAsia="Arial Unicode MS" w:cs="Times New Roman"/>
                <w:bCs/>
                <w:iCs/>
                <w:color w:val="000000" w:themeColor="text1"/>
                <w:sz w:val="24"/>
              </w:rPr>
            </w:pPr>
            <w:r w:rsidRPr="00915C28">
              <w:rPr>
                <w:rFonts w:eastAsia="Arial Unicode MS" w:cs="Times New Roman"/>
                <w:bCs/>
                <w:iCs/>
                <w:color w:val="000000" w:themeColor="text1"/>
                <w:sz w:val="24"/>
              </w:rPr>
              <w:t>Энергию связи нуклонов в ядре</w:t>
            </w:r>
          </w:p>
        </w:tc>
        <w:tc>
          <w:tcPr>
            <w:tcW w:w="1778" w:type="dxa"/>
            <w:vAlign w:val="center"/>
          </w:tcPr>
          <w:p w14:paraId="05EEE2F0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</w:t>
            </w:r>
          </w:p>
          <w:p w14:paraId="03D8D0E2" w14:textId="7F257577" w:rsidR="00FA26F6" w:rsidRPr="00915C28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Физика</w:t>
            </w:r>
          </w:p>
        </w:tc>
      </w:tr>
      <w:tr w:rsidR="00C22B76" w:rsidRPr="00915C28" w14:paraId="175F1139" w14:textId="77777777" w:rsidTr="00DF0F0F">
        <w:trPr>
          <w:gridBefore w:val="1"/>
          <w:wBefore w:w="9" w:type="dxa"/>
          <w:trHeight w:val="553"/>
        </w:trPr>
        <w:tc>
          <w:tcPr>
            <w:tcW w:w="579" w:type="dxa"/>
            <w:vAlign w:val="center"/>
          </w:tcPr>
          <w:p w14:paraId="60FF38F2" w14:textId="4A59CD54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35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8</w:t>
            </w:r>
          </w:p>
        </w:tc>
        <w:tc>
          <w:tcPr>
            <w:tcW w:w="6072" w:type="dxa"/>
          </w:tcPr>
          <w:p w14:paraId="416B1C17" w14:textId="118DF874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7285ADF2" w14:textId="07B70873" w:rsidR="00C22B76" w:rsidRPr="00915C28" w:rsidRDefault="00C22B76" w:rsidP="00C22B76">
            <w:pPr>
              <w:ind w:right="-83"/>
              <w:rPr>
                <w:rFonts w:eastAsia="Arial Unicode MS"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eastAsia="Arial Unicode MS" w:cs="Times New Roman"/>
                <w:iCs/>
                <w:color w:val="000000" w:themeColor="text1"/>
                <w:sz w:val="24"/>
              </w:rPr>
              <w:t>Мощность электродвигателя 3000 Вт, ток в его обмотке 12 А. Найти напряжение на зажимах электродвигателя</w:t>
            </w:r>
            <w:r>
              <w:rPr>
                <w:rFonts w:eastAsia="Arial Unicode MS" w:cs="Times New Roman"/>
                <w:iCs/>
                <w:color w:val="000000" w:themeColor="text1"/>
                <w:sz w:val="24"/>
              </w:rPr>
              <w:t>.</w:t>
            </w:r>
          </w:p>
          <w:p w14:paraId="256023E3" w14:textId="0D6EFFAC" w:rsidR="00C22B76" w:rsidRPr="00A315F4" w:rsidRDefault="00C22B76" w:rsidP="00C22B76">
            <w:pPr>
              <w:ind w:right="-83"/>
              <w:rPr>
                <w:rFonts w:eastAsia="Arial Unicode MS" w:cs="Times New Roman"/>
                <w:color w:val="000000" w:themeColor="text1"/>
                <w:sz w:val="24"/>
              </w:rPr>
            </w:pPr>
            <w:r w:rsidRPr="00A315F4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744D87AA" w14:textId="77777777" w:rsidR="00C22B76" w:rsidRPr="00915C28" w:rsidRDefault="00C22B76" w:rsidP="00C22B76">
            <w:pPr>
              <w:ind w:right="-83"/>
              <w:jc w:val="center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="Arial Unicode MS" w:cs="Times New Roman"/>
                <w:bCs/>
                <w:color w:val="000000" w:themeColor="text1"/>
                <w:sz w:val="24"/>
                <w:lang w:val="en-US"/>
              </w:rPr>
              <w:t xml:space="preserve">U = </w:t>
            </w:r>
            <w:r w:rsidRPr="00915C28">
              <w:rPr>
                <w:rFonts w:eastAsia="Arial Unicode MS" w:cs="Times New Roman"/>
                <w:bCs/>
                <w:color w:val="000000" w:themeColor="text1"/>
                <w:sz w:val="24"/>
              </w:rPr>
              <w:t>250 В</w:t>
            </w:r>
          </w:p>
          <w:p w14:paraId="5D5A7A8B" w14:textId="77777777" w:rsidR="00C22B76" w:rsidRPr="00915C28" w:rsidRDefault="00C22B76" w:rsidP="00C22B76">
            <w:pPr>
              <w:ind w:right="-83"/>
              <w:jc w:val="center"/>
              <w:rPr>
                <w:rFonts w:eastAsia="Arial Unicode MS" w:cs="Times New Roman"/>
                <w:bCs/>
                <w:iCs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51F1D877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</w:t>
            </w:r>
          </w:p>
          <w:p w14:paraId="731C1503" w14:textId="7B58ABFA" w:rsidR="00FA26F6" w:rsidRPr="00915C28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Физика</w:t>
            </w:r>
          </w:p>
        </w:tc>
      </w:tr>
      <w:tr w:rsidR="00C22B76" w:rsidRPr="00915C28" w14:paraId="5CEC264C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26083489" w14:textId="7226E60E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35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9</w:t>
            </w:r>
          </w:p>
        </w:tc>
        <w:tc>
          <w:tcPr>
            <w:tcW w:w="6072" w:type="dxa"/>
          </w:tcPr>
          <w:p w14:paraId="4DE2DA08" w14:textId="5C5DADD4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</w:t>
            </w:r>
            <w:r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развернутый </w:t>
            </w: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 ответ</w:t>
            </w:r>
            <w:proofErr w:type="gramEnd"/>
          </w:p>
          <w:p w14:paraId="1E23CA04" w14:textId="77777777" w:rsidR="00C22B76" w:rsidRPr="00915C28" w:rsidRDefault="00C22B76" w:rsidP="00C22B76">
            <w:pPr>
              <w:tabs>
                <w:tab w:val="left" w:pos="0"/>
              </w:tabs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Сплошной цилиндр массой 4 кг катится без скольжения по горизонтальной поверхности. Линейная скорость оси цилиндра 1 м/с. Найти кинетическую энергию цилиндра.</w:t>
            </w:r>
          </w:p>
          <w:p w14:paraId="5E09B30C" w14:textId="76532C8B" w:rsidR="00C22B76" w:rsidRPr="00A315F4" w:rsidRDefault="00C22B76" w:rsidP="00C22B76">
            <w:pPr>
              <w:ind w:right="-83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A315F4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526CB05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  <w:lang w:val="en-US"/>
              </w:rPr>
              <w:t xml:space="preserve">W = </w:t>
            </w: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3 Дж</w:t>
            </w:r>
          </w:p>
          <w:p w14:paraId="2C475BBB" w14:textId="77777777" w:rsidR="00C22B76" w:rsidRPr="00915C28" w:rsidRDefault="00C22B76" w:rsidP="00C22B76">
            <w:pPr>
              <w:ind w:right="-83"/>
              <w:jc w:val="both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noProof/>
                <w:color w:val="000000" w:themeColor="text1"/>
                <w:sz w:val="24"/>
              </w:rPr>
              <w:drawing>
                <wp:inline distT="0" distB="0" distL="0" distR="0" wp14:anchorId="0CF4D404" wp14:editId="27765E91">
                  <wp:extent cx="1381125" cy="130492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vAlign w:val="center"/>
          </w:tcPr>
          <w:p w14:paraId="5EC1CC4D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</w:t>
            </w:r>
          </w:p>
          <w:p w14:paraId="4896D167" w14:textId="0292A715" w:rsidR="00FA26F6" w:rsidRPr="00915C28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Физика</w:t>
            </w:r>
          </w:p>
        </w:tc>
      </w:tr>
      <w:tr w:rsidR="00C22B76" w:rsidRPr="00915C28" w14:paraId="420760FF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6A860F31" w14:textId="0027D934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36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0</w:t>
            </w:r>
          </w:p>
        </w:tc>
        <w:tc>
          <w:tcPr>
            <w:tcW w:w="6072" w:type="dxa"/>
          </w:tcPr>
          <w:p w14:paraId="12D34F32" w14:textId="444B1EBB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Решите задачу и </w:t>
            </w:r>
            <w:proofErr w:type="gramStart"/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запишите </w:t>
            </w:r>
            <w:r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 развернутый</w:t>
            </w:r>
            <w:proofErr w:type="gramEnd"/>
            <w:r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ответ</w:t>
            </w:r>
          </w:p>
          <w:p w14:paraId="43151FB3" w14:textId="10E6B2E5" w:rsidR="00C22B76" w:rsidRPr="00915C28" w:rsidRDefault="00C22B76" w:rsidP="00C22B76">
            <w:pPr>
              <w:ind w:right="-83"/>
              <w:rPr>
                <w:rFonts w:eastAsia="Arial Unicode MS"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eastAsia="Arial Unicode MS" w:cs="Times New Roman"/>
                <w:color w:val="000000" w:themeColor="text1"/>
                <w:sz w:val="24"/>
              </w:rPr>
              <w:t xml:space="preserve">Амплитуда затухающих колебаний маятника за 2 мин уменьшилась в 2 раза. Определить коэффициент затухания </w:t>
            </w:r>
            <w:r w:rsidRPr="00915C28">
              <w:rPr>
                <w:rFonts w:eastAsia="Arial Unicode MS" w:cs="Times New Roman"/>
                <w:iCs/>
                <w:color w:val="000000" w:themeColor="text1"/>
                <w:sz w:val="24"/>
              </w:rPr>
              <w:t>β</w:t>
            </w:r>
            <w:r>
              <w:rPr>
                <w:rFonts w:eastAsia="Arial Unicode MS" w:cs="Times New Roman"/>
                <w:iCs/>
                <w:color w:val="000000" w:themeColor="text1"/>
                <w:sz w:val="24"/>
              </w:rPr>
              <w:t>.</w:t>
            </w:r>
          </w:p>
          <w:p w14:paraId="1C37F16F" w14:textId="2935E666" w:rsidR="00C22B76" w:rsidRPr="00A315F4" w:rsidRDefault="00C22B76" w:rsidP="00C22B76">
            <w:pPr>
              <w:ind w:right="-83"/>
              <w:rPr>
                <w:rFonts w:eastAsia="Arial Unicode MS" w:cs="Times New Roman"/>
                <w:color w:val="000000" w:themeColor="text1"/>
                <w:sz w:val="24"/>
              </w:rPr>
            </w:pPr>
            <w:r w:rsidRPr="00A315F4">
              <w:rPr>
                <w:color w:val="000000" w:themeColor="text1"/>
                <w:sz w:val="24"/>
              </w:rPr>
              <w:t>Ответ:</w:t>
            </w:r>
          </w:p>
          <w:p w14:paraId="1C6DF6FD" w14:textId="77777777" w:rsidR="00C22B76" w:rsidRPr="00915C28" w:rsidRDefault="00C22B76" w:rsidP="00C22B76">
            <w:pPr>
              <w:ind w:right="-83"/>
              <w:rPr>
                <w:rFonts w:eastAsia="Arial Unicode MS" w:cs="Times New Roman"/>
                <w:iCs/>
                <w:color w:val="000000" w:themeColor="text1"/>
                <w:sz w:val="24"/>
              </w:rPr>
            </w:pPr>
          </w:p>
        </w:tc>
        <w:tc>
          <w:tcPr>
            <w:tcW w:w="1459" w:type="dxa"/>
            <w:vAlign w:val="center"/>
          </w:tcPr>
          <w:p w14:paraId="41A8FD09" w14:textId="77777777" w:rsidR="00C22B76" w:rsidRPr="00915C28" w:rsidRDefault="00C22B76" w:rsidP="00C22B76">
            <w:pPr>
              <w:ind w:right="-83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eastAsia="Arial Unicode MS" w:cs="Times New Roman"/>
                <w:bCs/>
                <w:noProof/>
                <w:color w:val="000000" w:themeColor="text1"/>
                <w:sz w:val="24"/>
              </w:rPr>
              <w:drawing>
                <wp:inline distT="0" distB="0" distL="0" distR="0" wp14:anchorId="0316B499" wp14:editId="191B15D8">
                  <wp:extent cx="1317625" cy="249555"/>
                  <wp:effectExtent l="0" t="0" r="0" b="0"/>
                  <wp:docPr id="44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29C516-F1F7-4A24-9CA7-0CF5F0BBFA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4729C516-F1F7-4A24-9CA7-0CF5F0BBFA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2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013CC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  <w:lang w:val="en-US"/>
              </w:rPr>
            </w:pPr>
            <w:r w:rsidRPr="00915C28">
              <w:rPr>
                <w:rFonts w:eastAsia="Arial Unicode MS" w:cs="Times New Roman"/>
                <w:bCs/>
                <w:noProof/>
                <w:color w:val="000000" w:themeColor="text1"/>
                <w:sz w:val="24"/>
              </w:rPr>
              <w:drawing>
                <wp:inline distT="0" distB="0" distL="0" distR="0" wp14:anchorId="3F21C528" wp14:editId="0D95572B">
                  <wp:extent cx="1457325" cy="13144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349" cy="1318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vAlign w:val="center"/>
          </w:tcPr>
          <w:p w14:paraId="2AF4EE74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</w:t>
            </w:r>
          </w:p>
          <w:p w14:paraId="1D041E34" w14:textId="604A4FAF" w:rsidR="00FA26F6" w:rsidRPr="00915C28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Физика</w:t>
            </w:r>
          </w:p>
        </w:tc>
      </w:tr>
      <w:tr w:rsidR="00C22B76" w:rsidRPr="00915C28" w14:paraId="5A9452D5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3C2DBC39" w14:textId="15317872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361</w:t>
            </w:r>
          </w:p>
        </w:tc>
        <w:tc>
          <w:tcPr>
            <w:tcW w:w="6072" w:type="dxa"/>
          </w:tcPr>
          <w:p w14:paraId="419AA934" w14:textId="6BBD4E3A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</w:t>
            </w:r>
            <w:proofErr w:type="gramStart"/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и 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запишите</w:t>
            </w:r>
            <w:proofErr w:type="gramEnd"/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ответ</w:t>
            </w:r>
          </w:p>
          <w:p w14:paraId="1138BFDF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Размер элемента, установленный измерением с допускаемой погрешностью, называют …………</w:t>
            </w:r>
          </w:p>
          <w:p w14:paraId="655A0934" w14:textId="49258FA6" w:rsidR="00C22B76" w:rsidRPr="00A315F4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A1FFD83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действительный</w:t>
            </w:r>
          </w:p>
        </w:tc>
        <w:tc>
          <w:tcPr>
            <w:tcW w:w="1778" w:type="dxa"/>
            <w:vAlign w:val="center"/>
          </w:tcPr>
          <w:p w14:paraId="606AA401" w14:textId="77777777" w:rsidR="00FA26F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</w:t>
            </w:r>
          </w:p>
          <w:p w14:paraId="237C24F9" w14:textId="7622A4D5" w:rsidR="00C22B76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Метрология, стандартизация и сертификация</w:t>
            </w:r>
            <w:r w:rsidR="00C22B76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484D5A77" w14:textId="790DDA49" w:rsidR="00FA26F6" w:rsidRPr="00915C28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5CB2394F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073A99C9" w14:textId="34283064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362</w:t>
            </w:r>
          </w:p>
        </w:tc>
        <w:tc>
          <w:tcPr>
            <w:tcW w:w="6072" w:type="dxa"/>
          </w:tcPr>
          <w:p w14:paraId="6E2A76C7" w14:textId="71EC18B2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</w:t>
            </w:r>
            <w:proofErr w:type="gramStart"/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и 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запишите</w:t>
            </w:r>
            <w:proofErr w:type="gramEnd"/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ответ</w:t>
            </w:r>
          </w:p>
          <w:p w14:paraId="79EB518F" w14:textId="77777777" w:rsidR="00C22B76" w:rsidRPr="00915C28" w:rsidRDefault="00C22B76" w:rsidP="00C22B76">
            <w:pPr>
              <w:tabs>
                <w:tab w:val="left" w:pos="485"/>
              </w:tabs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Р</w:t>
            </w: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азмер, относительно которого определяются отклонения называют</w:t>
            </w:r>
            <w:r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</w:p>
          <w:p w14:paraId="6E1BAA6C" w14:textId="53A4E6EA" w:rsidR="00C22B76" w:rsidRPr="00A315F4" w:rsidRDefault="00C22B76" w:rsidP="00C22B76">
            <w:pPr>
              <w:tabs>
                <w:tab w:val="left" w:pos="485"/>
              </w:tabs>
              <w:ind w:right="-83"/>
              <w:rPr>
                <w:rFonts w:cs="Times New Roman"/>
                <w:bCs/>
                <w:color w:val="000000" w:themeColor="text1"/>
                <w:sz w:val="24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665F46F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номинальный</w:t>
            </w:r>
          </w:p>
        </w:tc>
        <w:tc>
          <w:tcPr>
            <w:tcW w:w="1778" w:type="dxa"/>
            <w:vAlign w:val="center"/>
          </w:tcPr>
          <w:p w14:paraId="5641216E" w14:textId="77777777" w:rsidR="00FA26F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</w:t>
            </w:r>
          </w:p>
          <w:p w14:paraId="005F2244" w14:textId="1BAC4DA2" w:rsidR="00C22B76" w:rsidRPr="00915C28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Метрология, стандартизация и сертификация</w:t>
            </w:r>
            <w:r w:rsidR="00C22B76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</w:tc>
      </w:tr>
      <w:tr w:rsidR="00C22B76" w:rsidRPr="00915C28" w14:paraId="3C2B1EB7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3C4D64CA" w14:textId="6E8B7516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363</w:t>
            </w:r>
          </w:p>
        </w:tc>
        <w:tc>
          <w:tcPr>
            <w:tcW w:w="6072" w:type="dxa"/>
          </w:tcPr>
          <w:p w14:paraId="0020807D" w14:textId="6A42B692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</w:t>
            </w:r>
            <w:proofErr w:type="gramStart"/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и 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запишите</w:t>
            </w:r>
            <w:proofErr w:type="gramEnd"/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ответ</w:t>
            </w:r>
          </w:p>
          <w:p w14:paraId="1E585A55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Отклонение, используемое для определения положения поля допуска 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относительно нулевой линии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называют…………</w:t>
            </w:r>
          </w:p>
          <w:p w14:paraId="79EDEC7C" w14:textId="3E8E2B59" w:rsidR="00C22B76" w:rsidRPr="00A315F4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7965047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основное отклонение</w:t>
            </w:r>
          </w:p>
        </w:tc>
        <w:tc>
          <w:tcPr>
            <w:tcW w:w="1778" w:type="dxa"/>
            <w:vAlign w:val="center"/>
          </w:tcPr>
          <w:p w14:paraId="583B5E60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ОПК-6 </w:t>
            </w:r>
          </w:p>
          <w:p w14:paraId="1C9285FE" w14:textId="78A0639C" w:rsidR="00FA26F6" w:rsidRPr="00915C28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Метрология, стандартизация и сертификация</w:t>
            </w:r>
          </w:p>
        </w:tc>
      </w:tr>
      <w:tr w:rsidR="00C22B76" w:rsidRPr="00915C28" w14:paraId="2BEE9E2D" w14:textId="77777777" w:rsidTr="00FA26F6">
        <w:trPr>
          <w:gridBefore w:val="1"/>
          <w:wBefore w:w="9" w:type="dxa"/>
          <w:trHeight w:val="285"/>
        </w:trPr>
        <w:tc>
          <w:tcPr>
            <w:tcW w:w="579" w:type="dxa"/>
            <w:vAlign w:val="center"/>
          </w:tcPr>
          <w:p w14:paraId="7C204E51" w14:textId="7C91AD4A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364</w:t>
            </w:r>
          </w:p>
        </w:tc>
        <w:tc>
          <w:tcPr>
            <w:tcW w:w="6072" w:type="dxa"/>
          </w:tcPr>
          <w:p w14:paraId="7E696385" w14:textId="3E11FA71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запишите ответ</w:t>
            </w:r>
          </w:p>
          <w:p w14:paraId="7CB15833" w14:textId="63C10C69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</w:t>
            </w:r>
            <w:r w:rsidRPr="00915C28">
              <w:rPr>
                <w:rFonts w:cs="Times New Roman"/>
                <w:color w:val="000000" w:themeColor="text1"/>
                <w:sz w:val="24"/>
              </w:rPr>
              <w:t>роцедура, посредством которой орган по подтверждению соответствия письменно удостоверяет соответствие продукции установленным требованиям</w:t>
            </w:r>
            <w:r>
              <w:rPr>
                <w:rFonts w:cs="Times New Roman"/>
                <w:color w:val="000000" w:themeColor="text1"/>
                <w:sz w:val="24"/>
              </w:rPr>
              <w:t xml:space="preserve"> называется ……….</w:t>
            </w:r>
          </w:p>
          <w:p w14:paraId="2C1BED50" w14:textId="3A9197C9" w:rsidR="00C22B76" w:rsidRPr="00A315F4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lastRenderedPageBreak/>
              <w:t>Ответ:</w:t>
            </w:r>
          </w:p>
        </w:tc>
        <w:tc>
          <w:tcPr>
            <w:tcW w:w="1459" w:type="dxa"/>
            <w:vAlign w:val="center"/>
          </w:tcPr>
          <w:p w14:paraId="466BE39D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сертификация</w:t>
            </w:r>
          </w:p>
        </w:tc>
        <w:tc>
          <w:tcPr>
            <w:tcW w:w="1778" w:type="dxa"/>
            <w:vAlign w:val="center"/>
          </w:tcPr>
          <w:p w14:paraId="59792065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ОПК-6 </w:t>
            </w:r>
          </w:p>
          <w:p w14:paraId="3407D7CD" w14:textId="16DCA35A" w:rsidR="00FA26F6" w:rsidRPr="00915C28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Метрология, стандартизация и сертификация</w:t>
            </w:r>
          </w:p>
        </w:tc>
      </w:tr>
      <w:tr w:rsidR="00C22B76" w:rsidRPr="00915C28" w14:paraId="604279DE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7C3701DB" w14:textId="0910D21B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365</w:t>
            </w:r>
          </w:p>
        </w:tc>
        <w:tc>
          <w:tcPr>
            <w:tcW w:w="6072" w:type="dxa"/>
          </w:tcPr>
          <w:p w14:paraId="434801BC" w14:textId="77777777" w:rsidR="00C22B76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запишите ответ</w:t>
            </w:r>
          </w:p>
          <w:p w14:paraId="7B3F3DC8" w14:textId="3CB69391" w:rsidR="00C22B76" w:rsidRPr="00A315F4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С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овокупность операций, выполняемых в целях подтверждения соответствия средств измерений 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метрологическим требованиям</w:t>
            </w:r>
            <w:proofErr w:type="gramEnd"/>
            <w:r>
              <w:rPr>
                <w:rFonts w:cs="Times New Roman"/>
                <w:color w:val="000000" w:themeColor="text1"/>
                <w:sz w:val="24"/>
              </w:rPr>
              <w:t xml:space="preserve"> называется ……….</w:t>
            </w:r>
          </w:p>
          <w:p w14:paraId="27F5D548" w14:textId="44321FC3" w:rsidR="00C22B76" w:rsidRPr="00A315F4" w:rsidRDefault="00C22B76" w:rsidP="00C22B76">
            <w:pPr>
              <w:widowControl/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1D03EC59" w14:textId="77777777" w:rsidR="00C22B76" w:rsidRPr="00915C28" w:rsidRDefault="00C22B76" w:rsidP="00C22B76">
            <w:pPr>
              <w:ind w:right="-83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поверка</w:t>
            </w:r>
          </w:p>
          <w:p w14:paraId="3A8EC6DC" w14:textId="77777777" w:rsidR="00C22B76" w:rsidRPr="00915C28" w:rsidRDefault="00C22B76" w:rsidP="00C22B76">
            <w:pPr>
              <w:ind w:right="-83"/>
              <w:jc w:val="both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445611B2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ОПК-6 </w:t>
            </w:r>
          </w:p>
          <w:p w14:paraId="126FA610" w14:textId="34F1B59A" w:rsidR="00FA26F6" w:rsidRPr="00915C28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Метрология, стандартизация и сертификация</w:t>
            </w:r>
          </w:p>
        </w:tc>
      </w:tr>
      <w:tr w:rsidR="00C22B76" w:rsidRPr="00915C28" w14:paraId="7A12D8C6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714A337B" w14:textId="26117653" w:rsidR="00C22B76" w:rsidRPr="00A315F4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  <w:highlight w:val="yellow"/>
              </w:rPr>
            </w:pPr>
            <w:r w:rsidRPr="00865426">
              <w:rPr>
                <w:rFonts w:cs="Times New Roman"/>
                <w:color w:val="000000" w:themeColor="text1"/>
                <w:sz w:val="24"/>
              </w:rPr>
              <w:t>366</w:t>
            </w:r>
          </w:p>
        </w:tc>
        <w:tc>
          <w:tcPr>
            <w:tcW w:w="6072" w:type="dxa"/>
          </w:tcPr>
          <w:p w14:paraId="46A5DCDC" w14:textId="74946F97" w:rsidR="00C22B76" w:rsidRPr="00865426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865426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Прочитайте текст </w:t>
            </w:r>
            <w:proofErr w:type="gramStart"/>
            <w:r w:rsidRPr="00865426">
              <w:rPr>
                <w:rFonts w:cs="Times New Roman"/>
                <w:i/>
                <w:iCs/>
                <w:color w:val="000000" w:themeColor="text1"/>
                <w:sz w:val="24"/>
              </w:rPr>
              <w:t>и  запишите</w:t>
            </w:r>
            <w:proofErr w:type="gramEnd"/>
            <w:r w:rsidRPr="00865426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ответ</w:t>
            </w:r>
          </w:p>
          <w:p w14:paraId="63A3D98A" w14:textId="72173A05" w:rsidR="00C22B76" w:rsidRPr="00865426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865426">
              <w:rPr>
                <w:rFonts w:cs="Times New Roman"/>
                <w:color w:val="000000" w:themeColor="text1"/>
                <w:sz w:val="24"/>
              </w:rPr>
              <w:t>……………… на чертеже детали проставляется в микрометрах.</w:t>
            </w:r>
          </w:p>
          <w:p w14:paraId="6416C268" w14:textId="1FDD691D" w:rsidR="00C22B76" w:rsidRPr="00A315F4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  <w:highlight w:val="yellow"/>
              </w:rPr>
            </w:pPr>
            <w:r w:rsidRPr="00865426">
              <w:rPr>
                <w:rFonts w:cs="Times New Roman"/>
                <w:i/>
                <w:iCs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82CEB7E" w14:textId="77777777" w:rsidR="00C22B76" w:rsidRPr="00915C28" w:rsidRDefault="00C22B76" w:rsidP="00C22B76">
            <w:pPr>
              <w:ind w:right="-83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шероховатость</w:t>
            </w:r>
          </w:p>
          <w:p w14:paraId="4E532733" w14:textId="77777777" w:rsidR="00C22B76" w:rsidRPr="00915C28" w:rsidRDefault="00C22B76" w:rsidP="00C22B76">
            <w:pPr>
              <w:ind w:right="-83"/>
              <w:jc w:val="both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5B134F19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ОПК-6 </w:t>
            </w:r>
          </w:p>
          <w:p w14:paraId="6713B4FA" w14:textId="0ECE4ACD" w:rsidR="00FA26F6" w:rsidRPr="00915C28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Метрология, стандартизация и сертификация</w:t>
            </w:r>
          </w:p>
        </w:tc>
      </w:tr>
      <w:tr w:rsidR="00C22B76" w:rsidRPr="00915C28" w14:paraId="4B5EE058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5EA8CCA2" w14:textId="7C1D6EDF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367</w:t>
            </w:r>
          </w:p>
        </w:tc>
        <w:tc>
          <w:tcPr>
            <w:tcW w:w="6072" w:type="dxa"/>
          </w:tcPr>
          <w:p w14:paraId="0CBF4B88" w14:textId="36992B99" w:rsidR="00C22B76" w:rsidRPr="00915C28" w:rsidRDefault="00C22B76" w:rsidP="00C22B76">
            <w:pPr>
              <w:ind w:right="-83"/>
              <w:rPr>
                <w:rFonts w:cs="Times New Roman"/>
                <w:i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</w:t>
            </w:r>
            <w:proofErr w:type="gramStart"/>
            <w:r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и 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запишите</w:t>
            </w:r>
            <w:proofErr w:type="gramEnd"/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 xml:space="preserve"> ответ</w:t>
            </w:r>
          </w:p>
          <w:p w14:paraId="4B9C63AA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Посадка, при которой наименьший предельный размер отверстия больше наибольшего предельного размера вала или равен ему это …………</w:t>
            </w:r>
          </w:p>
          <w:p w14:paraId="21C14A5E" w14:textId="49A85550" w:rsidR="00C22B76" w:rsidRPr="00A315F4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0F4EC733" w14:textId="77777777" w:rsidR="00C22B76" w:rsidRPr="00915C28" w:rsidRDefault="00C22B76" w:rsidP="00C22B76">
            <w:pPr>
              <w:ind w:right="-83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посадка с зазором</w:t>
            </w:r>
          </w:p>
          <w:p w14:paraId="5C3CBB34" w14:textId="77777777" w:rsidR="00C22B76" w:rsidRPr="00915C28" w:rsidRDefault="00C22B76" w:rsidP="00C22B76">
            <w:pPr>
              <w:ind w:right="-83"/>
              <w:jc w:val="both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0ECF30D0" w14:textId="77777777" w:rsidR="00FA26F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ОПК-6</w:t>
            </w:r>
          </w:p>
          <w:p w14:paraId="20E6A544" w14:textId="3D90642B" w:rsidR="00C22B76" w:rsidRPr="00915C28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Метрология, стандартизация и сертификация</w:t>
            </w:r>
            <w:r w:rsidR="00C22B76"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</w:tc>
      </w:tr>
      <w:tr w:rsidR="00C22B76" w:rsidRPr="00915C28" w14:paraId="053F30F7" w14:textId="77777777" w:rsidTr="00DF0F0F">
        <w:trPr>
          <w:gridBefore w:val="1"/>
          <w:wBefore w:w="9" w:type="dxa"/>
          <w:trHeight w:val="397"/>
        </w:trPr>
        <w:tc>
          <w:tcPr>
            <w:tcW w:w="579" w:type="dxa"/>
          </w:tcPr>
          <w:p w14:paraId="75174E8B" w14:textId="64D69AC5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368</w:t>
            </w:r>
          </w:p>
        </w:tc>
        <w:tc>
          <w:tcPr>
            <w:tcW w:w="6072" w:type="dxa"/>
          </w:tcPr>
          <w:p w14:paraId="69327256" w14:textId="070F2310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ответ.</w:t>
            </w:r>
          </w:p>
          <w:p w14:paraId="28863A5F" w14:textId="77777777" w:rsidR="00C22B76" w:rsidRPr="00915C28" w:rsidRDefault="00C22B76" w:rsidP="00C22B76">
            <w:pPr>
              <w:ind w:left="-38"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iCs/>
                <w:color w:val="000000" w:themeColor="text1"/>
                <w:sz w:val="24"/>
                <w:lang w:eastAsia="zh-CN"/>
              </w:rPr>
              <w:t xml:space="preserve">При изготовлении водосодержащих рабочих жидкостей, в том числе смазочно-охлаждающих жидкостей (СОЖ) используются </w:t>
            </w:r>
            <w:r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</w:p>
          <w:p w14:paraId="1A2D29F4" w14:textId="407A0596" w:rsidR="00C22B76" w:rsidRPr="00A315F4" w:rsidRDefault="00C22B76" w:rsidP="00C22B76">
            <w:pPr>
              <w:ind w:left="-38" w:right="-83"/>
              <w:rPr>
                <w:rFonts w:cs="Times New Roman"/>
                <w:bCs/>
                <w:color w:val="000000" w:themeColor="text1"/>
                <w:sz w:val="24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1AF2811" w14:textId="77777777" w:rsidR="00C22B76" w:rsidRPr="00915C28" w:rsidRDefault="00C22B76" w:rsidP="00C22B76">
            <w:pPr>
              <w:ind w:right="-83"/>
              <w:jc w:val="center"/>
              <w:rPr>
                <w:rFonts w:eastAsia="SimSun" w:cs="Times New Roman"/>
                <w:color w:val="000000" w:themeColor="text1"/>
                <w:sz w:val="24"/>
                <w:lang w:bidi="ar"/>
              </w:rPr>
            </w:pPr>
            <w:r w:rsidRPr="00915C28">
              <w:rPr>
                <w:rStyle w:val="af9"/>
                <w:rFonts w:eastAsia="Arial" w:cs="Times New Roman"/>
                <w:b w:val="0"/>
                <w:bCs w:val="0"/>
                <w:color w:val="000000" w:themeColor="text1"/>
                <w:sz w:val="24"/>
                <w:shd w:val="clear" w:color="auto" w:fill="FFFFFF"/>
                <w:lang w:eastAsia="zh-CN"/>
              </w:rPr>
              <w:t>эмульгаторы</w:t>
            </w:r>
          </w:p>
        </w:tc>
        <w:tc>
          <w:tcPr>
            <w:tcW w:w="1778" w:type="dxa"/>
            <w:vAlign w:val="center"/>
          </w:tcPr>
          <w:p w14:paraId="5A83A2E4" w14:textId="77777777" w:rsidR="00C22B76" w:rsidRDefault="00C22B7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ПК-1</w:t>
            </w:r>
          </w:p>
          <w:p w14:paraId="47A0F761" w14:textId="6C44079F" w:rsidR="00FA26F6" w:rsidRPr="00915C28" w:rsidRDefault="00FA26F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Рабочие жидкости и уплотнения</w:t>
            </w:r>
          </w:p>
        </w:tc>
      </w:tr>
      <w:tr w:rsidR="00C22B76" w:rsidRPr="00915C28" w14:paraId="3CE189D0" w14:textId="77777777" w:rsidTr="00DF0F0F">
        <w:trPr>
          <w:gridBefore w:val="1"/>
          <w:wBefore w:w="9" w:type="dxa"/>
          <w:trHeight w:val="397"/>
        </w:trPr>
        <w:tc>
          <w:tcPr>
            <w:tcW w:w="579" w:type="dxa"/>
          </w:tcPr>
          <w:p w14:paraId="0FA1DFAF" w14:textId="4EF164B9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369</w:t>
            </w:r>
          </w:p>
        </w:tc>
        <w:tc>
          <w:tcPr>
            <w:tcW w:w="6072" w:type="dxa"/>
          </w:tcPr>
          <w:p w14:paraId="38CD6C1A" w14:textId="28BFCAFF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</w:t>
            </w:r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 xml:space="preserve"> ответ</w:t>
            </w:r>
          </w:p>
          <w:p w14:paraId="230EC046" w14:textId="77777777" w:rsidR="00C22B76" w:rsidRPr="00915C28" w:rsidRDefault="00C22B76" w:rsidP="00C22B76">
            <w:pPr>
              <w:ind w:right="-83"/>
              <w:rPr>
                <w:rFonts w:eastAsia="SimSun" w:cs="Times New Roman"/>
                <w:color w:val="000000" w:themeColor="text1"/>
                <w:sz w:val="24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</w:rPr>
              <w:t>Гидравлические аккумуляторы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………… </w:t>
            </w:r>
            <w:r w:rsidRPr="00915C28">
              <w:rPr>
                <w:rFonts w:eastAsia="SimSun" w:cs="Times New Roman"/>
                <w:color w:val="000000" w:themeColor="text1"/>
                <w:sz w:val="24"/>
              </w:rPr>
              <w:t>давление и расход жидкости (газа) в гидравлических установках</w:t>
            </w:r>
          </w:p>
          <w:p w14:paraId="500F0448" w14:textId="07F2F747" w:rsidR="00C22B76" w:rsidRPr="00A315F4" w:rsidRDefault="00C22B76" w:rsidP="00C22B76">
            <w:pPr>
              <w:ind w:right="-83"/>
              <w:rPr>
                <w:rFonts w:eastAsia="SimSun" w:cs="Times New Roman"/>
                <w:color w:val="000000" w:themeColor="text1"/>
                <w:sz w:val="24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B241179" w14:textId="77777777" w:rsidR="00C22B76" w:rsidRPr="00915C28" w:rsidRDefault="00C22B76" w:rsidP="00C22B76">
            <w:pPr>
              <w:ind w:right="-83" w:firstLineChars="85" w:firstLine="204"/>
              <w:jc w:val="both"/>
              <w:rPr>
                <w:rFonts w:eastAsia="SimSun" w:cs="Times New Roman"/>
                <w:color w:val="000000" w:themeColor="text1"/>
                <w:sz w:val="24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</w:rPr>
              <w:t>выравнивают</w:t>
            </w:r>
          </w:p>
          <w:p w14:paraId="61BF4E8F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61B58445" w14:textId="77777777" w:rsidR="00C22B76" w:rsidRDefault="00C22B7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ПК-1</w:t>
            </w:r>
          </w:p>
          <w:p w14:paraId="28DE6910" w14:textId="77777777" w:rsidR="00FA26F6" w:rsidRDefault="00FA26F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Гидравличес</w:t>
            </w:r>
            <w:proofErr w:type="spellEnd"/>
          </w:p>
          <w:p w14:paraId="0335AAAE" w14:textId="10D3CFFA" w:rsidR="00FA26F6" w:rsidRPr="00915C28" w:rsidRDefault="00FA26F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кий привод и средства автоматики</w:t>
            </w:r>
          </w:p>
        </w:tc>
      </w:tr>
      <w:tr w:rsidR="00C22B76" w:rsidRPr="00915C28" w14:paraId="3518C772" w14:textId="77777777" w:rsidTr="00DF0F0F">
        <w:trPr>
          <w:gridBefore w:val="1"/>
          <w:wBefore w:w="9" w:type="dxa"/>
          <w:trHeight w:val="679"/>
        </w:trPr>
        <w:tc>
          <w:tcPr>
            <w:tcW w:w="579" w:type="dxa"/>
          </w:tcPr>
          <w:p w14:paraId="6E631AE8" w14:textId="3F20A632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370</w:t>
            </w:r>
          </w:p>
        </w:tc>
        <w:tc>
          <w:tcPr>
            <w:tcW w:w="6072" w:type="dxa"/>
          </w:tcPr>
          <w:p w14:paraId="6E154CFD" w14:textId="70C89CBC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ответ.</w:t>
            </w:r>
          </w:p>
          <w:p w14:paraId="51E823BC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С увеличением скорости вращения колеса 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насоса .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………… расход подаваемого потока.</w:t>
            </w:r>
          </w:p>
          <w:p w14:paraId="6B0C22A0" w14:textId="51AFD15E" w:rsidR="00C22B76" w:rsidRPr="00A315F4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B994724" w14:textId="40FE67BC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увеличивается</w:t>
            </w:r>
          </w:p>
        </w:tc>
        <w:tc>
          <w:tcPr>
            <w:tcW w:w="1778" w:type="dxa"/>
            <w:vAlign w:val="center"/>
          </w:tcPr>
          <w:p w14:paraId="524B0306" w14:textId="777149F9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ПК-1</w:t>
            </w:r>
          </w:p>
          <w:p w14:paraId="502FDA61" w14:textId="01FEC38A" w:rsidR="00FA26F6" w:rsidRPr="00915C28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Объемные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гидромашины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и объемные гидропередачи</w:t>
            </w:r>
          </w:p>
          <w:p w14:paraId="22BFD9F1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FA26F6" w:rsidRPr="00915C28" w14:paraId="352C1E16" w14:textId="77777777" w:rsidTr="00DF0F0F">
        <w:trPr>
          <w:gridBefore w:val="1"/>
          <w:wBefore w:w="9" w:type="dxa"/>
          <w:trHeight w:val="679"/>
        </w:trPr>
        <w:tc>
          <w:tcPr>
            <w:tcW w:w="579" w:type="dxa"/>
          </w:tcPr>
          <w:p w14:paraId="4179E159" w14:textId="2B8DE513" w:rsidR="00FA26F6" w:rsidRPr="00915C28" w:rsidRDefault="00FA26F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371</w:t>
            </w:r>
          </w:p>
        </w:tc>
        <w:tc>
          <w:tcPr>
            <w:tcW w:w="6072" w:type="dxa"/>
          </w:tcPr>
          <w:p w14:paraId="7E1AD8AA" w14:textId="6F9127D0" w:rsidR="006E601E" w:rsidRPr="006E601E" w:rsidRDefault="006E601E" w:rsidP="006E601E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ответ.</w:t>
            </w:r>
          </w:p>
          <w:p w14:paraId="2A4DCA08" w14:textId="5FD52E8F" w:rsidR="00FA26F6" w:rsidRDefault="006E601E" w:rsidP="006E601E">
            <w:pPr>
              <w:pStyle w:val="af6"/>
              <w:adjustRightInd w:val="0"/>
              <w:snapToGrid w:val="0"/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6E601E">
              <w:rPr>
                <w:sz w:val="24"/>
                <w:szCs w:val="24"/>
                <w:lang w:val="ru-RU"/>
              </w:rPr>
              <w:t>Величина, равная расстоянию между сходными точками сечения лопасти, измеренному в направлении движения решетки, называется</w:t>
            </w:r>
            <w:r>
              <w:rPr>
                <w:sz w:val="24"/>
                <w:szCs w:val="24"/>
                <w:lang w:val="ru-RU"/>
              </w:rPr>
              <w:t>………………….</w:t>
            </w:r>
            <w:r w:rsidRPr="006E601E">
              <w:rPr>
                <w:sz w:val="24"/>
                <w:szCs w:val="24"/>
                <w:lang w:val="ru-RU"/>
              </w:rPr>
              <w:t xml:space="preserve">  лопасти.</w:t>
            </w:r>
          </w:p>
          <w:p w14:paraId="10680E47" w14:textId="11859245" w:rsidR="006E601E" w:rsidRDefault="006E601E" w:rsidP="006E601E">
            <w:pPr>
              <w:pStyle w:val="af6"/>
              <w:adjustRightInd w:val="0"/>
              <w:snapToGrid w:val="0"/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Ответ:</w:t>
            </w:r>
          </w:p>
          <w:p w14:paraId="7BC6DBB6" w14:textId="60835B2D" w:rsidR="006E601E" w:rsidRPr="006E601E" w:rsidRDefault="006E601E" w:rsidP="006E601E">
            <w:pPr>
              <w:pStyle w:val="af6"/>
              <w:adjustRightInd w:val="0"/>
              <w:snapToGrid w:val="0"/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459" w:type="dxa"/>
            <w:vAlign w:val="center"/>
          </w:tcPr>
          <w:p w14:paraId="16E7C0CB" w14:textId="37B1F485" w:rsidR="00FA26F6" w:rsidRPr="00915C28" w:rsidRDefault="006E601E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шаг</w:t>
            </w:r>
          </w:p>
        </w:tc>
        <w:tc>
          <w:tcPr>
            <w:tcW w:w="1778" w:type="dxa"/>
            <w:vAlign w:val="center"/>
          </w:tcPr>
          <w:p w14:paraId="41043ECA" w14:textId="77777777" w:rsidR="00FA26F6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ПК-1</w:t>
            </w:r>
          </w:p>
          <w:p w14:paraId="53DBDFF8" w14:textId="6E921B7F" w:rsidR="00FA26F6" w:rsidRPr="00915C28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Лопастные машины и гидродинамические передачи</w:t>
            </w:r>
          </w:p>
        </w:tc>
      </w:tr>
      <w:tr w:rsidR="00C22B76" w:rsidRPr="00915C28" w14:paraId="62C83336" w14:textId="77777777" w:rsidTr="00DF0F0F">
        <w:trPr>
          <w:gridBefore w:val="1"/>
          <w:wBefore w:w="9" w:type="dxa"/>
          <w:trHeight w:val="397"/>
        </w:trPr>
        <w:tc>
          <w:tcPr>
            <w:tcW w:w="579" w:type="dxa"/>
          </w:tcPr>
          <w:p w14:paraId="2DD132BC" w14:textId="06B902A4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37</w:t>
            </w:r>
            <w:r w:rsidR="00FA26F6">
              <w:rPr>
                <w:rFonts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6072" w:type="dxa"/>
          </w:tcPr>
          <w:p w14:paraId="77D283EB" w14:textId="4F5C4402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ответ.</w:t>
            </w:r>
          </w:p>
          <w:p w14:paraId="62D6C9AF" w14:textId="77777777" w:rsidR="00C22B76" w:rsidRPr="00915C28" w:rsidRDefault="00C22B76" w:rsidP="00C22B76">
            <w:pPr>
              <w:pStyle w:val="af7"/>
              <w:tabs>
                <w:tab w:val="left" w:pos="425"/>
              </w:tabs>
              <w:adjustRightInd w:val="0"/>
              <w:snapToGrid w:val="0"/>
              <w:ind w:left="0" w:right="-83"/>
              <w:rPr>
                <w:color w:val="000000" w:themeColor="text1"/>
                <w:sz w:val="24"/>
                <w:lang w:val="ru-RU"/>
              </w:rPr>
            </w:pPr>
            <w:r w:rsidRPr="00915C28">
              <w:rPr>
                <w:rFonts w:eastAsia="SimSun"/>
                <w:bCs/>
                <w:iCs/>
                <w:color w:val="000000" w:themeColor="text1"/>
                <w:sz w:val="24"/>
                <w:szCs w:val="24"/>
                <w:lang w:val="ru-RU" w:bidi="ar"/>
              </w:rPr>
              <w:t xml:space="preserve">Существуют </w:t>
            </w:r>
            <w:proofErr w:type="spellStart"/>
            <w:r w:rsidRPr="00915C28">
              <w:rPr>
                <w:rFonts w:eastAsia="SimSun"/>
                <w:bCs/>
                <w:iCs/>
                <w:color w:val="000000" w:themeColor="text1"/>
                <w:sz w:val="24"/>
                <w:szCs w:val="24"/>
                <w:lang w:val="ru-RU" w:bidi="ar"/>
              </w:rPr>
              <w:t>сдедующие</w:t>
            </w:r>
            <w:proofErr w:type="spellEnd"/>
            <w:r w:rsidRPr="00915C28">
              <w:rPr>
                <w:rFonts w:eastAsia="SimSun"/>
                <w:bCs/>
                <w:iCs/>
                <w:color w:val="000000" w:themeColor="text1"/>
                <w:sz w:val="24"/>
                <w:szCs w:val="24"/>
                <w:lang w:val="ru-RU" w:bidi="ar"/>
              </w:rPr>
              <w:t xml:space="preserve"> виды управления </w:t>
            </w:r>
            <w:proofErr w:type="spellStart"/>
            <w:r w:rsidRPr="00915C28">
              <w:rPr>
                <w:rFonts w:eastAsia="SimSun"/>
                <w:bCs/>
                <w:iCs/>
                <w:color w:val="000000" w:themeColor="text1"/>
                <w:sz w:val="24"/>
                <w:szCs w:val="24"/>
                <w:lang w:val="ru-RU" w:bidi="ar"/>
              </w:rPr>
              <w:t>пневмораспределителями</w:t>
            </w:r>
            <w:proofErr w:type="spellEnd"/>
            <w:r w:rsidRPr="00915C28">
              <w:rPr>
                <w:rFonts w:eastAsia="SimSun"/>
                <w:bCs/>
                <w:iCs/>
                <w:color w:val="000000" w:themeColor="text1"/>
                <w:sz w:val="24"/>
                <w:szCs w:val="24"/>
                <w:lang w:val="ru-RU" w:bidi="ar"/>
              </w:rPr>
              <w:t xml:space="preserve">: от оператора, механические, электромагнитные, пневматические и </w:t>
            </w:r>
            <w:r w:rsidRPr="00915C28">
              <w:rPr>
                <w:color w:val="000000" w:themeColor="text1"/>
                <w:sz w:val="24"/>
                <w:lang w:val="ru-RU"/>
              </w:rPr>
              <w:t>…………</w:t>
            </w:r>
          </w:p>
          <w:p w14:paraId="4D94196C" w14:textId="7EC8C8F6" w:rsidR="00C22B76" w:rsidRPr="00A315F4" w:rsidRDefault="00C22B76" w:rsidP="00C22B76">
            <w:pPr>
              <w:pStyle w:val="af7"/>
              <w:tabs>
                <w:tab w:val="left" w:pos="425"/>
              </w:tabs>
              <w:adjustRightInd w:val="0"/>
              <w:snapToGrid w:val="0"/>
              <w:ind w:left="0" w:right="-83"/>
              <w:rPr>
                <w:rFonts w:eastAsia="SimSun"/>
                <w:bCs/>
                <w:color w:val="000000" w:themeColor="text1"/>
                <w:sz w:val="24"/>
                <w:szCs w:val="24"/>
                <w:lang w:val="ru-RU" w:bidi="ar"/>
              </w:rPr>
            </w:pPr>
            <w:proofErr w:type="spellStart"/>
            <w:r w:rsidRPr="00A315F4">
              <w:rPr>
                <w:color w:val="000000" w:themeColor="text1"/>
                <w:sz w:val="24"/>
              </w:rPr>
              <w:t>Ответ</w:t>
            </w:r>
            <w:proofErr w:type="spellEnd"/>
            <w:r w:rsidRPr="00A315F4">
              <w:rPr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45A02B99" w14:textId="77777777" w:rsidR="00C22B76" w:rsidRPr="00915C28" w:rsidRDefault="00C22B76" w:rsidP="00C22B76">
            <w:pPr>
              <w:tabs>
                <w:tab w:val="left" w:pos="0"/>
              </w:tabs>
              <w:ind w:right="-83"/>
              <w:jc w:val="center"/>
              <w:rPr>
                <w:rFonts w:eastAsia="SimSun" w:cs="Times New Roman"/>
                <w:color w:val="000000" w:themeColor="text1"/>
                <w:sz w:val="24"/>
                <w:lang w:bidi="ar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  <w:lang w:bidi="ar"/>
              </w:rPr>
              <w:t>электро-</w:t>
            </w:r>
          </w:p>
          <w:p w14:paraId="2CB56932" w14:textId="77777777" w:rsidR="00C22B76" w:rsidRPr="00915C28" w:rsidRDefault="00C22B76" w:rsidP="00C22B76">
            <w:pPr>
              <w:tabs>
                <w:tab w:val="left" w:pos="0"/>
              </w:tabs>
              <w:ind w:right="-83"/>
              <w:jc w:val="center"/>
              <w:rPr>
                <w:rFonts w:eastAsia="SimSun" w:cs="Times New Roman"/>
                <w:color w:val="000000" w:themeColor="text1"/>
                <w:sz w:val="24"/>
                <w:lang w:bidi="ar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  <w:lang w:bidi="ar"/>
              </w:rPr>
              <w:t>пневматические</w:t>
            </w:r>
          </w:p>
          <w:p w14:paraId="46916A1F" w14:textId="77777777" w:rsidR="00C22B76" w:rsidRPr="00915C28" w:rsidRDefault="00C22B76" w:rsidP="00C22B76">
            <w:pPr>
              <w:ind w:right="-83" w:firstLineChars="85" w:firstLine="204"/>
              <w:jc w:val="center"/>
              <w:rPr>
                <w:rFonts w:eastAsia="SimSun"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0F8020A6" w14:textId="02A6FAC4" w:rsidR="00C22B76" w:rsidRDefault="00C22B7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ПК-1</w:t>
            </w:r>
          </w:p>
          <w:p w14:paraId="5AEED29F" w14:textId="3BB64575" w:rsidR="00FA26F6" w:rsidRDefault="00FA26F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Гидропневмоавтоматика</w:t>
            </w:r>
            <w:proofErr w:type="spellEnd"/>
          </w:p>
          <w:p w14:paraId="53A101A0" w14:textId="25A03E3B" w:rsidR="00FA26F6" w:rsidRPr="00915C28" w:rsidRDefault="00FA26F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C22B76" w:rsidRPr="00915C28" w14:paraId="2477EE18" w14:textId="77777777" w:rsidTr="00DF0F0F">
        <w:trPr>
          <w:gridBefore w:val="1"/>
          <w:wBefore w:w="9" w:type="dxa"/>
          <w:trHeight w:val="539"/>
        </w:trPr>
        <w:tc>
          <w:tcPr>
            <w:tcW w:w="579" w:type="dxa"/>
          </w:tcPr>
          <w:p w14:paraId="19D9B004" w14:textId="3F69108F" w:rsidR="00C22B76" w:rsidRPr="00FA26F6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37</w:t>
            </w:r>
            <w:r w:rsidR="00FA26F6">
              <w:rPr>
                <w:rFonts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6072" w:type="dxa"/>
          </w:tcPr>
          <w:p w14:paraId="4F91EAB5" w14:textId="77777777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ответ.</w:t>
            </w:r>
          </w:p>
          <w:p w14:paraId="5EBBD395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Определить время автономной работы пневмоинструмента от наполненного сжатым воздухом ресивера объемом 0,5 м³ и начальным давлением 8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атм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до снижения давления воздуха в ресивере до 4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атм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>, если известно, что в пневмосистеме расходуется воздух со скоростью 0,2 м³/мин.</w:t>
            </w:r>
          </w:p>
          <w:p w14:paraId="4F424386" w14:textId="66B0DB56" w:rsidR="00C22B76" w:rsidRPr="00A315F4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A315F4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C253CC1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0,5*(8-4)/0,2=10 минут</w:t>
            </w:r>
          </w:p>
        </w:tc>
        <w:tc>
          <w:tcPr>
            <w:tcW w:w="1778" w:type="dxa"/>
            <w:vAlign w:val="center"/>
          </w:tcPr>
          <w:p w14:paraId="65161024" w14:textId="3CAD1624" w:rsidR="00C22B76" w:rsidRDefault="00C22B7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ПК-1</w:t>
            </w:r>
          </w:p>
          <w:p w14:paraId="0076559C" w14:textId="77777777" w:rsidR="00FA26F6" w:rsidRDefault="00FA26F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Пневматиче</w:t>
            </w:r>
            <w:proofErr w:type="spellEnd"/>
          </w:p>
          <w:p w14:paraId="573734E6" w14:textId="3734D258" w:rsidR="00FA26F6" w:rsidRDefault="00FA26F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ские</w:t>
            </w:r>
            <w:proofErr w:type="spellEnd"/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системы</w:t>
            </w:r>
          </w:p>
          <w:p w14:paraId="7B98801E" w14:textId="5A936EFF" w:rsidR="00FA26F6" w:rsidRPr="00915C28" w:rsidRDefault="00FA26F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C22B76" w:rsidRPr="00915C28" w14:paraId="649308BA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</w:tcPr>
          <w:p w14:paraId="564D2EEB" w14:textId="19627CAD" w:rsidR="00C22B76" w:rsidRPr="00007FE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007FE8">
              <w:rPr>
                <w:rFonts w:cs="Times New Roman"/>
                <w:color w:val="000000" w:themeColor="text1"/>
                <w:sz w:val="24"/>
              </w:rPr>
              <w:lastRenderedPageBreak/>
              <w:t>37</w:t>
            </w:r>
            <w:r w:rsidRPr="00007FE8">
              <w:rPr>
                <w:rFonts w:cs="Times New Roman"/>
                <w:color w:val="000000" w:themeColor="text1"/>
                <w:sz w:val="24"/>
                <w:lang w:val="en-US"/>
              </w:rPr>
              <w:t>4</w:t>
            </w:r>
          </w:p>
        </w:tc>
        <w:tc>
          <w:tcPr>
            <w:tcW w:w="6072" w:type="dxa"/>
          </w:tcPr>
          <w:p w14:paraId="1B4F66C5" w14:textId="77777777" w:rsidR="00C22B76" w:rsidRPr="00007FE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007FE8">
              <w:rPr>
                <w:i/>
                <w:iCs/>
                <w:color w:val="000000" w:themeColor="text1"/>
                <w:sz w:val="24"/>
              </w:rPr>
              <w:t xml:space="preserve">Прочитайте текст </w:t>
            </w:r>
            <w:proofErr w:type="gramStart"/>
            <w:r w:rsidRPr="00007FE8">
              <w:rPr>
                <w:i/>
                <w:iCs/>
                <w:color w:val="000000" w:themeColor="text1"/>
                <w:sz w:val="24"/>
              </w:rPr>
              <w:t xml:space="preserve">и  </w:t>
            </w:r>
            <w:r w:rsidRPr="00007FE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</w:t>
            </w:r>
            <w:proofErr w:type="gramEnd"/>
            <w:r w:rsidRPr="00007FE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 xml:space="preserve"> ответ</w:t>
            </w:r>
          </w:p>
          <w:p w14:paraId="6A0DC855" w14:textId="18E41290" w:rsidR="00C22B76" w:rsidRPr="00007FE8" w:rsidRDefault="00C22B76" w:rsidP="00C22B76">
            <w:pPr>
              <w:widowControl/>
              <w:ind w:right="-83"/>
              <w:rPr>
                <w:rFonts w:cs="Times New Roman"/>
                <w:bCs/>
                <w:iCs/>
                <w:color w:val="000000" w:themeColor="text1"/>
                <w:sz w:val="24"/>
              </w:rPr>
            </w:pPr>
            <w:r w:rsidRPr="00007FE8">
              <w:rPr>
                <w:rFonts w:cs="Times New Roman"/>
                <w:bCs/>
                <w:iCs/>
                <w:color w:val="000000" w:themeColor="text1"/>
                <w:sz w:val="24"/>
                <w:lang w:eastAsia="zh-CN"/>
              </w:rPr>
              <w:t xml:space="preserve">На рисунке представлен пример детали ………... </w:t>
            </w:r>
          </w:p>
          <w:p w14:paraId="2DCB525A" w14:textId="77777777" w:rsidR="00C22B76" w:rsidRPr="00007FE8" w:rsidRDefault="00C22B76" w:rsidP="00C22B76">
            <w:pPr>
              <w:ind w:right="-83" w:firstLineChars="125" w:firstLine="300"/>
              <w:rPr>
                <w:rFonts w:cs="Times New Roman"/>
                <w:color w:val="000000" w:themeColor="text1"/>
                <w:sz w:val="24"/>
              </w:rPr>
            </w:pPr>
            <w:r w:rsidRPr="00007FE8">
              <w:rPr>
                <w:rFonts w:cs="Times New Roman"/>
                <w:noProof/>
                <w:color w:val="000000" w:themeColor="text1"/>
                <w:sz w:val="24"/>
              </w:rPr>
              <w:drawing>
                <wp:inline distT="0" distB="0" distL="114300" distR="114300" wp14:anchorId="68FA9D45" wp14:editId="6F272337">
                  <wp:extent cx="1447800" cy="1398653"/>
                  <wp:effectExtent l="0" t="0" r="0" b="0"/>
                  <wp:docPr id="49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rcRect b="-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69" cy="141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308A1" w14:textId="51D392D5" w:rsidR="00C22B76" w:rsidRPr="00007FE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007FE8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5E74A65" w14:textId="6547CEF2" w:rsidR="00C22B76" w:rsidRPr="00007FE8" w:rsidRDefault="00C22B76" w:rsidP="00C22B76">
            <w:pPr>
              <w:ind w:right="-83" w:firstLineChars="125" w:firstLine="300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007FE8">
              <w:rPr>
                <w:rFonts w:cs="Times New Roman"/>
                <w:color w:val="000000" w:themeColor="text1"/>
                <w:sz w:val="24"/>
              </w:rPr>
              <w:t>вал-шестерни</w:t>
            </w:r>
          </w:p>
        </w:tc>
        <w:tc>
          <w:tcPr>
            <w:tcW w:w="1778" w:type="dxa"/>
            <w:vAlign w:val="center"/>
          </w:tcPr>
          <w:p w14:paraId="06D300D7" w14:textId="77777777" w:rsidR="00C22B76" w:rsidRDefault="00C22B7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007FE8">
              <w:rPr>
                <w:b w:val="0"/>
                <w:color w:val="000000" w:themeColor="text1"/>
                <w:sz w:val="24"/>
                <w:szCs w:val="24"/>
                <w:lang w:val="ru-RU"/>
              </w:rPr>
              <w:t>ПК-1</w:t>
            </w:r>
          </w:p>
          <w:p w14:paraId="051DD578" w14:textId="61854766" w:rsidR="00FA26F6" w:rsidRPr="00915C28" w:rsidRDefault="00FA26F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Программируемое машиностроительное черчение</w:t>
            </w:r>
          </w:p>
        </w:tc>
      </w:tr>
      <w:tr w:rsidR="00C22B76" w:rsidRPr="00915C28" w14:paraId="75B132BB" w14:textId="77777777" w:rsidTr="00DF0F0F">
        <w:trPr>
          <w:gridBefore w:val="1"/>
          <w:wBefore w:w="9" w:type="dxa"/>
          <w:trHeight w:val="397"/>
        </w:trPr>
        <w:tc>
          <w:tcPr>
            <w:tcW w:w="579" w:type="dxa"/>
          </w:tcPr>
          <w:p w14:paraId="36A53C9E" w14:textId="7DB7C186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375</w:t>
            </w:r>
          </w:p>
        </w:tc>
        <w:tc>
          <w:tcPr>
            <w:tcW w:w="6072" w:type="dxa"/>
          </w:tcPr>
          <w:p w14:paraId="621BC6A1" w14:textId="093BC890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</w:t>
            </w:r>
            <w:proofErr w:type="gramStart"/>
            <w:r>
              <w:rPr>
                <w:i/>
                <w:iCs/>
                <w:color w:val="000000" w:themeColor="text1"/>
                <w:sz w:val="24"/>
              </w:rPr>
              <w:t xml:space="preserve">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</w:t>
            </w:r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е</w:t>
            </w:r>
            <w:proofErr w:type="gramEnd"/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 xml:space="preserve"> ответ</w:t>
            </w:r>
          </w:p>
          <w:p w14:paraId="7C134004" w14:textId="496D43A8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Умение выбирать и использовать современные инструментальные среды позволяет эффективно решать ………… профессиональной деятельности.</w:t>
            </w:r>
          </w:p>
          <w:p w14:paraId="098BCE0C" w14:textId="58985325" w:rsidR="00C22B76" w:rsidRPr="00A315F4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36C47BF" w14:textId="77777777" w:rsidR="00C22B76" w:rsidRPr="00915C28" w:rsidRDefault="00C22B76" w:rsidP="00C22B76">
            <w:pPr>
              <w:ind w:right="-83" w:firstLineChars="85" w:firstLine="204"/>
              <w:jc w:val="center"/>
              <w:rPr>
                <w:rFonts w:eastAsia="SimSun"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задачи.</w:t>
            </w:r>
          </w:p>
        </w:tc>
        <w:tc>
          <w:tcPr>
            <w:tcW w:w="1778" w:type="dxa"/>
            <w:vAlign w:val="center"/>
          </w:tcPr>
          <w:p w14:paraId="7C095CB9" w14:textId="5110FEC0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ПК-1</w:t>
            </w:r>
          </w:p>
          <w:p w14:paraId="1409FEC5" w14:textId="4A71D2F9" w:rsidR="00FA26F6" w:rsidRPr="00915C28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Основы мехатроники и робототехники</w:t>
            </w:r>
          </w:p>
          <w:p w14:paraId="0E372C75" w14:textId="77777777" w:rsidR="00C22B76" w:rsidRPr="00915C28" w:rsidRDefault="00C22B7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C22B76" w:rsidRPr="00915C28" w14:paraId="41947F93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</w:tcPr>
          <w:p w14:paraId="5C0A41B0" w14:textId="63A53659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376</w:t>
            </w:r>
          </w:p>
        </w:tc>
        <w:tc>
          <w:tcPr>
            <w:tcW w:w="6072" w:type="dxa"/>
          </w:tcPr>
          <w:p w14:paraId="1D8C8D79" w14:textId="4BAEEADA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запишите </w:t>
            </w:r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1086DC8D" w14:textId="37E9DCE4" w:rsidR="00C22B76" w:rsidRPr="00915C28" w:rsidRDefault="00C22B76" w:rsidP="00C22B76">
            <w:pPr>
              <w:autoSpaceDE w:val="0"/>
              <w:autoSpaceDN w:val="0"/>
              <w:adjustRightInd w:val="0"/>
              <w:ind w:right="-83" w:hanging="49"/>
              <w:contextualSpacing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  процесс — это совокупность действий (функций), выполняемых по определенной технологии технической системой, с участием человека или без него, и направленных на достижение определенной цели.</w:t>
            </w:r>
          </w:p>
          <w:p w14:paraId="20C7B802" w14:textId="36A20C52" w:rsidR="00C22B76" w:rsidRPr="00A315F4" w:rsidRDefault="00C22B76" w:rsidP="00C22B76">
            <w:pPr>
              <w:ind w:right="-83" w:hanging="49"/>
              <w:rPr>
                <w:rFonts w:cs="Times New Roman"/>
                <w:color w:val="000000" w:themeColor="text1"/>
                <w:sz w:val="24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8EAF3B4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Производственный.</w:t>
            </w:r>
          </w:p>
        </w:tc>
        <w:tc>
          <w:tcPr>
            <w:tcW w:w="1778" w:type="dxa"/>
            <w:vAlign w:val="center"/>
          </w:tcPr>
          <w:p w14:paraId="1A8D5B69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ПК-1</w:t>
            </w:r>
          </w:p>
          <w:p w14:paraId="61979575" w14:textId="77777777" w:rsidR="00FA26F6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Математиче</w:t>
            </w:r>
            <w:proofErr w:type="spellEnd"/>
          </w:p>
          <w:p w14:paraId="58940519" w14:textId="3214C35D" w:rsidR="00FA26F6" w:rsidRPr="00915C28" w:rsidRDefault="00FA26F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ское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моделирование и численные методы в отрасли</w:t>
            </w:r>
          </w:p>
        </w:tc>
      </w:tr>
      <w:tr w:rsidR="00C22B76" w:rsidRPr="00915C28" w14:paraId="782E4A7D" w14:textId="77777777" w:rsidTr="00DF0F0F">
        <w:trPr>
          <w:gridBefore w:val="1"/>
          <w:wBefore w:w="9" w:type="dxa"/>
          <w:trHeight w:val="397"/>
        </w:trPr>
        <w:tc>
          <w:tcPr>
            <w:tcW w:w="579" w:type="dxa"/>
          </w:tcPr>
          <w:p w14:paraId="71F195E0" w14:textId="02DC1EE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377</w:t>
            </w:r>
          </w:p>
        </w:tc>
        <w:tc>
          <w:tcPr>
            <w:tcW w:w="6072" w:type="dxa"/>
          </w:tcPr>
          <w:p w14:paraId="3CA13548" w14:textId="51F1B57A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</w:t>
            </w:r>
          </w:p>
          <w:p w14:paraId="246469C2" w14:textId="77777777" w:rsidR="00C22B76" w:rsidRPr="00915C28" w:rsidRDefault="00C22B76" w:rsidP="00C22B76">
            <w:pPr>
              <w:widowControl/>
              <w:ind w:left="-38" w:right="-83"/>
              <w:rPr>
                <w:rFonts w:eastAsia="TimesNewRomanPSMT" w:cs="Times New Roman"/>
                <w:bCs/>
                <w:iCs/>
                <w:color w:val="000000" w:themeColor="text1"/>
                <w:sz w:val="24"/>
                <w:lang w:eastAsia="en-US"/>
              </w:rPr>
            </w:pPr>
            <w:r w:rsidRPr="00915C28">
              <w:rPr>
                <w:rFonts w:eastAsia="TimesNewRomanPSMT" w:cs="Times New Roman"/>
                <w:bCs/>
                <w:iCs/>
                <w:color w:val="000000" w:themeColor="text1"/>
                <w:sz w:val="24"/>
                <w:lang w:eastAsia="en-US"/>
              </w:rPr>
              <w:t xml:space="preserve">Программа       позволяет автоматизировать процесс создания электропневматической и </w:t>
            </w:r>
            <w:proofErr w:type="gramStart"/>
            <w:r w:rsidRPr="00915C28">
              <w:rPr>
                <w:rFonts w:eastAsia="TimesNewRomanPSMT" w:cs="Times New Roman"/>
                <w:bCs/>
                <w:iCs/>
                <w:color w:val="000000" w:themeColor="text1"/>
                <w:sz w:val="24"/>
                <w:lang w:eastAsia="en-US"/>
              </w:rPr>
              <w:t>гидравлической  системы</w:t>
            </w:r>
            <w:proofErr w:type="gramEnd"/>
            <w:r w:rsidRPr="00915C28">
              <w:rPr>
                <w:rFonts w:eastAsia="TimesNewRomanPSMT" w:cs="Times New Roman"/>
                <w:bCs/>
                <w:iCs/>
                <w:color w:val="000000" w:themeColor="text1"/>
                <w:sz w:val="24"/>
                <w:lang w:eastAsia="en-US"/>
              </w:rPr>
              <w:t xml:space="preserve"> и проверять ее работоспособность 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………… </w:t>
            </w:r>
            <w:r w:rsidRPr="00915C28">
              <w:rPr>
                <w:rFonts w:eastAsia="TimesNewRomanPSMT" w:cs="Times New Roman"/>
                <w:bCs/>
                <w:iCs/>
                <w:color w:val="000000" w:themeColor="text1"/>
                <w:sz w:val="24"/>
                <w:lang w:eastAsia="en-US"/>
              </w:rPr>
              <w:t>благодаря реалистичному моделированию?</w:t>
            </w:r>
          </w:p>
          <w:p w14:paraId="5C0FB593" w14:textId="3B39F1EC" w:rsidR="00C22B76" w:rsidRPr="00A315F4" w:rsidRDefault="00C22B76" w:rsidP="00C22B76">
            <w:pPr>
              <w:widowControl/>
              <w:ind w:left="-38" w:right="-83"/>
              <w:rPr>
                <w:rFonts w:eastAsia="SimSun" w:cs="Times New Roman"/>
                <w:bCs/>
                <w:color w:val="000000" w:themeColor="text1"/>
                <w:sz w:val="24"/>
                <w:lang w:bidi="ar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1B5A456" w14:textId="77777777" w:rsidR="00C22B76" w:rsidRPr="00915C28" w:rsidRDefault="00C22B76" w:rsidP="00C22B76">
            <w:pPr>
              <w:ind w:right="-83"/>
              <w:jc w:val="both"/>
              <w:rPr>
                <w:rFonts w:eastAsia="SimSun" w:cs="Times New Roman"/>
                <w:color w:val="000000" w:themeColor="text1"/>
                <w:sz w:val="24"/>
                <w:lang w:bidi="ar"/>
              </w:rPr>
            </w:pPr>
            <w:proofErr w:type="spellStart"/>
            <w:r w:rsidRPr="00915C28">
              <w:rPr>
                <w:rFonts w:eastAsia="SimSun" w:cs="Times New Roman"/>
                <w:color w:val="000000" w:themeColor="text1"/>
                <w:sz w:val="24"/>
                <w:lang w:bidi="ar"/>
              </w:rPr>
              <w:t>FluidSIM</w:t>
            </w:r>
            <w:proofErr w:type="spellEnd"/>
          </w:p>
        </w:tc>
        <w:tc>
          <w:tcPr>
            <w:tcW w:w="1778" w:type="dxa"/>
            <w:vAlign w:val="center"/>
          </w:tcPr>
          <w:p w14:paraId="1070FB22" w14:textId="77777777" w:rsidR="00C22B76" w:rsidRDefault="00C22B7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ПК-1</w:t>
            </w:r>
          </w:p>
          <w:p w14:paraId="727D3E23" w14:textId="77777777" w:rsidR="003A48D7" w:rsidRDefault="003A48D7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САПР </w:t>
            </w:r>
            <w:proofErr w:type="spellStart"/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гидропневмо</w:t>
            </w:r>
            <w:proofErr w:type="spellEnd"/>
          </w:p>
          <w:p w14:paraId="106E7294" w14:textId="362CDF3F" w:rsidR="003A48D7" w:rsidRPr="00915C28" w:rsidRDefault="003A48D7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приводов</w:t>
            </w:r>
          </w:p>
        </w:tc>
      </w:tr>
      <w:tr w:rsidR="00C22B76" w:rsidRPr="00915C28" w14:paraId="051A33BA" w14:textId="77777777" w:rsidTr="00DF0F0F">
        <w:trPr>
          <w:gridBefore w:val="1"/>
          <w:wBefore w:w="9" w:type="dxa"/>
          <w:trHeight w:val="397"/>
        </w:trPr>
        <w:tc>
          <w:tcPr>
            <w:tcW w:w="579" w:type="dxa"/>
          </w:tcPr>
          <w:p w14:paraId="3F58238C" w14:textId="612F1178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378</w:t>
            </w:r>
          </w:p>
        </w:tc>
        <w:tc>
          <w:tcPr>
            <w:tcW w:w="6072" w:type="dxa"/>
          </w:tcPr>
          <w:p w14:paraId="6BA09F08" w14:textId="40CBF43E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</w:t>
            </w:r>
            <w:proofErr w:type="gramStart"/>
            <w:r>
              <w:rPr>
                <w:i/>
                <w:iCs/>
                <w:color w:val="000000" w:themeColor="text1"/>
                <w:sz w:val="24"/>
              </w:rPr>
              <w:t xml:space="preserve">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</w:t>
            </w:r>
            <w:proofErr w:type="gramEnd"/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 xml:space="preserve"> ответ</w:t>
            </w:r>
          </w:p>
          <w:p w14:paraId="3864A249" w14:textId="77777777" w:rsidR="00C22B76" w:rsidRPr="00915C28" w:rsidRDefault="00C22B76" w:rsidP="00C22B76">
            <w:pPr>
              <w:ind w:right="-83"/>
              <w:rPr>
                <w:rFonts w:eastAsia="SimSun" w:cs="Times New Roman"/>
                <w:color w:val="000000" w:themeColor="text1"/>
                <w:sz w:val="24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</w:rPr>
              <w:t xml:space="preserve">При последовательном включении дросселя мощность, потребляемая насосом, остаётся постоянной, а скорость поршня гидроцилиндра (частота вращения вала гидромотора) изменяется в зависимости от величины                 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………… </w:t>
            </w:r>
            <w:r w:rsidRPr="00915C28">
              <w:rPr>
                <w:rFonts w:eastAsia="SimSun" w:cs="Times New Roman"/>
                <w:color w:val="000000" w:themeColor="text1"/>
                <w:sz w:val="24"/>
              </w:rPr>
              <w:t>дросселя. </w:t>
            </w:r>
          </w:p>
          <w:p w14:paraId="335883C2" w14:textId="07B2953A" w:rsidR="00C22B76" w:rsidRPr="00A315F4" w:rsidRDefault="00C22B76" w:rsidP="00C22B76">
            <w:pPr>
              <w:ind w:right="-83"/>
              <w:rPr>
                <w:rFonts w:eastAsia="SimSun" w:cs="Times New Roman"/>
                <w:color w:val="000000" w:themeColor="text1"/>
                <w:sz w:val="24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5C37168" w14:textId="77777777" w:rsidR="00C22B76" w:rsidRPr="00915C28" w:rsidRDefault="00C22B76" w:rsidP="00C22B76">
            <w:pPr>
              <w:ind w:right="-83" w:firstLineChars="85" w:firstLine="204"/>
              <w:jc w:val="both"/>
              <w:rPr>
                <w:rFonts w:eastAsia="SimSun" w:cs="Times New Roman"/>
                <w:color w:val="000000" w:themeColor="text1"/>
                <w:sz w:val="24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</w:rPr>
              <w:t xml:space="preserve">сопротивления </w:t>
            </w:r>
          </w:p>
          <w:p w14:paraId="15E28B02" w14:textId="77777777" w:rsidR="00C22B76" w:rsidRPr="00915C28" w:rsidRDefault="00C22B76" w:rsidP="00C22B76">
            <w:pPr>
              <w:ind w:right="-83" w:firstLineChars="85" w:firstLine="204"/>
              <w:jc w:val="both"/>
              <w:rPr>
                <w:rFonts w:eastAsia="SimSun" w:cs="Times New Roman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4328DCCE" w14:textId="77777777" w:rsidR="00C22B76" w:rsidRDefault="00C22B76" w:rsidP="00C22B76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 w:val="0"/>
                <w:color w:val="000000" w:themeColor="text1"/>
                <w:sz w:val="24"/>
                <w:szCs w:val="24"/>
                <w:lang w:val="ru-RU"/>
              </w:rPr>
              <w:t>ПК-2</w:t>
            </w:r>
          </w:p>
          <w:p w14:paraId="58F0CF52" w14:textId="77777777" w:rsidR="006B75BA" w:rsidRDefault="006B75BA" w:rsidP="006B75BA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Гидравличес</w:t>
            </w:r>
            <w:proofErr w:type="spellEnd"/>
          </w:p>
          <w:p w14:paraId="2EFB989B" w14:textId="294E66AA" w:rsidR="003A48D7" w:rsidRPr="00915C28" w:rsidRDefault="006B75BA" w:rsidP="006B75BA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кий привод и средства автоматики</w:t>
            </w:r>
          </w:p>
        </w:tc>
      </w:tr>
      <w:tr w:rsidR="00C22B76" w:rsidRPr="00915C28" w14:paraId="4688F2A2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21E37B3E" w14:textId="4674A6B3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379</w:t>
            </w:r>
          </w:p>
        </w:tc>
        <w:tc>
          <w:tcPr>
            <w:tcW w:w="6072" w:type="dxa"/>
          </w:tcPr>
          <w:p w14:paraId="5DF15B13" w14:textId="6B65D014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</w:t>
            </w:r>
            <w:proofErr w:type="gramStart"/>
            <w:r>
              <w:rPr>
                <w:i/>
                <w:iCs/>
                <w:color w:val="000000" w:themeColor="text1"/>
                <w:sz w:val="24"/>
              </w:rPr>
              <w:t xml:space="preserve">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</w:t>
            </w:r>
            <w:proofErr w:type="gramEnd"/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 xml:space="preserve"> ответ</w:t>
            </w:r>
          </w:p>
          <w:p w14:paraId="2D83F732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Основным параметром, определяющим выбор конструкции гидравлического компонента, является …………  </w:t>
            </w:r>
          </w:p>
          <w:p w14:paraId="2EFBC6C7" w14:textId="3AAF0870" w:rsidR="00C22B76" w:rsidRPr="00A315F4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0C057E30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давление</w:t>
            </w:r>
          </w:p>
        </w:tc>
        <w:tc>
          <w:tcPr>
            <w:tcW w:w="1778" w:type="dxa"/>
            <w:vAlign w:val="center"/>
          </w:tcPr>
          <w:p w14:paraId="49C6AC43" w14:textId="1046F2E4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ПК-2</w:t>
            </w:r>
          </w:p>
          <w:p w14:paraId="2AC2A4D3" w14:textId="77777777" w:rsidR="006B75BA" w:rsidRPr="00915C28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Объемные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гидромашины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и объемные гидропередачи</w:t>
            </w:r>
          </w:p>
          <w:p w14:paraId="0CE0C024" w14:textId="77777777" w:rsidR="006B75BA" w:rsidRPr="00915C28" w:rsidRDefault="006B75BA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</w:p>
          <w:p w14:paraId="65CB625A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7C5763AD" w14:textId="77777777" w:rsidTr="006B75BA">
        <w:trPr>
          <w:gridBefore w:val="1"/>
          <w:wBefore w:w="9" w:type="dxa"/>
          <w:trHeight w:val="70"/>
        </w:trPr>
        <w:tc>
          <w:tcPr>
            <w:tcW w:w="579" w:type="dxa"/>
          </w:tcPr>
          <w:p w14:paraId="1D99A8A3" w14:textId="47B2827C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380</w:t>
            </w:r>
          </w:p>
        </w:tc>
        <w:tc>
          <w:tcPr>
            <w:tcW w:w="6072" w:type="dxa"/>
          </w:tcPr>
          <w:p w14:paraId="123A1932" w14:textId="14357C36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</w:t>
            </w:r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е ответ</w:t>
            </w:r>
          </w:p>
          <w:p w14:paraId="2048E314" w14:textId="1596CA3D" w:rsidR="00C22B76" w:rsidRPr="00915C28" w:rsidRDefault="00C22B76" w:rsidP="00C22B76">
            <w:pPr>
              <w:pStyle w:val="af6"/>
              <w:adjustRightInd w:val="0"/>
              <w:snapToGrid w:val="0"/>
              <w:spacing w:before="0" w:beforeAutospacing="0" w:after="0" w:afterAutospacing="0"/>
              <w:ind w:right="-83"/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  <w:t>Жидкость от водосборника до рабочего колеса насоса движется за счёт</w:t>
            </w:r>
            <w:r w:rsidRPr="00915C28">
              <w:rPr>
                <w:color w:val="000000" w:themeColor="text1"/>
                <w:sz w:val="24"/>
                <w:lang w:val="ru-RU"/>
              </w:rPr>
              <w:t xml:space="preserve">………… </w:t>
            </w:r>
            <w:r w:rsidRPr="00915C28">
              <w:rPr>
                <w:bCs/>
                <w:iCs/>
                <w:color w:val="000000" w:themeColor="text1"/>
                <w:sz w:val="24"/>
                <w:szCs w:val="24"/>
                <w:lang w:val="ru-RU"/>
              </w:rPr>
              <w:t>энергии.</w:t>
            </w:r>
          </w:p>
          <w:p w14:paraId="0144B4A7" w14:textId="273C3608" w:rsidR="00C22B76" w:rsidRPr="00A315F4" w:rsidRDefault="00C22B76" w:rsidP="00C22B76">
            <w:pPr>
              <w:pStyle w:val="af6"/>
              <w:adjustRightInd w:val="0"/>
              <w:snapToGrid w:val="0"/>
              <w:spacing w:before="0" w:beforeAutospacing="0" w:after="0" w:afterAutospacing="0"/>
              <w:ind w:right="-83"/>
              <w:rPr>
                <w:rStyle w:val="afa"/>
                <w:bCs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A315F4">
              <w:rPr>
                <w:color w:val="000000" w:themeColor="text1"/>
                <w:sz w:val="24"/>
              </w:rPr>
              <w:t>Ответ</w:t>
            </w:r>
            <w:proofErr w:type="spellEnd"/>
            <w:r w:rsidRPr="00A315F4">
              <w:rPr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0E1E9B20" w14:textId="622C548A" w:rsidR="006B75BA" w:rsidRDefault="006B75BA" w:rsidP="006B75BA">
            <w:pPr>
              <w:pStyle w:val="af6"/>
              <w:adjustRightInd w:val="0"/>
              <w:snapToGrid w:val="0"/>
              <w:spacing w:before="0" w:beforeAutospacing="0" w:after="0" w:afterAutospacing="0"/>
              <w:ind w:right="-83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  <w:lang w:val="ru-RU"/>
              </w:rPr>
              <w:t>п</w:t>
            </w:r>
            <w:r w:rsidR="00C22B76" w:rsidRPr="00915C28">
              <w:rPr>
                <w:color w:val="000000" w:themeColor="text1"/>
                <w:sz w:val="24"/>
                <w:szCs w:val="24"/>
                <w:lang w:val="ru-RU"/>
              </w:rPr>
              <w:t>отенциаль</w:t>
            </w:r>
            <w:proofErr w:type="spellEnd"/>
          </w:p>
          <w:p w14:paraId="43D3172D" w14:textId="4AF402DC" w:rsidR="00C22B76" w:rsidRPr="00915C28" w:rsidRDefault="00C22B76" w:rsidP="006B75BA">
            <w:pPr>
              <w:pStyle w:val="af6"/>
              <w:adjustRightInd w:val="0"/>
              <w:snapToGrid w:val="0"/>
              <w:spacing w:before="0" w:beforeAutospacing="0" w:after="0" w:afterAutospacing="0"/>
              <w:ind w:right="-83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ной</w:t>
            </w:r>
          </w:p>
          <w:p w14:paraId="142CEF25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347A17E9" w14:textId="0139B2B3" w:rsidR="00C22B76" w:rsidRDefault="00C22B76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ПК -2</w:t>
            </w:r>
            <w:r w:rsidR="006B75BA">
              <w:rPr>
                <w:rFonts w:cs="Times New Roman"/>
                <w:color w:val="000000" w:themeColor="text1"/>
                <w:sz w:val="24"/>
              </w:rPr>
              <w:t xml:space="preserve"> Лопастные машины и гидродинамические передачи</w:t>
            </w:r>
          </w:p>
          <w:p w14:paraId="6E49FDF3" w14:textId="77777777" w:rsidR="006B75BA" w:rsidRDefault="006B75BA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</w:p>
          <w:p w14:paraId="1ADF1C8F" w14:textId="083A0262" w:rsidR="006B75BA" w:rsidRPr="00915C28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1579E436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20F11B29" w14:textId="4F45A5A0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381</w:t>
            </w:r>
          </w:p>
        </w:tc>
        <w:tc>
          <w:tcPr>
            <w:tcW w:w="6072" w:type="dxa"/>
          </w:tcPr>
          <w:p w14:paraId="4E68F581" w14:textId="32680B3F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 xml:space="preserve">запишите </w:t>
            </w:r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5CABBC46" w14:textId="54D9330B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Принцип ………… системы заключается в том, что </w:t>
            </w: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требуемый закон управления формируется только на основе цели управления в соответствии с задающим воздействием.</w:t>
            </w:r>
          </w:p>
          <w:p w14:paraId="4362B51A" w14:textId="0773DD92" w:rsidR="00C22B76" w:rsidRPr="00A315F4" w:rsidRDefault="00C22B76" w:rsidP="00C22B76">
            <w:pPr>
              <w:pStyle w:val="af7"/>
              <w:ind w:left="0" w:right="-83"/>
              <w:rPr>
                <w:rStyle w:val="afa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A315F4">
              <w:rPr>
                <w:color w:val="000000" w:themeColor="text1"/>
                <w:sz w:val="24"/>
              </w:rPr>
              <w:t>Ответ</w:t>
            </w:r>
            <w:proofErr w:type="spellEnd"/>
            <w:r w:rsidRPr="00A315F4">
              <w:rPr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3CCA80F6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lastRenderedPageBreak/>
              <w:t>разомкнутой</w:t>
            </w:r>
          </w:p>
        </w:tc>
        <w:tc>
          <w:tcPr>
            <w:tcW w:w="1778" w:type="dxa"/>
            <w:vAlign w:val="center"/>
          </w:tcPr>
          <w:p w14:paraId="3DD8A1FD" w14:textId="77777777" w:rsidR="00C22B76" w:rsidRDefault="00C22B76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ПК -2</w:t>
            </w:r>
          </w:p>
          <w:p w14:paraId="1285385F" w14:textId="77777777" w:rsidR="006B75BA" w:rsidRDefault="006B75BA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>
              <w:rPr>
                <w:rFonts w:cs="Times New Roman"/>
                <w:bCs/>
                <w:color w:val="000000" w:themeColor="text1"/>
                <w:sz w:val="24"/>
              </w:rPr>
              <w:t xml:space="preserve">Введение в </w:t>
            </w:r>
            <w:r>
              <w:rPr>
                <w:rFonts w:cs="Times New Roman"/>
                <w:bCs/>
                <w:color w:val="000000" w:themeColor="text1"/>
                <w:sz w:val="24"/>
              </w:rPr>
              <w:lastRenderedPageBreak/>
              <w:t xml:space="preserve">теорию управления </w:t>
            </w:r>
            <w:proofErr w:type="spellStart"/>
            <w:r>
              <w:rPr>
                <w:rFonts w:cs="Times New Roman"/>
                <w:bCs/>
                <w:color w:val="000000" w:themeColor="text1"/>
                <w:sz w:val="24"/>
              </w:rPr>
              <w:t>гидропневмо</w:t>
            </w:r>
            <w:proofErr w:type="spellEnd"/>
          </w:p>
          <w:p w14:paraId="3FC22107" w14:textId="33C11D13" w:rsidR="006B75BA" w:rsidRPr="00915C28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bCs/>
                <w:color w:val="000000" w:themeColor="text1"/>
                <w:sz w:val="24"/>
              </w:rPr>
              <w:t>приводами</w:t>
            </w:r>
          </w:p>
        </w:tc>
      </w:tr>
      <w:tr w:rsidR="00C22B76" w:rsidRPr="00915C28" w14:paraId="38C18F58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</w:tcPr>
          <w:p w14:paraId="2AAE7A6A" w14:textId="6FBF2E58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382</w:t>
            </w:r>
          </w:p>
        </w:tc>
        <w:tc>
          <w:tcPr>
            <w:tcW w:w="6072" w:type="dxa"/>
          </w:tcPr>
          <w:p w14:paraId="43718114" w14:textId="7C7D8867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</w:t>
            </w:r>
            <w:proofErr w:type="gramStart"/>
            <w:r>
              <w:rPr>
                <w:i/>
                <w:iCs/>
                <w:color w:val="000000" w:themeColor="text1"/>
                <w:sz w:val="24"/>
              </w:rPr>
              <w:t xml:space="preserve">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</w:t>
            </w:r>
            <w:proofErr w:type="gramEnd"/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 xml:space="preserve"> </w:t>
            </w:r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029B10AD" w14:textId="5D0BEDFD" w:rsidR="00C22B76" w:rsidRPr="00915C28" w:rsidRDefault="00C22B76" w:rsidP="00C22B76">
            <w:pPr>
              <w:autoSpaceDE w:val="0"/>
              <w:autoSpaceDN w:val="0"/>
              <w:adjustRightInd w:val="0"/>
              <w:ind w:right="-83" w:hanging="49"/>
              <w:contextualSpacing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Числа b и c сравнимы по модулю m, если их 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………… </w:t>
            </w:r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кратна числу m. </w:t>
            </w:r>
          </w:p>
          <w:p w14:paraId="11DB7100" w14:textId="539E9522" w:rsidR="00C22B76" w:rsidRPr="00A315F4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A315F4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A8AD0AA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разность</w:t>
            </w:r>
          </w:p>
        </w:tc>
        <w:tc>
          <w:tcPr>
            <w:tcW w:w="1778" w:type="dxa"/>
            <w:vAlign w:val="center"/>
          </w:tcPr>
          <w:p w14:paraId="23ED1DFA" w14:textId="0A7076DA" w:rsidR="00C22B76" w:rsidRDefault="00C22B76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ПК -2</w:t>
            </w:r>
          </w:p>
          <w:p w14:paraId="7CF74203" w14:textId="77777777" w:rsidR="006B75BA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Математиче</w:t>
            </w:r>
            <w:proofErr w:type="spellEnd"/>
          </w:p>
          <w:p w14:paraId="178C5074" w14:textId="34AC5F0F" w:rsidR="006B75BA" w:rsidRDefault="006B75BA" w:rsidP="006B75BA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ское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моделирование и численные методы в отрасли</w:t>
            </w:r>
          </w:p>
          <w:p w14:paraId="2A73D510" w14:textId="1BD05F84" w:rsidR="006B75BA" w:rsidRPr="00915C28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73B7B8CF" w14:textId="77777777" w:rsidTr="00DF0F0F">
        <w:trPr>
          <w:gridBefore w:val="1"/>
          <w:wBefore w:w="9" w:type="dxa"/>
          <w:trHeight w:val="1716"/>
        </w:trPr>
        <w:tc>
          <w:tcPr>
            <w:tcW w:w="579" w:type="dxa"/>
          </w:tcPr>
          <w:p w14:paraId="0EA455A4" w14:textId="36FCF6C3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  <w:lang w:val="en-US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383</w:t>
            </w:r>
          </w:p>
        </w:tc>
        <w:tc>
          <w:tcPr>
            <w:tcW w:w="6072" w:type="dxa"/>
          </w:tcPr>
          <w:p w14:paraId="2BE60EC7" w14:textId="76E6DB24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 Решите задачу и запишите ответ</w:t>
            </w:r>
          </w:p>
          <w:p w14:paraId="2F3E1EA3" w14:textId="77777777" w:rsidR="00C22B76" w:rsidRPr="00915C28" w:rsidRDefault="00C22B76" w:rsidP="00C22B76">
            <w:pPr>
              <w:ind w:left="93"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Какую мощность должен иметь электродвигатель насоса для осуществления перемещения поршня в гидроцилиндре со скоростью 10 мм/сек при усилии 1000 Н?</w:t>
            </w:r>
          </w:p>
          <w:p w14:paraId="51762F19" w14:textId="7D2A2BED" w:rsidR="00C22B76" w:rsidRPr="00A315F4" w:rsidRDefault="00C22B76" w:rsidP="00C22B76">
            <w:pPr>
              <w:ind w:left="93" w:right="-83"/>
              <w:rPr>
                <w:rFonts w:cs="Times New Roman"/>
                <w:color w:val="000000" w:themeColor="text1"/>
                <w:sz w:val="24"/>
              </w:rPr>
            </w:pPr>
            <w:r w:rsidRPr="00A315F4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DF9A69A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1000*10/1000=10 Вт</w:t>
            </w:r>
          </w:p>
        </w:tc>
        <w:tc>
          <w:tcPr>
            <w:tcW w:w="1778" w:type="dxa"/>
            <w:vAlign w:val="center"/>
          </w:tcPr>
          <w:p w14:paraId="2D793797" w14:textId="279C0468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ПК-2</w:t>
            </w:r>
          </w:p>
          <w:p w14:paraId="2761D96F" w14:textId="3D8B4085" w:rsidR="006B75BA" w:rsidRPr="00915C28" w:rsidRDefault="006B75BA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Динамика и регулирование гидро- и пневмосистем</w:t>
            </w:r>
          </w:p>
          <w:p w14:paraId="1E5666F0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365A0055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54121F38" w14:textId="10BE8285" w:rsidR="00C22B76" w:rsidRPr="00007FE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007FE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384</w:t>
            </w:r>
          </w:p>
        </w:tc>
        <w:tc>
          <w:tcPr>
            <w:tcW w:w="6072" w:type="dxa"/>
          </w:tcPr>
          <w:p w14:paraId="0822C07A" w14:textId="5AFF0409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>
              <w:rPr>
                <w:i/>
                <w:iCs/>
                <w:color w:val="000000" w:themeColor="text1"/>
                <w:sz w:val="24"/>
              </w:rPr>
              <w:t xml:space="preserve">  </w:t>
            </w: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</w:t>
            </w:r>
            <w:proofErr w:type="gramStart"/>
            <w:r>
              <w:rPr>
                <w:i/>
                <w:iCs/>
                <w:color w:val="000000" w:themeColor="text1"/>
                <w:sz w:val="24"/>
              </w:rPr>
              <w:t xml:space="preserve">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</w:t>
            </w:r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е</w:t>
            </w:r>
            <w:proofErr w:type="gramEnd"/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 xml:space="preserve"> ответ</w:t>
            </w:r>
          </w:p>
          <w:p w14:paraId="4FFE2B92" w14:textId="7D5BC6D1" w:rsidR="00C22B76" w:rsidRPr="00007FE8" w:rsidRDefault="00C22B76" w:rsidP="00C22B76">
            <w:pPr>
              <w:ind w:left="250" w:right="-83"/>
              <w:jc w:val="both"/>
              <w:rPr>
                <w:rStyle w:val="afa"/>
                <w:rFonts w:eastAsia="SimSun" w:cs="Times New Roman"/>
                <w:i w:val="0"/>
                <w:iCs w:val="0"/>
                <w:color w:val="000000" w:themeColor="text1"/>
                <w:sz w:val="24"/>
                <w:lang w:eastAsia="en-US" w:bidi="ar"/>
              </w:rPr>
            </w:pPr>
            <w:r w:rsidRPr="00007FE8">
              <w:rPr>
                <w:rFonts w:eastAsia="SimSun" w:cs="Times New Roman"/>
                <w:color w:val="000000" w:themeColor="text1"/>
                <w:sz w:val="24"/>
                <w:lang w:eastAsia="en-US" w:bidi="ar"/>
              </w:rPr>
              <w:t xml:space="preserve">     На рисунке </w:t>
            </w:r>
            <w:proofErr w:type="gramStart"/>
            <w:r w:rsidRPr="00007FE8">
              <w:rPr>
                <w:rFonts w:eastAsia="SimSun" w:cs="Times New Roman"/>
                <w:color w:val="000000" w:themeColor="text1"/>
                <w:sz w:val="24"/>
                <w:lang w:eastAsia="en-US" w:bidi="ar"/>
              </w:rPr>
              <w:t>представлены  …</w:t>
            </w:r>
            <w:proofErr w:type="gramEnd"/>
            <w:r w:rsidRPr="00007FE8">
              <w:rPr>
                <w:rFonts w:eastAsia="SimSun" w:cs="Times New Roman"/>
                <w:color w:val="000000" w:themeColor="text1"/>
                <w:sz w:val="24"/>
                <w:lang w:eastAsia="en-US" w:bidi="ar"/>
              </w:rPr>
              <w:t>…</w:t>
            </w:r>
            <w:proofErr w:type="gramStart"/>
            <w:r w:rsidRPr="00007FE8">
              <w:rPr>
                <w:rFonts w:eastAsia="SimSun" w:cs="Times New Roman"/>
                <w:color w:val="000000" w:themeColor="text1"/>
                <w:sz w:val="24"/>
                <w:lang w:eastAsia="en-US" w:bidi="ar"/>
              </w:rPr>
              <w:t>…….</w:t>
            </w:r>
            <w:proofErr w:type="gramEnd"/>
            <w:r w:rsidRPr="00007FE8">
              <w:rPr>
                <w:rFonts w:eastAsia="SimSun" w:cs="Times New Roman"/>
                <w:color w:val="000000" w:themeColor="text1"/>
                <w:sz w:val="24"/>
                <w:lang w:eastAsia="en-US" w:bidi="ar"/>
              </w:rPr>
              <w:t xml:space="preserve"> изображение насосной станции</w:t>
            </w:r>
          </w:p>
          <w:p w14:paraId="021D0410" w14:textId="60D6F174" w:rsidR="00C22B76" w:rsidRPr="00007FE8" w:rsidRDefault="00C22B76" w:rsidP="00C22B76">
            <w:pPr>
              <w:ind w:left="250" w:right="-83"/>
              <w:jc w:val="center"/>
              <w:rPr>
                <w:rStyle w:val="afa"/>
                <w:rFonts w:eastAsia="SimSun" w:cs="Times New Roman"/>
                <w:i w:val="0"/>
                <w:iCs w:val="0"/>
                <w:color w:val="000000" w:themeColor="text1"/>
                <w:sz w:val="24"/>
                <w:lang w:eastAsia="en-US" w:bidi="ar"/>
              </w:rPr>
            </w:pPr>
            <w:r w:rsidRPr="00007FE8">
              <w:rPr>
                <w:rFonts w:cs="Times New Roman"/>
                <w:noProof/>
                <w:color w:val="000000" w:themeColor="text1"/>
                <w:sz w:val="24"/>
              </w:rPr>
              <w:drawing>
                <wp:inline distT="0" distB="0" distL="114300" distR="114300" wp14:anchorId="7D94BAF8" wp14:editId="28F75BC4">
                  <wp:extent cx="2181225" cy="1609515"/>
                  <wp:effectExtent l="0" t="0" r="0" b="0"/>
                  <wp:docPr id="50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537" cy="16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6FA02" w14:textId="2E3180DA" w:rsidR="00C22B76" w:rsidRPr="00007FE8" w:rsidRDefault="00C22B76" w:rsidP="00C22B76">
            <w:pPr>
              <w:ind w:left="250" w:right="-83"/>
              <w:rPr>
                <w:rStyle w:val="afa"/>
                <w:rFonts w:eastAsia="SimSun" w:cs="Times New Roman"/>
                <w:color w:val="000000" w:themeColor="text1"/>
                <w:sz w:val="24"/>
                <w:lang w:eastAsia="en-US" w:bidi="ar"/>
              </w:rPr>
            </w:pPr>
            <w:r w:rsidRPr="00007FE8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1581D9FF" w14:textId="156EFD18" w:rsidR="00C22B76" w:rsidRPr="00915C28" w:rsidRDefault="00C22B76" w:rsidP="00C22B76">
            <w:pPr>
              <w:ind w:right="-83"/>
              <w:jc w:val="center"/>
              <w:rPr>
                <w:rStyle w:val="afa"/>
                <w:rFonts w:eastAsia="SimSun" w:cs="Times New Roman"/>
                <w:i w:val="0"/>
                <w:iCs w:val="0"/>
                <w:color w:val="000000" w:themeColor="text1"/>
                <w:sz w:val="24"/>
                <w:lang w:eastAsia="en-US" w:bidi="ar"/>
              </w:rPr>
            </w:pPr>
            <w:r>
              <w:rPr>
                <w:rStyle w:val="afa"/>
                <w:rFonts w:eastAsia="SimSun" w:cs="Times New Roman"/>
                <w:i w:val="0"/>
                <w:iCs w:val="0"/>
                <w:color w:val="000000" w:themeColor="text1"/>
                <w:sz w:val="24"/>
                <w:lang w:eastAsia="en-US" w:bidi="ar"/>
              </w:rPr>
              <w:t>развернутое</w:t>
            </w:r>
          </w:p>
        </w:tc>
        <w:tc>
          <w:tcPr>
            <w:tcW w:w="1778" w:type="dxa"/>
            <w:vAlign w:val="center"/>
          </w:tcPr>
          <w:p w14:paraId="31219C28" w14:textId="0874F9CA" w:rsidR="00C22B76" w:rsidRDefault="00C22B76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ПК -2</w:t>
            </w:r>
          </w:p>
          <w:p w14:paraId="238B0879" w14:textId="77777777" w:rsidR="006B75BA" w:rsidRDefault="006B75BA" w:rsidP="006B75BA">
            <w:pPr>
              <w:pStyle w:val="13"/>
              <w:spacing w:after="0" w:line="240" w:lineRule="auto"/>
              <w:ind w:right="-83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САПР </w:t>
            </w:r>
            <w:proofErr w:type="spellStart"/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гидропневмо</w:t>
            </w:r>
            <w:proofErr w:type="spellEnd"/>
          </w:p>
          <w:p w14:paraId="0A9F7CFF" w14:textId="27D0C886" w:rsidR="006B75BA" w:rsidRPr="006B75BA" w:rsidRDefault="006B75BA" w:rsidP="006B75BA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6B75BA">
              <w:rPr>
                <w:bCs/>
                <w:color w:val="000000" w:themeColor="text1"/>
                <w:sz w:val="24"/>
              </w:rPr>
              <w:t>приводов</w:t>
            </w:r>
          </w:p>
          <w:p w14:paraId="3194D91D" w14:textId="2236F354" w:rsidR="006B75BA" w:rsidRPr="00915C28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6E00ED23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</w:tcPr>
          <w:p w14:paraId="6BD52019" w14:textId="485D9472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385</w:t>
            </w:r>
          </w:p>
        </w:tc>
        <w:tc>
          <w:tcPr>
            <w:tcW w:w="6072" w:type="dxa"/>
          </w:tcPr>
          <w:p w14:paraId="77372E4A" w14:textId="01E77E18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</w:t>
            </w:r>
          </w:p>
          <w:p w14:paraId="0A998B22" w14:textId="00A6FB48" w:rsidR="00C22B76" w:rsidRPr="00915C28" w:rsidRDefault="00C22B76" w:rsidP="00C22B76">
            <w:pPr>
              <w:pStyle w:val="af7"/>
              <w:ind w:left="0" w:right="-83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 xml:space="preserve">Патентование изобретения – это процесс оформления и получения охранной грамоты на объект изобретения, называемый </w:t>
            </w:r>
            <w:r w:rsidRPr="00915C28">
              <w:rPr>
                <w:color w:val="000000" w:themeColor="text1"/>
                <w:sz w:val="24"/>
                <w:lang w:val="ru-RU"/>
              </w:rPr>
              <w:t>…………</w:t>
            </w:r>
          </w:p>
          <w:p w14:paraId="4FB102F0" w14:textId="3F7B44AF" w:rsidR="00C22B76" w:rsidRPr="00C26B51" w:rsidRDefault="00C22B76" w:rsidP="00C22B76">
            <w:pPr>
              <w:pStyle w:val="af7"/>
              <w:ind w:left="0" w:right="-83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C26B51">
              <w:rPr>
                <w:color w:val="000000" w:themeColor="text1"/>
                <w:sz w:val="24"/>
              </w:rPr>
              <w:t>Ответ</w:t>
            </w:r>
            <w:proofErr w:type="spellEnd"/>
            <w:r w:rsidRPr="00C26B51">
              <w:rPr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54CA9418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патентом</w:t>
            </w:r>
          </w:p>
        </w:tc>
        <w:tc>
          <w:tcPr>
            <w:tcW w:w="1778" w:type="dxa"/>
            <w:vAlign w:val="center"/>
          </w:tcPr>
          <w:p w14:paraId="761A73D7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ПК-2</w:t>
            </w:r>
          </w:p>
          <w:p w14:paraId="528BF10D" w14:textId="77777777" w:rsidR="006B75BA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Защита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интелектуаль</w:t>
            </w:r>
            <w:proofErr w:type="spellEnd"/>
          </w:p>
          <w:p w14:paraId="7AA02D90" w14:textId="7B67A759" w:rsidR="006B75BA" w:rsidRPr="00915C28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ной собственности</w:t>
            </w:r>
          </w:p>
        </w:tc>
      </w:tr>
      <w:tr w:rsidR="00C22B76" w:rsidRPr="00915C28" w14:paraId="39316344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45A767A5" w14:textId="257D913D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386</w:t>
            </w:r>
          </w:p>
        </w:tc>
        <w:tc>
          <w:tcPr>
            <w:tcW w:w="6072" w:type="dxa"/>
          </w:tcPr>
          <w:p w14:paraId="6556718C" w14:textId="77A7DDC6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</w:t>
            </w:r>
          </w:p>
          <w:p w14:paraId="597EE64B" w14:textId="77777777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Срок заключения коллективного договора составляет …………</w:t>
            </w:r>
          </w:p>
          <w:p w14:paraId="2E9F137D" w14:textId="7455A130" w:rsidR="00C22B76" w:rsidRPr="00C26B51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7BB7D86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не более 3 лет</w:t>
            </w:r>
          </w:p>
        </w:tc>
        <w:tc>
          <w:tcPr>
            <w:tcW w:w="1778" w:type="dxa"/>
            <w:vAlign w:val="center"/>
          </w:tcPr>
          <w:p w14:paraId="109AC65E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</w:t>
            </w:r>
          </w:p>
          <w:p w14:paraId="5ECB52B9" w14:textId="1679C38B" w:rsidR="006B75BA" w:rsidRPr="00915C28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2C352B3D" w14:textId="77777777" w:rsidTr="006B75BA">
        <w:trPr>
          <w:gridBefore w:val="1"/>
          <w:wBefore w:w="9" w:type="dxa"/>
          <w:trHeight w:val="285"/>
        </w:trPr>
        <w:tc>
          <w:tcPr>
            <w:tcW w:w="579" w:type="dxa"/>
            <w:vAlign w:val="center"/>
          </w:tcPr>
          <w:p w14:paraId="36B9FC4C" w14:textId="1D942174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387</w:t>
            </w:r>
          </w:p>
        </w:tc>
        <w:tc>
          <w:tcPr>
            <w:tcW w:w="6072" w:type="dxa"/>
          </w:tcPr>
          <w:p w14:paraId="755EB9FE" w14:textId="06727149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</w:t>
            </w:r>
            <w:proofErr w:type="gramStart"/>
            <w:r>
              <w:rPr>
                <w:i/>
                <w:iCs/>
                <w:color w:val="000000" w:themeColor="text1"/>
                <w:sz w:val="24"/>
              </w:rPr>
              <w:t xml:space="preserve">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</w:t>
            </w:r>
            <w:proofErr w:type="gramEnd"/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 xml:space="preserve"> ответ</w:t>
            </w:r>
          </w:p>
          <w:p w14:paraId="679378D4" w14:textId="77777777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Время,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называется ………… </w:t>
            </w:r>
          </w:p>
          <w:p w14:paraId="57776DAA" w14:textId="1B10E6FC" w:rsidR="00C22B76" w:rsidRPr="00C26B51" w:rsidRDefault="00C22B76" w:rsidP="00C22B76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1BB6ED20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рабочим временем.</w:t>
            </w:r>
          </w:p>
        </w:tc>
        <w:tc>
          <w:tcPr>
            <w:tcW w:w="1778" w:type="dxa"/>
            <w:vAlign w:val="center"/>
          </w:tcPr>
          <w:p w14:paraId="609B644D" w14:textId="77777777" w:rsidR="006B75BA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</w:t>
            </w:r>
            <w:r w:rsidR="006B75BA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7A70CBCE" w14:textId="0C98E525" w:rsidR="00C22B76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  <w:p w14:paraId="53B39A59" w14:textId="584F6F61" w:rsidR="006B75BA" w:rsidRPr="00915C28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2671F13C" w14:textId="77777777" w:rsidTr="00DF0F0F">
        <w:trPr>
          <w:gridBefore w:val="1"/>
          <w:wBefore w:w="9" w:type="dxa"/>
          <w:trHeight w:val="270"/>
        </w:trPr>
        <w:tc>
          <w:tcPr>
            <w:tcW w:w="579" w:type="dxa"/>
            <w:vAlign w:val="center"/>
          </w:tcPr>
          <w:p w14:paraId="0EC89403" w14:textId="2F09AC26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388</w:t>
            </w:r>
          </w:p>
        </w:tc>
        <w:tc>
          <w:tcPr>
            <w:tcW w:w="6072" w:type="dxa"/>
          </w:tcPr>
          <w:p w14:paraId="339C6A43" w14:textId="7DCE5656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</w:t>
            </w:r>
          </w:p>
          <w:p w14:paraId="3FE2EA31" w14:textId="5D0D7021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Работы по охране труда в организации проводит …………</w:t>
            </w:r>
          </w:p>
          <w:p w14:paraId="7F3F2EFE" w14:textId="514D0440" w:rsidR="00C22B76" w:rsidRPr="00C26B51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0935BBE6" w14:textId="72DA8434" w:rsidR="006B75BA" w:rsidRDefault="006B75BA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>
              <w:rPr>
                <w:rFonts w:cs="Times New Roman"/>
                <w:bCs/>
                <w:color w:val="000000" w:themeColor="text1"/>
                <w:sz w:val="24"/>
              </w:rPr>
              <w:t>р</w:t>
            </w:r>
            <w:r w:rsidR="00C22B76" w:rsidRPr="00915C28">
              <w:rPr>
                <w:rFonts w:cs="Times New Roman"/>
                <w:bCs/>
                <w:color w:val="000000" w:themeColor="text1"/>
                <w:sz w:val="24"/>
              </w:rPr>
              <w:t>уководит</w:t>
            </w:r>
          </w:p>
          <w:p w14:paraId="35FAB445" w14:textId="77A17C98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ель организации.</w:t>
            </w:r>
          </w:p>
        </w:tc>
        <w:tc>
          <w:tcPr>
            <w:tcW w:w="1778" w:type="dxa"/>
            <w:vAlign w:val="center"/>
          </w:tcPr>
          <w:p w14:paraId="23765F70" w14:textId="0D07FE0E" w:rsidR="00C22B76" w:rsidRDefault="00C22B76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</w:t>
            </w:r>
          </w:p>
          <w:p w14:paraId="6DE2876A" w14:textId="34883EFA" w:rsidR="006B75BA" w:rsidRPr="00915C28" w:rsidRDefault="006B75BA" w:rsidP="00995987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0A82E40C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04AE9D9F" w14:textId="7BA9BCC4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lastRenderedPageBreak/>
              <w:t>389</w:t>
            </w:r>
          </w:p>
        </w:tc>
        <w:tc>
          <w:tcPr>
            <w:tcW w:w="6072" w:type="dxa"/>
          </w:tcPr>
          <w:p w14:paraId="5D532D9C" w14:textId="45185E3C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ответ.</w:t>
            </w:r>
          </w:p>
          <w:p w14:paraId="41ED0C04" w14:textId="77777777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Устная форма ответов на вопросы, осуществляемая при помощи непосредственного контакта работника и работодателя называется ………… </w:t>
            </w:r>
          </w:p>
          <w:p w14:paraId="1BAF799F" w14:textId="77CD8DF8" w:rsidR="00C22B76" w:rsidRPr="00C26B51" w:rsidRDefault="00C22B76" w:rsidP="00C22B76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5D98C7F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опрос.</w:t>
            </w:r>
          </w:p>
        </w:tc>
        <w:tc>
          <w:tcPr>
            <w:tcW w:w="1778" w:type="dxa"/>
            <w:vAlign w:val="center"/>
          </w:tcPr>
          <w:p w14:paraId="700C91E2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</w:t>
            </w:r>
          </w:p>
          <w:p w14:paraId="75EFC5C4" w14:textId="2D458E4D" w:rsidR="006B75BA" w:rsidRPr="00915C28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1865AEBB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5A734CF1" w14:textId="4F88A42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390</w:t>
            </w:r>
          </w:p>
        </w:tc>
        <w:tc>
          <w:tcPr>
            <w:tcW w:w="6072" w:type="dxa"/>
          </w:tcPr>
          <w:p w14:paraId="5B09A245" w14:textId="444E1570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ответ.</w:t>
            </w:r>
          </w:p>
          <w:p w14:paraId="6C769CD6" w14:textId="0F804716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Общественные отношения, связанные с наймом и предложением рабочей силы называют ………… </w:t>
            </w:r>
          </w:p>
          <w:p w14:paraId="18A24FF5" w14:textId="2AAB9B18" w:rsidR="00C22B76" w:rsidRPr="00C26B51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5E23C21" w14:textId="5BDFD071" w:rsidR="00C22B76" w:rsidRPr="00915C28" w:rsidRDefault="00C22B76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рынком труда</w:t>
            </w:r>
          </w:p>
        </w:tc>
        <w:tc>
          <w:tcPr>
            <w:tcW w:w="1778" w:type="dxa"/>
            <w:vAlign w:val="center"/>
          </w:tcPr>
          <w:p w14:paraId="697CEE9C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</w:t>
            </w:r>
          </w:p>
          <w:p w14:paraId="73297475" w14:textId="78DAD61F" w:rsidR="006B75BA" w:rsidRPr="00915C28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2C19BFE8" w14:textId="77777777" w:rsidTr="00DF0F0F">
        <w:trPr>
          <w:gridBefore w:val="1"/>
          <w:wBefore w:w="9" w:type="dxa"/>
          <w:trHeight w:val="128"/>
        </w:trPr>
        <w:tc>
          <w:tcPr>
            <w:tcW w:w="579" w:type="dxa"/>
            <w:vAlign w:val="center"/>
          </w:tcPr>
          <w:p w14:paraId="0FED0A16" w14:textId="01043AF3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391</w:t>
            </w:r>
          </w:p>
        </w:tc>
        <w:tc>
          <w:tcPr>
            <w:tcW w:w="6072" w:type="dxa"/>
          </w:tcPr>
          <w:p w14:paraId="1BA320C9" w14:textId="5724B359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ответ.</w:t>
            </w:r>
          </w:p>
          <w:p w14:paraId="13A8B2C8" w14:textId="2F51CA10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Ограниченная стандартами область деятельности, которая предполагает определенный объем, уровень знаний и навыков их практического применения называется ………….</w:t>
            </w:r>
          </w:p>
          <w:p w14:paraId="49DF4C64" w14:textId="33C6CF94" w:rsidR="00C22B76" w:rsidRPr="00C26B51" w:rsidRDefault="00C22B76" w:rsidP="00C22B76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7D4A2B05" w14:textId="5B4895EF" w:rsidR="004707C5" w:rsidRDefault="004707C5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bCs/>
                <w:color w:val="000000" w:themeColor="text1"/>
                <w:sz w:val="24"/>
              </w:rPr>
              <w:t>п</w:t>
            </w:r>
            <w:r w:rsidR="00C22B76" w:rsidRPr="00915C28">
              <w:rPr>
                <w:rFonts w:cs="Times New Roman"/>
                <w:bCs/>
                <w:color w:val="000000" w:themeColor="text1"/>
                <w:sz w:val="24"/>
              </w:rPr>
              <w:t>рофессио</w:t>
            </w:r>
            <w:proofErr w:type="spellEnd"/>
          </w:p>
          <w:p w14:paraId="686D8922" w14:textId="60DC44D9" w:rsidR="004707C5" w:rsidRDefault="004707C5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>
              <w:rPr>
                <w:rFonts w:cs="Times New Roman"/>
                <w:bCs/>
                <w:color w:val="000000" w:themeColor="text1"/>
                <w:sz w:val="24"/>
              </w:rPr>
              <w:t>н</w:t>
            </w:r>
            <w:r w:rsidR="00C22B76" w:rsidRPr="00915C28">
              <w:rPr>
                <w:rFonts w:cs="Times New Roman"/>
                <w:bCs/>
                <w:color w:val="000000" w:themeColor="text1"/>
                <w:sz w:val="24"/>
              </w:rPr>
              <w:t>альной деятельно</w:t>
            </w:r>
          </w:p>
          <w:p w14:paraId="168278D7" w14:textId="0F5C7126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стью</w:t>
            </w:r>
          </w:p>
        </w:tc>
        <w:tc>
          <w:tcPr>
            <w:tcW w:w="1778" w:type="dxa"/>
            <w:vAlign w:val="center"/>
          </w:tcPr>
          <w:p w14:paraId="2CAA7FD8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</w:t>
            </w:r>
          </w:p>
          <w:p w14:paraId="266281C9" w14:textId="23F74C06" w:rsidR="006B75BA" w:rsidRPr="00915C28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11E4E106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2FBE7D7D" w14:textId="3220A55D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392</w:t>
            </w:r>
          </w:p>
        </w:tc>
        <w:tc>
          <w:tcPr>
            <w:tcW w:w="6072" w:type="dxa"/>
          </w:tcPr>
          <w:p w14:paraId="5C2D9230" w14:textId="0F7FD18A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ответ.</w:t>
            </w:r>
          </w:p>
          <w:p w14:paraId="39E0EC31" w14:textId="1351C9AB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Минимальный размер оплаты труда на предприятии устанавливает …………</w:t>
            </w:r>
          </w:p>
          <w:p w14:paraId="04D1EE18" w14:textId="04DF4B82" w:rsidR="00C22B76" w:rsidRPr="00C26B51" w:rsidRDefault="00C22B76" w:rsidP="00C22B76">
            <w:pPr>
              <w:rPr>
                <w:rFonts w:cs="Times New Roman"/>
                <w:bCs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04A7BD7A" w14:textId="42DE0E85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государство</w:t>
            </w:r>
          </w:p>
        </w:tc>
        <w:tc>
          <w:tcPr>
            <w:tcW w:w="1778" w:type="dxa"/>
            <w:vAlign w:val="center"/>
          </w:tcPr>
          <w:p w14:paraId="7C492F34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</w:t>
            </w:r>
          </w:p>
          <w:p w14:paraId="321CB1FC" w14:textId="1EA4D2C8" w:rsidR="006B75BA" w:rsidRPr="00915C28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79EB889A" w14:textId="77777777" w:rsidTr="00DF0F0F">
        <w:trPr>
          <w:gridBefore w:val="1"/>
          <w:wBefore w:w="9" w:type="dxa"/>
          <w:trHeight w:val="858"/>
        </w:trPr>
        <w:tc>
          <w:tcPr>
            <w:tcW w:w="579" w:type="dxa"/>
            <w:vAlign w:val="center"/>
          </w:tcPr>
          <w:p w14:paraId="149959CE" w14:textId="5BCA8148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393</w:t>
            </w:r>
          </w:p>
        </w:tc>
        <w:tc>
          <w:tcPr>
            <w:tcW w:w="6072" w:type="dxa"/>
          </w:tcPr>
          <w:p w14:paraId="5B4E2D1A" w14:textId="69F7B6B3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ответ.</w:t>
            </w:r>
          </w:p>
          <w:p w14:paraId="5A16F745" w14:textId="2CF4EC22" w:rsidR="00C22B76" w:rsidRPr="00915C28" w:rsidRDefault="00C22B76" w:rsidP="00C22B76">
            <w:pPr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Инструкции, закрепляющие конкретные трудовые права и обязанности руководителей и специалистов называют …………</w:t>
            </w:r>
          </w:p>
          <w:p w14:paraId="3E18FE30" w14:textId="5E3DF0FE" w:rsidR="00C22B76" w:rsidRPr="00C26B51" w:rsidRDefault="00C22B76" w:rsidP="00C22B76">
            <w:pPr>
              <w:tabs>
                <w:tab w:val="left" w:pos="1365"/>
              </w:tabs>
              <w:rPr>
                <w:rFonts w:cs="Times New Roman"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FDC5565" w14:textId="427FFB72" w:rsidR="00C22B76" w:rsidRPr="00915C28" w:rsidRDefault="00C22B76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должностными</w:t>
            </w:r>
          </w:p>
        </w:tc>
        <w:tc>
          <w:tcPr>
            <w:tcW w:w="1778" w:type="dxa"/>
            <w:vAlign w:val="center"/>
          </w:tcPr>
          <w:p w14:paraId="3D9E303A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ПК-3</w:t>
            </w:r>
          </w:p>
          <w:p w14:paraId="22C4FB5B" w14:textId="78AD0373" w:rsidR="006B75BA" w:rsidRPr="00915C28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Введение в профессиональную деятельность</w:t>
            </w:r>
          </w:p>
        </w:tc>
      </w:tr>
      <w:tr w:rsidR="00C22B76" w:rsidRPr="00915C28" w14:paraId="16520DBD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46652A1D" w14:textId="08DDE4DA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394</w:t>
            </w:r>
          </w:p>
        </w:tc>
        <w:tc>
          <w:tcPr>
            <w:tcW w:w="6072" w:type="dxa"/>
          </w:tcPr>
          <w:p w14:paraId="61252D56" w14:textId="5FE6144E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ответ.</w:t>
            </w:r>
          </w:p>
          <w:p w14:paraId="320D7892" w14:textId="4B9E7007" w:rsidR="00C22B76" w:rsidRPr="00915C28" w:rsidRDefault="00C22B76" w:rsidP="00C22B76">
            <w:pPr>
              <w:ind w:left="-18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………… называется такая работа персонала, которая обеспечивает поддержание гидропривода в работоспособном состоянии.</w:t>
            </w:r>
          </w:p>
          <w:p w14:paraId="49D7514E" w14:textId="46217F81" w:rsidR="00C22B76" w:rsidRPr="00C26B51" w:rsidRDefault="00C22B76" w:rsidP="00C22B76">
            <w:pPr>
              <w:pStyle w:val="af7"/>
              <w:ind w:left="-18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6B51">
              <w:rPr>
                <w:color w:val="000000" w:themeColor="text1"/>
                <w:sz w:val="24"/>
              </w:rPr>
              <w:t>Ответ</w:t>
            </w:r>
            <w:proofErr w:type="spellEnd"/>
            <w:r w:rsidRPr="00C26B51">
              <w:rPr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66790B1D" w14:textId="6266769A" w:rsidR="006B75BA" w:rsidRDefault="006B75BA" w:rsidP="00C22B76">
            <w:pPr>
              <w:ind w:left="-18"/>
              <w:rPr>
                <w:rFonts w:cs="Times New Roman"/>
                <w:bCs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bCs/>
                <w:color w:val="000000" w:themeColor="text1"/>
                <w:sz w:val="24"/>
              </w:rPr>
              <w:t>т</w:t>
            </w:r>
            <w:r w:rsidR="00C22B76" w:rsidRPr="00915C28">
              <w:rPr>
                <w:rFonts w:cs="Times New Roman"/>
                <w:bCs/>
                <w:color w:val="000000" w:themeColor="text1"/>
                <w:sz w:val="24"/>
              </w:rPr>
              <w:t>ехнич</w:t>
            </w:r>
            <w:r>
              <w:rPr>
                <w:rFonts w:cs="Times New Roman"/>
                <w:bCs/>
                <w:color w:val="000000" w:themeColor="text1"/>
                <w:sz w:val="24"/>
              </w:rPr>
              <w:t>е</w:t>
            </w:r>
            <w:proofErr w:type="spellEnd"/>
          </w:p>
          <w:p w14:paraId="6456F620" w14:textId="6F2E8389" w:rsidR="00C22B76" w:rsidRPr="00915C28" w:rsidRDefault="00C22B76" w:rsidP="00C22B76">
            <w:pPr>
              <w:ind w:left="-18"/>
              <w:rPr>
                <w:rStyle w:val="afa"/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ским обслуживанием</w:t>
            </w:r>
          </w:p>
        </w:tc>
        <w:tc>
          <w:tcPr>
            <w:tcW w:w="1778" w:type="dxa"/>
            <w:vAlign w:val="center"/>
          </w:tcPr>
          <w:p w14:paraId="2715BA5A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39F9A14E" w14:textId="77777777" w:rsidR="006B75BA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Монтаж, наладка и испытания гидро- 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пневмоприво</w:t>
            </w:r>
            <w:proofErr w:type="spellEnd"/>
          </w:p>
          <w:p w14:paraId="772D0CD4" w14:textId="723A19B8" w:rsidR="006B75BA" w:rsidRPr="00915C28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</w:tc>
      </w:tr>
      <w:tr w:rsidR="00C22B76" w:rsidRPr="00915C28" w14:paraId="3E40E176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64E5D4B7" w14:textId="0E55A10D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395</w:t>
            </w:r>
          </w:p>
        </w:tc>
        <w:tc>
          <w:tcPr>
            <w:tcW w:w="6072" w:type="dxa"/>
          </w:tcPr>
          <w:p w14:paraId="6A4935D9" w14:textId="77777777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 xml:space="preserve">Прочитайте текст,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ответ.</w:t>
            </w:r>
          </w:p>
          <w:p w14:paraId="601E4E24" w14:textId="65E0D09A" w:rsidR="00C22B76" w:rsidRPr="00915C28" w:rsidRDefault="00C22B76" w:rsidP="00C22B76">
            <w:pPr>
              <w:pStyle w:val="af7"/>
              <w:ind w:left="-18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Cs/>
                <w:color w:val="000000" w:themeColor="text1"/>
                <w:sz w:val="24"/>
                <w:szCs w:val="24"/>
                <w:lang w:val="ru-RU"/>
              </w:rPr>
              <w:t>Надежность гидропривода напрямую зависит от чистоты</w:t>
            </w:r>
            <w:r w:rsidRPr="00915C28">
              <w:rPr>
                <w:color w:val="000000" w:themeColor="text1"/>
                <w:sz w:val="24"/>
                <w:lang w:val="ru-RU"/>
              </w:rPr>
              <w:t>…………</w:t>
            </w:r>
          </w:p>
          <w:p w14:paraId="65C8EF60" w14:textId="77777777" w:rsidR="00C22B76" w:rsidRPr="00915C28" w:rsidRDefault="00C22B76" w:rsidP="00C22B76">
            <w:pPr>
              <w:pStyle w:val="af7"/>
              <w:ind w:left="-18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Вместо многоточия впишите необходимое слово.</w:t>
            </w:r>
            <w:r w:rsidRPr="00915C28">
              <w:rPr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14:paraId="05A896DF" w14:textId="68942CDC" w:rsidR="00C22B76" w:rsidRPr="00915C28" w:rsidRDefault="00C22B76" w:rsidP="00C22B76">
            <w:pPr>
              <w:pStyle w:val="af7"/>
              <w:ind w:left="-18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915C28">
              <w:rPr>
                <w:i/>
                <w:iCs/>
                <w:color w:val="000000" w:themeColor="text1"/>
                <w:sz w:val="24"/>
              </w:rPr>
              <w:t>Ответ</w:t>
            </w:r>
            <w:proofErr w:type="spellEnd"/>
            <w:r w:rsidRPr="00915C28">
              <w:rPr>
                <w:i/>
                <w:iCs/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2FB089AF" w14:textId="0FE0EA0F" w:rsidR="00C22B76" w:rsidRPr="00915C28" w:rsidRDefault="00C22B76" w:rsidP="00C22B76">
            <w:pPr>
              <w:ind w:left="-18"/>
              <w:rPr>
                <w:rStyle w:val="afa"/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рабочей жидкости</w:t>
            </w:r>
          </w:p>
        </w:tc>
        <w:tc>
          <w:tcPr>
            <w:tcW w:w="1778" w:type="dxa"/>
            <w:vAlign w:val="center"/>
          </w:tcPr>
          <w:p w14:paraId="37BAA9E7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0F14E66D" w14:textId="77777777" w:rsidR="006B75BA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Монтаж, наладка и испытания гидро- 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пневмоприво</w:t>
            </w:r>
            <w:proofErr w:type="spellEnd"/>
          </w:p>
          <w:p w14:paraId="229EB98B" w14:textId="2FD89F77" w:rsidR="006B75BA" w:rsidRPr="00915C28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</w:tc>
      </w:tr>
      <w:tr w:rsidR="00C22B76" w:rsidRPr="00915C28" w14:paraId="667DDC90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547B0736" w14:textId="3AE8457E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396</w:t>
            </w:r>
          </w:p>
        </w:tc>
        <w:tc>
          <w:tcPr>
            <w:tcW w:w="6072" w:type="dxa"/>
          </w:tcPr>
          <w:p w14:paraId="15A3BE78" w14:textId="1910C5CD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текст,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запишите ответ.</w:t>
            </w:r>
          </w:p>
          <w:p w14:paraId="0ED079B0" w14:textId="75ACC057" w:rsidR="00C22B76" w:rsidRPr="00915C28" w:rsidRDefault="00C22B76" w:rsidP="00C22B76">
            <w:pPr>
              <w:pStyle w:val="af7"/>
              <w:ind w:left="-18"/>
              <w:rPr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915C28">
              <w:rPr>
                <w:bCs/>
                <w:color w:val="000000" w:themeColor="text1"/>
                <w:sz w:val="24"/>
                <w:szCs w:val="24"/>
                <w:lang w:val="ru-RU"/>
              </w:rPr>
              <w:t>Гидроапаратура</w:t>
            </w:r>
            <w:proofErr w:type="spellEnd"/>
            <w:r w:rsidRPr="00915C28">
              <w:rPr>
                <w:bCs/>
                <w:color w:val="000000" w:themeColor="text1"/>
                <w:sz w:val="24"/>
                <w:szCs w:val="24"/>
                <w:lang w:val="ru-RU"/>
              </w:rPr>
              <w:t xml:space="preserve"> может не ремонтироваться в течение долгого времени до</w:t>
            </w:r>
            <w:r w:rsidRPr="00915C28">
              <w:rPr>
                <w:color w:val="000000" w:themeColor="text1"/>
                <w:sz w:val="24"/>
                <w:lang w:val="ru-RU"/>
              </w:rPr>
              <w:t xml:space="preserve">………… </w:t>
            </w:r>
            <w:proofErr w:type="spellStart"/>
            <w:r w:rsidRPr="00915C28">
              <w:rPr>
                <w:bCs/>
                <w:color w:val="000000" w:themeColor="text1"/>
                <w:sz w:val="24"/>
                <w:szCs w:val="24"/>
              </w:rPr>
              <w:t>лет</w:t>
            </w:r>
            <w:proofErr w:type="spellEnd"/>
          </w:p>
          <w:p w14:paraId="6ED90AF5" w14:textId="1823610E" w:rsidR="00C22B76" w:rsidRPr="00C26B51" w:rsidRDefault="00C22B76" w:rsidP="00C22B76">
            <w:pPr>
              <w:pStyle w:val="af7"/>
              <w:ind w:left="-18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C26B51">
              <w:rPr>
                <w:color w:val="000000" w:themeColor="text1"/>
                <w:sz w:val="24"/>
              </w:rPr>
              <w:t>Ответ</w:t>
            </w:r>
            <w:proofErr w:type="spellEnd"/>
            <w:r w:rsidRPr="00C26B51">
              <w:rPr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178657C9" w14:textId="77777777" w:rsidR="00C22B76" w:rsidRPr="00915C28" w:rsidRDefault="00C22B76" w:rsidP="00C22B76">
            <w:pPr>
              <w:ind w:left="-18"/>
              <w:jc w:val="center"/>
              <w:rPr>
                <w:rStyle w:val="afa"/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10-15.</w:t>
            </w:r>
          </w:p>
        </w:tc>
        <w:tc>
          <w:tcPr>
            <w:tcW w:w="1778" w:type="dxa"/>
            <w:vAlign w:val="center"/>
          </w:tcPr>
          <w:p w14:paraId="1080D0E8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</w:t>
            </w:r>
            <w:r w:rsidR="006B75BA">
              <w:rPr>
                <w:rFonts w:cs="Times New Roman"/>
                <w:color w:val="000000" w:themeColor="text1"/>
                <w:sz w:val="24"/>
              </w:rPr>
              <w:t>4</w:t>
            </w:r>
          </w:p>
          <w:p w14:paraId="38DB0C07" w14:textId="77777777" w:rsidR="006B75BA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Монтаж, наладка и испытания гидро- 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пневмоприво</w:t>
            </w:r>
            <w:proofErr w:type="spellEnd"/>
          </w:p>
          <w:p w14:paraId="17E27A63" w14:textId="466947C7" w:rsidR="006B75BA" w:rsidRPr="00915C28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</w:tc>
      </w:tr>
      <w:tr w:rsidR="00C22B76" w:rsidRPr="00915C28" w14:paraId="608CB4C0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148CCF2A" w14:textId="2DDFF0FB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397</w:t>
            </w:r>
          </w:p>
        </w:tc>
        <w:tc>
          <w:tcPr>
            <w:tcW w:w="6072" w:type="dxa"/>
          </w:tcPr>
          <w:p w14:paraId="45CEC601" w14:textId="78D18E45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12BE9008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Гидравлический насос отвечает за преобразование ………… энергии в гидравлическую.</w:t>
            </w:r>
          </w:p>
          <w:p w14:paraId="78F4498F" w14:textId="33A83D34" w:rsidR="00C22B76" w:rsidRPr="00C26B51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967CDF2" w14:textId="44CA2EF0" w:rsidR="006B75BA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м</w:t>
            </w:r>
            <w:r w:rsidR="00C22B76" w:rsidRPr="00915C28">
              <w:rPr>
                <w:rFonts w:cs="Times New Roman"/>
                <w:color w:val="000000" w:themeColor="text1"/>
                <w:sz w:val="24"/>
              </w:rPr>
              <w:t>еханичес</w:t>
            </w:r>
            <w:proofErr w:type="spellEnd"/>
          </w:p>
          <w:p w14:paraId="4EB6E1D8" w14:textId="1B778B60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кой</w:t>
            </w:r>
          </w:p>
        </w:tc>
        <w:tc>
          <w:tcPr>
            <w:tcW w:w="1778" w:type="dxa"/>
            <w:vAlign w:val="center"/>
          </w:tcPr>
          <w:p w14:paraId="1F0F8280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37405CBC" w14:textId="77777777" w:rsidR="006B75BA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Системы управления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</w:t>
            </w:r>
            <w:proofErr w:type="spellEnd"/>
          </w:p>
          <w:p w14:paraId="5902EEB6" w14:textId="5345C917" w:rsidR="006B75BA" w:rsidRPr="00915C28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приводами</w:t>
            </w:r>
          </w:p>
        </w:tc>
      </w:tr>
      <w:tr w:rsidR="00C22B76" w:rsidRPr="00915C28" w14:paraId="5B561F84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10FF1487" w14:textId="53E3B4C0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lastRenderedPageBreak/>
              <w:t>398</w:t>
            </w:r>
          </w:p>
        </w:tc>
        <w:tc>
          <w:tcPr>
            <w:tcW w:w="6072" w:type="dxa"/>
          </w:tcPr>
          <w:p w14:paraId="288EE7FC" w14:textId="5BF8ADDB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45333DDF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Основным компонентом гидросистемы является  ………… цилиндр, который осуществляет преобразование энергии</w:t>
            </w:r>
          </w:p>
          <w:p w14:paraId="24C32C4D" w14:textId="59D95DF7" w:rsidR="00C22B76" w:rsidRPr="00C26B51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E8754B8" w14:textId="542AA1B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гидравлический</w:t>
            </w:r>
          </w:p>
        </w:tc>
        <w:tc>
          <w:tcPr>
            <w:tcW w:w="1778" w:type="dxa"/>
            <w:vAlign w:val="center"/>
          </w:tcPr>
          <w:p w14:paraId="17EFEA4C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3E92F7A7" w14:textId="77777777" w:rsidR="006B75BA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Системы управления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</w:t>
            </w:r>
            <w:proofErr w:type="spellEnd"/>
          </w:p>
          <w:p w14:paraId="58CA1360" w14:textId="2733A9D2" w:rsidR="006B75BA" w:rsidRPr="00915C28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приводами</w:t>
            </w:r>
          </w:p>
        </w:tc>
      </w:tr>
      <w:tr w:rsidR="00C22B76" w:rsidRPr="00915C28" w14:paraId="2C18C0BA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35E65AD2" w14:textId="629837AB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399</w:t>
            </w:r>
          </w:p>
        </w:tc>
        <w:tc>
          <w:tcPr>
            <w:tcW w:w="6072" w:type="dxa"/>
          </w:tcPr>
          <w:p w14:paraId="7AA0A6CE" w14:textId="23F75C66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4CFC0E38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Применение 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регуляторов .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………… позволяет поддерживать постоянное давление в системе.</w:t>
            </w:r>
          </w:p>
          <w:p w14:paraId="6136FB6F" w14:textId="7CBA45DF" w:rsidR="00C22B76" w:rsidRPr="00C26B51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1558C6AA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давления</w:t>
            </w:r>
          </w:p>
        </w:tc>
        <w:tc>
          <w:tcPr>
            <w:tcW w:w="1778" w:type="dxa"/>
            <w:vAlign w:val="center"/>
          </w:tcPr>
          <w:p w14:paraId="4C99C0D4" w14:textId="77777777" w:rsidR="006B75BA" w:rsidRDefault="00C22B76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  <w:r w:rsidR="006B75BA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7B44DAB0" w14:textId="67D0B417" w:rsidR="006B75BA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Системы управления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</w:t>
            </w:r>
            <w:proofErr w:type="spellEnd"/>
          </w:p>
          <w:p w14:paraId="0DAFA110" w14:textId="1B86901F" w:rsidR="00C22B76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приводами</w:t>
            </w:r>
          </w:p>
          <w:p w14:paraId="09CA2C78" w14:textId="0406A333" w:rsidR="006B75BA" w:rsidRPr="00915C28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618114A1" w14:textId="77777777" w:rsidTr="006B75BA">
        <w:trPr>
          <w:gridBefore w:val="1"/>
          <w:wBefore w:w="9" w:type="dxa"/>
          <w:trHeight w:val="1377"/>
        </w:trPr>
        <w:tc>
          <w:tcPr>
            <w:tcW w:w="579" w:type="dxa"/>
          </w:tcPr>
          <w:p w14:paraId="4CA65DD6" w14:textId="2F92BA28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400</w:t>
            </w:r>
          </w:p>
        </w:tc>
        <w:tc>
          <w:tcPr>
            <w:tcW w:w="6072" w:type="dxa"/>
          </w:tcPr>
          <w:p w14:paraId="4B390CDD" w14:textId="5C84E9A6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текст, запишите</w:t>
            </w:r>
            <w:r>
              <w:rPr>
                <w:i/>
                <w:iCs/>
                <w:color w:val="000000" w:themeColor="text1"/>
                <w:sz w:val="24"/>
              </w:rPr>
              <w:t xml:space="preserve"> ответ</w:t>
            </w:r>
          </w:p>
          <w:p w14:paraId="4B41D01B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Охлаждение жидкости необходимо для предотвращения …………  системы.</w:t>
            </w:r>
          </w:p>
          <w:p w14:paraId="256AB269" w14:textId="36D97DF7" w:rsidR="00C22B76" w:rsidRPr="00C26B51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094B2D8E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перегрева</w:t>
            </w:r>
          </w:p>
        </w:tc>
        <w:tc>
          <w:tcPr>
            <w:tcW w:w="1778" w:type="dxa"/>
            <w:vAlign w:val="center"/>
          </w:tcPr>
          <w:p w14:paraId="01F2A1DD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0E38828E" w14:textId="77777777" w:rsidR="006B75BA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Системы управления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</w:t>
            </w:r>
            <w:proofErr w:type="spellEnd"/>
          </w:p>
          <w:p w14:paraId="28F54566" w14:textId="77777777" w:rsidR="006B75BA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приводами</w:t>
            </w:r>
          </w:p>
          <w:p w14:paraId="241F5809" w14:textId="41876320" w:rsidR="006B75BA" w:rsidRPr="00915C28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403AC5BF" w14:textId="77777777" w:rsidTr="006B75BA">
        <w:trPr>
          <w:gridBefore w:val="1"/>
          <w:wBefore w:w="9" w:type="dxa"/>
          <w:trHeight w:val="1415"/>
        </w:trPr>
        <w:tc>
          <w:tcPr>
            <w:tcW w:w="579" w:type="dxa"/>
          </w:tcPr>
          <w:p w14:paraId="15E4940B" w14:textId="0D312A0A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401</w:t>
            </w:r>
          </w:p>
        </w:tc>
        <w:tc>
          <w:tcPr>
            <w:tcW w:w="6072" w:type="dxa"/>
          </w:tcPr>
          <w:p w14:paraId="66AF45AA" w14:textId="79B33B90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</w:t>
            </w:r>
            <w:proofErr w:type="gramStart"/>
            <w:r>
              <w:rPr>
                <w:i/>
                <w:iCs/>
                <w:color w:val="000000" w:themeColor="text1"/>
                <w:sz w:val="24"/>
              </w:rPr>
              <w:t xml:space="preserve">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 запишите</w:t>
            </w:r>
            <w:proofErr w:type="gramEnd"/>
            <w:r w:rsidRPr="00915C28">
              <w:rPr>
                <w:i/>
                <w:iCs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47CF6413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Устройство для преобразования давления жидкости в поступательное движение называется …………</w:t>
            </w:r>
          </w:p>
          <w:p w14:paraId="7D10172D" w14:textId="7A3EFE59" w:rsidR="00C22B76" w:rsidRPr="00C26B51" w:rsidRDefault="00C22B76" w:rsidP="00C22B76">
            <w:pPr>
              <w:ind w:right="-83"/>
              <w:rPr>
                <w:rStyle w:val="afa"/>
                <w:rFonts w:cs="Times New Roman"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10F4B461" w14:textId="672CEC43" w:rsidR="006B75BA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</w:t>
            </w:r>
            <w:r w:rsidR="00C22B76" w:rsidRPr="00915C28">
              <w:rPr>
                <w:rFonts w:cs="Times New Roman"/>
                <w:color w:val="000000" w:themeColor="text1"/>
                <w:sz w:val="24"/>
              </w:rPr>
              <w:t>идроци</w:t>
            </w:r>
            <w:proofErr w:type="spellEnd"/>
          </w:p>
          <w:p w14:paraId="6D56077D" w14:textId="7786FF15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линдр</w:t>
            </w:r>
          </w:p>
        </w:tc>
        <w:tc>
          <w:tcPr>
            <w:tcW w:w="1778" w:type="dxa"/>
            <w:vAlign w:val="center"/>
          </w:tcPr>
          <w:p w14:paraId="3A89E06F" w14:textId="349D9820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186A4737" w14:textId="77C94B45" w:rsidR="006B75BA" w:rsidRPr="00915C28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Динамика и регулирование гидро- и пневмосистем</w:t>
            </w:r>
          </w:p>
        </w:tc>
      </w:tr>
      <w:tr w:rsidR="00C22B76" w:rsidRPr="00915C28" w14:paraId="12018079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63F42B07" w14:textId="53396AB3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402</w:t>
            </w:r>
          </w:p>
        </w:tc>
        <w:tc>
          <w:tcPr>
            <w:tcW w:w="6072" w:type="dxa"/>
          </w:tcPr>
          <w:p w14:paraId="7E930FDD" w14:textId="1AE307C9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</w:t>
            </w:r>
            <w:proofErr w:type="gramStart"/>
            <w:r>
              <w:rPr>
                <w:i/>
                <w:iCs/>
                <w:color w:val="000000" w:themeColor="text1"/>
                <w:sz w:val="24"/>
              </w:rPr>
              <w:t xml:space="preserve">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 запишите</w:t>
            </w:r>
            <w:proofErr w:type="gramEnd"/>
            <w:r w:rsidRPr="00915C28">
              <w:rPr>
                <w:i/>
                <w:iCs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ответ.</w:t>
            </w:r>
          </w:p>
          <w:p w14:paraId="583ECA73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Проверка системы на отсутствие протечек называется испытание на …………</w:t>
            </w:r>
          </w:p>
          <w:p w14:paraId="29238EF9" w14:textId="7BE97657" w:rsidR="00C22B76" w:rsidRPr="00C26B51" w:rsidRDefault="00C22B76" w:rsidP="00C22B76">
            <w:pPr>
              <w:ind w:right="-83"/>
              <w:rPr>
                <w:rStyle w:val="afa"/>
                <w:rFonts w:cs="Times New Roman"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E651353" w14:textId="158DAF33" w:rsidR="006B75BA" w:rsidRDefault="006B75BA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</w:t>
            </w:r>
            <w:r w:rsidR="00C22B76" w:rsidRPr="00915C28">
              <w:rPr>
                <w:rFonts w:cs="Times New Roman"/>
                <w:color w:val="000000" w:themeColor="text1"/>
                <w:sz w:val="24"/>
              </w:rPr>
              <w:t>ерметич</w:t>
            </w:r>
            <w:proofErr w:type="spellEnd"/>
          </w:p>
          <w:p w14:paraId="5430C1B8" w14:textId="719AE58C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ность</w:t>
            </w:r>
          </w:p>
        </w:tc>
        <w:tc>
          <w:tcPr>
            <w:tcW w:w="1778" w:type="dxa"/>
            <w:vAlign w:val="center"/>
          </w:tcPr>
          <w:p w14:paraId="0859A1A5" w14:textId="4170A37A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6D8492D2" w14:textId="6E1E9A7C" w:rsidR="006B75BA" w:rsidRPr="00915C28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Динамика и регулирование гидро- и пневмосистем</w:t>
            </w:r>
          </w:p>
        </w:tc>
      </w:tr>
      <w:tr w:rsidR="00C22B76" w:rsidRPr="00915C28" w14:paraId="4DAD86D1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7AF4C295" w14:textId="639C245B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403</w:t>
            </w:r>
          </w:p>
        </w:tc>
        <w:tc>
          <w:tcPr>
            <w:tcW w:w="6072" w:type="dxa"/>
          </w:tcPr>
          <w:p w14:paraId="0CF8333B" w14:textId="12AE5807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4B7D847C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Гидронасос развивает давление 15 МПа и обеспечивает расход жидкости 30 л/мин. Определите полезную мощность гидропривода.</w:t>
            </w:r>
          </w:p>
          <w:p w14:paraId="1AD9D29B" w14:textId="29505793" w:rsidR="00C22B76" w:rsidRPr="00C26B51" w:rsidRDefault="00C22B76" w:rsidP="00C22B76">
            <w:pPr>
              <w:ind w:right="-83"/>
              <w:rPr>
                <w:rStyle w:val="afa"/>
                <w:rFonts w:cs="Times New Roman"/>
                <w:color w:val="000000" w:themeColor="text1"/>
                <w:sz w:val="24"/>
              </w:rPr>
            </w:pPr>
            <w:r w:rsidRPr="00C26B51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1713D2E" w14:textId="77B2318C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15</w:t>
            </w:r>
            <w:r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×</w:t>
            </w: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30/60=7,5 кВт</w:t>
            </w:r>
          </w:p>
        </w:tc>
        <w:tc>
          <w:tcPr>
            <w:tcW w:w="1778" w:type="dxa"/>
            <w:vAlign w:val="center"/>
          </w:tcPr>
          <w:p w14:paraId="196F13B0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6044E261" w14:textId="6B88A43D" w:rsidR="006B75BA" w:rsidRPr="00915C28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Динамика и регулирование гидро- и пневмосистем</w:t>
            </w:r>
          </w:p>
        </w:tc>
      </w:tr>
      <w:tr w:rsidR="00C22B76" w:rsidRPr="00915C28" w14:paraId="3D2831A9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3EEEB6F3" w14:textId="782BB3F6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404</w:t>
            </w:r>
          </w:p>
        </w:tc>
        <w:tc>
          <w:tcPr>
            <w:tcW w:w="6072" w:type="dxa"/>
          </w:tcPr>
          <w:p w14:paraId="6AD494A2" w14:textId="0E189734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66ED5AB2" w14:textId="4A296367" w:rsidR="00C22B76" w:rsidRPr="00915C28" w:rsidRDefault="00C22B76" w:rsidP="00C22B76">
            <w:pPr>
              <w:pStyle w:val="af7"/>
              <w:ind w:left="-17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bCs/>
                <w:color w:val="000000" w:themeColor="text1"/>
                <w:sz w:val="24"/>
                <w:szCs w:val="24"/>
                <w:lang w:val="ru-RU"/>
              </w:rPr>
              <w:t xml:space="preserve">Смесь воды и минерального масла в соотношениях 100 :1, 50:1 называют </w:t>
            </w:r>
            <w:r w:rsidRPr="00915C28">
              <w:rPr>
                <w:color w:val="000000" w:themeColor="text1"/>
                <w:sz w:val="24"/>
                <w:lang w:val="ru-RU"/>
              </w:rPr>
              <w:t>…………</w:t>
            </w:r>
          </w:p>
          <w:p w14:paraId="3ABD5760" w14:textId="6E5B8E1B" w:rsidR="00C22B76" w:rsidRPr="00C26B51" w:rsidRDefault="00C22B76" w:rsidP="00C22B76">
            <w:pPr>
              <w:pStyle w:val="af7"/>
              <w:ind w:left="-17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C26B51">
              <w:rPr>
                <w:color w:val="000000" w:themeColor="text1"/>
                <w:sz w:val="24"/>
              </w:rPr>
              <w:t>Ответ</w:t>
            </w:r>
            <w:proofErr w:type="spellEnd"/>
            <w:r w:rsidRPr="00C26B51">
              <w:rPr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0CCDC942" w14:textId="77777777" w:rsidR="00C22B76" w:rsidRPr="00915C28" w:rsidRDefault="00C22B76" w:rsidP="00C22B76">
            <w:pPr>
              <w:ind w:right="-83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bCs/>
                <w:color w:val="000000" w:themeColor="text1"/>
                <w:sz w:val="24"/>
              </w:rPr>
              <w:t>водомасляной эмульсией.</w:t>
            </w:r>
          </w:p>
        </w:tc>
        <w:tc>
          <w:tcPr>
            <w:tcW w:w="1778" w:type="dxa"/>
            <w:vAlign w:val="center"/>
          </w:tcPr>
          <w:p w14:paraId="27206C9B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ПК-4</w:t>
            </w:r>
          </w:p>
          <w:p w14:paraId="21F348CF" w14:textId="77777777" w:rsidR="006B75BA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Монтаж, наладка и испытания гидро- 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пневмоприво</w:t>
            </w:r>
            <w:proofErr w:type="spellEnd"/>
          </w:p>
          <w:p w14:paraId="4DAE921D" w14:textId="0D3CEBA8" w:rsidR="006B75BA" w:rsidRPr="00915C28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</w:tc>
      </w:tr>
      <w:tr w:rsidR="00C22B76" w:rsidRPr="00915C28" w14:paraId="2E07D7F1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0BE1E979" w14:textId="75551EBA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405</w:t>
            </w:r>
          </w:p>
        </w:tc>
        <w:tc>
          <w:tcPr>
            <w:tcW w:w="6072" w:type="dxa"/>
          </w:tcPr>
          <w:p w14:paraId="7856F4B9" w14:textId="606D6714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</w:t>
            </w:r>
            <w:proofErr w:type="gramStart"/>
            <w:r>
              <w:rPr>
                <w:i/>
                <w:iCs/>
                <w:color w:val="000000" w:themeColor="text1"/>
                <w:sz w:val="24"/>
              </w:rPr>
              <w:t xml:space="preserve">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 запишите</w:t>
            </w:r>
            <w:proofErr w:type="gramEnd"/>
            <w:r w:rsidRPr="00915C28">
              <w:rPr>
                <w:i/>
                <w:iCs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74C66BF8" w14:textId="43275995" w:rsidR="00C22B76" w:rsidRPr="00915C28" w:rsidRDefault="00C22B76" w:rsidP="00C22B76">
            <w:pPr>
              <w:pStyle w:val="af7"/>
              <w:ind w:left="0" w:right="-83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lang w:val="ru-RU"/>
              </w:rPr>
              <w:t xml:space="preserve">………… </w:t>
            </w:r>
            <w:r w:rsidRPr="00915C28">
              <w:rPr>
                <w:bCs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915C28">
              <w:rPr>
                <w:bCs/>
                <w:color w:val="000000" w:themeColor="text1"/>
                <w:sz w:val="24"/>
                <w:szCs w:val="24"/>
                <w:lang w:val="ru-RU"/>
              </w:rPr>
              <w:t>предназначен  для</w:t>
            </w:r>
            <w:proofErr w:type="gramEnd"/>
            <w:r w:rsidRPr="00915C28">
              <w:rPr>
                <w:bCs/>
                <w:color w:val="000000" w:themeColor="text1"/>
                <w:sz w:val="24"/>
                <w:szCs w:val="24"/>
                <w:lang w:val="ru-RU"/>
              </w:rPr>
              <w:t xml:space="preserve"> получения сигнала, пропорционального определенному воздействию.</w:t>
            </w:r>
          </w:p>
          <w:p w14:paraId="7B28FEF4" w14:textId="5E290B4A" w:rsidR="00C22B76" w:rsidRPr="00C26B51" w:rsidRDefault="00C22B76" w:rsidP="00C22B76">
            <w:pPr>
              <w:pStyle w:val="af7"/>
              <w:ind w:left="0" w:right="-83"/>
              <w:rPr>
                <w:rStyle w:val="afa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C26B51">
              <w:rPr>
                <w:color w:val="000000" w:themeColor="text1"/>
                <w:sz w:val="24"/>
              </w:rPr>
              <w:t>Ответ</w:t>
            </w:r>
            <w:proofErr w:type="spellEnd"/>
            <w:r w:rsidRPr="00C26B51">
              <w:rPr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6EC9CC33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датчик.</w:t>
            </w:r>
          </w:p>
        </w:tc>
        <w:tc>
          <w:tcPr>
            <w:tcW w:w="1778" w:type="dxa"/>
            <w:vAlign w:val="center"/>
          </w:tcPr>
          <w:p w14:paraId="1BF57FE8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</w:t>
            </w:r>
          </w:p>
          <w:p w14:paraId="3438A7DF" w14:textId="77777777" w:rsidR="006B75BA" w:rsidRDefault="006B75BA" w:rsidP="006B75BA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>
              <w:rPr>
                <w:rFonts w:cs="Times New Roman"/>
                <w:bCs/>
                <w:color w:val="000000" w:themeColor="text1"/>
                <w:sz w:val="24"/>
              </w:rPr>
              <w:t xml:space="preserve">Введение в теорию управления </w:t>
            </w:r>
            <w:proofErr w:type="spellStart"/>
            <w:r>
              <w:rPr>
                <w:rFonts w:cs="Times New Roman"/>
                <w:bCs/>
                <w:color w:val="000000" w:themeColor="text1"/>
                <w:sz w:val="24"/>
              </w:rPr>
              <w:t>гидропневмо</w:t>
            </w:r>
            <w:proofErr w:type="spellEnd"/>
          </w:p>
          <w:p w14:paraId="4EABC094" w14:textId="7C8CDF83" w:rsidR="006B75BA" w:rsidRPr="00915C28" w:rsidRDefault="006B75BA" w:rsidP="006B75BA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bCs/>
                <w:color w:val="000000" w:themeColor="text1"/>
                <w:sz w:val="24"/>
              </w:rPr>
              <w:t>приводами</w:t>
            </w:r>
          </w:p>
        </w:tc>
      </w:tr>
      <w:tr w:rsidR="00C22B76" w:rsidRPr="00915C28" w14:paraId="22BF07BD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680285E7" w14:textId="6C80E599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406</w:t>
            </w:r>
          </w:p>
        </w:tc>
        <w:tc>
          <w:tcPr>
            <w:tcW w:w="6072" w:type="dxa"/>
          </w:tcPr>
          <w:p w14:paraId="3AF7505F" w14:textId="60184527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43D7E78D" w14:textId="70719B7C" w:rsidR="00C22B76" w:rsidRPr="00915C28" w:rsidRDefault="00C22B76" w:rsidP="00C22B76">
            <w:pPr>
              <w:pStyle w:val="af7"/>
              <w:ind w:left="0" w:right="-83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 xml:space="preserve">Свойство системы возвращаться в состояние равновесия после прекращения изменения воздействия, выведшего систему </w:t>
            </w:r>
            <w:proofErr w:type="gramStart"/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из этого состояния</w:t>
            </w:r>
            <w:proofErr w:type="gramEnd"/>
            <w:r w:rsidRPr="00915C28">
              <w:rPr>
                <w:color w:val="000000" w:themeColor="text1"/>
                <w:sz w:val="24"/>
                <w:szCs w:val="24"/>
                <w:lang w:val="ru-RU"/>
              </w:rPr>
              <w:t xml:space="preserve"> называется </w:t>
            </w:r>
            <w:r w:rsidRPr="00915C28">
              <w:rPr>
                <w:color w:val="000000" w:themeColor="text1"/>
                <w:sz w:val="24"/>
                <w:lang w:val="ru-RU"/>
              </w:rPr>
              <w:t>…………</w:t>
            </w:r>
          </w:p>
          <w:p w14:paraId="4CDAF6FF" w14:textId="46857D09" w:rsidR="00C22B76" w:rsidRPr="00C26B51" w:rsidRDefault="00C22B76" w:rsidP="00C22B76">
            <w:pPr>
              <w:pStyle w:val="af7"/>
              <w:ind w:left="0" w:right="-83"/>
              <w:rPr>
                <w:rStyle w:val="afa"/>
                <w:bCs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C26B51">
              <w:rPr>
                <w:color w:val="000000" w:themeColor="text1"/>
                <w:sz w:val="24"/>
              </w:rPr>
              <w:t>Ответ</w:t>
            </w:r>
            <w:proofErr w:type="spellEnd"/>
            <w:r w:rsidRPr="00C26B51">
              <w:rPr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399DA684" w14:textId="56639120" w:rsidR="006B75BA" w:rsidRDefault="006B75BA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bCs/>
                <w:color w:val="000000" w:themeColor="text1"/>
                <w:sz w:val="24"/>
              </w:rPr>
              <w:t>у</w:t>
            </w:r>
            <w:r w:rsidR="00C22B76" w:rsidRPr="00915C28">
              <w:rPr>
                <w:rFonts w:cs="Times New Roman"/>
                <w:bCs/>
                <w:color w:val="000000" w:themeColor="text1"/>
                <w:sz w:val="24"/>
              </w:rPr>
              <w:t>стойчи</w:t>
            </w:r>
            <w:proofErr w:type="spellEnd"/>
          </w:p>
          <w:p w14:paraId="372D6F62" w14:textId="44C366D8" w:rsidR="00C22B76" w:rsidRDefault="00C22B76" w:rsidP="00C22B76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 xml:space="preserve">востью </w:t>
            </w:r>
          </w:p>
          <w:p w14:paraId="07426843" w14:textId="7A01EEA7" w:rsidR="006B75BA" w:rsidRPr="00915C28" w:rsidRDefault="006B75BA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</w:p>
        </w:tc>
        <w:tc>
          <w:tcPr>
            <w:tcW w:w="1778" w:type="dxa"/>
            <w:vAlign w:val="center"/>
          </w:tcPr>
          <w:p w14:paraId="7B40A4DF" w14:textId="174D4DBA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</w:t>
            </w:r>
          </w:p>
          <w:p w14:paraId="4F906540" w14:textId="77777777" w:rsidR="004707C5" w:rsidRDefault="004707C5" w:rsidP="004707C5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>
              <w:rPr>
                <w:rFonts w:cs="Times New Roman"/>
                <w:bCs/>
                <w:color w:val="000000" w:themeColor="text1"/>
                <w:sz w:val="24"/>
              </w:rPr>
              <w:t xml:space="preserve">Введение в теорию управления </w:t>
            </w:r>
            <w:proofErr w:type="spellStart"/>
            <w:r>
              <w:rPr>
                <w:rFonts w:cs="Times New Roman"/>
                <w:bCs/>
                <w:color w:val="000000" w:themeColor="text1"/>
                <w:sz w:val="24"/>
              </w:rPr>
              <w:t>гидропневмо</w:t>
            </w:r>
            <w:proofErr w:type="spellEnd"/>
          </w:p>
          <w:p w14:paraId="19A67ABB" w14:textId="375A8218" w:rsidR="006B75BA" w:rsidRPr="00915C28" w:rsidRDefault="004707C5" w:rsidP="004707C5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bCs/>
                <w:color w:val="000000" w:themeColor="text1"/>
                <w:sz w:val="24"/>
              </w:rPr>
              <w:t>приводами</w:t>
            </w:r>
          </w:p>
        </w:tc>
      </w:tr>
      <w:tr w:rsidR="00C22B76" w:rsidRPr="00915C28" w14:paraId="1FD3E38B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1FBBF2E9" w14:textId="00638490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lastRenderedPageBreak/>
              <w:t>407</w:t>
            </w:r>
          </w:p>
        </w:tc>
        <w:tc>
          <w:tcPr>
            <w:tcW w:w="6072" w:type="dxa"/>
          </w:tcPr>
          <w:p w14:paraId="3CD32D65" w14:textId="66B1210B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выражение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38B8BD4B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Главной задачей фильтра в гидравлической системе является …………  загрязнений</w:t>
            </w:r>
          </w:p>
          <w:p w14:paraId="086296A9" w14:textId="2242C63B" w:rsidR="00C22B76" w:rsidRPr="00C26B51" w:rsidRDefault="00C22B76" w:rsidP="00C22B76">
            <w:pPr>
              <w:ind w:right="-83"/>
              <w:rPr>
                <w:rStyle w:val="afa"/>
                <w:rFonts w:cs="Times New Roman"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93A85D8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удаление</w:t>
            </w:r>
          </w:p>
        </w:tc>
        <w:tc>
          <w:tcPr>
            <w:tcW w:w="1778" w:type="dxa"/>
            <w:vAlign w:val="center"/>
          </w:tcPr>
          <w:p w14:paraId="25DB4997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</w:t>
            </w:r>
          </w:p>
          <w:p w14:paraId="2A708AF4" w14:textId="77777777" w:rsidR="004707C5" w:rsidRDefault="004707C5" w:rsidP="004707C5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Системы управления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</w:t>
            </w:r>
            <w:proofErr w:type="spellEnd"/>
          </w:p>
          <w:p w14:paraId="652D8F00" w14:textId="3B8A4BAB" w:rsidR="004707C5" w:rsidRPr="00915C28" w:rsidRDefault="004707C5" w:rsidP="004707C5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приводами</w:t>
            </w:r>
          </w:p>
        </w:tc>
      </w:tr>
      <w:tr w:rsidR="00C22B76" w:rsidRPr="00915C28" w14:paraId="3CC6FC62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5A67F408" w14:textId="424C5678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408</w:t>
            </w:r>
          </w:p>
        </w:tc>
        <w:tc>
          <w:tcPr>
            <w:tcW w:w="6072" w:type="dxa"/>
          </w:tcPr>
          <w:p w14:paraId="45CEE4C7" w14:textId="7150D720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выражение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1505872F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Пневматические системы используют сжатый ………… для выполнения работы.</w:t>
            </w:r>
          </w:p>
          <w:p w14:paraId="6109ACB3" w14:textId="101FDCBC" w:rsidR="00C22B76" w:rsidRPr="00C26B51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B33280B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воздух</w:t>
            </w:r>
          </w:p>
        </w:tc>
        <w:tc>
          <w:tcPr>
            <w:tcW w:w="1778" w:type="dxa"/>
            <w:vAlign w:val="center"/>
          </w:tcPr>
          <w:p w14:paraId="51615CE3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</w:t>
            </w:r>
          </w:p>
          <w:p w14:paraId="51A18925" w14:textId="77777777" w:rsidR="004707C5" w:rsidRDefault="004707C5" w:rsidP="004707C5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Системы управления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</w:t>
            </w:r>
            <w:proofErr w:type="spellEnd"/>
          </w:p>
          <w:p w14:paraId="0493FFBF" w14:textId="4385A51B" w:rsidR="004707C5" w:rsidRPr="00915C28" w:rsidRDefault="004707C5" w:rsidP="004707C5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приводами</w:t>
            </w:r>
          </w:p>
        </w:tc>
      </w:tr>
      <w:tr w:rsidR="00C22B76" w:rsidRPr="00915C28" w14:paraId="3CB87D7F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56C56414" w14:textId="66E8FE86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409</w:t>
            </w:r>
          </w:p>
        </w:tc>
        <w:tc>
          <w:tcPr>
            <w:tcW w:w="6072" w:type="dxa"/>
          </w:tcPr>
          <w:p w14:paraId="761F29B5" w14:textId="3EA27A53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5E33C997" w14:textId="77777777" w:rsidR="00C22B76" w:rsidRPr="00915C28" w:rsidRDefault="00C22B76" w:rsidP="00C22B76">
            <w:pPr>
              <w:ind w:left="93"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Устройство для контроля уровня масла в баке называется …………</w:t>
            </w:r>
          </w:p>
          <w:p w14:paraId="6D9D2A54" w14:textId="03C98744" w:rsidR="00C22B76" w:rsidRPr="00C26B51" w:rsidRDefault="00C22B76" w:rsidP="00C22B76">
            <w:pPr>
              <w:ind w:left="93" w:right="-83"/>
              <w:rPr>
                <w:rFonts w:cs="Times New Roman"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16DDB44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уровнемер</w:t>
            </w:r>
          </w:p>
        </w:tc>
        <w:tc>
          <w:tcPr>
            <w:tcW w:w="1778" w:type="dxa"/>
            <w:vAlign w:val="center"/>
          </w:tcPr>
          <w:p w14:paraId="74808EBB" w14:textId="77777777" w:rsidR="004707C5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</w:t>
            </w:r>
            <w:r w:rsidR="004707C5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2E819832" w14:textId="02F09027" w:rsidR="004707C5" w:rsidRPr="00915C28" w:rsidRDefault="004707C5" w:rsidP="004707C5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Динамика и регулирование гидро- и пневмосистем</w:t>
            </w:r>
          </w:p>
        </w:tc>
      </w:tr>
      <w:tr w:rsidR="00C22B76" w:rsidRPr="00915C28" w14:paraId="06E4747C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447A7189" w14:textId="1833D3C6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410</w:t>
            </w:r>
          </w:p>
        </w:tc>
        <w:tc>
          <w:tcPr>
            <w:tcW w:w="6072" w:type="dxa"/>
          </w:tcPr>
          <w:p w14:paraId="593A572D" w14:textId="7A3B9312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49C8529D" w14:textId="2E2F2FD1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Определите время полного заполнения бака, если объем его 200 литров, а производительность 40 л/мин. </w:t>
            </w:r>
          </w:p>
          <w:p w14:paraId="28627A60" w14:textId="2516336B" w:rsidR="00C22B76" w:rsidRPr="00C26B51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C26B51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4FD740A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  <w:t>200/40=5 мин</w:t>
            </w:r>
          </w:p>
        </w:tc>
        <w:tc>
          <w:tcPr>
            <w:tcW w:w="1778" w:type="dxa"/>
            <w:vAlign w:val="center"/>
          </w:tcPr>
          <w:p w14:paraId="0922ACBA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</w:t>
            </w:r>
          </w:p>
          <w:p w14:paraId="6A598231" w14:textId="79B37295" w:rsidR="004707C5" w:rsidRPr="00915C28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Динамика и регулирование гидро- и пневмосистем</w:t>
            </w:r>
          </w:p>
        </w:tc>
      </w:tr>
      <w:tr w:rsidR="00C22B76" w:rsidRPr="00915C28" w14:paraId="4070BBD5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21F8F06C" w14:textId="150E5EC4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411</w:t>
            </w:r>
          </w:p>
        </w:tc>
        <w:tc>
          <w:tcPr>
            <w:tcW w:w="6072" w:type="dxa"/>
          </w:tcPr>
          <w:p w14:paraId="248FEA5C" w14:textId="57143C4C" w:rsidR="00C22B76" w:rsidRPr="00915C28" w:rsidRDefault="00C22B76" w:rsidP="00C22B76">
            <w:pPr>
              <w:keepNext/>
              <w:keepLines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 xml:space="preserve"> </w:t>
            </w:r>
          </w:p>
          <w:p w14:paraId="662C2344" w14:textId="6EB77B0D" w:rsidR="00C22B76" w:rsidRPr="00915C28" w:rsidRDefault="00C22B76" w:rsidP="00C22B76">
            <w:pPr>
              <w:pStyle w:val="af7"/>
              <w:tabs>
                <w:tab w:val="left" w:pos="709"/>
              </w:tabs>
              <w:ind w:left="0" w:right="-83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lang w:val="ru-RU"/>
              </w:rPr>
              <w:t xml:space="preserve">………… </w:t>
            </w:r>
            <w:r w:rsidRPr="00915C28">
              <w:rPr>
                <w:bCs/>
                <w:color w:val="000000" w:themeColor="text1"/>
                <w:sz w:val="24"/>
                <w:szCs w:val="24"/>
                <w:lang w:val="ru-RU"/>
              </w:rPr>
              <w:t xml:space="preserve"> – свойство объекта сохранять работоспособное состояние до наступления предельного состояния при установленной системе технического обслуживания и ремонта.</w:t>
            </w:r>
          </w:p>
          <w:p w14:paraId="4651E535" w14:textId="39B16E8F" w:rsidR="00C22B76" w:rsidRPr="00C26B51" w:rsidRDefault="00C22B76" w:rsidP="00C22B76">
            <w:pPr>
              <w:ind w:right="-83"/>
              <w:contextualSpacing/>
              <w:rPr>
                <w:rStyle w:val="afa"/>
                <w:rFonts w:cs="Times New Roman"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ED3059C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безотказность</w:t>
            </w:r>
          </w:p>
        </w:tc>
        <w:tc>
          <w:tcPr>
            <w:tcW w:w="1778" w:type="dxa"/>
            <w:vAlign w:val="center"/>
          </w:tcPr>
          <w:p w14:paraId="4B955EB6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</w:t>
            </w:r>
          </w:p>
          <w:p w14:paraId="25572DD0" w14:textId="77777777" w:rsidR="004707C5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Надежность и эксплуатация гидро- 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пневмоприво</w:t>
            </w:r>
            <w:proofErr w:type="spellEnd"/>
          </w:p>
          <w:p w14:paraId="108B05F8" w14:textId="273B346E" w:rsidR="004707C5" w:rsidRPr="00915C28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</w:tc>
      </w:tr>
      <w:tr w:rsidR="00C22B76" w:rsidRPr="00915C28" w14:paraId="7D306CF9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22DC2858" w14:textId="70B4836F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412</w:t>
            </w:r>
          </w:p>
        </w:tc>
        <w:tc>
          <w:tcPr>
            <w:tcW w:w="6072" w:type="dxa"/>
          </w:tcPr>
          <w:p w14:paraId="301D907C" w14:textId="3E5A1D61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 xml:space="preserve"> Решите задачу и запишите ответ</w:t>
            </w:r>
          </w:p>
          <w:p w14:paraId="4A5EBE49" w14:textId="77777777" w:rsidR="00C22B76" w:rsidRPr="00915C28" w:rsidRDefault="00C22B76" w:rsidP="00C22B76">
            <w:pPr>
              <w:ind w:left="93" w:right="-83"/>
              <w:rPr>
                <w:rFonts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При проведении испытаний гидроцилиндров относительная частота выхода из строя оказалась равной 0,8. Найти число гидроцилиндров, не вышедших из строя, если общее число их в партии составило 100 штук.</w:t>
            </w:r>
          </w:p>
          <w:p w14:paraId="73047A47" w14:textId="2FB6C918" w:rsidR="00C22B76" w:rsidRPr="00C26B51" w:rsidRDefault="00C22B76" w:rsidP="00C22B76">
            <w:pPr>
              <w:ind w:left="93" w:right="-83"/>
              <w:rPr>
                <w:rStyle w:val="afa"/>
                <w:rFonts w:cs="Times New Roman"/>
                <w:color w:val="000000" w:themeColor="text1"/>
                <w:sz w:val="24"/>
              </w:rPr>
            </w:pPr>
            <w:r w:rsidRPr="00C26B51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0DD3EC7C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20 штук.</w:t>
            </w:r>
          </w:p>
        </w:tc>
        <w:tc>
          <w:tcPr>
            <w:tcW w:w="1778" w:type="dxa"/>
            <w:vAlign w:val="center"/>
          </w:tcPr>
          <w:p w14:paraId="41EE1953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ПК-5</w:t>
            </w:r>
          </w:p>
          <w:p w14:paraId="32C1148E" w14:textId="77777777" w:rsidR="004707C5" w:rsidRDefault="004707C5" w:rsidP="004707C5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Надежность и эксплуатация гидро- 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пневмоприво</w:t>
            </w:r>
            <w:proofErr w:type="spellEnd"/>
          </w:p>
          <w:p w14:paraId="1623F9BC" w14:textId="343E643A" w:rsidR="004707C5" w:rsidRPr="00915C28" w:rsidRDefault="004707C5" w:rsidP="004707C5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</w:tc>
      </w:tr>
      <w:tr w:rsidR="00C22B76" w:rsidRPr="00915C28" w14:paraId="2071BC4E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6107FCDE" w14:textId="141B9CAE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413</w:t>
            </w:r>
          </w:p>
        </w:tc>
        <w:tc>
          <w:tcPr>
            <w:tcW w:w="6072" w:type="dxa"/>
          </w:tcPr>
          <w:p w14:paraId="39614CF1" w14:textId="77777777" w:rsidR="00C22B76" w:rsidRPr="00C26B51" w:rsidRDefault="00C22B76" w:rsidP="00C22B76">
            <w:pPr>
              <w:ind w:right="-83"/>
              <w:rPr>
                <w:rFonts w:eastAsia="Arial Unicode MS" w:cs="Times New Roman"/>
                <w:bCs/>
                <w:color w:val="000000" w:themeColor="text1"/>
                <w:sz w:val="24"/>
              </w:rPr>
            </w:pPr>
            <w:r w:rsidRPr="00C26B51">
              <w:rPr>
                <w:color w:val="000000" w:themeColor="text1"/>
                <w:sz w:val="24"/>
              </w:rPr>
              <w:t xml:space="preserve">Прочитайте текст и запишите </w:t>
            </w:r>
            <w:r w:rsidRPr="00C26B51">
              <w:rPr>
                <w:rFonts w:eastAsia="Arial Unicode MS" w:cs="Times New Roman"/>
                <w:bCs/>
                <w:color w:val="000000" w:themeColor="text1"/>
                <w:sz w:val="24"/>
              </w:rPr>
              <w:t xml:space="preserve">ответ </w:t>
            </w:r>
          </w:p>
          <w:p w14:paraId="66024A58" w14:textId="76ABD6EE" w:rsidR="00C22B76" w:rsidRPr="00C26B51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 xml:space="preserve">Надежность работы насосной станции </w:t>
            </w:r>
            <w:proofErr w:type="gramStart"/>
            <w:r w:rsidRPr="00C26B51">
              <w:rPr>
                <w:rFonts w:cs="Times New Roman"/>
                <w:color w:val="000000" w:themeColor="text1"/>
                <w:sz w:val="24"/>
              </w:rPr>
              <w:t>напрямую .</w:t>
            </w:r>
            <w:proofErr w:type="gramEnd"/>
            <w:r w:rsidRPr="00C26B51">
              <w:rPr>
                <w:rFonts w:cs="Times New Roman"/>
                <w:color w:val="000000" w:themeColor="text1"/>
                <w:sz w:val="24"/>
              </w:rPr>
              <w:t xml:space="preserve"> …………от регулярного технического обслуживания. </w:t>
            </w:r>
          </w:p>
          <w:p w14:paraId="0A7CBDBF" w14:textId="00EAF03C" w:rsidR="00C22B76" w:rsidRPr="00C26B51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6E880DD8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зависит</w:t>
            </w:r>
          </w:p>
        </w:tc>
        <w:tc>
          <w:tcPr>
            <w:tcW w:w="1778" w:type="dxa"/>
            <w:vAlign w:val="center"/>
          </w:tcPr>
          <w:p w14:paraId="54A00A34" w14:textId="244DB86A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7487FFEA" w14:textId="3180CB4B" w:rsidR="004707C5" w:rsidRPr="00915C28" w:rsidRDefault="004707C5" w:rsidP="004707C5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Объемные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гидромашины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и объемные гидропередачи</w:t>
            </w:r>
          </w:p>
        </w:tc>
      </w:tr>
      <w:tr w:rsidR="00C22B76" w:rsidRPr="00915C28" w14:paraId="08A1497A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302A3072" w14:textId="560C3C3A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414</w:t>
            </w:r>
          </w:p>
        </w:tc>
        <w:tc>
          <w:tcPr>
            <w:tcW w:w="6072" w:type="dxa"/>
          </w:tcPr>
          <w:p w14:paraId="262F8D48" w14:textId="64D1835A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76A417A2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Определите общий объем рабочей жидкости V в объемной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гидромашине</w:t>
            </w:r>
            <w:proofErr w:type="spellEnd"/>
            <w:r w:rsidRPr="00915C28">
              <w:rPr>
                <w:rFonts w:cs="Times New Roman"/>
                <w:color w:val="000000" w:themeColor="text1"/>
                <w:sz w:val="24"/>
              </w:rPr>
              <w:t>, если она состоит из 4 цилиндров (</w:t>
            </w:r>
            <w:r w:rsidRPr="00915C28">
              <w:rPr>
                <w:rFonts w:cs="Times New Roman"/>
                <w:color w:val="000000" w:themeColor="text1"/>
                <w:sz w:val="24"/>
                <w:lang w:val="en-US"/>
              </w:rPr>
              <w:t>n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), каждый из которых имеет рабочий объем </w:t>
            </w:r>
          </w:p>
          <w:p w14:paraId="3C27F1B7" w14:textId="1E8F32FF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V </w:t>
            </w:r>
            <w:r w:rsidRPr="00915C28">
              <w:rPr>
                <w:rFonts w:cs="Times New Roman"/>
                <w:color w:val="000000" w:themeColor="text1"/>
                <w:sz w:val="24"/>
                <w:vertAlign w:val="subscript"/>
              </w:rPr>
              <w:t>цилиндра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= 0,3 м³.</w:t>
            </w:r>
          </w:p>
          <w:p w14:paraId="5D9154D6" w14:textId="6370C9BA" w:rsidR="00C22B76" w:rsidRPr="00C26B51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C26B51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B708443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1,2 м³.</w:t>
            </w:r>
          </w:p>
        </w:tc>
        <w:tc>
          <w:tcPr>
            <w:tcW w:w="1778" w:type="dxa"/>
            <w:vAlign w:val="center"/>
          </w:tcPr>
          <w:p w14:paraId="168ED51C" w14:textId="3503CB72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6DA0AE07" w14:textId="5CD4B5A3" w:rsidR="004707C5" w:rsidRPr="00915C28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Объемные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гидромашины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и объемные гидропередачи</w:t>
            </w:r>
          </w:p>
          <w:p w14:paraId="009253B0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</w:p>
        </w:tc>
      </w:tr>
      <w:tr w:rsidR="00C22B76" w:rsidRPr="00915C28" w14:paraId="2E416DCA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367257F2" w14:textId="73329DF7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415</w:t>
            </w:r>
          </w:p>
        </w:tc>
        <w:tc>
          <w:tcPr>
            <w:tcW w:w="6072" w:type="dxa"/>
          </w:tcPr>
          <w:p w14:paraId="40A0A612" w14:textId="21695883" w:rsidR="00C22B76" w:rsidRPr="00915C28" w:rsidRDefault="00C22B76" w:rsidP="00C22B76">
            <w:pPr>
              <w:tabs>
                <w:tab w:val="left" w:pos="0"/>
              </w:tabs>
              <w:adjustRightInd w:val="0"/>
              <w:snapToGrid w:val="0"/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</w:t>
            </w:r>
            <w:r>
              <w:rPr>
                <w:i/>
                <w:iCs/>
                <w:color w:val="000000" w:themeColor="text1"/>
                <w:sz w:val="24"/>
              </w:rPr>
              <w:t xml:space="preserve">е текст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630AECF3" w14:textId="05D7BDFF" w:rsidR="00C22B76" w:rsidRPr="00915C28" w:rsidRDefault="00C22B76" w:rsidP="00C22B76">
            <w:pPr>
              <w:tabs>
                <w:tab w:val="left" w:pos="0"/>
              </w:tabs>
              <w:adjustRightInd w:val="0"/>
              <w:snapToGrid w:val="0"/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bCs/>
                <w:iCs/>
                <w:color w:val="000000" w:themeColor="text1"/>
                <w:sz w:val="24"/>
              </w:rPr>
              <w:t xml:space="preserve"> При увеличении статического давления на входе в вентилятор полное давление, развиваемое вентилятором                             </w:t>
            </w:r>
            <w:r w:rsidRPr="00915C28">
              <w:rPr>
                <w:rFonts w:cs="Times New Roman"/>
                <w:color w:val="000000" w:themeColor="text1"/>
                <w:sz w:val="24"/>
              </w:rPr>
              <w:t>…………</w:t>
            </w:r>
          </w:p>
          <w:p w14:paraId="5BA4B874" w14:textId="35311612" w:rsidR="00C22B76" w:rsidRPr="00C26B51" w:rsidRDefault="00C22B76" w:rsidP="00C22B76">
            <w:pPr>
              <w:tabs>
                <w:tab w:val="left" w:pos="0"/>
              </w:tabs>
              <w:adjustRightInd w:val="0"/>
              <w:snapToGrid w:val="0"/>
              <w:ind w:right="-83"/>
              <w:rPr>
                <w:rFonts w:eastAsia="sans-serif" w:cs="Times New Roman"/>
                <w:bCs/>
                <w:color w:val="000000" w:themeColor="text1"/>
                <w:sz w:val="24"/>
                <w:shd w:val="clear" w:color="auto" w:fill="FFFFFF"/>
              </w:rPr>
            </w:pPr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945164D" w14:textId="77777777" w:rsidR="00C22B76" w:rsidRPr="00915C28" w:rsidRDefault="00C22B76" w:rsidP="00C22B76">
            <w:pPr>
              <w:pStyle w:val="af6"/>
              <w:adjustRightInd w:val="0"/>
              <w:snapToGrid w:val="0"/>
              <w:spacing w:before="0" w:beforeAutospacing="0" w:after="0" w:afterAutospacing="0"/>
              <w:ind w:right="-8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color w:val="000000" w:themeColor="text1"/>
                <w:sz w:val="24"/>
                <w:szCs w:val="24"/>
                <w:lang w:val="ru-RU"/>
              </w:rPr>
              <w:t>уменьшается</w:t>
            </w:r>
          </w:p>
          <w:p w14:paraId="4A7571D9" w14:textId="77777777" w:rsidR="00C22B76" w:rsidRPr="00915C28" w:rsidRDefault="00C22B76" w:rsidP="00C22B76">
            <w:pPr>
              <w:pStyle w:val="af6"/>
              <w:adjustRightInd w:val="0"/>
              <w:snapToGrid w:val="0"/>
              <w:spacing w:before="0" w:beforeAutospacing="0" w:after="0" w:afterAutospacing="0"/>
              <w:ind w:right="-83" w:firstLineChars="125" w:firstLine="300"/>
              <w:jc w:val="center"/>
              <w:rPr>
                <w:rStyle w:val="afa"/>
                <w:bCs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vAlign w:val="center"/>
          </w:tcPr>
          <w:p w14:paraId="7964C022" w14:textId="0AACCF0A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169D5E90" w14:textId="74321F0B" w:rsidR="004707C5" w:rsidRPr="00915C28" w:rsidRDefault="004707C5" w:rsidP="004707C5">
            <w:pPr>
              <w:ind w:right="-83"/>
              <w:jc w:val="center"/>
              <w:rPr>
                <w:rFonts w:cs="Times New Roman"/>
                <w:bCs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Лопастные машины и гидродинамические передачи</w:t>
            </w:r>
          </w:p>
        </w:tc>
      </w:tr>
      <w:tr w:rsidR="00C22B76" w:rsidRPr="00915C28" w14:paraId="76F51668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0A7DF7EF" w14:textId="6F2B2817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416</w:t>
            </w:r>
          </w:p>
        </w:tc>
        <w:tc>
          <w:tcPr>
            <w:tcW w:w="6072" w:type="dxa"/>
          </w:tcPr>
          <w:p w14:paraId="4C1B6982" w14:textId="7DF78125" w:rsidR="00C22B76" w:rsidRPr="00915C28" w:rsidRDefault="00C22B76" w:rsidP="00C22B76">
            <w:pPr>
              <w:ind w:left="58" w:right="-83" w:hanging="58"/>
              <w:rPr>
                <w:rFonts w:eastAsia="SimSun" w:cs="Times New Roman"/>
                <w:bCs/>
                <w:iCs/>
                <w:color w:val="000000" w:themeColor="text1"/>
                <w:sz w:val="24"/>
                <w:lang w:bidi="ar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  <w:r w:rsidRPr="00915C28">
              <w:rPr>
                <w:rFonts w:eastAsia="SimSun" w:cs="Times New Roman"/>
                <w:bCs/>
                <w:iCs/>
                <w:color w:val="000000" w:themeColor="text1"/>
                <w:sz w:val="24"/>
                <w:lang w:bidi="ar"/>
              </w:rPr>
              <w:t xml:space="preserve"> </w:t>
            </w:r>
          </w:p>
          <w:p w14:paraId="356B17B9" w14:textId="219429FC" w:rsidR="00C22B76" w:rsidRPr="00915C28" w:rsidRDefault="00C22B76" w:rsidP="00C22B76">
            <w:pPr>
              <w:ind w:left="58" w:right="-83" w:hanging="58"/>
              <w:rPr>
                <w:rFonts w:eastAsia="SimSun" w:cs="Times New Roman"/>
                <w:bCs/>
                <w:iCs/>
                <w:color w:val="000000" w:themeColor="text1"/>
                <w:sz w:val="24"/>
                <w:lang w:bidi="ar"/>
              </w:rPr>
            </w:pPr>
            <w:r w:rsidRPr="00915C28">
              <w:rPr>
                <w:rFonts w:eastAsia="SimSun" w:cs="Times New Roman"/>
                <w:bCs/>
                <w:iCs/>
                <w:color w:val="000000" w:themeColor="text1"/>
                <w:sz w:val="24"/>
                <w:lang w:bidi="ar"/>
              </w:rPr>
              <w:t xml:space="preserve">В зависимости от интенсивности теплообмена с окружающей средой расчеты параметров воздуха в </w:t>
            </w:r>
            <w:proofErr w:type="spellStart"/>
            <w:r w:rsidRPr="00915C28">
              <w:rPr>
                <w:rFonts w:eastAsia="SimSun" w:cs="Times New Roman"/>
                <w:bCs/>
                <w:iCs/>
                <w:color w:val="000000" w:themeColor="text1"/>
                <w:sz w:val="24"/>
                <w:lang w:bidi="ar"/>
              </w:rPr>
              <w:lastRenderedPageBreak/>
              <w:t>пненвмосистемах</w:t>
            </w:r>
            <w:proofErr w:type="spellEnd"/>
            <w:r w:rsidRPr="00915C28">
              <w:rPr>
                <w:rFonts w:eastAsia="SimSun" w:cs="Times New Roman"/>
                <w:bCs/>
                <w:iCs/>
                <w:color w:val="000000" w:themeColor="text1"/>
                <w:sz w:val="24"/>
                <w:lang w:bidi="ar"/>
              </w:rPr>
              <w:t xml:space="preserve"> выполняются с учетом вида термодинамического процесса, который может быть от изотермического до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………… </w:t>
            </w:r>
            <w:r w:rsidRPr="00915C28">
              <w:rPr>
                <w:rFonts w:eastAsia="SimSun" w:cs="Times New Roman"/>
                <w:bCs/>
                <w:iCs/>
                <w:color w:val="000000" w:themeColor="text1"/>
                <w:sz w:val="24"/>
                <w:lang w:bidi="ar"/>
              </w:rPr>
              <w:t xml:space="preserve"> </w:t>
            </w:r>
          </w:p>
          <w:p w14:paraId="1D9D478B" w14:textId="6879E32E" w:rsidR="00C22B76" w:rsidRPr="00C26B51" w:rsidRDefault="00C22B76" w:rsidP="00C22B76">
            <w:pPr>
              <w:ind w:left="58" w:right="-83" w:hanging="58"/>
              <w:rPr>
                <w:rFonts w:cs="Times New Roman"/>
                <w:color w:val="000000" w:themeColor="text1"/>
                <w:sz w:val="24"/>
              </w:rPr>
            </w:pPr>
            <w:proofErr w:type="gramStart"/>
            <w:r w:rsidRPr="00C26B51">
              <w:rPr>
                <w:rFonts w:cs="Times New Roman"/>
                <w:color w:val="000000" w:themeColor="text1"/>
                <w:sz w:val="24"/>
              </w:rPr>
              <w:t>Ответ:</w:t>
            </w:r>
            <w:r w:rsidRPr="00C26B51">
              <w:rPr>
                <w:rFonts w:eastAsia="SimSun" w:cs="Times New Roman"/>
                <w:bCs/>
                <w:color w:val="000000" w:themeColor="text1"/>
                <w:sz w:val="24"/>
                <w:lang w:bidi="ar"/>
              </w:rPr>
              <w:t xml:space="preserve">   </w:t>
            </w:r>
            <w:proofErr w:type="gramEnd"/>
            <w:r w:rsidRPr="00C26B51">
              <w:rPr>
                <w:rFonts w:eastAsia="SimSun" w:cs="Times New Roman"/>
                <w:bCs/>
                <w:color w:val="000000" w:themeColor="text1"/>
                <w:sz w:val="24"/>
                <w:lang w:bidi="ar"/>
              </w:rPr>
              <w:t xml:space="preserve">                              </w:t>
            </w:r>
          </w:p>
        </w:tc>
        <w:tc>
          <w:tcPr>
            <w:tcW w:w="1459" w:type="dxa"/>
            <w:vAlign w:val="center"/>
          </w:tcPr>
          <w:p w14:paraId="35CE706B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  <w:lang w:bidi="ar"/>
              </w:rPr>
              <w:lastRenderedPageBreak/>
              <w:t>адиабатического</w:t>
            </w:r>
          </w:p>
        </w:tc>
        <w:tc>
          <w:tcPr>
            <w:tcW w:w="1778" w:type="dxa"/>
            <w:vAlign w:val="center"/>
          </w:tcPr>
          <w:p w14:paraId="766DFC1F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6ED5DD68" w14:textId="77777777" w:rsidR="004707C5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</w:t>
            </w:r>
            <w:proofErr w:type="spellEnd"/>
          </w:p>
          <w:p w14:paraId="4BBB994E" w14:textId="79E8B0DC" w:rsidR="004707C5" w:rsidRPr="00915C28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автоматика</w:t>
            </w:r>
          </w:p>
        </w:tc>
      </w:tr>
      <w:tr w:rsidR="00C22B76" w:rsidRPr="00915C28" w14:paraId="2458CBA1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758B37A0" w14:textId="1EBB9FCE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417</w:t>
            </w:r>
          </w:p>
        </w:tc>
        <w:tc>
          <w:tcPr>
            <w:tcW w:w="6072" w:type="dxa"/>
          </w:tcPr>
          <w:p w14:paraId="24DF5894" w14:textId="30A371C9" w:rsidR="00C22B76" w:rsidRPr="00915C28" w:rsidRDefault="00C22B76" w:rsidP="00C22B76">
            <w:pPr>
              <w:pStyle w:val="afb"/>
              <w:adjustRightInd w:val="0"/>
              <w:snapToGrid w:val="0"/>
              <w:spacing w:after="0" w:line="240" w:lineRule="auto"/>
              <w:ind w:left="-38"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Прочитайте текст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и </w:t>
            </w:r>
            <w:r w:rsidRPr="00915C28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15C28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</w:rPr>
              <w:t>запишите</w:t>
            </w:r>
            <w:proofErr w:type="gramEnd"/>
            <w:r w:rsidRPr="00915C28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</w:rPr>
              <w:t xml:space="preserve"> </w:t>
            </w:r>
            <w:r w:rsidRPr="00915C28">
              <w:rPr>
                <w:rFonts w:ascii="Times New Roman" w:eastAsia="Arial Unicode MS" w:hAnsi="Times New Roman" w:cs="Times New Roman"/>
                <w:bCs/>
                <w:i/>
                <w:color w:val="000000" w:themeColor="text1"/>
                <w:sz w:val="24"/>
              </w:rPr>
              <w:t>развернутый ответ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.</w:t>
            </w:r>
          </w:p>
          <w:p w14:paraId="78E1D927" w14:textId="5A26FDB1" w:rsidR="00C22B76" w:rsidRPr="00915C28" w:rsidRDefault="00C22B76" w:rsidP="00C22B76">
            <w:pPr>
              <w:pStyle w:val="afb"/>
              <w:adjustRightInd w:val="0"/>
              <w:snapToGrid w:val="0"/>
              <w:spacing w:after="0" w:line="240" w:lineRule="auto"/>
              <w:ind w:left="-38" w:right="-83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915C28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В каких случаях используют смеси минеральных масел с керосином и глицерином в качестве рабочих жидкостей гидросистем?</w:t>
            </w:r>
          </w:p>
          <w:p w14:paraId="43615626" w14:textId="0832D470" w:rsidR="00C22B76" w:rsidRPr="00C26B51" w:rsidRDefault="00C22B76" w:rsidP="00C22B76">
            <w:pPr>
              <w:pStyle w:val="afb"/>
              <w:adjustRightInd w:val="0"/>
              <w:snapToGrid w:val="0"/>
              <w:spacing w:after="0" w:line="240" w:lineRule="auto"/>
              <w:ind w:left="-38" w:right="-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26B51">
              <w:rPr>
                <w:rFonts w:ascii="Times New Roman" w:hAnsi="Times New Roman" w:cs="Times New Roman"/>
                <w:color w:val="000000" w:themeColor="text1"/>
                <w:sz w:val="24"/>
              </w:rPr>
              <w:t>Ответ:</w:t>
            </w:r>
          </w:p>
          <w:p w14:paraId="0B5499E4" w14:textId="77777777" w:rsidR="00C22B76" w:rsidRPr="00915C28" w:rsidRDefault="00C22B76" w:rsidP="00C22B76">
            <w:pPr>
              <w:ind w:left="798" w:right="-83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459" w:type="dxa"/>
            <w:vAlign w:val="center"/>
          </w:tcPr>
          <w:p w14:paraId="47A088E2" w14:textId="77777777" w:rsidR="00C22B76" w:rsidRPr="00915C28" w:rsidRDefault="00C22B76" w:rsidP="00C22B76">
            <w:pPr>
              <w:jc w:val="both"/>
              <w:rPr>
                <w:rFonts w:eastAsia="SimSun" w:cs="Times New Roman"/>
                <w:color w:val="000000" w:themeColor="text1"/>
                <w:sz w:val="24"/>
                <w:lang w:bidi="ar"/>
              </w:rPr>
            </w:pPr>
            <w:r w:rsidRPr="00915C28">
              <w:rPr>
                <w:rFonts w:eastAsia="SimSun" w:cs="Times New Roman"/>
                <w:color w:val="000000" w:themeColor="text1"/>
                <w:sz w:val="24"/>
                <w:lang w:bidi="ar"/>
              </w:rPr>
              <w:t>перечисленные смеси применяют в гидросистемах высокой точности, а также в гидросистемах, работающих в условиях низких температур.</w:t>
            </w:r>
          </w:p>
        </w:tc>
        <w:tc>
          <w:tcPr>
            <w:tcW w:w="1778" w:type="dxa"/>
            <w:vAlign w:val="center"/>
          </w:tcPr>
          <w:p w14:paraId="7EB247B5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0D5BEC04" w14:textId="77777777" w:rsidR="004707C5" w:rsidRDefault="004707C5" w:rsidP="004707C5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</w:t>
            </w:r>
            <w:proofErr w:type="spellEnd"/>
          </w:p>
          <w:p w14:paraId="74B023C2" w14:textId="1A7A15F8" w:rsidR="004707C5" w:rsidRPr="00915C28" w:rsidRDefault="004707C5" w:rsidP="004707C5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автоматика</w:t>
            </w:r>
          </w:p>
        </w:tc>
      </w:tr>
      <w:tr w:rsidR="00C22B76" w:rsidRPr="00915C28" w14:paraId="78822E4D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0DD9D546" w14:textId="33143948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418</w:t>
            </w:r>
          </w:p>
        </w:tc>
        <w:tc>
          <w:tcPr>
            <w:tcW w:w="6072" w:type="dxa"/>
          </w:tcPr>
          <w:p w14:paraId="1A8B1E0F" w14:textId="79B75EA8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</w:t>
            </w:r>
            <w:proofErr w:type="gramStart"/>
            <w:r>
              <w:rPr>
                <w:i/>
                <w:iCs/>
                <w:color w:val="000000" w:themeColor="text1"/>
                <w:sz w:val="24"/>
              </w:rPr>
              <w:t xml:space="preserve">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 запишите</w:t>
            </w:r>
            <w:proofErr w:type="gramEnd"/>
            <w:r w:rsidRPr="00915C28">
              <w:rPr>
                <w:i/>
                <w:iCs/>
                <w:color w:val="000000" w:themeColor="text1"/>
                <w:sz w:val="24"/>
              </w:rPr>
              <w:t xml:space="preserve"> </w:t>
            </w:r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78D79F2A" w14:textId="01C5C109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При увеличении частоты вращения приводного вала компрессора его 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>производительность .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 ………….</w:t>
            </w:r>
          </w:p>
          <w:p w14:paraId="03020C11" w14:textId="76A03105" w:rsidR="00C22B76" w:rsidRPr="009E5DAC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E5DAC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00959AC2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bCs/>
                <w:color w:val="000000" w:themeColor="text1"/>
                <w:sz w:val="24"/>
              </w:rPr>
              <w:t>увеличивается</w:t>
            </w:r>
          </w:p>
        </w:tc>
        <w:tc>
          <w:tcPr>
            <w:tcW w:w="1778" w:type="dxa"/>
            <w:vAlign w:val="center"/>
          </w:tcPr>
          <w:p w14:paraId="7BAB3EB7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7D20AC33" w14:textId="77777777" w:rsidR="004707C5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Пневматиче</w:t>
            </w:r>
            <w:proofErr w:type="spellEnd"/>
          </w:p>
          <w:p w14:paraId="065EA8E6" w14:textId="63ACF42F" w:rsidR="004707C5" w:rsidRPr="00915C28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ские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системы</w:t>
            </w:r>
          </w:p>
        </w:tc>
      </w:tr>
      <w:tr w:rsidR="00C22B76" w:rsidRPr="00915C28" w14:paraId="7616F3D9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07E17937" w14:textId="7240B5FE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419</w:t>
            </w:r>
          </w:p>
        </w:tc>
        <w:tc>
          <w:tcPr>
            <w:tcW w:w="6072" w:type="dxa"/>
          </w:tcPr>
          <w:p w14:paraId="094BD5CE" w14:textId="678A14A7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56671040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Поршневой компрессор закачал 10 м³ атмосферного воздуха в ресивер объемом 0,5 м</w:t>
            </w:r>
            <w:r w:rsidRPr="00915C28">
              <w:rPr>
                <w:rFonts w:cs="Times New Roman"/>
                <w:color w:val="000000" w:themeColor="text1"/>
                <w:sz w:val="24"/>
                <w:vertAlign w:val="superscript"/>
              </w:rPr>
              <w:t>3</w:t>
            </w:r>
            <w:r w:rsidRPr="00915C28">
              <w:rPr>
                <w:rFonts w:cs="Times New Roman"/>
                <w:color w:val="000000" w:themeColor="text1"/>
                <w:sz w:val="24"/>
              </w:rPr>
              <w:t>. Определить итоговое давление сжатого воздуха в ресивере.</w:t>
            </w:r>
          </w:p>
          <w:p w14:paraId="6FF3D4C5" w14:textId="4AE75252" w:rsidR="00C22B76" w:rsidRPr="009E5DAC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E5DAC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783686B2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20 </w:t>
            </w:r>
            <w:proofErr w:type="spellStart"/>
            <w:r w:rsidRPr="00915C28">
              <w:rPr>
                <w:rFonts w:cs="Times New Roman"/>
                <w:color w:val="000000" w:themeColor="text1"/>
                <w:sz w:val="24"/>
              </w:rPr>
              <w:t>атм</w:t>
            </w:r>
            <w:proofErr w:type="spellEnd"/>
          </w:p>
        </w:tc>
        <w:tc>
          <w:tcPr>
            <w:tcW w:w="1778" w:type="dxa"/>
            <w:vAlign w:val="center"/>
          </w:tcPr>
          <w:p w14:paraId="3597A12E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2970276A" w14:textId="77777777" w:rsidR="004707C5" w:rsidRDefault="004707C5" w:rsidP="004707C5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Пневматиче</w:t>
            </w:r>
            <w:proofErr w:type="spellEnd"/>
          </w:p>
          <w:p w14:paraId="5EDA41B0" w14:textId="4EA4D85C" w:rsidR="004707C5" w:rsidRPr="00915C28" w:rsidRDefault="004707C5" w:rsidP="004707C5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ские</w:t>
            </w:r>
            <w:proofErr w:type="spellEnd"/>
            <w:r>
              <w:rPr>
                <w:rFonts w:cs="Times New Roman"/>
                <w:color w:val="000000" w:themeColor="text1"/>
                <w:sz w:val="24"/>
              </w:rPr>
              <w:t xml:space="preserve"> системы</w:t>
            </w:r>
          </w:p>
        </w:tc>
      </w:tr>
      <w:tr w:rsidR="00C22B76" w:rsidRPr="00915C28" w14:paraId="24AB5A7B" w14:textId="77777777" w:rsidTr="00DF0F0F">
        <w:trPr>
          <w:gridBefore w:val="1"/>
          <w:wBefore w:w="9" w:type="dxa"/>
          <w:trHeight w:val="653"/>
        </w:trPr>
        <w:tc>
          <w:tcPr>
            <w:tcW w:w="579" w:type="dxa"/>
          </w:tcPr>
          <w:p w14:paraId="502FBF83" w14:textId="5539C42E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420</w:t>
            </w:r>
          </w:p>
        </w:tc>
        <w:tc>
          <w:tcPr>
            <w:tcW w:w="6072" w:type="dxa"/>
          </w:tcPr>
          <w:p w14:paraId="400484A1" w14:textId="7E143033" w:rsidR="00C22B76" w:rsidRPr="00915C28" w:rsidRDefault="00C22B76" w:rsidP="00C22B76">
            <w:pPr>
              <w:ind w:right="-83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6D21715C" w14:textId="164A6B56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 Гидравлические фильтры выполняют функцию ………… жидкости</w:t>
            </w:r>
          </w:p>
          <w:p w14:paraId="52D2ECBD" w14:textId="3706BF8C" w:rsidR="00C22B76" w:rsidRPr="009E5DAC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E5DAC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00D0FAF0" w14:textId="77777777" w:rsidR="00C22B76" w:rsidRPr="00915C28" w:rsidRDefault="00C22B76" w:rsidP="00C22B76">
            <w:pPr>
              <w:ind w:right="-83"/>
              <w:jc w:val="center"/>
              <w:rPr>
                <w:rFonts w:eastAsiaTheme="minorEastAsia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очистки</w:t>
            </w:r>
          </w:p>
        </w:tc>
        <w:tc>
          <w:tcPr>
            <w:tcW w:w="1778" w:type="dxa"/>
            <w:vAlign w:val="center"/>
          </w:tcPr>
          <w:p w14:paraId="057F2CA0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7BEC15CE" w14:textId="77777777" w:rsidR="004707C5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Системы управления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</w:t>
            </w:r>
            <w:proofErr w:type="spellEnd"/>
          </w:p>
          <w:p w14:paraId="6C37685B" w14:textId="7F4101B9" w:rsidR="004707C5" w:rsidRPr="00915C28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приводами</w:t>
            </w:r>
          </w:p>
        </w:tc>
      </w:tr>
      <w:tr w:rsidR="00C22B76" w:rsidRPr="00915C28" w14:paraId="7672B011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67679B8A" w14:textId="3B95A6C8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421</w:t>
            </w:r>
          </w:p>
        </w:tc>
        <w:tc>
          <w:tcPr>
            <w:tcW w:w="6072" w:type="dxa"/>
          </w:tcPr>
          <w:p w14:paraId="3D5600B9" w14:textId="000294D4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76E0C5C8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 гидравлической системе работает поршневой насос, который перекачивает жидкость с расходом 40 литров в минуту. Определите, сколько литров жидкости будет перекачано насосом за 15 минут.</w:t>
            </w:r>
          </w:p>
          <w:p w14:paraId="0CC6F22D" w14:textId="281087B0" w:rsidR="00C22B76" w:rsidRPr="009E5DAC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E5DAC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745512F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600 л</w:t>
            </w:r>
          </w:p>
        </w:tc>
        <w:tc>
          <w:tcPr>
            <w:tcW w:w="1778" w:type="dxa"/>
            <w:vAlign w:val="center"/>
          </w:tcPr>
          <w:p w14:paraId="41E43B23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4E65B579" w14:textId="77777777" w:rsidR="004707C5" w:rsidRDefault="004707C5" w:rsidP="004707C5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Системы управления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гидропневмо</w:t>
            </w:r>
            <w:proofErr w:type="spellEnd"/>
          </w:p>
          <w:p w14:paraId="494851B0" w14:textId="2EEFBD8C" w:rsidR="004707C5" w:rsidRPr="00915C28" w:rsidRDefault="004707C5" w:rsidP="004707C5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приводами</w:t>
            </w:r>
          </w:p>
        </w:tc>
      </w:tr>
      <w:tr w:rsidR="00C22B76" w:rsidRPr="00915C28" w14:paraId="053CCE93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51411F9D" w14:textId="46B42F8F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422</w:t>
            </w:r>
          </w:p>
        </w:tc>
        <w:tc>
          <w:tcPr>
            <w:tcW w:w="6072" w:type="dxa"/>
          </w:tcPr>
          <w:p w14:paraId="7B721E87" w14:textId="77777777" w:rsidR="00C22B76" w:rsidRDefault="00C22B76" w:rsidP="00C22B76">
            <w:pPr>
              <w:ind w:right="-83"/>
              <w:rPr>
                <w:i/>
                <w:iCs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з</w:t>
            </w:r>
            <w:r w:rsidRPr="00915C28">
              <w:rPr>
                <w:i/>
                <w:iCs/>
                <w:color w:val="000000" w:themeColor="text1"/>
                <w:sz w:val="24"/>
              </w:rPr>
              <w:t>апишите</w:t>
            </w:r>
            <w:r>
              <w:rPr>
                <w:i/>
                <w:iCs/>
                <w:color w:val="000000" w:themeColor="text1"/>
                <w:sz w:val="24"/>
              </w:rPr>
              <w:t xml:space="preserve"> ответ </w:t>
            </w:r>
          </w:p>
          <w:p w14:paraId="2B52AA0C" w14:textId="1EE4048E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Выбор и использование интеллектуальных технологий позволяет сократить затраты на эксплуатацию промышленных роботов за счет</w:t>
            </w:r>
            <w:proofErr w:type="gramStart"/>
            <w:r w:rsidRPr="00915C28">
              <w:rPr>
                <w:rFonts w:cs="Times New Roman"/>
                <w:color w:val="000000" w:themeColor="text1"/>
                <w:sz w:val="24"/>
              </w:rPr>
              <w:t xml:space="preserve"> .…</w:t>
            </w:r>
            <w:proofErr w:type="gramEnd"/>
            <w:r w:rsidRPr="00915C28">
              <w:rPr>
                <w:rFonts w:cs="Times New Roman"/>
                <w:color w:val="000000" w:themeColor="text1"/>
                <w:sz w:val="24"/>
              </w:rPr>
              <w:t xml:space="preserve">……… их работы. </w:t>
            </w:r>
          </w:p>
          <w:p w14:paraId="4A66A3B9" w14:textId="1D52582B" w:rsidR="00C22B76" w:rsidRPr="009E5DAC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E5DAC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EA3DA4E" w14:textId="77777777" w:rsidR="00C22B76" w:rsidRPr="00915C28" w:rsidRDefault="00C22B76" w:rsidP="00C22B76">
            <w:pPr>
              <w:ind w:right="-83"/>
              <w:jc w:val="center"/>
              <w:rPr>
                <w:rFonts w:eastAsiaTheme="minorEastAsia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оптимизации.</w:t>
            </w:r>
          </w:p>
        </w:tc>
        <w:tc>
          <w:tcPr>
            <w:tcW w:w="1778" w:type="dxa"/>
            <w:vAlign w:val="center"/>
          </w:tcPr>
          <w:p w14:paraId="556687F4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4EFAC3F8" w14:textId="26433C44" w:rsidR="004707C5" w:rsidRPr="00915C28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Основы мехатроники и робототехника</w:t>
            </w:r>
          </w:p>
        </w:tc>
      </w:tr>
      <w:tr w:rsidR="00C22B76" w:rsidRPr="00915C28" w14:paraId="7055E7FE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023588D1" w14:textId="5B7FBF9A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423</w:t>
            </w:r>
          </w:p>
        </w:tc>
        <w:tc>
          <w:tcPr>
            <w:tcW w:w="6072" w:type="dxa"/>
          </w:tcPr>
          <w:p w14:paraId="27669E96" w14:textId="2C8F89BD" w:rsidR="00C22B76" w:rsidRPr="00915C28" w:rsidRDefault="00C22B76" w:rsidP="00C22B76">
            <w:pPr>
              <w:pStyle w:val="11"/>
              <w:ind w:firstLine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915C28">
              <w:rPr>
                <w:i/>
                <w:iCs/>
                <w:color w:val="000000" w:themeColor="text1"/>
                <w:sz w:val="24"/>
                <w:szCs w:val="24"/>
                <w:lang w:val="ru-RU"/>
              </w:rPr>
              <w:t>Решите задачу и запишите ответ</w:t>
            </w:r>
          </w:p>
          <w:p w14:paraId="29C7F786" w14:textId="77777777" w:rsidR="00C22B76" w:rsidRPr="00915C28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Манипулятор промышленного робота имеет массу m=1500 кг и управляется электрическим двигателем, который придает ему ускорение a=2 м/с². Определите силу, необходимую для перемещения манипулятора, в Ньютонах.</w:t>
            </w:r>
          </w:p>
          <w:p w14:paraId="5ACE64EF" w14:textId="776F8ACC" w:rsidR="00C22B76" w:rsidRPr="009E5DAC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E5DAC">
              <w:rPr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B0308B5" w14:textId="77777777" w:rsidR="00C22B76" w:rsidRPr="00915C28" w:rsidRDefault="00C22B76" w:rsidP="00C22B76">
            <w:pPr>
              <w:ind w:right="-83"/>
              <w:jc w:val="center"/>
              <w:rPr>
                <w:rFonts w:eastAsiaTheme="minorEastAsia" w:cs="Times New Roman"/>
                <w:bCs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3000 Н</w:t>
            </w:r>
          </w:p>
        </w:tc>
        <w:tc>
          <w:tcPr>
            <w:tcW w:w="1778" w:type="dxa"/>
            <w:vAlign w:val="center"/>
          </w:tcPr>
          <w:p w14:paraId="4FED05D9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7E71D719" w14:textId="5D440A9A" w:rsidR="004707C5" w:rsidRPr="00915C28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Основы мехатроники и робототехника</w:t>
            </w:r>
          </w:p>
        </w:tc>
      </w:tr>
      <w:tr w:rsidR="00C22B76" w:rsidRPr="00915C28" w14:paraId="78E3CC64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52C6EDB6" w14:textId="53A82B46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lastRenderedPageBreak/>
              <w:t>424</w:t>
            </w:r>
          </w:p>
        </w:tc>
        <w:tc>
          <w:tcPr>
            <w:tcW w:w="6072" w:type="dxa"/>
          </w:tcPr>
          <w:p w14:paraId="6B839BE4" w14:textId="2ECA9183" w:rsidR="00C22B76" w:rsidRPr="00915C28" w:rsidRDefault="00C22B76" w:rsidP="00C22B76">
            <w:pPr>
              <w:ind w:right="-83"/>
              <w:contextualSpacing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349A4C97" w14:textId="46E57343" w:rsidR="00C22B76" w:rsidRPr="00915C28" w:rsidRDefault="00C22B76" w:rsidP="00C22B76">
            <w:pPr>
              <w:ind w:right="-83"/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 ………… </w:t>
            </w:r>
            <w:r w:rsidRPr="00915C28">
              <w:rPr>
                <w:rFonts w:eastAsiaTheme="minorEastAsia" w:cs="Times New Roman"/>
                <w:bCs/>
                <w:color w:val="000000" w:themeColor="text1"/>
                <w:sz w:val="24"/>
              </w:rPr>
              <w:t>– это</w:t>
            </w:r>
            <w:r w:rsidRPr="00915C28">
              <w:rPr>
                <w:rFonts w:eastAsiaTheme="minorEastAsia" w:cs="Times New Roman"/>
                <w:color w:val="000000" w:themeColor="text1"/>
                <w:sz w:val="24"/>
              </w:rPr>
              <w:t xml:space="preserve"> наука и практическая инженерная деятельность, связанные с распознаванием состояния технической системы по косвенным признакам и прогнозам его развития.</w:t>
            </w:r>
          </w:p>
          <w:p w14:paraId="1E78FECB" w14:textId="4E6F1147" w:rsidR="00C22B76" w:rsidRPr="009E5DAC" w:rsidRDefault="00C22B76" w:rsidP="00C22B76">
            <w:pPr>
              <w:ind w:right="-83"/>
              <w:contextualSpacing/>
              <w:rPr>
                <w:rFonts w:cs="Times New Roman"/>
                <w:color w:val="000000" w:themeColor="text1"/>
                <w:sz w:val="24"/>
              </w:rPr>
            </w:pPr>
            <w:r w:rsidRPr="009E5DAC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2D38598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eastAsiaTheme="minorEastAsia" w:cs="Times New Roman"/>
                <w:bCs/>
                <w:color w:val="000000" w:themeColor="text1"/>
                <w:sz w:val="24"/>
              </w:rPr>
              <w:t>Техническая диагностика</w:t>
            </w:r>
          </w:p>
        </w:tc>
        <w:tc>
          <w:tcPr>
            <w:tcW w:w="1778" w:type="dxa"/>
            <w:vAlign w:val="center"/>
          </w:tcPr>
          <w:p w14:paraId="397B94F3" w14:textId="7BAAF60B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ПК-6</w:t>
            </w:r>
          </w:p>
          <w:p w14:paraId="744EC804" w14:textId="77777777" w:rsidR="004707C5" w:rsidRDefault="004707C5" w:rsidP="004707C5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 xml:space="preserve">Надежность и эксплуатация гидро- и </w:t>
            </w: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пневмоприво</w:t>
            </w:r>
            <w:proofErr w:type="spellEnd"/>
          </w:p>
          <w:p w14:paraId="27B8D583" w14:textId="47DDEBE3" w:rsidR="004707C5" w:rsidRPr="00915C28" w:rsidRDefault="004707C5" w:rsidP="00995987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</w:rPr>
              <w:t>дов</w:t>
            </w:r>
            <w:proofErr w:type="spellEnd"/>
          </w:p>
        </w:tc>
      </w:tr>
      <w:tr w:rsidR="00C22B76" w:rsidRPr="00915C28" w14:paraId="167DE874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663DC09F" w14:textId="53F6C2D6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425</w:t>
            </w:r>
          </w:p>
        </w:tc>
        <w:tc>
          <w:tcPr>
            <w:tcW w:w="6072" w:type="dxa"/>
          </w:tcPr>
          <w:p w14:paraId="6A13723E" w14:textId="77777777" w:rsidR="00C22B76" w:rsidRPr="00915C28" w:rsidRDefault="00C22B76" w:rsidP="00C22B76">
            <w:pPr>
              <w:ind w:right="-83"/>
              <w:rPr>
                <w:rFonts w:cs="Times New Roman"/>
                <w:i/>
                <w:color w:val="000000" w:themeColor="text1"/>
                <w:sz w:val="24"/>
              </w:rPr>
            </w:pPr>
            <w:r w:rsidRPr="00915C28">
              <w:rPr>
                <w:rFonts w:cs="Times New Roman"/>
                <w:i/>
                <w:color w:val="000000" w:themeColor="text1"/>
                <w:sz w:val="24"/>
              </w:rPr>
              <w:t>Прочитайте текст и запишите ответ</w:t>
            </w:r>
          </w:p>
          <w:p w14:paraId="35A05C22" w14:textId="77777777" w:rsidR="00C22B76" w:rsidRPr="00915C28" w:rsidRDefault="00C22B76" w:rsidP="00C22B76">
            <w:pPr>
              <w:ind w:right="-83"/>
              <w:rPr>
                <w:rFonts w:cs="Times New Roman"/>
                <w:iCs/>
                <w:color w:val="000000" w:themeColor="text1"/>
                <w:sz w:val="24"/>
              </w:rPr>
            </w:pPr>
            <w:r w:rsidRPr="00915C28">
              <w:rPr>
                <w:rFonts w:cs="Times New Roman"/>
                <w:iCs/>
                <w:color w:val="000000" w:themeColor="text1"/>
                <w:sz w:val="24"/>
              </w:rPr>
              <w:t xml:space="preserve">Низкие удельные затраты на управление производством характерны для 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………… </w:t>
            </w:r>
            <w:r w:rsidRPr="00915C28">
              <w:rPr>
                <w:rFonts w:cs="Times New Roman"/>
                <w:iCs/>
                <w:color w:val="000000" w:themeColor="text1"/>
                <w:sz w:val="24"/>
              </w:rPr>
              <w:t>типа производства</w:t>
            </w:r>
          </w:p>
          <w:p w14:paraId="0712B69A" w14:textId="63FB5460" w:rsidR="00C22B76" w:rsidRPr="009E5DAC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E5DAC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73F3F202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массового</w:t>
            </w:r>
          </w:p>
        </w:tc>
        <w:tc>
          <w:tcPr>
            <w:tcW w:w="1778" w:type="dxa"/>
            <w:vAlign w:val="center"/>
          </w:tcPr>
          <w:p w14:paraId="10C112AC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70981C2D" w14:textId="6F4A5DD0" w:rsidR="004707C5" w:rsidRPr="00915C28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</w:tc>
      </w:tr>
      <w:tr w:rsidR="00C22B76" w:rsidRPr="00915C28" w14:paraId="20DA4F80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774B7896" w14:textId="67B7559B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426</w:t>
            </w:r>
          </w:p>
        </w:tc>
        <w:tc>
          <w:tcPr>
            <w:tcW w:w="6072" w:type="dxa"/>
          </w:tcPr>
          <w:p w14:paraId="57196323" w14:textId="691EA465" w:rsidR="00C22B76" w:rsidRPr="00915C28" w:rsidRDefault="00C22B76" w:rsidP="00C22B76">
            <w:pPr>
              <w:ind w:firstLine="24"/>
              <w:jc w:val="both"/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255E1984" w14:textId="3A688740" w:rsidR="00C22B76" w:rsidRPr="00915C28" w:rsidRDefault="00C22B76" w:rsidP="00C22B76">
            <w:pPr>
              <w:ind w:firstLine="24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 xml:space="preserve"> Комплекс научно обоснованных, планомерно осуществляемых технико-технологических, организационных, социальных и экономических мероприятий, направленных на совершенствование приемов, операций и рабочих процессов, устранение излишних и утомительных движений, внедрение передовых методов труда называется …………</w:t>
            </w:r>
          </w:p>
          <w:p w14:paraId="5901FF4F" w14:textId="3BE0C06A" w:rsidR="00C22B76" w:rsidRPr="009E5DAC" w:rsidRDefault="00C22B76" w:rsidP="00C22B76">
            <w:pPr>
              <w:ind w:right="-83" w:firstLine="24"/>
              <w:rPr>
                <w:rFonts w:cs="Times New Roman"/>
                <w:color w:val="000000" w:themeColor="text1"/>
                <w:sz w:val="24"/>
              </w:rPr>
            </w:pPr>
            <w:r w:rsidRPr="009E5DAC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CAC5F01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научная организация труда.</w:t>
            </w:r>
          </w:p>
        </w:tc>
        <w:tc>
          <w:tcPr>
            <w:tcW w:w="1778" w:type="dxa"/>
            <w:vAlign w:val="center"/>
          </w:tcPr>
          <w:p w14:paraId="43651F5B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3BC57305" w14:textId="1970B530" w:rsidR="004707C5" w:rsidRPr="00915C28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</w:tc>
      </w:tr>
      <w:tr w:rsidR="00C22B76" w:rsidRPr="00915C28" w14:paraId="003DBE62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72289C51" w14:textId="618151A2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427</w:t>
            </w:r>
          </w:p>
        </w:tc>
        <w:tc>
          <w:tcPr>
            <w:tcW w:w="6072" w:type="dxa"/>
          </w:tcPr>
          <w:p w14:paraId="0B992E2B" w14:textId="5B78766F" w:rsidR="00C22B76" w:rsidRDefault="00C22B76" w:rsidP="00C22B76">
            <w:pPr>
              <w:ind w:firstLine="24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1B01BFD2" w14:textId="3C4058BD" w:rsidR="00C22B76" w:rsidRPr="00915C28" w:rsidRDefault="00C22B76" w:rsidP="00C22B76">
            <w:pPr>
              <w:ind w:firstLine="24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Бригада, которая выполняет определенный производственный процесс – это …………</w:t>
            </w:r>
          </w:p>
          <w:p w14:paraId="3D38F6F6" w14:textId="5966DD20" w:rsidR="00C22B76" w:rsidRPr="009E5DAC" w:rsidRDefault="00C22B76" w:rsidP="00C22B76">
            <w:pPr>
              <w:ind w:right="-83"/>
              <w:rPr>
                <w:rFonts w:cs="Times New Roman"/>
                <w:color w:val="000000" w:themeColor="text1"/>
                <w:sz w:val="24"/>
              </w:rPr>
            </w:pPr>
            <w:r w:rsidRPr="009E5DAC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4D671548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специализированная бригада.</w:t>
            </w:r>
          </w:p>
        </w:tc>
        <w:tc>
          <w:tcPr>
            <w:tcW w:w="1778" w:type="dxa"/>
            <w:vAlign w:val="center"/>
          </w:tcPr>
          <w:p w14:paraId="1E4CE019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06A843CD" w14:textId="063DDE1A" w:rsidR="004707C5" w:rsidRPr="00915C28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</w:tc>
      </w:tr>
      <w:tr w:rsidR="00C22B76" w:rsidRPr="00915C28" w14:paraId="6369D3B1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5BBD5DD6" w14:textId="43043526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428</w:t>
            </w:r>
          </w:p>
        </w:tc>
        <w:tc>
          <w:tcPr>
            <w:tcW w:w="6072" w:type="dxa"/>
          </w:tcPr>
          <w:p w14:paraId="11A26426" w14:textId="77777777" w:rsidR="00C22B76" w:rsidRDefault="00C22B76" w:rsidP="00C22B76">
            <w:pPr>
              <w:ind w:firstLine="24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</w:t>
            </w:r>
            <w:r>
              <w:rPr>
                <w:i/>
                <w:iCs/>
                <w:color w:val="000000" w:themeColor="text1"/>
                <w:sz w:val="24"/>
              </w:rPr>
              <w:t xml:space="preserve">т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0AC5C957" w14:textId="43AAFC6B" w:rsidR="00C22B76" w:rsidRPr="00915C28" w:rsidRDefault="00C22B76" w:rsidP="00C22B76">
            <w:pPr>
              <w:ind w:firstLine="24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Численность рабочих, которые вышли на работу за одни сутки во все смены работы предприятия – это …………</w:t>
            </w:r>
          </w:p>
          <w:p w14:paraId="1A4F5DB0" w14:textId="5A3E0086" w:rsidR="00C22B76" w:rsidRPr="009E5DAC" w:rsidRDefault="00C22B76" w:rsidP="00C22B76">
            <w:pPr>
              <w:ind w:right="-83" w:firstLine="24"/>
              <w:rPr>
                <w:rFonts w:cs="Times New Roman"/>
                <w:color w:val="000000" w:themeColor="text1"/>
                <w:sz w:val="24"/>
              </w:rPr>
            </w:pPr>
            <w:r w:rsidRPr="009E5DAC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71C9DF7C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явочный состав.</w:t>
            </w:r>
          </w:p>
        </w:tc>
        <w:tc>
          <w:tcPr>
            <w:tcW w:w="1778" w:type="dxa"/>
            <w:vAlign w:val="center"/>
          </w:tcPr>
          <w:p w14:paraId="1ADF2551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688F7AE0" w14:textId="7DA74F9E" w:rsidR="004707C5" w:rsidRPr="00915C28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</w:tc>
      </w:tr>
      <w:tr w:rsidR="00C22B76" w:rsidRPr="00915C28" w14:paraId="6195D650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48D3E294" w14:textId="74CACEDE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429</w:t>
            </w:r>
          </w:p>
        </w:tc>
        <w:tc>
          <w:tcPr>
            <w:tcW w:w="6072" w:type="dxa"/>
          </w:tcPr>
          <w:p w14:paraId="748E77CC" w14:textId="15CE0E0D" w:rsidR="00C22B76" w:rsidRPr="00915C28" w:rsidRDefault="00C22B76" w:rsidP="00C22B76">
            <w:pPr>
              <w:ind w:firstLine="24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</w:p>
          <w:p w14:paraId="03A82C40" w14:textId="5E080401" w:rsidR="00C22B76" w:rsidRPr="00915C28" w:rsidRDefault="00C22B76" w:rsidP="00C22B76">
            <w:pPr>
              <w:ind w:firstLine="24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Действия предприятия, направленные на научное обоснование будущего экономического состояния предприятия на основе влияния всех производственных факторов, определения основных тенденций его развития и показателей работы называются …………</w:t>
            </w:r>
          </w:p>
          <w:p w14:paraId="0DCC786C" w14:textId="17A6F4BE" w:rsidR="00C22B76" w:rsidRPr="00915C28" w:rsidRDefault="00C22B76" w:rsidP="00C22B76">
            <w:pPr>
              <w:ind w:right="-83" w:firstLine="24"/>
              <w:rPr>
                <w:rFonts w:cs="Times New Roman"/>
                <w:iCs/>
                <w:color w:val="000000" w:themeColor="text1"/>
                <w:sz w:val="24"/>
              </w:rPr>
            </w:pPr>
            <w:r w:rsidRPr="009E5DAC">
              <w:rPr>
                <w:rFonts w:cs="Times New Roman"/>
                <w:color w:val="000000" w:themeColor="text1"/>
                <w:sz w:val="24"/>
              </w:rPr>
              <w:t>Ответ</w:t>
            </w:r>
            <w:r w:rsidRPr="00915C28">
              <w:rPr>
                <w:rFonts w:cs="Times New Roman"/>
                <w:i/>
                <w:iCs/>
                <w:color w:val="000000" w:themeColor="text1"/>
                <w:sz w:val="24"/>
              </w:rPr>
              <w:t>:</w:t>
            </w:r>
          </w:p>
        </w:tc>
        <w:tc>
          <w:tcPr>
            <w:tcW w:w="1459" w:type="dxa"/>
            <w:vAlign w:val="center"/>
          </w:tcPr>
          <w:p w14:paraId="783491A3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планирование.</w:t>
            </w:r>
          </w:p>
        </w:tc>
        <w:tc>
          <w:tcPr>
            <w:tcW w:w="1778" w:type="dxa"/>
            <w:vAlign w:val="center"/>
          </w:tcPr>
          <w:p w14:paraId="04EF2710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13C40238" w14:textId="65BA3FDE" w:rsidR="004707C5" w:rsidRPr="00915C28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</w:tc>
      </w:tr>
      <w:tr w:rsidR="00C22B76" w:rsidRPr="00915C28" w14:paraId="28A19926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4C4BAF33" w14:textId="53DB0721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430</w:t>
            </w:r>
          </w:p>
        </w:tc>
        <w:tc>
          <w:tcPr>
            <w:tcW w:w="6072" w:type="dxa"/>
          </w:tcPr>
          <w:p w14:paraId="189BABEE" w14:textId="31534977" w:rsidR="00C22B76" w:rsidRPr="00915C28" w:rsidRDefault="00C22B76" w:rsidP="00C22B76">
            <w:pPr>
              <w:ind w:firstLine="24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 w:rsidRPr="00915C28">
              <w:rPr>
                <w:rFonts w:eastAsia="Arial Unicode MS" w:cs="Times New Roman"/>
                <w:bCs/>
                <w:i/>
                <w:color w:val="000000" w:themeColor="text1"/>
                <w:sz w:val="24"/>
              </w:rPr>
              <w:t>ответ</w:t>
            </w:r>
            <w:r w:rsidRPr="00915C28">
              <w:rPr>
                <w:rFonts w:cs="Times New Roman"/>
                <w:color w:val="000000" w:themeColor="text1"/>
                <w:sz w:val="24"/>
              </w:rPr>
              <w:t xml:space="preserve"> </w:t>
            </w:r>
          </w:p>
          <w:p w14:paraId="0E8D2633" w14:textId="353DA2CF" w:rsidR="00C22B76" w:rsidRPr="00915C28" w:rsidRDefault="00C22B76" w:rsidP="00C22B76">
            <w:pPr>
              <w:ind w:firstLine="24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Форма организации производства, предусматривающая деление производственного процесса на отдельные составляющие: рабочий процесс, операции, приемы и движения – это…………</w:t>
            </w:r>
          </w:p>
          <w:p w14:paraId="21D91ACF" w14:textId="7B07CB40" w:rsidR="00C22B76" w:rsidRPr="009E5DAC" w:rsidRDefault="00C22B76" w:rsidP="00C22B76">
            <w:pPr>
              <w:ind w:right="-83" w:firstLine="24"/>
              <w:rPr>
                <w:rFonts w:cs="Times New Roman"/>
                <w:color w:val="000000" w:themeColor="text1"/>
                <w:sz w:val="24"/>
              </w:rPr>
            </w:pPr>
            <w:r w:rsidRPr="009E5DAC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20E62F2C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дифференциация.</w:t>
            </w:r>
          </w:p>
        </w:tc>
        <w:tc>
          <w:tcPr>
            <w:tcW w:w="1778" w:type="dxa"/>
            <w:vAlign w:val="center"/>
          </w:tcPr>
          <w:p w14:paraId="347A656D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39AC78C3" w14:textId="5691E515" w:rsidR="004707C5" w:rsidRPr="00915C28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</w:tc>
      </w:tr>
      <w:tr w:rsidR="00C22B76" w:rsidRPr="00915C28" w14:paraId="074DDF2A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5A7D0525" w14:textId="1824F3F3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431</w:t>
            </w:r>
          </w:p>
        </w:tc>
        <w:tc>
          <w:tcPr>
            <w:tcW w:w="6072" w:type="dxa"/>
          </w:tcPr>
          <w:p w14:paraId="5C4DA69A" w14:textId="3263C87F" w:rsidR="00C22B76" w:rsidRPr="00915C28" w:rsidRDefault="00C22B76" w:rsidP="00C22B76">
            <w:pPr>
              <w:ind w:firstLine="24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>
              <w:rPr>
                <w:i/>
                <w:iCs/>
                <w:color w:val="000000" w:themeColor="text1"/>
                <w:sz w:val="24"/>
              </w:rPr>
              <w:t>ответ</w:t>
            </w:r>
          </w:p>
          <w:p w14:paraId="093B3B14" w14:textId="549E69CC" w:rsidR="00C22B76" w:rsidRPr="00915C28" w:rsidRDefault="00C22B76" w:rsidP="00C22B76">
            <w:pPr>
              <w:ind w:firstLine="24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Планирование, которое означает оценку существующих и ожидаемых в будущем условий функционирования предприятия на основе учета факторов внешней и внутренней среды – это ………… планирование.</w:t>
            </w:r>
          </w:p>
          <w:p w14:paraId="372997FC" w14:textId="750D5939" w:rsidR="00C22B76" w:rsidRPr="009E5DAC" w:rsidRDefault="00C22B76" w:rsidP="00C22B76">
            <w:pPr>
              <w:ind w:firstLine="24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E5DAC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51B86F18" w14:textId="77777777" w:rsidR="00C22B76" w:rsidRPr="00915C28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стратегическое.</w:t>
            </w:r>
          </w:p>
        </w:tc>
        <w:tc>
          <w:tcPr>
            <w:tcW w:w="1778" w:type="dxa"/>
            <w:vAlign w:val="center"/>
          </w:tcPr>
          <w:p w14:paraId="59AE1A08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2B8ACFAD" w14:textId="07298A5D" w:rsidR="004707C5" w:rsidRPr="00915C28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</w:tc>
      </w:tr>
      <w:tr w:rsidR="00C22B76" w:rsidRPr="00915C28" w14:paraId="3E922826" w14:textId="77777777" w:rsidTr="00DF0F0F">
        <w:trPr>
          <w:gridBefore w:val="1"/>
          <w:wBefore w:w="9" w:type="dxa"/>
        </w:trPr>
        <w:tc>
          <w:tcPr>
            <w:tcW w:w="579" w:type="dxa"/>
          </w:tcPr>
          <w:p w14:paraId="624DB442" w14:textId="5056096B" w:rsidR="00C22B76" w:rsidRPr="00915C28" w:rsidRDefault="00C22B76" w:rsidP="00C22B76">
            <w:pPr>
              <w:ind w:right="-83"/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</w:pPr>
            <w:r w:rsidRPr="00915C28">
              <w:rPr>
                <w:rStyle w:val="afa"/>
                <w:rFonts w:cs="Times New Roman"/>
                <w:i w:val="0"/>
                <w:color w:val="000000" w:themeColor="text1"/>
                <w:sz w:val="24"/>
              </w:rPr>
              <w:t>432</w:t>
            </w:r>
          </w:p>
        </w:tc>
        <w:tc>
          <w:tcPr>
            <w:tcW w:w="6072" w:type="dxa"/>
          </w:tcPr>
          <w:p w14:paraId="70ED14DD" w14:textId="679745DF" w:rsidR="00C22B76" w:rsidRPr="00915C28" w:rsidRDefault="00C22B76" w:rsidP="00C22B76">
            <w:pPr>
              <w:ind w:firstLine="24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i/>
                <w:iCs/>
                <w:color w:val="000000" w:themeColor="text1"/>
                <w:sz w:val="24"/>
              </w:rPr>
              <w:t>Прочитайте текст</w:t>
            </w:r>
            <w:r>
              <w:rPr>
                <w:i/>
                <w:iCs/>
                <w:color w:val="000000" w:themeColor="text1"/>
                <w:sz w:val="24"/>
              </w:rPr>
              <w:t xml:space="preserve"> и </w:t>
            </w:r>
            <w:r w:rsidRPr="00915C28">
              <w:rPr>
                <w:i/>
                <w:iCs/>
                <w:color w:val="000000" w:themeColor="text1"/>
                <w:sz w:val="24"/>
              </w:rPr>
              <w:t xml:space="preserve">запишите </w:t>
            </w:r>
            <w:r>
              <w:rPr>
                <w:i/>
                <w:iCs/>
                <w:color w:val="000000" w:themeColor="text1"/>
                <w:sz w:val="24"/>
              </w:rPr>
              <w:t>ответ</w:t>
            </w:r>
          </w:p>
          <w:p w14:paraId="5A0926C2" w14:textId="6CE60E2F" w:rsidR="00C22B76" w:rsidRPr="00915C28" w:rsidRDefault="00C22B76" w:rsidP="00C22B76">
            <w:pPr>
              <w:ind w:firstLine="24"/>
              <w:jc w:val="both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Связи в структуре управления, которые носят характер согласования и являются, как правило, одноуровневыми называются ………… связи.</w:t>
            </w:r>
          </w:p>
          <w:p w14:paraId="3FB5DA11" w14:textId="1C24CD08" w:rsidR="00C22B76" w:rsidRPr="00915C28" w:rsidRDefault="00C22B76" w:rsidP="00C22B76">
            <w:pPr>
              <w:ind w:right="-83" w:firstLine="24"/>
              <w:rPr>
                <w:rFonts w:cs="Times New Roman"/>
                <w:color w:val="000000" w:themeColor="text1"/>
                <w:sz w:val="24"/>
              </w:rPr>
            </w:pPr>
            <w:r w:rsidRPr="009E5DAC">
              <w:rPr>
                <w:rFonts w:cs="Times New Roman"/>
                <w:color w:val="000000" w:themeColor="text1"/>
                <w:sz w:val="24"/>
              </w:rPr>
              <w:t>Ответ:</w:t>
            </w:r>
          </w:p>
        </w:tc>
        <w:tc>
          <w:tcPr>
            <w:tcW w:w="1459" w:type="dxa"/>
            <w:vAlign w:val="center"/>
          </w:tcPr>
          <w:p w14:paraId="3E7B87AF" w14:textId="77777777" w:rsidR="00C22B76" w:rsidRPr="00915C28" w:rsidRDefault="00C22B76" w:rsidP="00C22B76">
            <w:pPr>
              <w:ind w:right="-83"/>
              <w:jc w:val="center"/>
              <w:rPr>
                <w:rStyle w:val="afa"/>
                <w:rFonts w:cs="Times New Roman"/>
                <w:bCs/>
                <w:i w:val="0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горизонтальные.</w:t>
            </w:r>
          </w:p>
        </w:tc>
        <w:tc>
          <w:tcPr>
            <w:tcW w:w="1778" w:type="dxa"/>
            <w:vAlign w:val="center"/>
          </w:tcPr>
          <w:p w14:paraId="281F30E5" w14:textId="77777777" w:rsidR="00C22B76" w:rsidRDefault="00C22B76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 w:rsidRPr="00915C28">
              <w:rPr>
                <w:rFonts w:cs="Times New Roman"/>
                <w:color w:val="000000" w:themeColor="text1"/>
                <w:sz w:val="24"/>
              </w:rPr>
              <w:t>ПК-7</w:t>
            </w:r>
          </w:p>
          <w:p w14:paraId="24111653" w14:textId="4FA37CC2" w:rsidR="004707C5" w:rsidRPr="00915C28" w:rsidRDefault="004707C5" w:rsidP="00C22B76">
            <w:pPr>
              <w:ind w:right="-83"/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Экономика и организация производства</w:t>
            </w:r>
          </w:p>
        </w:tc>
      </w:tr>
    </w:tbl>
    <w:p w14:paraId="081B03EA" w14:textId="77777777" w:rsidR="00480397" w:rsidRPr="00915C28" w:rsidRDefault="00480397" w:rsidP="00915C28">
      <w:pPr>
        <w:rPr>
          <w:b/>
          <w:bCs/>
          <w:color w:val="000000" w:themeColor="text1"/>
        </w:rPr>
      </w:pPr>
    </w:p>
    <w:p w14:paraId="165A1E1F" w14:textId="0E122439" w:rsidR="00256089" w:rsidRPr="00915C28" w:rsidRDefault="0096184A" w:rsidP="00915C28">
      <w:pPr>
        <w:rPr>
          <w:bCs/>
          <w:color w:val="000000" w:themeColor="text1"/>
        </w:rPr>
      </w:pPr>
      <w:r>
        <w:rPr>
          <w:noProof/>
        </w:rPr>
        <w:lastRenderedPageBreak/>
        <w:drawing>
          <wp:anchor distT="0" distB="0" distL="0" distR="0" simplePos="0" relativeHeight="251727360" behindDoc="1" locked="0" layoutInCell="1" allowOverlap="1" wp14:anchorId="78ECAF3C" wp14:editId="2C2E6419">
            <wp:simplePos x="0" y="0"/>
            <wp:positionH relativeFrom="page">
              <wp:posOffset>438150</wp:posOffset>
            </wp:positionH>
            <wp:positionV relativeFrom="margin">
              <wp:posOffset>38100</wp:posOffset>
            </wp:positionV>
            <wp:extent cx="6864350" cy="8255635"/>
            <wp:effectExtent l="0" t="0" r="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 rotWithShape="1"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5000"/>
                              </a14:imgEffect>
                              <a14:imgEffect>
                                <a14:brightnessContrast bright="9000" contrast="3000"/>
                              </a14:imgEffect>
                            </a14:imgLayer>
                          </a14:imgProps>
                        </a:ext>
                      </a:extLst>
                    </a:blip>
                    <a:srcRect t="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825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9F77E9" w14:textId="10D6734E" w:rsidR="00003CC5" w:rsidRPr="00915C28" w:rsidRDefault="00003CC5" w:rsidP="0096184A">
      <w:pPr>
        <w:jc w:val="center"/>
        <w:rPr>
          <w:color w:val="000000" w:themeColor="text1"/>
        </w:rPr>
      </w:pPr>
    </w:p>
    <w:p w14:paraId="03C800B0" w14:textId="7739BD2B" w:rsidR="00003CC5" w:rsidRPr="00915C28" w:rsidRDefault="00003CC5" w:rsidP="00915C28">
      <w:pPr>
        <w:rPr>
          <w:color w:val="000000" w:themeColor="text1"/>
        </w:rPr>
      </w:pPr>
    </w:p>
    <w:p w14:paraId="2ACF07A7" w14:textId="77777777" w:rsidR="00003CC5" w:rsidRPr="00915C28" w:rsidRDefault="00003CC5" w:rsidP="00915C28">
      <w:pPr>
        <w:rPr>
          <w:color w:val="000000" w:themeColor="text1"/>
        </w:rPr>
      </w:pPr>
    </w:p>
    <w:p w14:paraId="63654F7B" w14:textId="77777777" w:rsidR="00003CC5" w:rsidRPr="00915C28" w:rsidRDefault="00003CC5" w:rsidP="00915C28">
      <w:pPr>
        <w:rPr>
          <w:color w:val="000000" w:themeColor="text1"/>
        </w:rPr>
      </w:pPr>
    </w:p>
    <w:p w14:paraId="40A71C44" w14:textId="77777777" w:rsidR="00003CC5" w:rsidRPr="00915C28" w:rsidRDefault="00003CC5" w:rsidP="00915C28">
      <w:pPr>
        <w:rPr>
          <w:color w:val="000000" w:themeColor="text1"/>
        </w:rPr>
      </w:pPr>
    </w:p>
    <w:p w14:paraId="65F43CD6" w14:textId="77777777" w:rsidR="00003CC5" w:rsidRPr="00915C28" w:rsidRDefault="00003CC5" w:rsidP="00915C28">
      <w:pPr>
        <w:rPr>
          <w:color w:val="000000" w:themeColor="text1"/>
        </w:rPr>
      </w:pPr>
    </w:p>
    <w:sectPr w:rsidR="00003CC5" w:rsidRPr="00915C28" w:rsidSect="00A96712">
      <w:footerReference w:type="default" r:id="rId90"/>
      <w:headerReference w:type="first" r:id="rId91"/>
      <w:footerReference w:type="first" r:id="rId92"/>
      <w:pgSz w:w="11900" w:h="16840"/>
      <w:pgMar w:top="873" w:right="849" w:bottom="1134" w:left="1634" w:header="567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89088" w14:textId="77777777" w:rsidR="00FC1B8D" w:rsidRDefault="00FC1B8D">
      <w:r>
        <w:separator/>
      </w:r>
    </w:p>
  </w:endnote>
  <w:endnote w:type="continuationSeparator" w:id="0">
    <w:p w14:paraId="6718210B" w14:textId="77777777" w:rsidR="00FC1B8D" w:rsidRDefault="00FC1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Arial Unicode MS"/>
    <w:charset w:val="80"/>
    <w:family w:val="auto"/>
    <w:pitch w:val="default"/>
    <w:sig w:usb0="00000000" w:usb1="0000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32E08" w14:textId="77777777" w:rsidR="006B75BA" w:rsidRDefault="006B75BA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3AE3E" w14:textId="77777777" w:rsidR="006B75BA" w:rsidRDefault="006B75BA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F160E" w14:textId="59660A9A" w:rsidR="006B75BA" w:rsidRDefault="006B75BA">
    <w:pPr>
      <w:spacing w:line="1" w:lineRule="exac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94F24" w14:textId="77777777" w:rsidR="006B75BA" w:rsidRDefault="006B75BA">
    <w:pPr>
      <w:spacing w:line="1" w:lineRule="exac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62411" w14:textId="77777777" w:rsidR="006B75BA" w:rsidRDefault="006B75BA">
    <w:pPr>
      <w:spacing w:line="1" w:lineRule="exac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9EDAB" w14:textId="77777777" w:rsidR="006B75BA" w:rsidRDefault="006B75BA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CC2CA" w14:textId="77777777" w:rsidR="00FC1B8D" w:rsidRDefault="00FC1B8D"/>
  </w:footnote>
  <w:footnote w:type="continuationSeparator" w:id="0">
    <w:p w14:paraId="27D36676" w14:textId="77777777" w:rsidR="00FC1B8D" w:rsidRDefault="00FC1B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0335507"/>
      <w:docPartObj>
        <w:docPartGallery w:val="Page Numbers (Top of Page)"/>
        <w:docPartUnique/>
      </w:docPartObj>
    </w:sdtPr>
    <w:sdtEndPr>
      <w:rPr>
        <w:color w:val="000000" w:themeColor="text1"/>
        <w:sz w:val="28"/>
        <w:szCs w:val="28"/>
      </w:rPr>
    </w:sdtEndPr>
    <w:sdtContent>
      <w:p w14:paraId="0D92D213" w14:textId="3EC2E337" w:rsidR="006B75BA" w:rsidRPr="00426ECB" w:rsidRDefault="006B75BA">
        <w:pPr>
          <w:pStyle w:val="af"/>
          <w:jc w:val="right"/>
          <w:rPr>
            <w:color w:val="000000" w:themeColor="text1"/>
            <w:sz w:val="28"/>
            <w:szCs w:val="28"/>
          </w:rPr>
        </w:pPr>
        <w:r w:rsidRPr="00426ECB">
          <w:rPr>
            <w:color w:val="000000" w:themeColor="text1"/>
            <w:sz w:val="28"/>
            <w:szCs w:val="28"/>
          </w:rPr>
          <w:fldChar w:fldCharType="begin"/>
        </w:r>
        <w:r w:rsidRPr="00426ECB">
          <w:rPr>
            <w:color w:val="000000" w:themeColor="text1"/>
            <w:sz w:val="28"/>
            <w:szCs w:val="28"/>
          </w:rPr>
          <w:instrText>PAGE   \* MERGEFORMAT</w:instrText>
        </w:r>
        <w:r w:rsidRPr="00426ECB">
          <w:rPr>
            <w:color w:val="000000" w:themeColor="text1"/>
            <w:sz w:val="28"/>
            <w:szCs w:val="28"/>
          </w:rPr>
          <w:fldChar w:fldCharType="separate"/>
        </w:r>
        <w:r w:rsidRPr="00426ECB">
          <w:rPr>
            <w:color w:val="000000" w:themeColor="text1"/>
            <w:sz w:val="28"/>
            <w:szCs w:val="28"/>
            <w:lang w:val="ru-RU"/>
          </w:rPr>
          <w:t>2</w:t>
        </w:r>
        <w:r w:rsidRPr="00426ECB">
          <w:rPr>
            <w:color w:val="000000" w:themeColor="text1"/>
            <w:sz w:val="28"/>
            <w:szCs w:val="28"/>
          </w:rPr>
          <w:fldChar w:fldCharType="end"/>
        </w:r>
      </w:p>
    </w:sdtContent>
  </w:sdt>
  <w:p w14:paraId="5FC4052A" w14:textId="77777777" w:rsidR="006B75BA" w:rsidRPr="0044157A" w:rsidRDefault="006B75BA">
    <w:pPr>
      <w:pStyle w:val="af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CB557" w14:textId="27D2779C" w:rsidR="006B75BA" w:rsidRDefault="006B75BA">
    <w:pPr>
      <w:pStyle w:val="af"/>
      <w:jc w:val="center"/>
    </w:pPr>
  </w:p>
  <w:p w14:paraId="73E56A3A" w14:textId="77777777" w:rsidR="006B75BA" w:rsidRDefault="006B75BA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31960" w14:textId="77777777" w:rsidR="006B75BA" w:rsidRDefault="00000000">
    <w:pPr>
      <w:pStyle w:val="af"/>
      <w:jc w:val="center"/>
    </w:pPr>
    <w:sdt>
      <w:sdtPr>
        <w:id w:val="-1427100930"/>
        <w:docPartObj>
          <w:docPartGallery w:val="Page Numbers (Margins)"/>
          <w:docPartUnique/>
        </w:docPartObj>
      </w:sdtPr>
      <w:sdtContent>
        <w:r w:rsidR="006B75BA">
          <w:rPr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68C1AB4A" wp14:editId="68D529CB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Прямоугольни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/>
                                </w:rPr>
                                <w:id w:val="-1519612497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75E852CA" w14:textId="77777777" w:rsidR="006B75BA" w:rsidRPr="002E0DD2" w:rsidRDefault="006B75BA">
                                  <w:pPr>
                                    <w:jc w:val="center"/>
                                    <w:rPr>
                                      <w:rFonts w:eastAsiaTheme="majorEastAsia"/>
                                    </w:rPr>
                                  </w:pPr>
                                  <w:r w:rsidRPr="002E0DD2">
                                    <w:fldChar w:fldCharType="begin"/>
                                  </w:r>
                                  <w:r w:rsidRPr="002E0DD2">
                                    <w:instrText>PAGE  \* MERGEFORMAT</w:instrText>
                                  </w:r>
                                  <w:r w:rsidRPr="002E0DD2">
                                    <w:fldChar w:fldCharType="separate"/>
                                  </w:r>
                                  <w:r w:rsidRPr="00E56B70">
                                    <w:rPr>
                                      <w:rFonts w:eastAsiaTheme="majorEastAsia"/>
                                      <w:noProof/>
                                    </w:rPr>
                                    <w:t>5</w:t>
                                  </w:r>
                                  <w:r w:rsidRPr="002E0DD2">
                                    <w:rPr>
                                      <w:rFonts w:eastAsiaTheme="majorEastAsia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8C1AB4A" id="Прямоугольник 6" o:spid="_x0000_s1035" style="position:absolute;left:0;text-align:left;margin-left:0;margin-top:0;width:60pt;height:70.5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" o:allowincell="f" stroked="f">
                  <v:textbox style="layout-flow:vertical">
                    <w:txbxContent>
                      <w:sdt>
                        <w:sdtPr>
                          <w:rPr>
                            <w:rFonts w:eastAsiaTheme="majorEastAsia"/>
                          </w:rPr>
                          <w:id w:val="-1519612497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75E852CA" w14:textId="77777777" w:rsidR="006B75BA" w:rsidRPr="002E0DD2" w:rsidRDefault="006B75BA">
                            <w:pPr>
                              <w:jc w:val="center"/>
                              <w:rPr>
                                <w:rFonts w:eastAsiaTheme="majorEastAsia"/>
                              </w:rPr>
                            </w:pPr>
                            <w:r w:rsidRPr="002E0DD2">
                              <w:fldChar w:fldCharType="begin"/>
                            </w:r>
                            <w:r w:rsidRPr="002E0DD2">
                              <w:instrText>PAGE  \* MERGEFORMAT</w:instrText>
                            </w:r>
                            <w:r w:rsidRPr="002E0DD2">
                              <w:fldChar w:fldCharType="separate"/>
                            </w:r>
                            <w:r w:rsidRPr="00E56B70">
                              <w:rPr>
                                <w:rFonts w:eastAsiaTheme="majorEastAsia"/>
                                <w:noProof/>
                              </w:rPr>
                              <w:t>5</w:t>
                            </w:r>
                            <w:r w:rsidRPr="002E0DD2">
                              <w:rPr>
                                <w:rFonts w:eastAsiaTheme="majorEastAsia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sdt>
      <w:sdtPr>
        <w:id w:val="-1839066438"/>
        <w:docPartObj>
          <w:docPartGallery w:val="Page Numbers (Top of Page)"/>
          <w:docPartUnique/>
        </w:docPartObj>
      </w:sdtPr>
      <w:sdtContent/>
    </w:sdt>
  </w:p>
  <w:p w14:paraId="1F114CD9" w14:textId="77777777" w:rsidR="006B75BA" w:rsidRDefault="006B75BA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ECA2DC6"/>
    <w:multiLevelType w:val="multilevel"/>
    <w:tmpl w:val="38CC647C"/>
    <w:lvl w:ilvl="0">
      <w:start w:val="1"/>
      <w:numFmt w:val="decimal"/>
      <w:lvlText w:val="%1)"/>
      <w:lvlJc w:val="left"/>
      <w:pPr>
        <w:tabs>
          <w:tab w:val="left" w:pos="360"/>
        </w:tabs>
        <w:ind w:left="360" w:hanging="360"/>
      </w:pPr>
      <w:rPr>
        <w:rFonts w:ascii="Times New Roman" w:eastAsia="sans-serif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140"/>
        </w:tabs>
        <w:ind w:left="252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2860"/>
        </w:tabs>
        <w:ind w:left="324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580"/>
        </w:tabs>
        <w:ind w:left="396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300"/>
        </w:tabs>
        <w:ind w:left="46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020"/>
        </w:tabs>
        <w:ind w:left="540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5740"/>
        </w:tabs>
        <w:ind w:left="6120" w:hanging="360"/>
      </w:pPr>
      <w:rPr>
        <w:sz w:val="24"/>
        <w:szCs w:val="24"/>
      </w:rPr>
    </w:lvl>
  </w:abstractNum>
  <w:abstractNum w:abstractNumId="1" w15:restartNumberingAfterBreak="0">
    <w:nsid w:val="9FAFD7EF"/>
    <w:multiLevelType w:val="singleLevel"/>
    <w:tmpl w:val="9FAFD7EF"/>
    <w:lvl w:ilvl="0">
      <w:start w:val="3"/>
      <w:numFmt w:val="decimal"/>
      <w:suff w:val="space"/>
      <w:lvlText w:val="%1."/>
      <w:lvlJc w:val="left"/>
    </w:lvl>
  </w:abstractNum>
  <w:abstractNum w:abstractNumId="2" w15:restartNumberingAfterBreak="0">
    <w:nsid w:val="B627C58E"/>
    <w:multiLevelType w:val="multilevel"/>
    <w:tmpl w:val="9ECC8E50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ascii="Times New Roman" w:eastAsia="sans-serif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3" w15:restartNumberingAfterBreak="0">
    <w:nsid w:val="E51EA24A"/>
    <w:multiLevelType w:val="multilevel"/>
    <w:tmpl w:val="E51EA24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4" w15:restartNumberingAfterBreak="0">
    <w:nsid w:val="02291F3C"/>
    <w:multiLevelType w:val="hybridMultilevel"/>
    <w:tmpl w:val="A47CCE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554B9"/>
    <w:multiLevelType w:val="hybridMultilevel"/>
    <w:tmpl w:val="EFD2CEE0"/>
    <w:lvl w:ilvl="0" w:tplc="F8A0CFB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Courier New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45DFF"/>
    <w:multiLevelType w:val="singleLevel"/>
    <w:tmpl w:val="5379DD84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123E177C"/>
    <w:multiLevelType w:val="multilevel"/>
    <w:tmpl w:val="A47A7BBC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AA73FE"/>
    <w:multiLevelType w:val="hybridMultilevel"/>
    <w:tmpl w:val="EC18FEDA"/>
    <w:lvl w:ilvl="0" w:tplc="84CE6AE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1AD879"/>
    <w:multiLevelType w:val="multilevel"/>
    <w:tmpl w:val="191AD87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0" w15:restartNumberingAfterBreak="0">
    <w:nsid w:val="1B843B8D"/>
    <w:multiLevelType w:val="hybridMultilevel"/>
    <w:tmpl w:val="73DAD5CE"/>
    <w:lvl w:ilvl="0" w:tplc="0004DF94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D68E0"/>
    <w:multiLevelType w:val="hybridMultilevel"/>
    <w:tmpl w:val="725E25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724D01"/>
    <w:multiLevelType w:val="hybridMultilevel"/>
    <w:tmpl w:val="E1422D0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6D6303"/>
    <w:multiLevelType w:val="hybridMultilevel"/>
    <w:tmpl w:val="7D7CA3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D619D3"/>
    <w:multiLevelType w:val="singleLevel"/>
    <w:tmpl w:val="5379DD84"/>
    <w:lvl w:ilvl="0">
      <w:start w:val="1"/>
      <w:numFmt w:val="decimal"/>
      <w:suff w:val="space"/>
      <w:lvlText w:val="%1."/>
      <w:lvlJc w:val="left"/>
    </w:lvl>
  </w:abstractNum>
  <w:abstractNum w:abstractNumId="15" w15:restartNumberingAfterBreak="0">
    <w:nsid w:val="20A74BEE"/>
    <w:multiLevelType w:val="hybridMultilevel"/>
    <w:tmpl w:val="DF0C660A"/>
    <w:lvl w:ilvl="0" w:tplc="5CE4288C">
      <w:start w:val="1"/>
      <w:numFmt w:val="decimal"/>
      <w:lvlText w:val="%1)"/>
      <w:lvlJc w:val="left"/>
      <w:pPr>
        <w:ind w:left="720" w:hanging="360"/>
      </w:pPr>
      <w:rPr>
        <w:rFonts w:eastAsia="sans-serif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265A65"/>
    <w:multiLevelType w:val="hybridMultilevel"/>
    <w:tmpl w:val="1C8A19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7EFE15"/>
    <w:multiLevelType w:val="multilevel"/>
    <w:tmpl w:val="32486050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ascii="Times New Roman" w:eastAsia="sans-serif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8" w15:restartNumberingAfterBreak="0">
    <w:nsid w:val="2E9967F9"/>
    <w:multiLevelType w:val="hybridMultilevel"/>
    <w:tmpl w:val="0F1CF4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E716DC"/>
    <w:multiLevelType w:val="hybridMultilevel"/>
    <w:tmpl w:val="64520D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86756E"/>
    <w:multiLevelType w:val="hybridMultilevel"/>
    <w:tmpl w:val="10FE5C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AC6A46"/>
    <w:multiLevelType w:val="multilevel"/>
    <w:tmpl w:val="92C661B8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DB46FF"/>
    <w:multiLevelType w:val="multilevel"/>
    <w:tmpl w:val="D3A293D8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351F75"/>
    <w:multiLevelType w:val="hybridMultilevel"/>
    <w:tmpl w:val="172C574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0C64F5"/>
    <w:multiLevelType w:val="hybridMultilevel"/>
    <w:tmpl w:val="AF7CA1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B5226"/>
    <w:multiLevelType w:val="hybridMultilevel"/>
    <w:tmpl w:val="9634E19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57753B"/>
    <w:multiLevelType w:val="hybridMultilevel"/>
    <w:tmpl w:val="6CF2E19A"/>
    <w:lvl w:ilvl="0" w:tplc="61B834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9F3A41"/>
    <w:multiLevelType w:val="multilevel"/>
    <w:tmpl w:val="F12CD694"/>
    <w:lvl w:ilvl="0">
      <w:start w:val="1"/>
      <w:numFmt w:val="bullet"/>
      <w:suff w:val="space"/>
      <w:lvlText w:val="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 w:hint="default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28" w15:restartNumberingAfterBreak="0">
    <w:nsid w:val="48B50099"/>
    <w:multiLevelType w:val="hybridMultilevel"/>
    <w:tmpl w:val="9AEE4D06"/>
    <w:lvl w:ilvl="0" w:tplc="61B8343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9632524"/>
    <w:multiLevelType w:val="hybridMultilevel"/>
    <w:tmpl w:val="4F98EC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D53249"/>
    <w:multiLevelType w:val="hybridMultilevel"/>
    <w:tmpl w:val="B5445F08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C6741C7"/>
    <w:multiLevelType w:val="hybridMultilevel"/>
    <w:tmpl w:val="D31A0D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8C07A0"/>
    <w:multiLevelType w:val="hybridMultilevel"/>
    <w:tmpl w:val="5FA2375E"/>
    <w:lvl w:ilvl="0" w:tplc="61B834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EB57F7"/>
    <w:multiLevelType w:val="hybridMultilevel"/>
    <w:tmpl w:val="BE149892"/>
    <w:lvl w:ilvl="0" w:tplc="61B834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79DD84"/>
    <w:multiLevelType w:val="singleLevel"/>
    <w:tmpl w:val="5379DD84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7E53AA3"/>
    <w:multiLevelType w:val="hybridMultilevel"/>
    <w:tmpl w:val="8FCA9F8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E8A2796"/>
    <w:multiLevelType w:val="hybridMultilevel"/>
    <w:tmpl w:val="C95ED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DF597C"/>
    <w:multiLevelType w:val="multilevel"/>
    <w:tmpl w:val="8B386632"/>
    <w:lvl w:ilvl="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AFD450D"/>
    <w:multiLevelType w:val="hybridMultilevel"/>
    <w:tmpl w:val="71C28DDE"/>
    <w:lvl w:ilvl="0" w:tplc="0922A83A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13E3639"/>
    <w:multiLevelType w:val="hybridMultilevel"/>
    <w:tmpl w:val="BA305E28"/>
    <w:lvl w:ilvl="0" w:tplc="61B834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480A53"/>
    <w:multiLevelType w:val="hybridMultilevel"/>
    <w:tmpl w:val="68529CD8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1C5964"/>
    <w:multiLevelType w:val="hybridMultilevel"/>
    <w:tmpl w:val="D8D643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4457EC"/>
    <w:multiLevelType w:val="hybridMultilevel"/>
    <w:tmpl w:val="917E1EDC"/>
    <w:lvl w:ilvl="0" w:tplc="2F702D2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074985"/>
    <w:multiLevelType w:val="hybridMultilevel"/>
    <w:tmpl w:val="6D1C2586"/>
    <w:lvl w:ilvl="0" w:tplc="61B8343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4850BA"/>
    <w:multiLevelType w:val="singleLevel"/>
    <w:tmpl w:val="764850BA"/>
    <w:lvl w:ilvl="0">
      <w:start w:val="1"/>
      <w:numFmt w:val="decimal"/>
      <w:suff w:val="space"/>
      <w:lvlText w:val="%1."/>
      <w:lvlJc w:val="left"/>
      <w:rPr>
        <w:b/>
        <w:bCs/>
        <w:i/>
        <w:iCs/>
        <w:color w:val="auto"/>
      </w:rPr>
    </w:lvl>
  </w:abstractNum>
  <w:abstractNum w:abstractNumId="45" w15:restartNumberingAfterBreak="0">
    <w:nsid w:val="79A04B8F"/>
    <w:multiLevelType w:val="hybridMultilevel"/>
    <w:tmpl w:val="DCEE268C"/>
    <w:lvl w:ilvl="0" w:tplc="84CE6AE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3D4BBE"/>
    <w:multiLevelType w:val="hybridMultilevel"/>
    <w:tmpl w:val="3D425FAE"/>
    <w:lvl w:ilvl="0" w:tplc="F064E7E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7" w15:restartNumberingAfterBreak="0">
    <w:nsid w:val="7D588557"/>
    <w:multiLevelType w:val="singleLevel"/>
    <w:tmpl w:val="7D588557"/>
    <w:lvl w:ilvl="0">
      <w:start w:val="2"/>
      <w:numFmt w:val="decimal"/>
      <w:suff w:val="space"/>
      <w:lvlText w:val="%1."/>
      <w:lvlJc w:val="left"/>
    </w:lvl>
  </w:abstractNum>
  <w:abstractNum w:abstractNumId="48" w15:restartNumberingAfterBreak="0">
    <w:nsid w:val="7EBA6FE5"/>
    <w:multiLevelType w:val="hybridMultilevel"/>
    <w:tmpl w:val="F7E25F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26285466">
    <w:abstractNumId w:val="24"/>
  </w:num>
  <w:num w:numId="2" w16cid:durableId="115758106">
    <w:abstractNumId w:val="20"/>
  </w:num>
  <w:num w:numId="3" w16cid:durableId="449277961">
    <w:abstractNumId w:val="30"/>
  </w:num>
  <w:num w:numId="4" w16cid:durableId="2054039533">
    <w:abstractNumId w:val="25"/>
  </w:num>
  <w:num w:numId="5" w16cid:durableId="2060594618">
    <w:abstractNumId w:val="23"/>
  </w:num>
  <w:num w:numId="6" w16cid:durableId="1819616875">
    <w:abstractNumId w:val="35"/>
  </w:num>
  <w:num w:numId="7" w16cid:durableId="2084911235">
    <w:abstractNumId w:val="16"/>
  </w:num>
  <w:num w:numId="8" w16cid:durableId="2125423523">
    <w:abstractNumId w:val="11"/>
  </w:num>
  <w:num w:numId="9" w16cid:durableId="39282745">
    <w:abstractNumId w:val="8"/>
  </w:num>
  <w:num w:numId="10" w16cid:durableId="71247753">
    <w:abstractNumId w:val="45"/>
  </w:num>
  <w:num w:numId="11" w16cid:durableId="1821456845">
    <w:abstractNumId w:val="13"/>
  </w:num>
  <w:num w:numId="12" w16cid:durableId="2046447286">
    <w:abstractNumId w:val="19"/>
  </w:num>
  <w:num w:numId="13" w16cid:durableId="1068572085">
    <w:abstractNumId w:val="18"/>
  </w:num>
  <w:num w:numId="14" w16cid:durableId="1071082979">
    <w:abstractNumId w:val="10"/>
  </w:num>
  <w:num w:numId="15" w16cid:durableId="919603702">
    <w:abstractNumId w:val="12"/>
  </w:num>
  <w:num w:numId="16" w16cid:durableId="750081011">
    <w:abstractNumId w:val="36"/>
  </w:num>
  <w:num w:numId="17" w16cid:durableId="652294460">
    <w:abstractNumId w:val="0"/>
  </w:num>
  <w:num w:numId="18" w16cid:durableId="267547463">
    <w:abstractNumId w:val="3"/>
  </w:num>
  <w:num w:numId="19" w16cid:durableId="174468799">
    <w:abstractNumId w:val="17"/>
  </w:num>
  <w:num w:numId="20" w16cid:durableId="1684553561">
    <w:abstractNumId w:val="2"/>
  </w:num>
  <w:num w:numId="21" w16cid:durableId="757025679">
    <w:abstractNumId w:val="9"/>
  </w:num>
  <w:num w:numId="22" w16cid:durableId="1222670759">
    <w:abstractNumId w:val="47"/>
  </w:num>
  <w:num w:numId="23" w16cid:durableId="1348752982">
    <w:abstractNumId w:val="1"/>
  </w:num>
  <w:num w:numId="24" w16cid:durableId="72775955">
    <w:abstractNumId w:val="4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87455085">
    <w:abstractNumId w:val="6"/>
  </w:num>
  <w:num w:numId="26" w16cid:durableId="852912269">
    <w:abstractNumId w:val="14"/>
  </w:num>
  <w:num w:numId="27" w16cid:durableId="441414006">
    <w:abstractNumId w:val="29"/>
  </w:num>
  <w:num w:numId="28" w16cid:durableId="1064450727">
    <w:abstractNumId w:val="31"/>
  </w:num>
  <w:num w:numId="29" w16cid:durableId="1164590275">
    <w:abstractNumId w:val="38"/>
  </w:num>
  <w:num w:numId="30" w16cid:durableId="917784093">
    <w:abstractNumId w:val="42"/>
  </w:num>
  <w:num w:numId="31" w16cid:durableId="426121743">
    <w:abstractNumId w:val="28"/>
  </w:num>
  <w:num w:numId="32" w16cid:durableId="352464314">
    <w:abstractNumId w:val="26"/>
  </w:num>
  <w:num w:numId="33" w16cid:durableId="1837190308">
    <w:abstractNumId w:val="5"/>
  </w:num>
  <w:num w:numId="34" w16cid:durableId="757024816">
    <w:abstractNumId w:val="7"/>
  </w:num>
  <w:num w:numId="35" w16cid:durableId="343169086">
    <w:abstractNumId w:val="37"/>
  </w:num>
  <w:num w:numId="36" w16cid:durableId="1931308491">
    <w:abstractNumId w:val="22"/>
  </w:num>
  <w:num w:numId="37" w16cid:durableId="1823036954">
    <w:abstractNumId w:val="39"/>
  </w:num>
  <w:num w:numId="38" w16cid:durableId="568079833">
    <w:abstractNumId w:val="21"/>
  </w:num>
  <w:num w:numId="39" w16cid:durableId="688919765">
    <w:abstractNumId w:val="32"/>
  </w:num>
  <w:num w:numId="40" w16cid:durableId="1857424010">
    <w:abstractNumId w:val="33"/>
  </w:num>
  <w:num w:numId="41" w16cid:durableId="1254052578">
    <w:abstractNumId w:val="43"/>
  </w:num>
  <w:num w:numId="42" w16cid:durableId="1268467336">
    <w:abstractNumId w:val="27"/>
  </w:num>
  <w:num w:numId="43" w16cid:durableId="15565050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99926434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012762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652298149">
    <w:abstractNumId w:val="15"/>
  </w:num>
  <w:num w:numId="47" w16cid:durableId="1413239269">
    <w:abstractNumId w:val="46"/>
  </w:num>
  <w:num w:numId="48" w16cid:durableId="508712891">
    <w:abstractNumId w:val="34"/>
  </w:num>
  <w:num w:numId="49" w16cid:durableId="120467576">
    <w:abstractNumId w:val="4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CC5"/>
    <w:rsid w:val="00000D96"/>
    <w:rsid w:val="00001835"/>
    <w:rsid w:val="0000376E"/>
    <w:rsid w:val="00003CC5"/>
    <w:rsid w:val="000042E3"/>
    <w:rsid w:val="000045EC"/>
    <w:rsid w:val="000049B4"/>
    <w:rsid w:val="00005383"/>
    <w:rsid w:val="0000646C"/>
    <w:rsid w:val="00007FE8"/>
    <w:rsid w:val="00015B99"/>
    <w:rsid w:val="00016272"/>
    <w:rsid w:val="000167FD"/>
    <w:rsid w:val="00020EFB"/>
    <w:rsid w:val="00024CED"/>
    <w:rsid w:val="00027E02"/>
    <w:rsid w:val="00034BA3"/>
    <w:rsid w:val="00035CC7"/>
    <w:rsid w:val="00037172"/>
    <w:rsid w:val="000379AD"/>
    <w:rsid w:val="000425FF"/>
    <w:rsid w:val="000429A3"/>
    <w:rsid w:val="000436C6"/>
    <w:rsid w:val="00052AE2"/>
    <w:rsid w:val="00053EA7"/>
    <w:rsid w:val="00054CBC"/>
    <w:rsid w:val="00055F91"/>
    <w:rsid w:val="0005722D"/>
    <w:rsid w:val="00057334"/>
    <w:rsid w:val="00060E73"/>
    <w:rsid w:val="00065CC1"/>
    <w:rsid w:val="00066D98"/>
    <w:rsid w:val="00067A80"/>
    <w:rsid w:val="00070A95"/>
    <w:rsid w:val="0007242F"/>
    <w:rsid w:val="00073B37"/>
    <w:rsid w:val="00075A70"/>
    <w:rsid w:val="00077915"/>
    <w:rsid w:val="00077974"/>
    <w:rsid w:val="00081A7B"/>
    <w:rsid w:val="0008267C"/>
    <w:rsid w:val="000829A8"/>
    <w:rsid w:val="00083873"/>
    <w:rsid w:val="00085B08"/>
    <w:rsid w:val="0008621F"/>
    <w:rsid w:val="00086ACF"/>
    <w:rsid w:val="00087062"/>
    <w:rsid w:val="00087DDB"/>
    <w:rsid w:val="00090236"/>
    <w:rsid w:val="000906B2"/>
    <w:rsid w:val="00090718"/>
    <w:rsid w:val="00091BE5"/>
    <w:rsid w:val="0009242B"/>
    <w:rsid w:val="00094B6E"/>
    <w:rsid w:val="0009538F"/>
    <w:rsid w:val="00095959"/>
    <w:rsid w:val="000A1414"/>
    <w:rsid w:val="000A180B"/>
    <w:rsid w:val="000A5F4F"/>
    <w:rsid w:val="000A5F54"/>
    <w:rsid w:val="000B20BB"/>
    <w:rsid w:val="000B24D9"/>
    <w:rsid w:val="000B2824"/>
    <w:rsid w:val="000B3893"/>
    <w:rsid w:val="000B54E3"/>
    <w:rsid w:val="000C0093"/>
    <w:rsid w:val="000C0636"/>
    <w:rsid w:val="000C1DF9"/>
    <w:rsid w:val="000C3DBE"/>
    <w:rsid w:val="000C53FC"/>
    <w:rsid w:val="000C6AD8"/>
    <w:rsid w:val="000C6EDA"/>
    <w:rsid w:val="000D0D65"/>
    <w:rsid w:val="000D1932"/>
    <w:rsid w:val="000D4904"/>
    <w:rsid w:val="000D56EA"/>
    <w:rsid w:val="000D60ED"/>
    <w:rsid w:val="000E2180"/>
    <w:rsid w:val="000E3766"/>
    <w:rsid w:val="000E3D76"/>
    <w:rsid w:val="000E426A"/>
    <w:rsid w:val="000E570B"/>
    <w:rsid w:val="000E6687"/>
    <w:rsid w:val="000E670D"/>
    <w:rsid w:val="000F1A84"/>
    <w:rsid w:val="000F1D1C"/>
    <w:rsid w:val="000F5329"/>
    <w:rsid w:val="0010021D"/>
    <w:rsid w:val="001004D6"/>
    <w:rsid w:val="001005CF"/>
    <w:rsid w:val="00101027"/>
    <w:rsid w:val="00107610"/>
    <w:rsid w:val="00110A9F"/>
    <w:rsid w:val="00112048"/>
    <w:rsid w:val="00112711"/>
    <w:rsid w:val="00115252"/>
    <w:rsid w:val="0011636E"/>
    <w:rsid w:val="00116397"/>
    <w:rsid w:val="00116452"/>
    <w:rsid w:val="00116CBE"/>
    <w:rsid w:val="001216AE"/>
    <w:rsid w:val="00122EBD"/>
    <w:rsid w:val="00123277"/>
    <w:rsid w:val="001302E6"/>
    <w:rsid w:val="001327F6"/>
    <w:rsid w:val="00132F6C"/>
    <w:rsid w:val="00135C1F"/>
    <w:rsid w:val="0013637D"/>
    <w:rsid w:val="00137007"/>
    <w:rsid w:val="001379F2"/>
    <w:rsid w:val="001407BB"/>
    <w:rsid w:val="00143DC4"/>
    <w:rsid w:val="00146B54"/>
    <w:rsid w:val="00151795"/>
    <w:rsid w:val="00151B11"/>
    <w:rsid w:val="00151D31"/>
    <w:rsid w:val="00152CCD"/>
    <w:rsid w:val="00153F08"/>
    <w:rsid w:val="00154C3D"/>
    <w:rsid w:val="00155A44"/>
    <w:rsid w:val="0015661D"/>
    <w:rsid w:val="00156991"/>
    <w:rsid w:val="0015749B"/>
    <w:rsid w:val="00157A3A"/>
    <w:rsid w:val="00160462"/>
    <w:rsid w:val="00167C22"/>
    <w:rsid w:val="00170C12"/>
    <w:rsid w:val="001747AD"/>
    <w:rsid w:val="0017669C"/>
    <w:rsid w:val="00176DAB"/>
    <w:rsid w:val="00180A05"/>
    <w:rsid w:val="00181A63"/>
    <w:rsid w:val="0018447B"/>
    <w:rsid w:val="001847CF"/>
    <w:rsid w:val="001850C0"/>
    <w:rsid w:val="001975C9"/>
    <w:rsid w:val="001A05BD"/>
    <w:rsid w:val="001A3592"/>
    <w:rsid w:val="001A397D"/>
    <w:rsid w:val="001B07E0"/>
    <w:rsid w:val="001B0EA7"/>
    <w:rsid w:val="001B2F41"/>
    <w:rsid w:val="001B7542"/>
    <w:rsid w:val="001B7B4A"/>
    <w:rsid w:val="001C0670"/>
    <w:rsid w:val="001C1F59"/>
    <w:rsid w:val="001C2090"/>
    <w:rsid w:val="001C4D87"/>
    <w:rsid w:val="001D121A"/>
    <w:rsid w:val="001D24C3"/>
    <w:rsid w:val="001E0224"/>
    <w:rsid w:val="001E6752"/>
    <w:rsid w:val="001F1DE6"/>
    <w:rsid w:val="001F2327"/>
    <w:rsid w:val="001F34B0"/>
    <w:rsid w:val="001F38F2"/>
    <w:rsid w:val="001F4F76"/>
    <w:rsid w:val="001F7354"/>
    <w:rsid w:val="00202F00"/>
    <w:rsid w:val="002053EE"/>
    <w:rsid w:val="0020608B"/>
    <w:rsid w:val="00207AB8"/>
    <w:rsid w:val="0021669D"/>
    <w:rsid w:val="002201C5"/>
    <w:rsid w:val="00220243"/>
    <w:rsid w:val="002207AF"/>
    <w:rsid w:val="00221723"/>
    <w:rsid w:val="00221CA5"/>
    <w:rsid w:val="00224E31"/>
    <w:rsid w:val="002265C0"/>
    <w:rsid w:val="00227E51"/>
    <w:rsid w:val="00231480"/>
    <w:rsid w:val="0023624F"/>
    <w:rsid w:val="002429A2"/>
    <w:rsid w:val="0024418E"/>
    <w:rsid w:val="00244D17"/>
    <w:rsid w:val="00245087"/>
    <w:rsid w:val="002452D1"/>
    <w:rsid w:val="00246C4E"/>
    <w:rsid w:val="00247522"/>
    <w:rsid w:val="00247754"/>
    <w:rsid w:val="0025385F"/>
    <w:rsid w:val="00254165"/>
    <w:rsid w:val="002544DF"/>
    <w:rsid w:val="00256089"/>
    <w:rsid w:val="00262B1A"/>
    <w:rsid w:val="00275438"/>
    <w:rsid w:val="00275580"/>
    <w:rsid w:val="002773E2"/>
    <w:rsid w:val="0028225A"/>
    <w:rsid w:val="00284379"/>
    <w:rsid w:val="00284823"/>
    <w:rsid w:val="00292ADB"/>
    <w:rsid w:val="00292BD2"/>
    <w:rsid w:val="00293A60"/>
    <w:rsid w:val="00293C36"/>
    <w:rsid w:val="00294373"/>
    <w:rsid w:val="00294705"/>
    <w:rsid w:val="00295F6A"/>
    <w:rsid w:val="002A30D2"/>
    <w:rsid w:val="002A3603"/>
    <w:rsid w:val="002A3A84"/>
    <w:rsid w:val="002A5983"/>
    <w:rsid w:val="002A75D1"/>
    <w:rsid w:val="002B034B"/>
    <w:rsid w:val="002B1281"/>
    <w:rsid w:val="002C41E8"/>
    <w:rsid w:val="002C4BA9"/>
    <w:rsid w:val="002C773C"/>
    <w:rsid w:val="002D26A6"/>
    <w:rsid w:val="002D5CE2"/>
    <w:rsid w:val="002D60F9"/>
    <w:rsid w:val="002E0DD2"/>
    <w:rsid w:val="002E339A"/>
    <w:rsid w:val="002E388E"/>
    <w:rsid w:val="002E3E55"/>
    <w:rsid w:val="002E624C"/>
    <w:rsid w:val="002E6675"/>
    <w:rsid w:val="002E74F9"/>
    <w:rsid w:val="002F0CD7"/>
    <w:rsid w:val="002F188A"/>
    <w:rsid w:val="002F3402"/>
    <w:rsid w:val="002F51DE"/>
    <w:rsid w:val="0030019E"/>
    <w:rsid w:val="00302811"/>
    <w:rsid w:val="00304DDD"/>
    <w:rsid w:val="00314C0F"/>
    <w:rsid w:val="00314DAC"/>
    <w:rsid w:val="00316126"/>
    <w:rsid w:val="00320419"/>
    <w:rsid w:val="00320840"/>
    <w:rsid w:val="00324189"/>
    <w:rsid w:val="00326194"/>
    <w:rsid w:val="00327C07"/>
    <w:rsid w:val="00327F72"/>
    <w:rsid w:val="00330A0A"/>
    <w:rsid w:val="003310F2"/>
    <w:rsid w:val="0033231D"/>
    <w:rsid w:val="0033363D"/>
    <w:rsid w:val="00334DDB"/>
    <w:rsid w:val="003412F8"/>
    <w:rsid w:val="003421C0"/>
    <w:rsid w:val="003430B1"/>
    <w:rsid w:val="00343921"/>
    <w:rsid w:val="00343E28"/>
    <w:rsid w:val="00346856"/>
    <w:rsid w:val="0034796E"/>
    <w:rsid w:val="003535A3"/>
    <w:rsid w:val="00354B2F"/>
    <w:rsid w:val="0035532B"/>
    <w:rsid w:val="00356B91"/>
    <w:rsid w:val="00360532"/>
    <w:rsid w:val="003613C3"/>
    <w:rsid w:val="00366670"/>
    <w:rsid w:val="0036687D"/>
    <w:rsid w:val="00366967"/>
    <w:rsid w:val="00370EC0"/>
    <w:rsid w:val="00372688"/>
    <w:rsid w:val="003730A3"/>
    <w:rsid w:val="00375050"/>
    <w:rsid w:val="00376203"/>
    <w:rsid w:val="003766B0"/>
    <w:rsid w:val="003775A1"/>
    <w:rsid w:val="00377D50"/>
    <w:rsid w:val="00380306"/>
    <w:rsid w:val="0038153C"/>
    <w:rsid w:val="00381D68"/>
    <w:rsid w:val="0038210A"/>
    <w:rsid w:val="00382286"/>
    <w:rsid w:val="003846F2"/>
    <w:rsid w:val="003854D0"/>
    <w:rsid w:val="00385933"/>
    <w:rsid w:val="00386809"/>
    <w:rsid w:val="00391064"/>
    <w:rsid w:val="00396DF4"/>
    <w:rsid w:val="003A267F"/>
    <w:rsid w:val="003A2BAF"/>
    <w:rsid w:val="003A3082"/>
    <w:rsid w:val="003A48D7"/>
    <w:rsid w:val="003B1791"/>
    <w:rsid w:val="003B462E"/>
    <w:rsid w:val="003B49E2"/>
    <w:rsid w:val="003B50CA"/>
    <w:rsid w:val="003B5566"/>
    <w:rsid w:val="003B570F"/>
    <w:rsid w:val="003B7427"/>
    <w:rsid w:val="003B7C27"/>
    <w:rsid w:val="003C4F8A"/>
    <w:rsid w:val="003C524F"/>
    <w:rsid w:val="003C6F14"/>
    <w:rsid w:val="003C798D"/>
    <w:rsid w:val="003D1FB9"/>
    <w:rsid w:val="003D207D"/>
    <w:rsid w:val="003D495B"/>
    <w:rsid w:val="003D4EA9"/>
    <w:rsid w:val="003D568D"/>
    <w:rsid w:val="003D7780"/>
    <w:rsid w:val="003E06E8"/>
    <w:rsid w:val="003E21B2"/>
    <w:rsid w:val="003E294E"/>
    <w:rsid w:val="003E5797"/>
    <w:rsid w:val="003E7059"/>
    <w:rsid w:val="003F3930"/>
    <w:rsid w:val="003F4A24"/>
    <w:rsid w:val="003F56DD"/>
    <w:rsid w:val="0040101D"/>
    <w:rsid w:val="00401C9B"/>
    <w:rsid w:val="00402A41"/>
    <w:rsid w:val="00403045"/>
    <w:rsid w:val="00407989"/>
    <w:rsid w:val="00413BEE"/>
    <w:rsid w:val="00414DFB"/>
    <w:rsid w:val="00414FA4"/>
    <w:rsid w:val="00416BF4"/>
    <w:rsid w:val="00416F61"/>
    <w:rsid w:val="00425EB0"/>
    <w:rsid w:val="00426ECB"/>
    <w:rsid w:val="004307C1"/>
    <w:rsid w:val="0043169B"/>
    <w:rsid w:val="00432125"/>
    <w:rsid w:val="0043319B"/>
    <w:rsid w:val="00436093"/>
    <w:rsid w:val="0043699A"/>
    <w:rsid w:val="0044117C"/>
    <w:rsid w:val="0044157A"/>
    <w:rsid w:val="004415F8"/>
    <w:rsid w:val="00443F5D"/>
    <w:rsid w:val="00444CD3"/>
    <w:rsid w:val="00446DAA"/>
    <w:rsid w:val="00447059"/>
    <w:rsid w:val="0044745B"/>
    <w:rsid w:val="00447FD5"/>
    <w:rsid w:val="00451D83"/>
    <w:rsid w:val="004527F6"/>
    <w:rsid w:val="00452E6D"/>
    <w:rsid w:val="00454B1B"/>
    <w:rsid w:val="00456119"/>
    <w:rsid w:val="00456344"/>
    <w:rsid w:val="004635F5"/>
    <w:rsid w:val="004707C5"/>
    <w:rsid w:val="004709F0"/>
    <w:rsid w:val="00473F83"/>
    <w:rsid w:val="00477501"/>
    <w:rsid w:val="00477A0A"/>
    <w:rsid w:val="00477DC6"/>
    <w:rsid w:val="00480397"/>
    <w:rsid w:val="00480F79"/>
    <w:rsid w:val="004817EA"/>
    <w:rsid w:val="004847B2"/>
    <w:rsid w:val="00485A87"/>
    <w:rsid w:val="0048722D"/>
    <w:rsid w:val="004875A4"/>
    <w:rsid w:val="00487A86"/>
    <w:rsid w:val="004957F5"/>
    <w:rsid w:val="00496945"/>
    <w:rsid w:val="00496DD2"/>
    <w:rsid w:val="004A0431"/>
    <w:rsid w:val="004A694A"/>
    <w:rsid w:val="004A7145"/>
    <w:rsid w:val="004A7813"/>
    <w:rsid w:val="004B00AB"/>
    <w:rsid w:val="004B1D8B"/>
    <w:rsid w:val="004B235F"/>
    <w:rsid w:val="004B3C0D"/>
    <w:rsid w:val="004B5902"/>
    <w:rsid w:val="004B6AC9"/>
    <w:rsid w:val="004C0A6E"/>
    <w:rsid w:val="004C0C1D"/>
    <w:rsid w:val="004C1AE1"/>
    <w:rsid w:val="004C3A03"/>
    <w:rsid w:val="004C4507"/>
    <w:rsid w:val="004C52E6"/>
    <w:rsid w:val="004C5B70"/>
    <w:rsid w:val="004C62A1"/>
    <w:rsid w:val="004D13CC"/>
    <w:rsid w:val="004D2709"/>
    <w:rsid w:val="004D4BD6"/>
    <w:rsid w:val="004E026A"/>
    <w:rsid w:val="004E177C"/>
    <w:rsid w:val="004E227A"/>
    <w:rsid w:val="004E40B7"/>
    <w:rsid w:val="004E4220"/>
    <w:rsid w:val="004E4E20"/>
    <w:rsid w:val="004F0E3E"/>
    <w:rsid w:val="004F1683"/>
    <w:rsid w:val="004F19BA"/>
    <w:rsid w:val="004F1C1A"/>
    <w:rsid w:val="004F1F5C"/>
    <w:rsid w:val="004F2E73"/>
    <w:rsid w:val="004F4466"/>
    <w:rsid w:val="004F44DD"/>
    <w:rsid w:val="004F44FB"/>
    <w:rsid w:val="004F5DC8"/>
    <w:rsid w:val="004F7BFB"/>
    <w:rsid w:val="004F7EC9"/>
    <w:rsid w:val="005028E4"/>
    <w:rsid w:val="0050321D"/>
    <w:rsid w:val="00505ED8"/>
    <w:rsid w:val="00511C94"/>
    <w:rsid w:val="00511D2E"/>
    <w:rsid w:val="00514030"/>
    <w:rsid w:val="00514383"/>
    <w:rsid w:val="00524768"/>
    <w:rsid w:val="00530169"/>
    <w:rsid w:val="00534224"/>
    <w:rsid w:val="0053562D"/>
    <w:rsid w:val="00536F38"/>
    <w:rsid w:val="00540E53"/>
    <w:rsid w:val="00545B32"/>
    <w:rsid w:val="00545E13"/>
    <w:rsid w:val="00546718"/>
    <w:rsid w:val="00546C3E"/>
    <w:rsid w:val="005519FD"/>
    <w:rsid w:val="005560D2"/>
    <w:rsid w:val="00557EDE"/>
    <w:rsid w:val="0056080F"/>
    <w:rsid w:val="00561748"/>
    <w:rsid w:val="005631FF"/>
    <w:rsid w:val="005633F0"/>
    <w:rsid w:val="00566385"/>
    <w:rsid w:val="00566B9C"/>
    <w:rsid w:val="005676DE"/>
    <w:rsid w:val="00570E3F"/>
    <w:rsid w:val="00572EE0"/>
    <w:rsid w:val="00573056"/>
    <w:rsid w:val="00575795"/>
    <w:rsid w:val="005874CC"/>
    <w:rsid w:val="0058767A"/>
    <w:rsid w:val="005908B6"/>
    <w:rsid w:val="005923E3"/>
    <w:rsid w:val="005929B6"/>
    <w:rsid w:val="005937EB"/>
    <w:rsid w:val="00593E4B"/>
    <w:rsid w:val="00597760"/>
    <w:rsid w:val="00597930"/>
    <w:rsid w:val="00597F31"/>
    <w:rsid w:val="005A01B6"/>
    <w:rsid w:val="005A03DB"/>
    <w:rsid w:val="005A07DF"/>
    <w:rsid w:val="005A10C7"/>
    <w:rsid w:val="005A48A6"/>
    <w:rsid w:val="005A493F"/>
    <w:rsid w:val="005A57FF"/>
    <w:rsid w:val="005A6F43"/>
    <w:rsid w:val="005A7338"/>
    <w:rsid w:val="005A78A9"/>
    <w:rsid w:val="005B0E82"/>
    <w:rsid w:val="005B118E"/>
    <w:rsid w:val="005B28A6"/>
    <w:rsid w:val="005B2C80"/>
    <w:rsid w:val="005B332C"/>
    <w:rsid w:val="005B3D3D"/>
    <w:rsid w:val="005B4210"/>
    <w:rsid w:val="005C1784"/>
    <w:rsid w:val="005C19EB"/>
    <w:rsid w:val="005C1A4D"/>
    <w:rsid w:val="005C3173"/>
    <w:rsid w:val="005C4221"/>
    <w:rsid w:val="005C50E2"/>
    <w:rsid w:val="005C7431"/>
    <w:rsid w:val="005D3293"/>
    <w:rsid w:val="005D69E8"/>
    <w:rsid w:val="005E062F"/>
    <w:rsid w:val="005E140B"/>
    <w:rsid w:val="005E2E30"/>
    <w:rsid w:val="005E5D29"/>
    <w:rsid w:val="005E7672"/>
    <w:rsid w:val="005F0DF8"/>
    <w:rsid w:val="005F58FA"/>
    <w:rsid w:val="005F5EC0"/>
    <w:rsid w:val="005F6832"/>
    <w:rsid w:val="006036D1"/>
    <w:rsid w:val="006067A2"/>
    <w:rsid w:val="00606B6A"/>
    <w:rsid w:val="00607BE4"/>
    <w:rsid w:val="00607C6E"/>
    <w:rsid w:val="00607E22"/>
    <w:rsid w:val="006116B3"/>
    <w:rsid w:val="00613053"/>
    <w:rsid w:val="00615F4C"/>
    <w:rsid w:val="00616F00"/>
    <w:rsid w:val="00616F67"/>
    <w:rsid w:val="006208AB"/>
    <w:rsid w:val="00621FFA"/>
    <w:rsid w:val="006222FE"/>
    <w:rsid w:val="00625890"/>
    <w:rsid w:val="00630053"/>
    <w:rsid w:val="00632148"/>
    <w:rsid w:val="0063222A"/>
    <w:rsid w:val="006333AF"/>
    <w:rsid w:val="00633C15"/>
    <w:rsid w:val="0063401F"/>
    <w:rsid w:val="006342B7"/>
    <w:rsid w:val="00634D79"/>
    <w:rsid w:val="006353C2"/>
    <w:rsid w:val="006373D1"/>
    <w:rsid w:val="00640496"/>
    <w:rsid w:val="0064095C"/>
    <w:rsid w:val="00646506"/>
    <w:rsid w:val="00647902"/>
    <w:rsid w:val="00651D89"/>
    <w:rsid w:val="00653A68"/>
    <w:rsid w:val="00653B5A"/>
    <w:rsid w:val="006569EC"/>
    <w:rsid w:val="00657C6B"/>
    <w:rsid w:val="0066168E"/>
    <w:rsid w:val="0066641C"/>
    <w:rsid w:val="00666F95"/>
    <w:rsid w:val="00667053"/>
    <w:rsid w:val="00667C34"/>
    <w:rsid w:val="0067218B"/>
    <w:rsid w:val="00676161"/>
    <w:rsid w:val="00677B46"/>
    <w:rsid w:val="006804FB"/>
    <w:rsid w:val="006811AC"/>
    <w:rsid w:val="006817DC"/>
    <w:rsid w:val="006819CA"/>
    <w:rsid w:val="006841A4"/>
    <w:rsid w:val="006859C6"/>
    <w:rsid w:val="006900E8"/>
    <w:rsid w:val="00690198"/>
    <w:rsid w:val="00692640"/>
    <w:rsid w:val="006938F0"/>
    <w:rsid w:val="00696D77"/>
    <w:rsid w:val="006A16D6"/>
    <w:rsid w:val="006A3C59"/>
    <w:rsid w:val="006A599D"/>
    <w:rsid w:val="006A6323"/>
    <w:rsid w:val="006A640E"/>
    <w:rsid w:val="006B0BA1"/>
    <w:rsid w:val="006B1297"/>
    <w:rsid w:val="006B1BF1"/>
    <w:rsid w:val="006B385A"/>
    <w:rsid w:val="006B3DC9"/>
    <w:rsid w:val="006B5057"/>
    <w:rsid w:val="006B5397"/>
    <w:rsid w:val="006B54BF"/>
    <w:rsid w:val="006B75BA"/>
    <w:rsid w:val="006B7BA9"/>
    <w:rsid w:val="006C3B61"/>
    <w:rsid w:val="006C3E3E"/>
    <w:rsid w:val="006C4FA9"/>
    <w:rsid w:val="006C6497"/>
    <w:rsid w:val="006C7D54"/>
    <w:rsid w:val="006D0885"/>
    <w:rsid w:val="006D08B7"/>
    <w:rsid w:val="006D2665"/>
    <w:rsid w:val="006D282E"/>
    <w:rsid w:val="006D53A5"/>
    <w:rsid w:val="006D570E"/>
    <w:rsid w:val="006D6980"/>
    <w:rsid w:val="006D6EDC"/>
    <w:rsid w:val="006E3590"/>
    <w:rsid w:val="006E5E8A"/>
    <w:rsid w:val="006E601E"/>
    <w:rsid w:val="006E716B"/>
    <w:rsid w:val="006E75B8"/>
    <w:rsid w:val="006F0F9F"/>
    <w:rsid w:val="006F2955"/>
    <w:rsid w:val="006F50F3"/>
    <w:rsid w:val="006F5373"/>
    <w:rsid w:val="006F74D4"/>
    <w:rsid w:val="00703A98"/>
    <w:rsid w:val="007100F6"/>
    <w:rsid w:val="00710FB6"/>
    <w:rsid w:val="0071292B"/>
    <w:rsid w:val="007139AF"/>
    <w:rsid w:val="00714EC5"/>
    <w:rsid w:val="0071514E"/>
    <w:rsid w:val="00716CCC"/>
    <w:rsid w:val="007201E0"/>
    <w:rsid w:val="007203B6"/>
    <w:rsid w:val="00720D16"/>
    <w:rsid w:val="00723283"/>
    <w:rsid w:val="007233D4"/>
    <w:rsid w:val="007238D7"/>
    <w:rsid w:val="007253C2"/>
    <w:rsid w:val="00726266"/>
    <w:rsid w:val="00731A55"/>
    <w:rsid w:val="00742BF9"/>
    <w:rsid w:val="00743C20"/>
    <w:rsid w:val="00744547"/>
    <w:rsid w:val="00744DE9"/>
    <w:rsid w:val="007463CD"/>
    <w:rsid w:val="007524E9"/>
    <w:rsid w:val="00753D43"/>
    <w:rsid w:val="00754B49"/>
    <w:rsid w:val="00754C9A"/>
    <w:rsid w:val="00756694"/>
    <w:rsid w:val="007576B6"/>
    <w:rsid w:val="007618F5"/>
    <w:rsid w:val="007619AB"/>
    <w:rsid w:val="00762557"/>
    <w:rsid w:val="0076396B"/>
    <w:rsid w:val="00767469"/>
    <w:rsid w:val="00767786"/>
    <w:rsid w:val="00767B53"/>
    <w:rsid w:val="0077377F"/>
    <w:rsid w:val="007773F8"/>
    <w:rsid w:val="007822CF"/>
    <w:rsid w:val="0078648C"/>
    <w:rsid w:val="00791514"/>
    <w:rsid w:val="007919B2"/>
    <w:rsid w:val="007928F7"/>
    <w:rsid w:val="007939AB"/>
    <w:rsid w:val="00793AA5"/>
    <w:rsid w:val="007A7BE7"/>
    <w:rsid w:val="007B0DED"/>
    <w:rsid w:val="007B1940"/>
    <w:rsid w:val="007B1E9B"/>
    <w:rsid w:val="007B31D9"/>
    <w:rsid w:val="007B6E83"/>
    <w:rsid w:val="007B7F90"/>
    <w:rsid w:val="007C175E"/>
    <w:rsid w:val="007C4D43"/>
    <w:rsid w:val="007C6ECD"/>
    <w:rsid w:val="007C7DF6"/>
    <w:rsid w:val="007D3368"/>
    <w:rsid w:val="007D3E31"/>
    <w:rsid w:val="007D4BD9"/>
    <w:rsid w:val="007D6C1C"/>
    <w:rsid w:val="007E141D"/>
    <w:rsid w:val="007E2AFE"/>
    <w:rsid w:val="007E316E"/>
    <w:rsid w:val="007F3298"/>
    <w:rsid w:val="007F4ABC"/>
    <w:rsid w:val="007F67D8"/>
    <w:rsid w:val="008015DD"/>
    <w:rsid w:val="00803342"/>
    <w:rsid w:val="00803803"/>
    <w:rsid w:val="00803AEF"/>
    <w:rsid w:val="008059FB"/>
    <w:rsid w:val="0080615F"/>
    <w:rsid w:val="00806AD3"/>
    <w:rsid w:val="00807C4B"/>
    <w:rsid w:val="008107A5"/>
    <w:rsid w:val="00811D1D"/>
    <w:rsid w:val="0081253F"/>
    <w:rsid w:val="00812840"/>
    <w:rsid w:val="00812B71"/>
    <w:rsid w:val="0081518B"/>
    <w:rsid w:val="00815B21"/>
    <w:rsid w:val="0081635C"/>
    <w:rsid w:val="0081648C"/>
    <w:rsid w:val="00816E6E"/>
    <w:rsid w:val="00820519"/>
    <w:rsid w:val="008214B6"/>
    <w:rsid w:val="008224BF"/>
    <w:rsid w:val="00823935"/>
    <w:rsid w:val="0082552F"/>
    <w:rsid w:val="008256FE"/>
    <w:rsid w:val="00832A94"/>
    <w:rsid w:val="008333E6"/>
    <w:rsid w:val="0083485A"/>
    <w:rsid w:val="008354C8"/>
    <w:rsid w:val="008355BC"/>
    <w:rsid w:val="008404D7"/>
    <w:rsid w:val="00841582"/>
    <w:rsid w:val="00841D0A"/>
    <w:rsid w:val="00841F00"/>
    <w:rsid w:val="00842D7C"/>
    <w:rsid w:val="008441D3"/>
    <w:rsid w:val="00846B0A"/>
    <w:rsid w:val="008513A2"/>
    <w:rsid w:val="00852C97"/>
    <w:rsid w:val="008532DA"/>
    <w:rsid w:val="00855276"/>
    <w:rsid w:val="00855485"/>
    <w:rsid w:val="00856C93"/>
    <w:rsid w:val="00856F29"/>
    <w:rsid w:val="0085717D"/>
    <w:rsid w:val="00857386"/>
    <w:rsid w:val="00857C4A"/>
    <w:rsid w:val="00857E54"/>
    <w:rsid w:val="008615A3"/>
    <w:rsid w:val="00864A2D"/>
    <w:rsid w:val="00865426"/>
    <w:rsid w:val="0086572C"/>
    <w:rsid w:val="008706CF"/>
    <w:rsid w:val="00872CB8"/>
    <w:rsid w:val="008739D8"/>
    <w:rsid w:val="00873A00"/>
    <w:rsid w:val="00874383"/>
    <w:rsid w:val="008749D5"/>
    <w:rsid w:val="008774BF"/>
    <w:rsid w:val="0087785F"/>
    <w:rsid w:val="00877898"/>
    <w:rsid w:val="0088159F"/>
    <w:rsid w:val="00881D90"/>
    <w:rsid w:val="00886A82"/>
    <w:rsid w:val="0089246E"/>
    <w:rsid w:val="00892F7D"/>
    <w:rsid w:val="00893BE2"/>
    <w:rsid w:val="00893CC5"/>
    <w:rsid w:val="00894465"/>
    <w:rsid w:val="00895DBD"/>
    <w:rsid w:val="00896A90"/>
    <w:rsid w:val="008A3BF7"/>
    <w:rsid w:val="008A7989"/>
    <w:rsid w:val="008B25BC"/>
    <w:rsid w:val="008B57DF"/>
    <w:rsid w:val="008B6074"/>
    <w:rsid w:val="008B7D0D"/>
    <w:rsid w:val="008C0F24"/>
    <w:rsid w:val="008C2A34"/>
    <w:rsid w:val="008C30BB"/>
    <w:rsid w:val="008C51F9"/>
    <w:rsid w:val="008C7B30"/>
    <w:rsid w:val="008D6363"/>
    <w:rsid w:val="008E0E7C"/>
    <w:rsid w:val="008E171E"/>
    <w:rsid w:val="008E20F5"/>
    <w:rsid w:val="008E275E"/>
    <w:rsid w:val="008E5A3B"/>
    <w:rsid w:val="008F2505"/>
    <w:rsid w:val="008F43DC"/>
    <w:rsid w:val="008F4423"/>
    <w:rsid w:val="008F5D23"/>
    <w:rsid w:val="008F74AB"/>
    <w:rsid w:val="00902D97"/>
    <w:rsid w:val="009046E9"/>
    <w:rsid w:val="009062A1"/>
    <w:rsid w:val="00906A7D"/>
    <w:rsid w:val="00906E8F"/>
    <w:rsid w:val="009105C3"/>
    <w:rsid w:val="0091079A"/>
    <w:rsid w:val="00911C80"/>
    <w:rsid w:val="009133EE"/>
    <w:rsid w:val="00913810"/>
    <w:rsid w:val="00915614"/>
    <w:rsid w:val="00915C28"/>
    <w:rsid w:val="00916D68"/>
    <w:rsid w:val="009213F3"/>
    <w:rsid w:val="009240B8"/>
    <w:rsid w:val="00924443"/>
    <w:rsid w:val="00926585"/>
    <w:rsid w:val="00931244"/>
    <w:rsid w:val="00934A4E"/>
    <w:rsid w:val="00935C9B"/>
    <w:rsid w:val="009360D6"/>
    <w:rsid w:val="009360E5"/>
    <w:rsid w:val="0093626F"/>
    <w:rsid w:val="00936ACB"/>
    <w:rsid w:val="009403D2"/>
    <w:rsid w:val="009406DD"/>
    <w:rsid w:val="00941492"/>
    <w:rsid w:val="009425B2"/>
    <w:rsid w:val="00943E3D"/>
    <w:rsid w:val="009461A7"/>
    <w:rsid w:val="009467E0"/>
    <w:rsid w:val="0094685D"/>
    <w:rsid w:val="009501DB"/>
    <w:rsid w:val="0095068F"/>
    <w:rsid w:val="00950834"/>
    <w:rsid w:val="00950A19"/>
    <w:rsid w:val="009553FD"/>
    <w:rsid w:val="00955ED0"/>
    <w:rsid w:val="00960EF5"/>
    <w:rsid w:val="0096184A"/>
    <w:rsid w:val="00962602"/>
    <w:rsid w:val="0096333F"/>
    <w:rsid w:val="00967145"/>
    <w:rsid w:val="009736BA"/>
    <w:rsid w:val="00974838"/>
    <w:rsid w:val="00977533"/>
    <w:rsid w:val="00977723"/>
    <w:rsid w:val="00980A06"/>
    <w:rsid w:val="00981C9F"/>
    <w:rsid w:val="00981F7B"/>
    <w:rsid w:val="00982FDB"/>
    <w:rsid w:val="0098474E"/>
    <w:rsid w:val="00984C41"/>
    <w:rsid w:val="00987268"/>
    <w:rsid w:val="00987A39"/>
    <w:rsid w:val="00994A40"/>
    <w:rsid w:val="00995987"/>
    <w:rsid w:val="009A359D"/>
    <w:rsid w:val="009A668F"/>
    <w:rsid w:val="009B0451"/>
    <w:rsid w:val="009B071D"/>
    <w:rsid w:val="009B23F8"/>
    <w:rsid w:val="009B2433"/>
    <w:rsid w:val="009B2EC3"/>
    <w:rsid w:val="009B3E72"/>
    <w:rsid w:val="009B68AB"/>
    <w:rsid w:val="009C28EF"/>
    <w:rsid w:val="009C37F3"/>
    <w:rsid w:val="009C4F50"/>
    <w:rsid w:val="009D0ECE"/>
    <w:rsid w:val="009D1154"/>
    <w:rsid w:val="009D2809"/>
    <w:rsid w:val="009D521E"/>
    <w:rsid w:val="009D6743"/>
    <w:rsid w:val="009D7F66"/>
    <w:rsid w:val="009E42C5"/>
    <w:rsid w:val="009E4A46"/>
    <w:rsid w:val="009E4B9D"/>
    <w:rsid w:val="009E58FE"/>
    <w:rsid w:val="009E5DAC"/>
    <w:rsid w:val="009E6B8D"/>
    <w:rsid w:val="009E6B95"/>
    <w:rsid w:val="00A00C72"/>
    <w:rsid w:val="00A01968"/>
    <w:rsid w:val="00A02882"/>
    <w:rsid w:val="00A02AE0"/>
    <w:rsid w:val="00A0371B"/>
    <w:rsid w:val="00A041F3"/>
    <w:rsid w:val="00A05CDF"/>
    <w:rsid w:val="00A05F10"/>
    <w:rsid w:val="00A1018F"/>
    <w:rsid w:val="00A10915"/>
    <w:rsid w:val="00A11217"/>
    <w:rsid w:val="00A12320"/>
    <w:rsid w:val="00A138C5"/>
    <w:rsid w:val="00A14660"/>
    <w:rsid w:val="00A15E0C"/>
    <w:rsid w:val="00A16701"/>
    <w:rsid w:val="00A2032C"/>
    <w:rsid w:val="00A20B52"/>
    <w:rsid w:val="00A23158"/>
    <w:rsid w:val="00A2390F"/>
    <w:rsid w:val="00A27EB3"/>
    <w:rsid w:val="00A3016B"/>
    <w:rsid w:val="00A315F4"/>
    <w:rsid w:val="00A360FB"/>
    <w:rsid w:val="00A404C0"/>
    <w:rsid w:val="00A4214B"/>
    <w:rsid w:val="00A42476"/>
    <w:rsid w:val="00A43171"/>
    <w:rsid w:val="00A44E2B"/>
    <w:rsid w:val="00A4672E"/>
    <w:rsid w:val="00A5223D"/>
    <w:rsid w:val="00A5312E"/>
    <w:rsid w:val="00A57286"/>
    <w:rsid w:val="00A62374"/>
    <w:rsid w:val="00A63F1F"/>
    <w:rsid w:val="00A64228"/>
    <w:rsid w:val="00A64D71"/>
    <w:rsid w:val="00A66082"/>
    <w:rsid w:val="00A6697A"/>
    <w:rsid w:val="00A67094"/>
    <w:rsid w:val="00A716BF"/>
    <w:rsid w:val="00A735CB"/>
    <w:rsid w:val="00A73BBA"/>
    <w:rsid w:val="00A7410B"/>
    <w:rsid w:val="00A8117F"/>
    <w:rsid w:val="00A825E8"/>
    <w:rsid w:val="00A8377A"/>
    <w:rsid w:val="00A83E10"/>
    <w:rsid w:val="00A83EA5"/>
    <w:rsid w:val="00A849A6"/>
    <w:rsid w:val="00A8728E"/>
    <w:rsid w:val="00A915D7"/>
    <w:rsid w:val="00A91789"/>
    <w:rsid w:val="00A939CA"/>
    <w:rsid w:val="00A96712"/>
    <w:rsid w:val="00A96CDA"/>
    <w:rsid w:val="00A97111"/>
    <w:rsid w:val="00AA01E3"/>
    <w:rsid w:val="00AA30DC"/>
    <w:rsid w:val="00AA4CC6"/>
    <w:rsid w:val="00AA7D2A"/>
    <w:rsid w:val="00AB0E07"/>
    <w:rsid w:val="00AB340D"/>
    <w:rsid w:val="00AB407E"/>
    <w:rsid w:val="00AB4665"/>
    <w:rsid w:val="00AB7CF6"/>
    <w:rsid w:val="00AC0BA7"/>
    <w:rsid w:val="00AC1688"/>
    <w:rsid w:val="00AC1746"/>
    <w:rsid w:val="00AC322D"/>
    <w:rsid w:val="00AC49A8"/>
    <w:rsid w:val="00AC5F98"/>
    <w:rsid w:val="00AC612B"/>
    <w:rsid w:val="00AC67F4"/>
    <w:rsid w:val="00AD0466"/>
    <w:rsid w:val="00AD1DFB"/>
    <w:rsid w:val="00AD22BB"/>
    <w:rsid w:val="00AD6D81"/>
    <w:rsid w:val="00AE2A13"/>
    <w:rsid w:val="00AE3EB9"/>
    <w:rsid w:val="00AE5061"/>
    <w:rsid w:val="00AE55CE"/>
    <w:rsid w:val="00AE57F7"/>
    <w:rsid w:val="00AE66BD"/>
    <w:rsid w:val="00AE7C61"/>
    <w:rsid w:val="00AF1438"/>
    <w:rsid w:val="00AF2D72"/>
    <w:rsid w:val="00AF35AB"/>
    <w:rsid w:val="00AF5D84"/>
    <w:rsid w:val="00B00074"/>
    <w:rsid w:val="00B02324"/>
    <w:rsid w:val="00B02994"/>
    <w:rsid w:val="00B053D1"/>
    <w:rsid w:val="00B06F43"/>
    <w:rsid w:val="00B13769"/>
    <w:rsid w:val="00B13F87"/>
    <w:rsid w:val="00B147AC"/>
    <w:rsid w:val="00B14A0E"/>
    <w:rsid w:val="00B151E4"/>
    <w:rsid w:val="00B1562B"/>
    <w:rsid w:val="00B17381"/>
    <w:rsid w:val="00B2142A"/>
    <w:rsid w:val="00B22FD5"/>
    <w:rsid w:val="00B241C6"/>
    <w:rsid w:val="00B25C05"/>
    <w:rsid w:val="00B27130"/>
    <w:rsid w:val="00B31C3B"/>
    <w:rsid w:val="00B32830"/>
    <w:rsid w:val="00B34545"/>
    <w:rsid w:val="00B348DE"/>
    <w:rsid w:val="00B35775"/>
    <w:rsid w:val="00B412AF"/>
    <w:rsid w:val="00B4172C"/>
    <w:rsid w:val="00B427FF"/>
    <w:rsid w:val="00B43597"/>
    <w:rsid w:val="00B43FAF"/>
    <w:rsid w:val="00B45D92"/>
    <w:rsid w:val="00B51397"/>
    <w:rsid w:val="00B51E1F"/>
    <w:rsid w:val="00B52012"/>
    <w:rsid w:val="00B5371A"/>
    <w:rsid w:val="00B55CE6"/>
    <w:rsid w:val="00B60153"/>
    <w:rsid w:val="00B61F9C"/>
    <w:rsid w:val="00B648A4"/>
    <w:rsid w:val="00B65EE1"/>
    <w:rsid w:val="00B66DED"/>
    <w:rsid w:val="00B70AE0"/>
    <w:rsid w:val="00B71651"/>
    <w:rsid w:val="00B71921"/>
    <w:rsid w:val="00B73876"/>
    <w:rsid w:val="00B74899"/>
    <w:rsid w:val="00B74F8E"/>
    <w:rsid w:val="00B7596B"/>
    <w:rsid w:val="00B777B0"/>
    <w:rsid w:val="00B8063E"/>
    <w:rsid w:val="00B81FE7"/>
    <w:rsid w:val="00B846E4"/>
    <w:rsid w:val="00B84CDA"/>
    <w:rsid w:val="00B856E0"/>
    <w:rsid w:val="00B86089"/>
    <w:rsid w:val="00B86E36"/>
    <w:rsid w:val="00B87674"/>
    <w:rsid w:val="00B87A17"/>
    <w:rsid w:val="00B978DB"/>
    <w:rsid w:val="00BA1CB6"/>
    <w:rsid w:val="00BA5C87"/>
    <w:rsid w:val="00BB0294"/>
    <w:rsid w:val="00BB1367"/>
    <w:rsid w:val="00BB214E"/>
    <w:rsid w:val="00BB384D"/>
    <w:rsid w:val="00BB3F34"/>
    <w:rsid w:val="00BB4EDE"/>
    <w:rsid w:val="00BB6EA7"/>
    <w:rsid w:val="00BC0E03"/>
    <w:rsid w:val="00BC3EB4"/>
    <w:rsid w:val="00BD2CFF"/>
    <w:rsid w:val="00BD34A8"/>
    <w:rsid w:val="00BD58FA"/>
    <w:rsid w:val="00BE2826"/>
    <w:rsid w:val="00BE2E1C"/>
    <w:rsid w:val="00BE571B"/>
    <w:rsid w:val="00BE66A0"/>
    <w:rsid w:val="00BF0548"/>
    <w:rsid w:val="00BF0F33"/>
    <w:rsid w:val="00BF1FCE"/>
    <w:rsid w:val="00C0576C"/>
    <w:rsid w:val="00C05EEC"/>
    <w:rsid w:val="00C1173D"/>
    <w:rsid w:val="00C1205F"/>
    <w:rsid w:val="00C12E8A"/>
    <w:rsid w:val="00C1471D"/>
    <w:rsid w:val="00C16836"/>
    <w:rsid w:val="00C16942"/>
    <w:rsid w:val="00C217C8"/>
    <w:rsid w:val="00C22B76"/>
    <w:rsid w:val="00C22D92"/>
    <w:rsid w:val="00C22EE5"/>
    <w:rsid w:val="00C26B51"/>
    <w:rsid w:val="00C32947"/>
    <w:rsid w:val="00C32CC1"/>
    <w:rsid w:val="00C32FE9"/>
    <w:rsid w:val="00C34B70"/>
    <w:rsid w:val="00C35022"/>
    <w:rsid w:val="00C3738D"/>
    <w:rsid w:val="00C3792F"/>
    <w:rsid w:val="00C4151E"/>
    <w:rsid w:val="00C446F2"/>
    <w:rsid w:val="00C4496B"/>
    <w:rsid w:val="00C449E0"/>
    <w:rsid w:val="00C45EED"/>
    <w:rsid w:val="00C508A8"/>
    <w:rsid w:val="00C54937"/>
    <w:rsid w:val="00C56EDE"/>
    <w:rsid w:val="00C57107"/>
    <w:rsid w:val="00C608E3"/>
    <w:rsid w:val="00C65873"/>
    <w:rsid w:val="00C67462"/>
    <w:rsid w:val="00C7125D"/>
    <w:rsid w:val="00C72200"/>
    <w:rsid w:val="00C73D50"/>
    <w:rsid w:val="00C81EA3"/>
    <w:rsid w:val="00C850FE"/>
    <w:rsid w:val="00C86A4A"/>
    <w:rsid w:val="00C86F49"/>
    <w:rsid w:val="00C87DF3"/>
    <w:rsid w:val="00C94FC5"/>
    <w:rsid w:val="00C96B84"/>
    <w:rsid w:val="00C97FB6"/>
    <w:rsid w:val="00CA0045"/>
    <w:rsid w:val="00CA0121"/>
    <w:rsid w:val="00CA16EF"/>
    <w:rsid w:val="00CA1701"/>
    <w:rsid w:val="00CA2643"/>
    <w:rsid w:val="00CA5855"/>
    <w:rsid w:val="00CB2C03"/>
    <w:rsid w:val="00CB44A2"/>
    <w:rsid w:val="00CB5F85"/>
    <w:rsid w:val="00CB6766"/>
    <w:rsid w:val="00CC4644"/>
    <w:rsid w:val="00CD1D36"/>
    <w:rsid w:val="00CD4D87"/>
    <w:rsid w:val="00CE1BB9"/>
    <w:rsid w:val="00CE2380"/>
    <w:rsid w:val="00CE4909"/>
    <w:rsid w:val="00CE7653"/>
    <w:rsid w:val="00CE7952"/>
    <w:rsid w:val="00CF112D"/>
    <w:rsid w:val="00CF1C0C"/>
    <w:rsid w:val="00CF2750"/>
    <w:rsid w:val="00CF3089"/>
    <w:rsid w:val="00CF6423"/>
    <w:rsid w:val="00CF6DB7"/>
    <w:rsid w:val="00CF7FB5"/>
    <w:rsid w:val="00D02BA2"/>
    <w:rsid w:val="00D035C1"/>
    <w:rsid w:val="00D051B8"/>
    <w:rsid w:val="00D07706"/>
    <w:rsid w:val="00D10017"/>
    <w:rsid w:val="00D120CA"/>
    <w:rsid w:val="00D14125"/>
    <w:rsid w:val="00D14343"/>
    <w:rsid w:val="00D14515"/>
    <w:rsid w:val="00D23DD9"/>
    <w:rsid w:val="00D254E6"/>
    <w:rsid w:val="00D2664F"/>
    <w:rsid w:val="00D27254"/>
    <w:rsid w:val="00D30FE7"/>
    <w:rsid w:val="00D33416"/>
    <w:rsid w:val="00D337A6"/>
    <w:rsid w:val="00D33C6E"/>
    <w:rsid w:val="00D3545C"/>
    <w:rsid w:val="00D365E3"/>
    <w:rsid w:val="00D40CFA"/>
    <w:rsid w:val="00D415D6"/>
    <w:rsid w:val="00D41CF8"/>
    <w:rsid w:val="00D4287B"/>
    <w:rsid w:val="00D43460"/>
    <w:rsid w:val="00D43954"/>
    <w:rsid w:val="00D43D1F"/>
    <w:rsid w:val="00D46C61"/>
    <w:rsid w:val="00D5043A"/>
    <w:rsid w:val="00D50841"/>
    <w:rsid w:val="00D514DF"/>
    <w:rsid w:val="00D53B7A"/>
    <w:rsid w:val="00D5415C"/>
    <w:rsid w:val="00D55067"/>
    <w:rsid w:val="00D574C7"/>
    <w:rsid w:val="00D577FC"/>
    <w:rsid w:val="00D6124B"/>
    <w:rsid w:val="00D6456E"/>
    <w:rsid w:val="00D65552"/>
    <w:rsid w:val="00D72394"/>
    <w:rsid w:val="00D72449"/>
    <w:rsid w:val="00D72922"/>
    <w:rsid w:val="00D735DB"/>
    <w:rsid w:val="00D73D5A"/>
    <w:rsid w:val="00D76BDA"/>
    <w:rsid w:val="00D76C89"/>
    <w:rsid w:val="00D81E73"/>
    <w:rsid w:val="00D851F2"/>
    <w:rsid w:val="00D91863"/>
    <w:rsid w:val="00D946C9"/>
    <w:rsid w:val="00D96CEE"/>
    <w:rsid w:val="00D96FB4"/>
    <w:rsid w:val="00D96FE3"/>
    <w:rsid w:val="00DA1DB8"/>
    <w:rsid w:val="00DA20AD"/>
    <w:rsid w:val="00DA2B07"/>
    <w:rsid w:val="00DA3324"/>
    <w:rsid w:val="00DA6000"/>
    <w:rsid w:val="00DA67DC"/>
    <w:rsid w:val="00DA79CB"/>
    <w:rsid w:val="00DB160D"/>
    <w:rsid w:val="00DB3FF8"/>
    <w:rsid w:val="00DB5485"/>
    <w:rsid w:val="00DB61C3"/>
    <w:rsid w:val="00DB6F31"/>
    <w:rsid w:val="00DC12DA"/>
    <w:rsid w:val="00DC3C8F"/>
    <w:rsid w:val="00DC6E8B"/>
    <w:rsid w:val="00DD0B7E"/>
    <w:rsid w:val="00DD2206"/>
    <w:rsid w:val="00DD2663"/>
    <w:rsid w:val="00DD508D"/>
    <w:rsid w:val="00DD5C7F"/>
    <w:rsid w:val="00DE38EA"/>
    <w:rsid w:val="00DE3E6A"/>
    <w:rsid w:val="00DE7613"/>
    <w:rsid w:val="00DF0F0F"/>
    <w:rsid w:val="00DF1C75"/>
    <w:rsid w:val="00DF1F4D"/>
    <w:rsid w:val="00DF217A"/>
    <w:rsid w:val="00DF642D"/>
    <w:rsid w:val="00E0712F"/>
    <w:rsid w:val="00E10637"/>
    <w:rsid w:val="00E11577"/>
    <w:rsid w:val="00E1293E"/>
    <w:rsid w:val="00E15EE7"/>
    <w:rsid w:val="00E17255"/>
    <w:rsid w:val="00E2242F"/>
    <w:rsid w:val="00E2473E"/>
    <w:rsid w:val="00E25839"/>
    <w:rsid w:val="00E25F4D"/>
    <w:rsid w:val="00E32A66"/>
    <w:rsid w:val="00E32DFB"/>
    <w:rsid w:val="00E336C5"/>
    <w:rsid w:val="00E337BC"/>
    <w:rsid w:val="00E35DD7"/>
    <w:rsid w:val="00E4021D"/>
    <w:rsid w:val="00E423C4"/>
    <w:rsid w:val="00E42561"/>
    <w:rsid w:val="00E44EC9"/>
    <w:rsid w:val="00E46595"/>
    <w:rsid w:val="00E505F3"/>
    <w:rsid w:val="00E521FA"/>
    <w:rsid w:val="00E5355A"/>
    <w:rsid w:val="00E56B70"/>
    <w:rsid w:val="00E575EE"/>
    <w:rsid w:val="00E621AE"/>
    <w:rsid w:val="00E63CA6"/>
    <w:rsid w:val="00E64A47"/>
    <w:rsid w:val="00E64BAD"/>
    <w:rsid w:val="00E6642B"/>
    <w:rsid w:val="00E67BB1"/>
    <w:rsid w:val="00E71AA8"/>
    <w:rsid w:val="00E72908"/>
    <w:rsid w:val="00E7541E"/>
    <w:rsid w:val="00E757BB"/>
    <w:rsid w:val="00E8008A"/>
    <w:rsid w:val="00E824F8"/>
    <w:rsid w:val="00E85288"/>
    <w:rsid w:val="00E85AE2"/>
    <w:rsid w:val="00E863B7"/>
    <w:rsid w:val="00E874AD"/>
    <w:rsid w:val="00E87668"/>
    <w:rsid w:val="00E90024"/>
    <w:rsid w:val="00E9097E"/>
    <w:rsid w:val="00E93A72"/>
    <w:rsid w:val="00E951CA"/>
    <w:rsid w:val="00E95700"/>
    <w:rsid w:val="00E958BE"/>
    <w:rsid w:val="00E95CA0"/>
    <w:rsid w:val="00E968C6"/>
    <w:rsid w:val="00E96A48"/>
    <w:rsid w:val="00E978F4"/>
    <w:rsid w:val="00EA0066"/>
    <w:rsid w:val="00EA3199"/>
    <w:rsid w:val="00EA3EC5"/>
    <w:rsid w:val="00EA572E"/>
    <w:rsid w:val="00EA67B2"/>
    <w:rsid w:val="00EB030D"/>
    <w:rsid w:val="00EB0963"/>
    <w:rsid w:val="00EB09C4"/>
    <w:rsid w:val="00EB4B60"/>
    <w:rsid w:val="00EB4D38"/>
    <w:rsid w:val="00EB5A3F"/>
    <w:rsid w:val="00EB6242"/>
    <w:rsid w:val="00EC3118"/>
    <w:rsid w:val="00EC3DF7"/>
    <w:rsid w:val="00EC66A4"/>
    <w:rsid w:val="00EC67FE"/>
    <w:rsid w:val="00EC770D"/>
    <w:rsid w:val="00ED0D19"/>
    <w:rsid w:val="00ED1142"/>
    <w:rsid w:val="00ED5683"/>
    <w:rsid w:val="00ED61B5"/>
    <w:rsid w:val="00EE64B5"/>
    <w:rsid w:val="00EE69CD"/>
    <w:rsid w:val="00EF00E6"/>
    <w:rsid w:val="00EF02DF"/>
    <w:rsid w:val="00EF0864"/>
    <w:rsid w:val="00EF295D"/>
    <w:rsid w:val="00EF30EF"/>
    <w:rsid w:val="00EF6E5F"/>
    <w:rsid w:val="00EF7776"/>
    <w:rsid w:val="00EF7A2A"/>
    <w:rsid w:val="00F005A0"/>
    <w:rsid w:val="00F01A24"/>
    <w:rsid w:val="00F02DBB"/>
    <w:rsid w:val="00F0462A"/>
    <w:rsid w:val="00F05C79"/>
    <w:rsid w:val="00F064DF"/>
    <w:rsid w:val="00F11A37"/>
    <w:rsid w:val="00F11EDA"/>
    <w:rsid w:val="00F13DAF"/>
    <w:rsid w:val="00F1502D"/>
    <w:rsid w:val="00F1506B"/>
    <w:rsid w:val="00F1601C"/>
    <w:rsid w:val="00F164C6"/>
    <w:rsid w:val="00F176DC"/>
    <w:rsid w:val="00F200AD"/>
    <w:rsid w:val="00F25C02"/>
    <w:rsid w:val="00F26C17"/>
    <w:rsid w:val="00F3052E"/>
    <w:rsid w:val="00F32596"/>
    <w:rsid w:val="00F325A6"/>
    <w:rsid w:val="00F36A80"/>
    <w:rsid w:val="00F37D28"/>
    <w:rsid w:val="00F37D99"/>
    <w:rsid w:val="00F40D3C"/>
    <w:rsid w:val="00F41375"/>
    <w:rsid w:val="00F41992"/>
    <w:rsid w:val="00F5105D"/>
    <w:rsid w:val="00F518C6"/>
    <w:rsid w:val="00F52096"/>
    <w:rsid w:val="00F5251C"/>
    <w:rsid w:val="00F52998"/>
    <w:rsid w:val="00F56FA1"/>
    <w:rsid w:val="00F65225"/>
    <w:rsid w:val="00F71629"/>
    <w:rsid w:val="00F742E3"/>
    <w:rsid w:val="00F75184"/>
    <w:rsid w:val="00F80445"/>
    <w:rsid w:val="00F810FE"/>
    <w:rsid w:val="00F82F36"/>
    <w:rsid w:val="00F84DD3"/>
    <w:rsid w:val="00F87514"/>
    <w:rsid w:val="00F93AA9"/>
    <w:rsid w:val="00F93C85"/>
    <w:rsid w:val="00F95C1E"/>
    <w:rsid w:val="00F96391"/>
    <w:rsid w:val="00F96AAA"/>
    <w:rsid w:val="00F97330"/>
    <w:rsid w:val="00FA1422"/>
    <w:rsid w:val="00FA26F6"/>
    <w:rsid w:val="00FA73C1"/>
    <w:rsid w:val="00FB27A3"/>
    <w:rsid w:val="00FB3ECF"/>
    <w:rsid w:val="00FB59B8"/>
    <w:rsid w:val="00FB5ACC"/>
    <w:rsid w:val="00FC1B8D"/>
    <w:rsid w:val="00FC1E87"/>
    <w:rsid w:val="00FC33F3"/>
    <w:rsid w:val="00FC3E71"/>
    <w:rsid w:val="00FC43BA"/>
    <w:rsid w:val="00FC7B46"/>
    <w:rsid w:val="00FD0CD3"/>
    <w:rsid w:val="00FD15F0"/>
    <w:rsid w:val="00FD2FD4"/>
    <w:rsid w:val="00FD3A29"/>
    <w:rsid w:val="00FD57DE"/>
    <w:rsid w:val="00FD5BCB"/>
    <w:rsid w:val="00FE20B8"/>
    <w:rsid w:val="00FE348E"/>
    <w:rsid w:val="00FE4795"/>
    <w:rsid w:val="00FE5837"/>
    <w:rsid w:val="00FE7540"/>
    <w:rsid w:val="00FF2FEC"/>
    <w:rsid w:val="00FF3121"/>
    <w:rsid w:val="00FF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2A5A79"/>
  <w15:docId w15:val="{D9ED5721-FA5F-476C-B95A-55E8F2D04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242F"/>
    <w:rPr>
      <w:rFonts w:ascii="Times New Roman" w:eastAsia="Times New Roman" w:hAnsi="Times New Roman" w:cs="Courier New"/>
      <w:color w:val="000000"/>
      <w:sz w:val="28"/>
      <w:lang w:bidi="ar-SA"/>
    </w:rPr>
  </w:style>
  <w:style w:type="paragraph" w:styleId="1">
    <w:name w:val="heading 1"/>
    <w:basedOn w:val="a"/>
    <w:next w:val="a"/>
    <w:link w:val="10"/>
    <w:uiPriority w:val="99"/>
    <w:qFormat/>
    <w:rsid w:val="00E95700"/>
    <w:pPr>
      <w:keepNext/>
      <w:keepLines/>
      <w:widowControl/>
      <w:spacing w:before="360" w:after="80" w:line="259" w:lineRule="auto"/>
      <w:outlineLvl w:val="0"/>
    </w:pPr>
    <w:rPr>
      <w:rFonts w:ascii="Calibri Light" w:eastAsia="Arial Unicode MS" w:hAnsi="Calibri Light" w:cs="Times New Roman"/>
      <w:color w:val="2E74B5"/>
      <w:kern w:val="2"/>
      <w:sz w:val="40"/>
      <w:szCs w:val="40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E95700"/>
    <w:pPr>
      <w:keepNext/>
      <w:keepLines/>
      <w:widowControl/>
      <w:spacing w:before="160" w:after="80" w:line="259" w:lineRule="auto"/>
      <w:outlineLvl w:val="1"/>
    </w:pPr>
    <w:rPr>
      <w:rFonts w:ascii="Calibri Light" w:eastAsia="Arial Unicode MS" w:hAnsi="Calibri Light" w:cs="Times New Roman"/>
      <w:color w:val="2E74B5"/>
      <w:kern w:val="2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E95700"/>
    <w:pPr>
      <w:keepNext/>
      <w:keepLines/>
      <w:widowControl/>
      <w:spacing w:before="160" w:after="80" w:line="259" w:lineRule="auto"/>
      <w:outlineLvl w:val="2"/>
    </w:pPr>
    <w:rPr>
      <w:rFonts w:ascii="Calibri" w:eastAsia="Arial Unicode MS" w:hAnsi="Calibri" w:cs="Times New Roman"/>
      <w:color w:val="2E74B5"/>
      <w:kern w:val="2"/>
      <w:szCs w:val="28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E95700"/>
    <w:pPr>
      <w:keepNext/>
      <w:keepLines/>
      <w:widowControl/>
      <w:spacing w:before="80" w:after="40" w:line="259" w:lineRule="auto"/>
      <w:outlineLvl w:val="3"/>
    </w:pPr>
    <w:rPr>
      <w:rFonts w:ascii="Calibri" w:eastAsia="Arial Unicode MS" w:hAnsi="Calibri" w:cs="Times New Roman"/>
      <w:i/>
      <w:iCs/>
      <w:color w:val="2E74B5"/>
      <w:kern w:val="2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E95700"/>
    <w:pPr>
      <w:keepNext/>
      <w:keepLines/>
      <w:widowControl/>
      <w:spacing w:before="80" w:after="40" w:line="259" w:lineRule="auto"/>
      <w:outlineLvl w:val="4"/>
    </w:pPr>
    <w:rPr>
      <w:rFonts w:ascii="Calibri" w:eastAsia="Arial Unicode MS" w:hAnsi="Calibri" w:cs="Times New Roman"/>
      <w:color w:val="2E74B5"/>
      <w:kern w:val="2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E95700"/>
    <w:pPr>
      <w:keepNext/>
      <w:keepLines/>
      <w:widowControl/>
      <w:spacing w:before="40" w:line="259" w:lineRule="auto"/>
      <w:outlineLvl w:val="5"/>
    </w:pPr>
    <w:rPr>
      <w:rFonts w:ascii="Calibri" w:eastAsia="Arial Unicode MS" w:hAnsi="Calibri" w:cs="Times New Roman"/>
      <w:i/>
      <w:iCs/>
      <w:color w:val="595959"/>
      <w:kern w:val="2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E95700"/>
    <w:pPr>
      <w:keepNext/>
      <w:keepLines/>
      <w:widowControl/>
      <w:spacing w:before="40" w:line="259" w:lineRule="auto"/>
      <w:outlineLvl w:val="6"/>
    </w:pPr>
    <w:rPr>
      <w:rFonts w:ascii="Calibri" w:eastAsia="Arial Unicode MS" w:hAnsi="Calibri" w:cs="Times New Roman"/>
      <w:color w:val="595959"/>
      <w:kern w:val="2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E95700"/>
    <w:pPr>
      <w:keepNext/>
      <w:keepLines/>
      <w:widowControl/>
      <w:spacing w:line="259" w:lineRule="auto"/>
      <w:outlineLvl w:val="7"/>
    </w:pPr>
    <w:rPr>
      <w:rFonts w:ascii="Calibri" w:eastAsia="Arial Unicode MS" w:hAnsi="Calibri" w:cs="Times New Roman"/>
      <w:i/>
      <w:iCs/>
      <w:color w:val="272727"/>
      <w:kern w:val="2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E95700"/>
    <w:pPr>
      <w:keepNext/>
      <w:keepLines/>
      <w:widowControl/>
      <w:spacing w:line="259" w:lineRule="auto"/>
      <w:outlineLvl w:val="8"/>
    </w:pPr>
    <w:rPr>
      <w:rFonts w:ascii="Calibri" w:eastAsia="Arial Unicode MS" w:hAnsi="Calibri" w:cs="Times New Roman"/>
      <w:color w:val="272727"/>
      <w:kern w:val="2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51">
    <w:name w:val="Основной текст (5)_"/>
    <w:basedOn w:val="a0"/>
    <w:link w:val="52"/>
    <w:uiPriority w:val="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uiPriority w:val="99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41">
    <w:name w:val="Основной текст (4)_"/>
    <w:basedOn w:val="a0"/>
    <w:link w:val="42"/>
    <w:uiPriority w:val="99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31">
    <w:name w:val="Основной текст (3)_"/>
    <w:basedOn w:val="a0"/>
    <w:link w:val="32"/>
    <w:uiPriority w:val="99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12">
    <w:name w:val="Заголовок №1_"/>
    <w:basedOn w:val="a0"/>
    <w:link w:val="13"/>
    <w:uiPriority w:val="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3">
    <w:name w:val="Колонтитул (2)_"/>
    <w:basedOn w:val="a0"/>
    <w:link w:val="24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5">
    <w:name w:val="Заголовок №2_"/>
    <w:basedOn w:val="a0"/>
    <w:link w:val="26"/>
    <w:uiPriority w:val="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6">
    <w:name w:val="Подпись к таблице_"/>
    <w:basedOn w:val="a0"/>
    <w:link w:val="a7"/>
    <w:uiPriority w:val="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8">
    <w:name w:val="Другое_"/>
    <w:basedOn w:val="a0"/>
    <w:link w:val="a9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a">
    <w:name w:val="Колонтитул_"/>
    <w:basedOn w:val="a0"/>
    <w:link w:val="ab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c">
    <w:name w:val="Подпись к картинке_"/>
    <w:basedOn w:val="a0"/>
    <w:link w:val="ad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1">
    <w:name w:val="Основной текст1"/>
    <w:basedOn w:val="a"/>
    <w:link w:val="a3"/>
    <w:pPr>
      <w:widowControl/>
      <w:ind w:firstLine="400"/>
    </w:pPr>
    <w:rPr>
      <w:rFonts w:cs="Times New Roman"/>
      <w:color w:val="auto"/>
      <w:sz w:val="20"/>
      <w:szCs w:val="20"/>
      <w:lang w:val="en-US" w:eastAsia="zh-CN"/>
    </w:rPr>
  </w:style>
  <w:style w:type="paragraph" w:customStyle="1" w:styleId="52">
    <w:name w:val="Основной текст (5)"/>
    <w:basedOn w:val="a"/>
    <w:link w:val="51"/>
    <w:uiPriority w:val="99"/>
    <w:pPr>
      <w:widowControl/>
      <w:spacing w:after="1580"/>
      <w:jc w:val="center"/>
    </w:pPr>
    <w:rPr>
      <w:rFonts w:cs="Times New Roman"/>
      <w:b/>
      <w:bCs/>
      <w:color w:val="auto"/>
      <w:sz w:val="32"/>
      <w:szCs w:val="32"/>
      <w:lang w:val="en-US" w:eastAsia="zh-CN"/>
    </w:rPr>
  </w:style>
  <w:style w:type="paragraph" w:customStyle="1" w:styleId="22">
    <w:name w:val="Основной текст (2)"/>
    <w:basedOn w:val="a"/>
    <w:link w:val="21"/>
    <w:uiPriority w:val="99"/>
    <w:pPr>
      <w:widowControl/>
      <w:spacing w:after="300"/>
      <w:jc w:val="center"/>
    </w:pPr>
    <w:rPr>
      <w:rFonts w:cs="Times New Roman"/>
      <w:b/>
      <w:bCs/>
      <w:i/>
      <w:iCs/>
      <w:color w:val="auto"/>
      <w:szCs w:val="28"/>
      <w:lang w:val="en-US" w:eastAsia="zh-CN"/>
    </w:rPr>
  </w:style>
  <w:style w:type="paragraph" w:customStyle="1" w:styleId="42">
    <w:name w:val="Основной текст (4)"/>
    <w:basedOn w:val="a"/>
    <w:link w:val="41"/>
    <w:uiPriority w:val="99"/>
    <w:pPr>
      <w:widowControl/>
      <w:spacing w:after="240" w:line="252" w:lineRule="auto"/>
      <w:jc w:val="center"/>
    </w:pPr>
    <w:rPr>
      <w:rFonts w:ascii="Arial" w:eastAsia="Arial" w:hAnsi="Arial" w:cs="Arial"/>
      <w:color w:val="auto"/>
      <w:sz w:val="19"/>
      <w:szCs w:val="19"/>
      <w:lang w:val="en-US" w:eastAsia="zh-CN"/>
    </w:rPr>
  </w:style>
  <w:style w:type="paragraph" w:customStyle="1" w:styleId="32">
    <w:name w:val="Основной текст (3)"/>
    <w:basedOn w:val="a"/>
    <w:link w:val="31"/>
    <w:uiPriority w:val="99"/>
    <w:pPr>
      <w:widowControl/>
      <w:spacing w:after="890" w:line="262" w:lineRule="auto"/>
      <w:ind w:left="5100"/>
    </w:pPr>
    <w:rPr>
      <w:rFonts w:ascii="Arial" w:eastAsia="Arial" w:hAnsi="Arial" w:cs="Arial"/>
      <w:color w:val="auto"/>
      <w:sz w:val="13"/>
      <w:szCs w:val="13"/>
      <w:lang w:val="en-US" w:eastAsia="zh-CN"/>
    </w:rPr>
  </w:style>
  <w:style w:type="paragraph" w:customStyle="1" w:styleId="13">
    <w:name w:val="Заголовок №1"/>
    <w:basedOn w:val="a"/>
    <w:link w:val="12"/>
    <w:uiPriority w:val="99"/>
    <w:pPr>
      <w:widowControl/>
      <w:spacing w:after="370" w:line="247" w:lineRule="auto"/>
      <w:jc w:val="center"/>
      <w:outlineLvl w:val="0"/>
    </w:pPr>
    <w:rPr>
      <w:rFonts w:cs="Times New Roman"/>
      <w:b/>
      <w:bCs/>
      <w:color w:val="auto"/>
      <w:szCs w:val="28"/>
      <w:lang w:val="en-US" w:eastAsia="zh-CN"/>
    </w:rPr>
  </w:style>
  <w:style w:type="paragraph" w:customStyle="1" w:styleId="24">
    <w:name w:val="Колонтитул (2)"/>
    <w:basedOn w:val="a"/>
    <w:link w:val="23"/>
    <w:uiPriority w:val="99"/>
    <w:pPr>
      <w:widowControl/>
    </w:pPr>
    <w:rPr>
      <w:rFonts w:cs="Times New Roman"/>
      <w:color w:val="auto"/>
      <w:sz w:val="20"/>
      <w:szCs w:val="20"/>
      <w:lang w:val="en-US" w:eastAsia="zh-CN"/>
    </w:rPr>
  </w:style>
  <w:style w:type="paragraph" w:customStyle="1" w:styleId="a5">
    <w:name w:val="Оглавление"/>
    <w:basedOn w:val="a"/>
    <w:link w:val="a4"/>
    <w:uiPriority w:val="99"/>
    <w:pPr>
      <w:widowControl/>
      <w:spacing w:after="100"/>
    </w:pPr>
    <w:rPr>
      <w:rFonts w:cs="Times New Roman"/>
      <w:color w:val="auto"/>
      <w:sz w:val="20"/>
      <w:szCs w:val="20"/>
      <w:lang w:val="en-US" w:eastAsia="zh-CN"/>
    </w:rPr>
  </w:style>
  <w:style w:type="paragraph" w:customStyle="1" w:styleId="26">
    <w:name w:val="Заголовок №2"/>
    <w:basedOn w:val="a"/>
    <w:link w:val="25"/>
    <w:uiPriority w:val="99"/>
    <w:pPr>
      <w:widowControl/>
      <w:spacing w:after="160"/>
      <w:outlineLvl w:val="1"/>
    </w:pPr>
    <w:rPr>
      <w:rFonts w:cs="Times New Roman"/>
      <w:b/>
      <w:bCs/>
      <w:color w:val="auto"/>
      <w:sz w:val="20"/>
      <w:szCs w:val="20"/>
      <w:lang w:val="en-US" w:eastAsia="zh-CN"/>
    </w:rPr>
  </w:style>
  <w:style w:type="paragraph" w:customStyle="1" w:styleId="a7">
    <w:name w:val="Подпись к таблице"/>
    <w:basedOn w:val="a"/>
    <w:link w:val="a6"/>
    <w:uiPriority w:val="99"/>
    <w:pPr>
      <w:widowControl/>
    </w:pPr>
    <w:rPr>
      <w:rFonts w:cs="Times New Roman"/>
      <w:b/>
      <w:bCs/>
      <w:color w:val="auto"/>
      <w:sz w:val="20"/>
      <w:szCs w:val="20"/>
      <w:lang w:val="en-US" w:eastAsia="zh-CN"/>
    </w:rPr>
  </w:style>
  <w:style w:type="paragraph" w:customStyle="1" w:styleId="a9">
    <w:name w:val="Другое"/>
    <w:basedOn w:val="a"/>
    <w:link w:val="a8"/>
    <w:uiPriority w:val="99"/>
    <w:pPr>
      <w:widowControl/>
    </w:pPr>
    <w:rPr>
      <w:rFonts w:cs="Times New Roman"/>
      <w:color w:val="auto"/>
      <w:sz w:val="20"/>
      <w:szCs w:val="20"/>
      <w:lang w:val="en-US" w:eastAsia="zh-CN"/>
    </w:rPr>
  </w:style>
  <w:style w:type="paragraph" w:customStyle="1" w:styleId="ab">
    <w:name w:val="Колонтитул"/>
    <w:basedOn w:val="a"/>
    <w:link w:val="aa"/>
    <w:uiPriority w:val="99"/>
    <w:pPr>
      <w:widowControl/>
    </w:pPr>
    <w:rPr>
      <w:rFonts w:cs="Times New Roman"/>
      <w:color w:val="auto"/>
      <w:sz w:val="20"/>
      <w:szCs w:val="20"/>
      <w:lang w:val="en-US" w:eastAsia="zh-CN"/>
    </w:rPr>
  </w:style>
  <w:style w:type="paragraph" w:customStyle="1" w:styleId="ad">
    <w:name w:val="Подпись к картинке"/>
    <w:basedOn w:val="a"/>
    <w:link w:val="ac"/>
    <w:uiPriority w:val="99"/>
    <w:pPr>
      <w:widowControl/>
    </w:pPr>
    <w:rPr>
      <w:rFonts w:cs="Times New Roman"/>
      <w:color w:val="auto"/>
      <w:sz w:val="20"/>
      <w:szCs w:val="20"/>
      <w:lang w:val="en-US" w:eastAsia="zh-CN"/>
    </w:rPr>
  </w:style>
  <w:style w:type="table" w:styleId="ae">
    <w:name w:val="Table Grid"/>
    <w:basedOn w:val="a1"/>
    <w:uiPriority w:val="39"/>
    <w:rsid w:val="00B81F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5929B6"/>
    <w:pPr>
      <w:widowControl/>
      <w:tabs>
        <w:tab w:val="center" w:pos="4677"/>
        <w:tab w:val="right" w:pos="9355"/>
      </w:tabs>
    </w:pPr>
    <w:rPr>
      <w:rFonts w:asciiTheme="minorHAnsi" w:eastAsiaTheme="minorEastAsia" w:hAnsiTheme="minorHAnsi" w:cs="Times New Roman"/>
      <w:color w:val="auto"/>
      <w:sz w:val="20"/>
      <w:szCs w:val="20"/>
      <w:lang w:val="en-US" w:eastAsia="zh-CN"/>
    </w:rPr>
  </w:style>
  <w:style w:type="character" w:customStyle="1" w:styleId="af0">
    <w:name w:val="Верхний колонтитул Знак"/>
    <w:basedOn w:val="a0"/>
    <w:link w:val="af"/>
    <w:uiPriority w:val="99"/>
    <w:rsid w:val="005929B6"/>
    <w:rPr>
      <w:color w:val="000000"/>
    </w:rPr>
  </w:style>
  <w:style w:type="paragraph" w:styleId="af1">
    <w:name w:val="footer"/>
    <w:basedOn w:val="a"/>
    <w:link w:val="af2"/>
    <w:uiPriority w:val="99"/>
    <w:unhideWhenUsed/>
    <w:rsid w:val="005929B6"/>
    <w:pPr>
      <w:widowControl/>
      <w:tabs>
        <w:tab w:val="center" w:pos="4677"/>
        <w:tab w:val="right" w:pos="9355"/>
      </w:tabs>
    </w:pPr>
    <w:rPr>
      <w:rFonts w:asciiTheme="minorHAnsi" w:eastAsiaTheme="minorEastAsia" w:hAnsiTheme="minorHAnsi" w:cs="Times New Roman"/>
      <w:color w:val="auto"/>
      <w:sz w:val="20"/>
      <w:szCs w:val="20"/>
      <w:lang w:val="en-US" w:eastAsia="zh-CN"/>
    </w:rPr>
  </w:style>
  <w:style w:type="character" w:customStyle="1" w:styleId="af2">
    <w:name w:val="Нижний колонтитул Знак"/>
    <w:basedOn w:val="a0"/>
    <w:link w:val="af1"/>
    <w:uiPriority w:val="99"/>
    <w:rsid w:val="005929B6"/>
    <w:rPr>
      <w:color w:val="000000"/>
    </w:rPr>
  </w:style>
  <w:style w:type="paragraph" w:styleId="af3">
    <w:name w:val="Balloon Text"/>
    <w:basedOn w:val="a"/>
    <w:link w:val="af4"/>
    <w:uiPriority w:val="99"/>
    <w:semiHidden/>
    <w:unhideWhenUsed/>
    <w:rsid w:val="00E87668"/>
    <w:pPr>
      <w:widowControl/>
    </w:pPr>
    <w:rPr>
      <w:rFonts w:ascii="Segoe UI" w:eastAsiaTheme="minorEastAsia" w:hAnsi="Segoe UI" w:cs="Segoe UI"/>
      <w:color w:val="auto"/>
      <w:sz w:val="18"/>
      <w:szCs w:val="18"/>
      <w:lang w:val="en-US" w:eastAsia="zh-CN"/>
    </w:rPr>
  </w:style>
  <w:style w:type="character" w:customStyle="1" w:styleId="af4">
    <w:name w:val="Текст выноски Знак"/>
    <w:basedOn w:val="a0"/>
    <w:link w:val="af3"/>
    <w:uiPriority w:val="99"/>
    <w:semiHidden/>
    <w:rsid w:val="00E87668"/>
    <w:rPr>
      <w:rFonts w:ascii="Segoe UI" w:hAnsi="Segoe UI" w:cs="Segoe UI"/>
      <w:color w:val="000000"/>
      <w:sz w:val="18"/>
      <w:szCs w:val="18"/>
    </w:rPr>
  </w:style>
  <w:style w:type="character" w:styleId="af5">
    <w:name w:val="Placeholder Text"/>
    <w:basedOn w:val="a0"/>
    <w:uiPriority w:val="99"/>
    <w:semiHidden/>
    <w:rsid w:val="00477A0A"/>
    <w:rPr>
      <w:color w:val="808080"/>
    </w:rPr>
  </w:style>
  <w:style w:type="paragraph" w:customStyle="1" w:styleId="Default">
    <w:name w:val="Default"/>
    <w:qFormat/>
    <w:rsid w:val="00143DC4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en-US" w:bidi="ar-SA"/>
    </w:rPr>
  </w:style>
  <w:style w:type="paragraph" w:styleId="af6">
    <w:name w:val="Normal (Web)"/>
    <w:basedOn w:val="a"/>
    <w:unhideWhenUsed/>
    <w:qFormat/>
    <w:rsid w:val="00334DDB"/>
    <w:pPr>
      <w:widowControl/>
      <w:spacing w:before="100" w:beforeAutospacing="1" w:after="100" w:afterAutospacing="1"/>
    </w:pPr>
    <w:rPr>
      <w:rFonts w:cs="Times New Roman"/>
      <w:color w:val="auto"/>
      <w:sz w:val="20"/>
      <w:szCs w:val="20"/>
      <w:lang w:val="en-US" w:eastAsia="zh-CN"/>
    </w:rPr>
  </w:style>
  <w:style w:type="paragraph" w:styleId="af7">
    <w:name w:val="List Paragraph"/>
    <w:basedOn w:val="a"/>
    <w:link w:val="af8"/>
    <w:uiPriority w:val="34"/>
    <w:qFormat/>
    <w:rsid w:val="00334DDB"/>
    <w:pPr>
      <w:widowControl/>
      <w:ind w:left="720"/>
      <w:contextualSpacing/>
    </w:pPr>
    <w:rPr>
      <w:rFonts w:eastAsiaTheme="minorHAnsi" w:cs="Times New Roman"/>
      <w:color w:val="auto"/>
      <w:szCs w:val="28"/>
      <w:lang w:val="en-US" w:eastAsia="zh-CN"/>
    </w:rPr>
  </w:style>
  <w:style w:type="character" w:styleId="af9">
    <w:name w:val="Strong"/>
    <w:basedOn w:val="a0"/>
    <w:uiPriority w:val="22"/>
    <w:qFormat/>
    <w:rsid w:val="00334DDB"/>
    <w:rPr>
      <w:b/>
      <w:bCs/>
    </w:rPr>
  </w:style>
  <w:style w:type="character" w:styleId="afa">
    <w:name w:val="Emphasis"/>
    <w:basedOn w:val="a0"/>
    <w:uiPriority w:val="99"/>
    <w:qFormat/>
    <w:rsid w:val="00334DDB"/>
    <w:rPr>
      <w:i/>
      <w:iCs/>
    </w:rPr>
  </w:style>
  <w:style w:type="paragraph" w:styleId="27">
    <w:name w:val="Body Text Indent 2"/>
    <w:basedOn w:val="a"/>
    <w:link w:val="28"/>
    <w:uiPriority w:val="99"/>
    <w:unhideWhenUsed/>
    <w:rsid w:val="005A493F"/>
    <w:pPr>
      <w:widowControl/>
      <w:spacing w:after="120" w:line="480" w:lineRule="auto"/>
      <w:ind w:left="283"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28">
    <w:name w:val="Основной текст с отступом 2 Знак"/>
    <w:basedOn w:val="a0"/>
    <w:link w:val="27"/>
    <w:uiPriority w:val="99"/>
    <w:rsid w:val="005A493F"/>
    <w:rPr>
      <w:rFonts w:asciiTheme="minorHAnsi" w:eastAsiaTheme="minorHAnsi" w:hAnsiTheme="minorHAnsi" w:cstheme="minorBidi"/>
      <w:kern w:val="2"/>
      <w:sz w:val="22"/>
      <w:szCs w:val="22"/>
      <w:lang w:eastAsia="en-US" w:bidi="ar-SA"/>
      <w14:ligatures w14:val="standardContextual"/>
    </w:rPr>
  </w:style>
  <w:style w:type="paragraph" w:styleId="afb">
    <w:name w:val="Body Text"/>
    <w:aliases w:val="Основной текст курсив"/>
    <w:basedOn w:val="a"/>
    <w:link w:val="afc"/>
    <w:uiPriority w:val="99"/>
    <w:unhideWhenUsed/>
    <w:rsid w:val="005A493F"/>
    <w:pPr>
      <w:widowControl/>
      <w:spacing w:after="120" w:line="259" w:lineRule="auto"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afc">
    <w:name w:val="Основной текст Знак"/>
    <w:aliases w:val="Основной текст курсив Знак"/>
    <w:basedOn w:val="a0"/>
    <w:link w:val="afb"/>
    <w:uiPriority w:val="99"/>
    <w:rsid w:val="005A493F"/>
    <w:rPr>
      <w:rFonts w:asciiTheme="minorHAnsi" w:eastAsiaTheme="minorHAnsi" w:hAnsiTheme="minorHAnsi" w:cstheme="minorBidi"/>
      <w:kern w:val="2"/>
      <w:sz w:val="22"/>
      <w:szCs w:val="22"/>
      <w:lang w:eastAsia="en-US" w:bidi="ar-SA"/>
      <w14:ligatures w14:val="standardContextual"/>
    </w:rPr>
  </w:style>
  <w:style w:type="paragraph" w:customStyle="1" w:styleId="main">
    <w:name w:val="main"/>
    <w:basedOn w:val="a"/>
    <w:uiPriority w:val="99"/>
    <w:rsid w:val="0044745B"/>
    <w:pPr>
      <w:widowControl/>
      <w:ind w:firstLine="400"/>
      <w:jc w:val="both"/>
      <w:textAlignment w:val="center"/>
    </w:pPr>
    <w:rPr>
      <w:rFonts w:cs="Times New Roman"/>
      <w:color w:val="auto"/>
      <w:sz w:val="27"/>
      <w:szCs w:val="27"/>
    </w:rPr>
  </w:style>
  <w:style w:type="paragraph" w:customStyle="1" w:styleId="c14">
    <w:name w:val="c14"/>
    <w:basedOn w:val="a"/>
    <w:uiPriority w:val="99"/>
    <w:rsid w:val="00456119"/>
    <w:pPr>
      <w:widowControl/>
      <w:spacing w:before="100" w:beforeAutospacing="1" w:after="100" w:afterAutospacing="1"/>
    </w:pPr>
    <w:rPr>
      <w:rFonts w:cs="Times New Roman"/>
      <w:color w:val="auto"/>
      <w:sz w:val="24"/>
    </w:rPr>
  </w:style>
  <w:style w:type="character" w:customStyle="1" w:styleId="c7">
    <w:name w:val="c7"/>
    <w:basedOn w:val="a0"/>
    <w:uiPriority w:val="99"/>
    <w:rsid w:val="00456119"/>
  </w:style>
  <w:style w:type="paragraph" w:customStyle="1" w:styleId="c0">
    <w:name w:val="c0"/>
    <w:basedOn w:val="a"/>
    <w:uiPriority w:val="99"/>
    <w:rsid w:val="00456119"/>
    <w:pPr>
      <w:widowControl/>
      <w:spacing w:before="100" w:beforeAutospacing="1" w:after="100" w:afterAutospacing="1"/>
    </w:pPr>
    <w:rPr>
      <w:rFonts w:cs="Times New Roman"/>
      <w:color w:val="auto"/>
      <w:sz w:val="24"/>
    </w:rPr>
  </w:style>
  <w:style w:type="character" w:customStyle="1" w:styleId="c1">
    <w:name w:val="c1"/>
    <w:basedOn w:val="a0"/>
    <w:uiPriority w:val="99"/>
    <w:rsid w:val="00456119"/>
  </w:style>
  <w:style w:type="character" w:customStyle="1" w:styleId="c2">
    <w:name w:val="c2"/>
    <w:basedOn w:val="a0"/>
    <w:uiPriority w:val="99"/>
    <w:rsid w:val="00456119"/>
  </w:style>
  <w:style w:type="character" w:customStyle="1" w:styleId="10">
    <w:name w:val="Заголовок 1 Знак"/>
    <w:basedOn w:val="a0"/>
    <w:link w:val="1"/>
    <w:uiPriority w:val="99"/>
    <w:rsid w:val="00E95700"/>
    <w:rPr>
      <w:rFonts w:ascii="Calibri Light" w:hAnsi="Calibri Light" w:cs="Times New Roman"/>
      <w:color w:val="2E74B5"/>
      <w:kern w:val="2"/>
      <w:sz w:val="40"/>
      <w:szCs w:val="40"/>
      <w:lang w:eastAsia="en-US" w:bidi="ar-SA"/>
    </w:rPr>
  </w:style>
  <w:style w:type="character" w:customStyle="1" w:styleId="20">
    <w:name w:val="Заголовок 2 Знак"/>
    <w:basedOn w:val="a0"/>
    <w:link w:val="2"/>
    <w:uiPriority w:val="9"/>
    <w:rsid w:val="00E95700"/>
    <w:rPr>
      <w:rFonts w:ascii="Calibri Light" w:hAnsi="Calibri Light" w:cs="Times New Roman"/>
      <w:color w:val="2E74B5"/>
      <w:kern w:val="2"/>
      <w:sz w:val="32"/>
      <w:szCs w:val="32"/>
      <w:lang w:eastAsia="en-US" w:bidi="ar-SA"/>
    </w:rPr>
  </w:style>
  <w:style w:type="character" w:customStyle="1" w:styleId="30">
    <w:name w:val="Заголовок 3 Знак"/>
    <w:basedOn w:val="a0"/>
    <w:link w:val="3"/>
    <w:uiPriority w:val="99"/>
    <w:rsid w:val="00E95700"/>
    <w:rPr>
      <w:rFonts w:ascii="Calibri" w:hAnsi="Calibri" w:cs="Times New Roman"/>
      <w:color w:val="2E74B5"/>
      <w:kern w:val="2"/>
      <w:sz w:val="28"/>
      <w:szCs w:val="28"/>
      <w:lang w:eastAsia="en-US" w:bidi="ar-SA"/>
    </w:rPr>
  </w:style>
  <w:style w:type="character" w:customStyle="1" w:styleId="40">
    <w:name w:val="Заголовок 4 Знак"/>
    <w:basedOn w:val="a0"/>
    <w:link w:val="4"/>
    <w:uiPriority w:val="99"/>
    <w:rsid w:val="00E95700"/>
    <w:rPr>
      <w:rFonts w:ascii="Calibri" w:hAnsi="Calibri" w:cs="Times New Roman"/>
      <w:i/>
      <w:iCs/>
      <w:color w:val="2E74B5"/>
      <w:kern w:val="2"/>
      <w:sz w:val="22"/>
      <w:szCs w:val="22"/>
      <w:lang w:eastAsia="en-US" w:bidi="ar-SA"/>
    </w:rPr>
  </w:style>
  <w:style w:type="character" w:customStyle="1" w:styleId="50">
    <w:name w:val="Заголовок 5 Знак"/>
    <w:basedOn w:val="a0"/>
    <w:link w:val="5"/>
    <w:uiPriority w:val="99"/>
    <w:rsid w:val="00E95700"/>
    <w:rPr>
      <w:rFonts w:ascii="Calibri" w:hAnsi="Calibri" w:cs="Times New Roman"/>
      <w:color w:val="2E74B5"/>
      <w:kern w:val="2"/>
      <w:sz w:val="22"/>
      <w:szCs w:val="22"/>
      <w:lang w:eastAsia="en-US" w:bidi="ar-SA"/>
    </w:rPr>
  </w:style>
  <w:style w:type="character" w:customStyle="1" w:styleId="60">
    <w:name w:val="Заголовок 6 Знак"/>
    <w:basedOn w:val="a0"/>
    <w:link w:val="6"/>
    <w:uiPriority w:val="99"/>
    <w:rsid w:val="00E95700"/>
    <w:rPr>
      <w:rFonts w:ascii="Calibri" w:hAnsi="Calibri" w:cs="Times New Roman"/>
      <w:i/>
      <w:iCs/>
      <w:color w:val="595959"/>
      <w:kern w:val="2"/>
      <w:sz w:val="22"/>
      <w:szCs w:val="22"/>
      <w:lang w:eastAsia="en-US" w:bidi="ar-SA"/>
    </w:rPr>
  </w:style>
  <w:style w:type="character" w:customStyle="1" w:styleId="70">
    <w:name w:val="Заголовок 7 Знак"/>
    <w:basedOn w:val="a0"/>
    <w:link w:val="7"/>
    <w:uiPriority w:val="99"/>
    <w:rsid w:val="00E95700"/>
    <w:rPr>
      <w:rFonts w:ascii="Calibri" w:hAnsi="Calibri" w:cs="Times New Roman"/>
      <w:color w:val="595959"/>
      <w:kern w:val="2"/>
      <w:sz w:val="22"/>
      <w:szCs w:val="22"/>
      <w:lang w:eastAsia="en-US" w:bidi="ar-SA"/>
    </w:rPr>
  </w:style>
  <w:style w:type="character" w:customStyle="1" w:styleId="80">
    <w:name w:val="Заголовок 8 Знак"/>
    <w:basedOn w:val="a0"/>
    <w:link w:val="8"/>
    <w:uiPriority w:val="99"/>
    <w:rsid w:val="00E95700"/>
    <w:rPr>
      <w:rFonts w:ascii="Calibri" w:hAnsi="Calibri" w:cs="Times New Roman"/>
      <w:i/>
      <w:iCs/>
      <w:color w:val="272727"/>
      <w:kern w:val="2"/>
      <w:sz w:val="22"/>
      <w:szCs w:val="22"/>
      <w:lang w:eastAsia="en-US" w:bidi="ar-SA"/>
    </w:rPr>
  </w:style>
  <w:style w:type="character" w:customStyle="1" w:styleId="90">
    <w:name w:val="Заголовок 9 Знак"/>
    <w:basedOn w:val="a0"/>
    <w:link w:val="9"/>
    <w:uiPriority w:val="99"/>
    <w:rsid w:val="00E95700"/>
    <w:rPr>
      <w:rFonts w:ascii="Calibri" w:hAnsi="Calibri" w:cs="Times New Roman"/>
      <w:color w:val="272727"/>
      <w:kern w:val="2"/>
      <w:sz w:val="22"/>
      <w:szCs w:val="22"/>
      <w:lang w:eastAsia="en-US" w:bidi="ar-SA"/>
    </w:rPr>
  </w:style>
  <w:style w:type="paragraph" w:styleId="afd">
    <w:name w:val="Title"/>
    <w:basedOn w:val="a"/>
    <w:next w:val="a"/>
    <w:link w:val="afe"/>
    <w:uiPriority w:val="99"/>
    <w:qFormat/>
    <w:rsid w:val="00E95700"/>
    <w:pPr>
      <w:widowControl/>
      <w:spacing w:after="80"/>
      <w:contextualSpacing/>
    </w:pPr>
    <w:rPr>
      <w:rFonts w:ascii="Calibri Light" w:eastAsia="Arial Unicode MS" w:hAnsi="Calibri Light" w:cs="Times New Roman"/>
      <w:color w:val="auto"/>
      <w:spacing w:val="-10"/>
      <w:kern w:val="28"/>
      <w:sz w:val="56"/>
      <w:szCs w:val="56"/>
      <w:lang w:eastAsia="en-US"/>
    </w:rPr>
  </w:style>
  <w:style w:type="character" w:customStyle="1" w:styleId="afe">
    <w:name w:val="Заголовок Знак"/>
    <w:basedOn w:val="a0"/>
    <w:link w:val="afd"/>
    <w:uiPriority w:val="99"/>
    <w:rsid w:val="00E95700"/>
    <w:rPr>
      <w:rFonts w:ascii="Calibri Light" w:hAnsi="Calibri Light" w:cs="Times New Roman"/>
      <w:spacing w:val="-10"/>
      <w:kern w:val="28"/>
      <w:sz w:val="56"/>
      <w:szCs w:val="56"/>
      <w:lang w:eastAsia="en-US" w:bidi="ar-SA"/>
    </w:rPr>
  </w:style>
  <w:style w:type="paragraph" w:styleId="aff">
    <w:name w:val="Subtitle"/>
    <w:basedOn w:val="a"/>
    <w:next w:val="a"/>
    <w:link w:val="aff0"/>
    <w:uiPriority w:val="99"/>
    <w:qFormat/>
    <w:rsid w:val="00E95700"/>
    <w:pPr>
      <w:widowControl/>
      <w:numPr>
        <w:ilvl w:val="1"/>
      </w:numPr>
      <w:spacing w:after="160" w:line="259" w:lineRule="auto"/>
    </w:pPr>
    <w:rPr>
      <w:rFonts w:ascii="Calibri" w:eastAsia="Arial Unicode MS" w:hAnsi="Calibri" w:cs="Times New Roman"/>
      <w:color w:val="595959"/>
      <w:spacing w:val="15"/>
      <w:kern w:val="2"/>
      <w:szCs w:val="28"/>
      <w:lang w:eastAsia="en-US"/>
    </w:rPr>
  </w:style>
  <w:style w:type="character" w:customStyle="1" w:styleId="aff0">
    <w:name w:val="Подзаголовок Знак"/>
    <w:basedOn w:val="a0"/>
    <w:link w:val="aff"/>
    <w:uiPriority w:val="99"/>
    <w:rsid w:val="00E95700"/>
    <w:rPr>
      <w:rFonts w:ascii="Calibri" w:hAnsi="Calibri" w:cs="Times New Roman"/>
      <w:color w:val="595959"/>
      <w:spacing w:val="15"/>
      <w:kern w:val="2"/>
      <w:sz w:val="28"/>
      <w:szCs w:val="28"/>
      <w:lang w:eastAsia="en-US" w:bidi="ar-SA"/>
    </w:rPr>
  </w:style>
  <w:style w:type="paragraph" w:styleId="29">
    <w:name w:val="Quote"/>
    <w:basedOn w:val="a"/>
    <w:next w:val="a"/>
    <w:link w:val="2a"/>
    <w:uiPriority w:val="99"/>
    <w:qFormat/>
    <w:rsid w:val="00E95700"/>
    <w:pPr>
      <w:widowControl/>
      <w:spacing w:before="160" w:after="160" w:line="259" w:lineRule="auto"/>
      <w:jc w:val="center"/>
    </w:pPr>
    <w:rPr>
      <w:rFonts w:ascii="Calibri" w:eastAsia="Arial Unicode MS" w:hAnsi="Calibri" w:cs="Times New Roman"/>
      <w:i/>
      <w:iCs/>
      <w:color w:val="404040"/>
      <w:kern w:val="2"/>
      <w:sz w:val="22"/>
      <w:szCs w:val="22"/>
      <w:lang w:eastAsia="en-US"/>
    </w:rPr>
  </w:style>
  <w:style w:type="character" w:customStyle="1" w:styleId="2a">
    <w:name w:val="Цитата 2 Знак"/>
    <w:basedOn w:val="a0"/>
    <w:link w:val="29"/>
    <w:uiPriority w:val="99"/>
    <w:rsid w:val="00E95700"/>
    <w:rPr>
      <w:rFonts w:ascii="Calibri" w:hAnsi="Calibri" w:cs="Times New Roman"/>
      <w:i/>
      <w:iCs/>
      <w:color w:val="404040"/>
      <w:kern w:val="2"/>
      <w:sz w:val="22"/>
      <w:szCs w:val="22"/>
      <w:lang w:eastAsia="en-US" w:bidi="ar-SA"/>
    </w:rPr>
  </w:style>
  <w:style w:type="character" w:styleId="aff1">
    <w:name w:val="Intense Emphasis"/>
    <w:basedOn w:val="a0"/>
    <w:uiPriority w:val="99"/>
    <w:qFormat/>
    <w:rsid w:val="00E95700"/>
    <w:rPr>
      <w:rFonts w:cs="Times New Roman"/>
      <w:i/>
      <w:iCs/>
      <w:color w:val="2E74B5"/>
    </w:rPr>
  </w:style>
  <w:style w:type="paragraph" w:styleId="aff2">
    <w:name w:val="Intense Quote"/>
    <w:basedOn w:val="a"/>
    <w:next w:val="a"/>
    <w:link w:val="aff3"/>
    <w:uiPriority w:val="99"/>
    <w:qFormat/>
    <w:rsid w:val="00E95700"/>
    <w:pPr>
      <w:widowControl/>
      <w:pBdr>
        <w:top w:val="single" w:sz="4" w:space="10" w:color="2E74B5"/>
        <w:bottom w:val="single" w:sz="4" w:space="10" w:color="2E74B5"/>
      </w:pBdr>
      <w:spacing w:before="360" w:after="360" w:line="259" w:lineRule="auto"/>
      <w:ind w:left="864" w:right="864"/>
      <w:jc w:val="center"/>
    </w:pPr>
    <w:rPr>
      <w:rFonts w:ascii="Calibri" w:eastAsia="Arial Unicode MS" w:hAnsi="Calibri" w:cs="Times New Roman"/>
      <w:i/>
      <w:iCs/>
      <w:color w:val="2E74B5"/>
      <w:kern w:val="2"/>
      <w:sz w:val="22"/>
      <w:szCs w:val="22"/>
      <w:lang w:eastAsia="en-US"/>
    </w:rPr>
  </w:style>
  <w:style w:type="character" w:customStyle="1" w:styleId="aff3">
    <w:name w:val="Выделенная цитата Знак"/>
    <w:basedOn w:val="a0"/>
    <w:link w:val="aff2"/>
    <w:uiPriority w:val="99"/>
    <w:rsid w:val="00E95700"/>
    <w:rPr>
      <w:rFonts w:ascii="Calibri" w:hAnsi="Calibri" w:cs="Times New Roman"/>
      <w:i/>
      <w:iCs/>
      <w:color w:val="2E74B5"/>
      <w:kern w:val="2"/>
      <w:sz w:val="22"/>
      <w:szCs w:val="22"/>
      <w:lang w:eastAsia="en-US" w:bidi="ar-SA"/>
    </w:rPr>
  </w:style>
  <w:style w:type="character" w:styleId="aff4">
    <w:name w:val="Intense Reference"/>
    <w:basedOn w:val="a0"/>
    <w:uiPriority w:val="99"/>
    <w:qFormat/>
    <w:rsid w:val="00E95700"/>
    <w:rPr>
      <w:rFonts w:cs="Times New Roman"/>
      <w:b/>
      <w:bCs/>
      <w:smallCaps/>
      <w:color w:val="2E74B5"/>
      <w:spacing w:val="5"/>
    </w:rPr>
  </w:style>
  <w:style w:type="paragraph" w:customStyle="1" w:styleId="aff5">
    <w:name w:val="Кр стр"/>
    <w:basedOn w:val="a"/>
    <w:link w:val="aff6"/>
    <w:uiPriority w:val="99"/>
    <w:rsid w:val="00E95700"/>
    <w:pPr>
      <w:widowControl/>
      <w:ind w:firstLine="567"/>
      <w:jc w:val="both"/>
    </w:pPr>
    <w:rPr>
      <w:rFonts w:ascii="Calibri" w:eastAsia="Arial Unicode MS" w:hAnsi="Calibri"/>
      <w:color w:val="auto"/>
      <w:sz w:val="20"/>
      <w:szCs w:val="20"/>
      <w:lang w:val="en-US" w:eastAsia="en-US"/>
    </w:rPr>
  </w:style>
  <w:style w:type="character" w:customStyle="1" w:styleId="aff6">
    <w:name w:val="Кр стр Знак"/>
    <w:link w:val="aff5"/>
    <w:uiPriority w:val="99"/>
    <w:locked/>
    <w:rsid w:val="00E95700"/>
    <w:rPr>
      <w:rFonts w:ascii="Calibri" w:hAnsi="Calibri" w:cs="Courier New"/>
      <w:sz w:val="20"/>
      <w:szCs w:val="20"/>
      <w:lang w:val="en-US" w:eastAsia="en-US" w:bidi="ar-SA"/>
    </w:rPr>
  </w:style>
  <w:style w:type="character" w:customStyle="1" w:styleId="71">
    <w:name w:val="Основной текст (7) + Курсив"/>
    <w:basedOn w:val="a0"/>
    <w:uiPriority w:val="99"/>
    <w:rsid w:val="00E95700"/>
    <w:rPr>
      <w:rFonts w:ascii="Times New Roman" w:hAnsi="Times New Roman" w:cs="Times New Roman"/>
      <w:i/>
      <w:iCs/>
      <w:color w:val="000000"/>
      <w:spacing w:val="0"/>
      <w:w w:val="100"/>
      <w:position w:val="0"/>
      <w:sz w:val="27"/>
      <w:szCs w:val="27"/>
      <w:u w:val="none"/>
      <w:lang w:val="ru-RU" w:eastAsia="x-none"/>
    </w:rPr>
  </w:style>
  <w:style w:type="character" w:customStyle="1" w:styleId="73">
    <w:name w:val="Основной текст (7)3"/>
    <w:basedOn w:val="a0"/>
    <w:uiPriority w:val="99"/>
    <w:rsid w:val="00E95700"/>
    <w:rPr>
      <w:rFonts w:cs="Times New Roman"/>
      <w:color w:val="000000"/>
      <w:spacing w:val="0"/>
      <w:w w:val="100"/>
      <w:position w:val="0"/>
      <w:sz w:val="27"/>
      <w:szCs w:val="27"/>
      <w:lang w:val="ru-RU" w:eastAsia="x-none" w:bidi="ar-SA"/>
    </w:rPr>
  </w:style>
  <w:style w:type="character" w:customStyle="1" w:styleId="72">
    <w:name w:val="Основной текст (7)2"/>
    <w:basedOn w:val="a0"/>
    <w:uiPriority w:val="99"/>
    <w:rsid w:val="00E95700"/>
    <w:rPr>
      <w:rFonts w:cs="Times New Roman"/>
      <w:color w:val="000000"/>
      <w:spacing w:val="0"/>
      <w:w w:val="100"/>
      <w:position w:val="0"/>
      <w:sz w:val="27"/>
      <w:szCs w:val="27"/>
      <w:u w:val="single"/>
      <w:lang w:val="ru-RU" w:eastAsia="x-none" w:bidi="ar-SA"/>
    </w:rPr>
  </w:style>
  <w:style w:type="paragraph" w:styleId="aff7">
    <w:name w:val="Body Text Indent"/>
    <w:basedOn w:val="a"/>
    <w:link w:val="aff8"/>
    <w:uiPriority w:val="99"/>
    <w:rsid w:val="00E95700"/>
    <w:pPr>
      <w:widowControl/>
      <w:ind w:firstLine="567"/>
      <w:jc w:val="both"/>
    </w:pPr>
    <w:rPr>
      <w:rFonts w:eastAsia="Arial Unicode MS" w:cs="Times New Roman"/>
      <w:i/>
      <w:color w:val="auto"/>
      <w:szCs w:val="20"/>
    </w:rPr>
  </w:style>
  <w:style w:type="character" w:customStyle="1" w:styleId="aff8">
    <w:name w:val="Основной текст с отступом Знак"/>
    <w:basedOn w:val="a0"/>
    <w:link w:val="aff7"/>
    <w:uiPriority w:val="99"/>
    <w:rsid w:val="00E95700"/>
    <w:rPr>
      <w:rFonts w:ascii="Times New Roman" w:hAnsi="Times New Roman" w:cs="Times New Roman"/>
      <w:i/>
      <w:sz w:val="28"/>
      <w:szCs w:val="20"/>
      <w:lang w:bidi="ar-SA"/>
    </w:rPr>
  </w:style>
  <w:style w:type="paragraph" w:styleId="33">
    <w:name w:val="Body Text Indent 3"/>
    <w:basedOn w:val="a"/>
    <w:link w:val="34"/>
    <w:uiPriority w:val="99"/>
    <w:rsid w:val="00E95700"/>
    <w:pPr>
      <w:widowControl/>
      <w:spacing w:after="120"/>
      <w:ind w:left="283"/>
    </w:pPr>
    <w:rPr>
      <w:rFonts w:eastAsia="Arial Unicode MS" w:cs="Times New Roman"/>
      <w:color w:val="auto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E95700"/>
    <w:rPr>
      <w:rFonts w:ascii="Times New Roman" w:hAnsi="Times New Roman" w:cs="Times New Roman"/>
      <w:sz w:val="16"/>
      <w:szCs w:val="16"/>
      <w:lang w:bidi="ar-SA"/>
    </w:rPr>
  </w:style>
  <w:style w:type="character" w:customStyle="1" w:styleId="110">
    <w:name w:val="Знак Знак11"/>
    <w:uiPriority w:val="99"/>
    <w:rsid w:val="00E95700"/>
    <w:rPr>
      <w:i/>
      <w:sz w:val="28"/>
    </w:rPr>
  </w:style>
  <w:style w:type="character" w:customStyle="1" w:styleId="100">
    <w:name w:val="Стиль 10 пт"/>
    <w:basedOn w:val="a0"/>
    <w:uiPriority w:val="99"/>
    <w:rsid w:val="00E95700"/>
    <w:rPr>
      <w:rFonts w:cs="Times New Roman"/>
      <w:sz w:val="20"/>
    </w:rPr>
  </w:style>
  <w:style w:type="character" w:customStyle="1" w:styleId="c3">
    <w:name w:val="c3"/>
    <w:basedOn w:val="a0"/>
    <w:uiPriority w:val="99"/>
    <w:rsid w:val="00E95700"/>
    <w:rPr>
      <w:rFonts w:cs="Times New Roman"/>
    </w:rPr>
  </w:style>
  <w:style w:type="character" w:customStyle="1" w:styleId="cls006">
    <w:name w:val="cls_006"/>
    <w:basedOn w:val="a0"/>
    <w:uiPriority w:val="99"/>
    <w:rsid w:val="00E95700"/>
    <w:rPr>
      <w:rFonts w:cs="Times New Roman"/>
    </w:rPr>
  </w:style>
  <w:style w:type="paragraph" w:customStyle="1" w:styleId="aff9">
    <w:name w:val="Документ"/>
    <w:rsid w:val="00E95700"/>
    <w:pPr>
      <w:widowControl/>
      <w:spacing w:after="240"/>
      <w:contextualSpacing/>
      <w:jc w:val="both"/>
    </w:pPr>
    <w:rPr>
      <w:rFonts w:ascii="Times New Roman" w:hAnsi="Times New Roman" w:cs="Times New Roman"/>
      <w:lang w:bidi="ar-SA"/>
    </w:rPr>
  </w:style>
  <w:style w:type="paragraph" w:styleId="affa">
    <w:name w:val="No Spacing"/>
    <w:uiPriority w:val="1"/>
    <w:qFormat/>
    <w:rsid w:val="00E95700"/>
    <w:pPr>
      <w:widowControl/>
    </w:pPr>
    <w:rPr>
      <w:rFonts w:ascii="Calibri" w:hAnsi="Calibri" w:cs="Times New Roman"/>
      <w:sz w:val="22"/>
      <w:szCs w:val="22"/>
      <w:lang w:eastAsia="en-US" w:bidi="ar-SA"/>
    </w:rPr>
  </w:style>
  <w:style w:type="character" w:customStyle="1" w:styleId="af8">
    <w:name w:val="Абзац списка Знак"/>
    <w:link w:val="af7"/>
    <w:uiPriority w:val="99"/>
    <w:locked/>
    <w:rsid w:val="00E95700"/>
    <w:rPr>
      <w:rFonts w:ascii="Times New Roman" w:eastAsiaTheme="minorHAnsi" w:hAnsi="Times New Roman" w:cs="Times New Roman"/>
      <w:sz w:val="28"/>
      <w:szCs w:val="28"/>
      <w:lang w:val="en-US" w:eastAsia="zh-CN" w:bidi="ar-SA"/>
    </w:rPr>
  </w:style>
  <w:style w:type="paragraph" w:customStyle="1" w:styleId="Style5">
    <w:name w:val="Style5"/>
    <w:basedOn w:val="a"/>
    <w:uiPriority w:val="99"/>
    <w:rsid w:val="00E95700"/>
    <w:pPr>
      <w:autoSpaceDE w:val="0"/>
      <w:autoSpaceDN w:val="0"/>
      <w:adjustRightInd w:val="0"/>
    </w:pPr>
    <w:rPr>
      <w:rFonts w:eastAsia="Arial Unicode MS" w:cs="Times New Roman"/>
      <w:color w:val="auto"/>
      <w:sz w:val="24"/>
    </w:rPr>
  </w:style>
  <w:style w:type="paragraph" w:customStyle="1" w:styleId="blockblock-3c">
    <w:name w:val="block__block-3c"/>
    <w:basedOn w:val="a"/>
    <w:uiPriority w:val="99"/>
    <w:rsid w:val="00E95700"/>
    <w:pPr>
      <w:widowControl/>
      <w:spacing w:before="100" w:beforeAutospacing="1" w:after="100" w:afterAutospacing="1"/>
    </w:pPr>
    <w:rPr>
      <w:rFonts w:eastAsia="Arial Unicode MS" w:cs="Times New Roman"/>
      <w:color w:val="auto"/>
      <w:sz w:val="24"/>
    </w:rPr>
  </w:style>
  <w:style w:type="paragraph" w:customStyle="1" w:styleId="affb">
    <w:name w:val="Стиль"/>
    <w:basedOn w:val="a"/>
    <w:next w:val="af6"/>
    <w:rsid w:val="00E95700"/>
    <w:pPr>
      <w:widowControl/>
      <w:spacing w:before="100" w:beforeAutospacing="1" w:after="100" w:afterAutospacing="1"/>
    </w:pPr>
    <w:rPr>
      <w:rFonts w:eastAsia="Arial Unicode MS" w:cs="Times New Roman"/>
      <w:color w:val="auto"/>
      <w:sz w:val="24"/>
    </w:rPr>
  </w:style>
  <w:style w:type="paragraph" w:customStyle="1" w:styleId="affc">
    <w:name w:val="вопрос"/>
    <w:basedOn w:val="a"/>
    <w:rsid w:val="00E95700"/>
    <w:pPr>
      <w:widowControl/>
      <w:autoSpaceDN w:val="0"/>
      <w:ind w:left="360" w:hanging="240"/>
      <w:jc w:val="both"/>
    </w:pPr>
    <w:rPr>
      <w:rFonts w:eastAsia="Arial Unicode MS" w:cs="Times New Roman"/>
      <w:color w:val="auto"/>
      <w:spacing w:val="-2"/>
      <w:sz w:val="16"/>
      <w:szCs w:val="16"/>
      <w:lang w:val="uk-UA"/>
    </w:rPr>
  </w:style>
  <w:style w:type="character" w:styleId="affd">
    <w:name w:val="Hyperlink"/>
    <w:basedOn w:val="a0"/>
    <w:uiPriority w:val="99"/>
    <w:unhideWhenUsed/>
    <w:rsid w:val="008F4423"/>
    <w:rPr>
      <w:color w:val="0563C1" w:themeColor="hyperlink"/>
      <w:u w:val="single"/>
    </w:rPr>
  </w:style>
  <w:style w:type="character" w:styleId="affe">
    <w:name w:val="Unresolved Mention"/>
    <w:basedOn w:val="a0"/>
    <w:uiPriority w:val="99"/>
    <w:semiHidden/>
    <w:unhideWhenUsed/>
    <w:rsid w:val="008F4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6.bin"/><Relationship Id="rId63" Type="http://schemas.openxmlformats.org/officeDocument/2006/relationships/image" Target="media/image27.png"/><Relationship Id="rId68" Type="http://schemas.openxmlformats.org/officeDocument/2006/relationships/oleObject" Target="embeddings/oleObject24.bin"/><Relationship Id="rId84" Type="http://schemas.openxmlformats.org/officeDocument/2006/relationships/image" Target="media/image42.png"/><Relationship Id="rId89" Type="http://schemas.microsoft.com/office/2007/relationships/hdphoto" Target="media/hdphoto1.wdp"/><Relationship Id="rId16" Type="http://schemas.openxmlformats.org/officeDocument/2006/relationships/image" Target="media/image2.wmf"/><Relationship Id="rId11" Type="http://schemas.openxmlformats.org/officeDocument/2006/relationships/footer" Target="footer2.xml"/><Relationship Id="rId32" Type="http://schemas.openxmlformats.org/officeDocument/2006/relationships/image" Target="media/image10.wmf"/><Relationship Id="rId37" Type="http://schemas.openxmlformats.org/officeDocument/2006/relationships/image" Target="media/image13.wmf"/><Relationship Id="rId53" Type="http://schemas.openxmlformats.org/officeDocument/2006/relationships/oleObject" Target="embeddings/oleObject19.bin"/><Relationship Id="rId58" Type="http://schemas.openxmlformats.org/officeDocument/2006/relationships/oleObject" Target="embeddings/oleObject21.bin"/><Relationship Id="rId74" Type="http://schemas.openxmlformats.org/officeDocument/2006/relationships/oleObject" Target="embeddings/oleObject27.bin"/><Relationship Id="rId79" Type="http://schemas.openxmlformats.org/officeDocument/2006/relationships/oleObject" Target="embeddings/oleObject29.bin"/><Relationship Id="rId5" Type="http://schemas.openxmlformats.org/officeDocument/2006/relationships/webSettings" Target="webSettings.xml"/><Relationship Id="rId90" Type="http://schemas.openxmlformats.org/officeDocument/2006/relationships/footer" Target="footer5.xml"/><Relationship Id="rId22" Type="http://schemas.openxmlformats.org/officeDocument/2006/relationships/image" Target="media/image5.wmf"/><Relationship Id="rId27" Type="http://schemas.openxmlformats.org/officeDocument/2006/relationships/oleObject" Target="embeddings/oleObject7.bin"/><Relationship Id="rId43" Type="http://schemas.openxmlformats.org/officeDocument/2006/relationships/image" Target="media/image16.wmf"/><Relationship Id="rId48" Type="http://schemas.openxmlformats.org/officeDocument/2006/relationships/image" Target="media/image19.wmf"/><Relationship Id="rId64" Type="http://schemas.openxmlformats.org/officeDocument/2006/relationships/image" Target="media/image28.png"/><Relationship Id="rId69" Type="http://schemas.openxmlformats.org/officeDocument/2006/relationships/image" Target="media/image32.wmf"/><Relationship Id="rId8" Type="http://schemas.openxmlformats.org/officeDocument/2006/relationships/header" Target="header1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6.bin"/><Relationship Id="rId80" Type="http://schemas.openxmlformats.org/officeDocument/2006/relationships/image" Target="media/image38.png"/><Relationship Id="rId85" Type="http://schemas.openxmlformats.org/officeDocument/2006/relationships/image" Target="media/image43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2.bin"/><Relationship Id="rId46" Type="http://schemas.openxmlformats.org/officeDocument/2006/relationships/image" Target="media/image18.wmf"/><Relationship Id="rId59" Type="http://schemas.openxmlformats.org/officeDocument/2006/relationships/image" Target="media/image25.wmf"/><Relationship Id="rId67" Type="http://schemas.openxmlformats.org/officeDocument/2006/relationships/image" Target="media/image31.wmf"/><Relationship Id="rId20" Type="http://schemas.openxmlformats.org/officeDocument/2006/relationships/image" Target="media/image4.wmf"/><Relationship Id="rId41" Type="http://schemas.openxmlformats.org/officeDocument/2006/relationships/image" Target="media/image15.wmf"/><Relationship Id="rId54" Type="http://schemas.openxmlformats.org/officeDocument/2006/relationships/image" Target="media/image22.png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5.bin"/><Relationship Id="rId75" Type="http://schemas.openxmlformats.org/officeDocument/2006/relationships/image" Target="media/image35.wmf"/><Relationship Id="rId83" Type="http://schemas.openxmlformats.org/officeDocument/2006/relationships/image" Target="media/image41.png"/><Relationship Id="rId88" Type="http://schemas.openxmlformats.org/officeDocument/2006/relationships/image" Target="media/image46.png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8.wmf"/><Relationship Id="rId36" Type="http://schemas.openxmlformats.org/officeDocument/2006/relationships/image" Target="media/image12.png"/><Relationship Id="rId49" Type="http://schemas.openxmlformats.org/officeDocument/2006/relationships/oleObject" Target="embeddings/oleObject17.bin"/><Relationship Id="rId57" Type="http://schemas.openxmlformats.org/officeDocument/2006/relationships/image" Target="media/image24.wmf"/><Relationship Id="rId10" Type="http://schemas.openxmlformats.org/officeDocument/2006/relationships/header" Target="header2.xml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image" Target="media/image21.wmf"/><Relationship Id="rId60" Type="http://schemas.openxmlformats.org/officeDocument/2006/relationships/oleObject" Target="embeddings/oleObject22.bin"/><Relationship Id="rId65" Type="http://schemas.openxmlformats.org/officeDocument/2006/relationships/image" Target="media/image29.png"/><Relationship Id="rId73" Type="http://schemas.openxmlformats.org/officeDocument/2006/relationships/image" Target="media/image34.wmf"/><Relationship Id="rId78" Type="http://schemas.openxmlformats.org/officeDocument/2006/relationships/image" Target="media/image37.wmf"/><Relationship Id="rId81" Type="http://schemas.openxmlformats.org/officeDocument/2006/relationships/image" Target="media/image39.png"/><Relationship Id="rId86" Type="http://schemas.openxmlformats.org/officeDocument/2006/relationships/image" Target="media/image44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3.wmf"/><Relationship Id="rId39" Type="http://schemas.openxmlformats.org/officeDocument/2006/relationships/image" Target="media/image14.wmf"/><Relationship Id="rId34" Type="http://schemas.openxmlformats.org/officeDocument/2006/relationships/image" Target="media/image11.wmf"/><Relationship Id="rId50" Type="http://schemas.openxmlformats.org/officeDocument/2006/relationships/image" Target="media/image20.wmf"/><Relationship Id="rId55" Type="http://schemas.openxmlformats.org/officeDocument/2006/relationships/image" Target="media/image23.wmf"/><Relationship Id="rId76" Type="http://schemas.openxmlformats.org/officeDocument/2006/relationships/oleObject" Target="embeddings/oleObject28.bin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footer" Target="footer6.xml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6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png"/><Relationship Id="rId66" Type="http://schemas.openxmlformats.org/officeDocument/2006/relationships/image" Target="media/image30.jpg"/><Relationship Id="rId87" Type="http://schemas.openxmlformats.org/officeDocument/2006/relationships/image" Target="media/image45.png"/><Relationship Id="rId61" Type="http://schemas.openxmlformats.org/officeDocument/2006/relationships/image" Target="media/image26.wmf"/><Relationship Id="rId82" Type="http://schemas.openxmlformats.org/officeDocument/2006/relationships/image" Target="media/image40.png"/><Relationship Id="rId19" Type="http://schemas.openxmlformats.org/officeDocument/2006/relationships/oleObject" Target="embeddings/oleObject3.bin"/><Relationship Id="rId14" Type="http://schemas.openxmlformats.org/officeDocument/2006/relationships/image" Target="media/image1.wmf"/><Relationship Id="rId30" Type="http://schemas.openxmlformats.org/officeDocument/2006/relationships/image" Target="media/image9.wmf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0.bin"/><Relationship Id="rId77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FB749-B20C-4357-B364-7CC29CE6B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98</Pages>
  <Words>25582</Words>
  <Characters>145822</Characters>
  <Application>Microsoft Office Word</Application>
  <DocSecurity>0</DocSecurity>
  <Lines>1215</Lines>
  <Paragraphs>342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Кожевникова</dc:creator>
  <cp:lastModifiedBy>Админ</cp:lastModifiedBy>
  <cp:revision>2</cp:revision>
  <cp:lastPrinted>2025-10-10T09:54:00Z</cp:lastPrinted>
  <dcterms:created xsi:type="dcterms:W3CDTF">2025-10-10T12:44:00Z</dcterms:created>
  <dcterms:modified xsi:type="dcterms:W3CDTF">2025-10-10T12:44:00Z</dcterms:modified>
</cp:coreProperties>
</file>