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EE4" w:rsidRPr="00D5708A" w:rsidRDefault="00D32EE4" w:rsidP="00734E8D">
      <w:pPr>
        <w:pStyle w:val="50"/>
        <w:spacing w:after="0"/>
        <w:rPr>
          <w:b w:val="0"/>
          <w:sz w:val="22"/>
          <w:szCs w:val="22"/>
        </w:rPr>
      </w:pPr>
      <w:bookmarkStart w:id="0" w:name="_GoBack"/>
      <w:bookmarkEnd w:id="0"/>
      <w:r w:rsidRPr="00D5708A">
        <w:rPr>
          <w:b w:val="0"/>
          <w:sz w:val="22"/>
          <w:szCs w:val="22"/>
        </w:rPr>
        <w:t>МИНИСТЕРСТВО НАУКИ И ВЫСШЕГО ОБРАЗОВАНИЯ РОССИЙСКОЙ ФЕДЕРАЦИИ</w:t>
      </w:r>
    </w:p>
    <w:p w:rsidR="00D32EE4" w:rsidRPr="00D5708A" w:rsidRDefault="00D32EE4" w:rsidP="00734E8D">
      <w:pPr>
        <w:pStyle w:val="50"/>
        <w:spacing w:after="0"/>
        <w:rPr>
          <w:b w:val="0"/>
          <w:sz w:val="24"/>
          <w:szCs w:val="24"/>
        </w:rPr>
      </w:pPr>
      <w:r w:rsidRPr="00D5708A">
        <w:rPr>
          <w:b w:val="0"/>
          <w:sz w:val="24"/>
          <w:szCs w:val="24"/>
        </w:rPr>
        <w:t>(МИНОБРНАУКИ РОССИИ)</w:t>
      </w: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r w:rsidRPr="00D5708A">
        <w:rPr>
          <w:b w:val="0"/>
          <w:sz w:val="24"/>
          <w:szCs w:val="24"/>
        </w:rPr>
        <w:t xml:space="preserve">ФЕДЕРАЛЬНОЕ ГОСУДАРСТВЕННОЕ БЮДЖЕТНОЕ ОБРАЗОВАТЕЛЬНОЕ </w:t>
      </w:r>
    </w:p>
    <w:p w:rsidR="00D32EE4" w:rsidRPr="00D5708A" w:rsidRDefault="00D32EE4" w:rsidP="00734E8D">
      <w:pPr>
        <w:pStyle w:val="50"/>
        <w:spacing w:after="0"/>
        <w:rPr>
          <w:b w:val="0"/>
          <w:sz w:val="24"/>
          <w:szCs w:val="24"/>
        </w:rPr>
      </w:pPr>
      <w:r w:rsidRPr="00D5708A">
        <w:rPr>
          <w:b w:val="0"/>
          <w:sz w:val="24"/>
          <w:szCs w:val="24"/>
        </w:rPr>
        <w:t>УЧРЕЖДЕНИЕ ВЫСШЕГО ОБРАЗОВАНИЯ</w:t>
      </w:r>
    </w:p>
    <w:p w:rsidR="00D32EE4" w:rsidRPr="00D5708A" w:rsidRDefault="00D32EE4" w:rsidP="00734E8D">
      <w:pPr>
        <w:pStyle w:val="50"/>
        <w:spacing w:after="0"/>
        <w:rPr>
          <w:b w:val="0"/>
          <w:sz w:val="24"/>
          <w:szCs w:val="24"/>
        </w:rPr>
      </w:pPr>
      <w:r w:rsidRPr="00D5708A">
        <w:rPr>
          <w:b w:val="0"/>
          <w:sz w:val="24"/>
          <w:szCs w:val="24"/>
        </w:rPr>
        <w:t>«ДОНБАССКИЙ ГОСУДАРСТВЕННЫЙ ТЕХНИЧЕСКИЙ УНИВЕРСИТЕТ»</w:t>
      </w:r>
    </w:p>
    <w:p w:rsidR="00D32EE4" w:rsidRPr="00D5708A" w:rsidRDefault="00D32EE4" w:rsidP="00734E8D">
      <w:pPr>
        <w:pStyle w:val="50"/>
        <w:spacing w:after="0"/>
        <w:rPr>
          <w:b w:val="0"/>
          <w:sz w:val="24"/>
          <w:szCs w:val="24"/>
        </w:rPr>
      </w:pPr>
      <w:r w:rsidRPr="00D5708A">
        <w:rPr>
          <w:b w:val="0"/>
          <w:sz w:val="24"/>
          <w:szCs w:val="24"/>
        </w:rPr>
        <w:t>(ФГБОУ ВО «ДонГТУ»)</w:t>
      </w: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ind w:left="4962"/>
        <w:jc w:val="left"/>
        <w:rPr>
          <w:b w:val="0"/>
          <w:sz w:val="28"/>
          <w:szCs w:val="24"/>
        </w:rPr>
      </w:pPr>
      <w:r w:rsidRPr="00D5708A">
        <w:rPr>
          <w:b w:val="0"/>
          <w:sz w:val="28"/>
          <w:szCs w:val="24"/>
        </w:rPr>
        <w:t>УТВЕРЖДЕНО:</w:t>
      </w:r>
    </w:p>
    <w:p w:rsidR="00D32EE4" w:rsidRPr="00D5708A" w:rsidRDefault="00D32EE4" w:rsidP="00734E8D">
      <w:pPr>
        <w:pStyle w:val="50"/>
        <w:spacing w:after="0"/>
        <w:ind w:left="4962"/>
        <w:jc w:val="left"/>
        <w:rPr>
          <w:b w:val="0"/>
          <w:sz w:val="28"/>
          <w:szCs w:val="24"/>
        </w:rPr>
      </w:pPr>
      <w:r w:rsidRPr="00D5708A">
        <w:rPr>
          <w:b w:val="0"/>
          <w:sz w:val="28"/>
          <w:szCs w:val="24"/>
        </w:rPr>
        <w:t>Приказом ректора</w:t>
      </w:r>
    </w:p>
    <w:p w:rsidR="00D32EE4" w:rsidRPr="00D5708A" w:rsidRDefault="00D32EE4" w:rsidP="00734E8D">
      <w:pPr>
        <w:pStyle w:val="50"/>
        <w:spacing w:after="0"/>
        <w:ind w:left="4962"/>
        <w:jc w:val="left"/>
        <w:rPr>
          <w:b w:val="0"/>
          <w:sz w:val="28"/>
          <w:szCs w:val="24"/>
        </w:rPr>
      </w:pPr>
      <w:r w:rsidRPr="00D5708A">
        <w:rPr>
          <w:b w:val="0"/>
          <w:sz w:val="28"/>
          <w:szCs w:val="24"/>
        </w:rPr>
        <w:t>ФГБОУ ВО «ДонГТУ»</w:t>
      </w:r>
    </w:p>
    <w:p w:rsidR="00D32EE4" w:rsidRPr="00D5708A" w:rsidRDefault="00D32EE4" w:rsidP="00734E8D">
      <w:pPr>
        <w:pStyle w:val="50"/>
        <w:spacing w:after="0"/>
        <w:ind w:left="4962"/>
        <w:jc w:val="left"/>
        <w:rPr>
          <w:b w:val="0"/>
          <w:sz w:val="28"/>
          <w:szCs w:val="24"/>
        </w:rPr>
      </w:pPr>
      <w:r w:rsidRPr="00D5708A">
        <w:rPr>
          <w:b w:val="0"/>
          <w:sz w:val="28"/>
          <w:szCs w:val="24"/>
        </w:rPr>
        <w:t>от «</w:t>
      </w:r>
      <w:r w:rsidRPr="00D5708A">
        <w:rPr>
          <w:b w:val="0"/>
          <w:sz w:val="28"/>
          <w:szCs w:val="24"/>
          <w:u w:val="single"/>
        </w:rPr>
        <w:t>03</w:t>
      </w:r>
      <w:r w:rsidRPr="00D5708A">
        <w:rPr>
          <w:b w:val="0"/>
          <w:sz w:val="28"/>
          <w:szCs w:val="24"/>
        </w:rPr>
        <w:t xml:space="preserve"> »</w:t>
      </w:r>
      <w:r w:rsidRPr="00D5708A">
        <w:rPr>
          <w:b w:val="0"/>
          <w:sz w:val="28"/>
          <w:szCs w:val="24"/>
          <w:u w:val="single"/>
        </w:rPr>
        <w:t xml:space="preserve"> 09</w:t>
      </w:r>
      <w:smartTag w:uri="urn:schemas-microsoft-com:office:smarttags" w:element="metricconverter">
        <w:smartTagPr>
          <w:attr w:name="ProductID" w:val="2025 г"/>
        </w:smartTagPr>
        <w:r w:rsidRPr="00D5708A">
          <w:rPr>
            <w:b w:val="0"/>
            <w:sz w:val="28"/>
            <w:szCs w:val="24"/>
          </w:rPr>
          <w:t>2025 г</w:t>
        </w:r>
      </w:smartTag>
      <w:r w:rsidRPr="00D5708A">
        <w:rPr>
          <w:b w:val="0"/>
          <w:sz w:val="28"/>
          <w:szCs w:val="24"/>
        </w:rPr>
        <w:t>. № 107</w:t>
      </w: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D32EE4" w:rsidRPr="00D5708A" w:rsidRDefault="00D32EE4" w:rsidP="00734E8D">
      <w:pPr>
        <w:pStyle w:val="50"/>
        <w:spacing w:after="0"/>
        <w:rPr>
          <w:b w:val="0"/>
          <w:sz w:val="24"/>
          <w:szCs w:val="24"/>
        </w:rPr>
      </w:pPr>
    </w:p>
    <w:p w:rsidR="00AD7466" w:rsidRPr="00D5708A" w:rsidRDefault="00AD7466" w:rsidP="0044157A">
      <w:pPr>
        <w:pStyle w:val="50"/>
        <w:spacing w:after="0"/>
        <w:rPr>
          <w:b w:val="0"/>
          <w:bCs/>
          <w:sz w:val="24"/>
          <w:szCs w:val="24"/>
        </w:rPr>
      </w:pPr>
    </w:p>
    <w:p w:rsidR="00AD7466" w:rsidRPr="00D5708A" w:rsidRDefault="00AD7466" w:rsidP="0044157A">
      <w:pPr>
        <w:pStyle w:val="50"/>
        <w:spacing w:after="0"/>
      </w:pPr>
      <w:r w:rsidRPr="00D5708A">
        <w:t>КОМПЛЕКТ ОЦЕНОЧНЫХ МАТЕРИАЛОВ</w:t>
      </w:r>
    </w:p>
    <w:p w:rsidR="00AD7466" w:rsidRPr="00D5708A" w:rsidRDefault="00AD7466" w:rsidP="0044157A">
      <w:pPr>
        <w:pStyle w:val="50"/>
        <w:spacing w:after="0"/>
      </w:pPr>
    </w:p>
    <w:tbl>
      <w:tblPr>
        <w:tblW w:w="0" w:type="auto"/>
        <w:jc w:val="center"/>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9384"/>
      </w:tblGrid>
      <w:tr w:rsidR="00AD7466" w:rsidRPr="00D5708A" w:rsidTr="005C065E">
        <w:trPr>
          <w:jc w:val="center"/>
        </w:trPr>
        <w:tc>
          <w:tcPr>
            <w:tcW w:w="9384" w:type="dxa"/>
            <w:tcBorders>
              <w:top w:val="nil"/>
            </w:tcBorders>
          </w:tcPr>
          <w:p w:rsidR="00AD7466" w:rsidRPr="00D5708A" w:rsidRDefault="00305A08" w:rsidP="003449EA">
            <w:pPr>
              <w:pStyle w:val="50"/>
              <w:spacing w:after="0"/>
              <w:rPr>
                <w:rFonts w:eastAsia="Times New Roman"/>
                <w:b w:val="0"/>
                <w:sz w:val="28"/>
                <w:szCs w:val="28"/>
              </w:rPr>
            </w:pPr>
            <w:r w:rsidRPr="00D5708A">
              <w:rPr>
                <w:rFonts w:eastAsia="Times New Roman"/>
                <w:b w:val="0"/>
                <w:sz w:val="28"/>
                <w:szCs w:val="28"/>
              </w:rPr>
              <w:t>09.03.01 Информатика и вычислительная техника</w:t>
            </w:r>
          </w:p>
        </w:tc>
      </w:tr>
      <w:tr w:rsidR="00AD7466" w:rsidRPr="00D5708A" w:rsidTr="005C065E">
        <w:trPr>
          <w:jc w:val="center"/>
        </w:trPr>
        <w:tc>
          <w:tcPr>
            <w:tcW w:w="9384" w:type="dxa"/>
            <w:tcBorders>
              <w:bottom w:val="nil"/>
            </w:tcBorders>
          </w:tcPr>
          <w:p w:rsidR="00AD7466" w:rsidRPr="00D5708A" w:rsidRDefault="00AD7466" w:rsidP="003449EA">
            <w:pPr>
              <w:jc w:val="center"/>
              <w:outlineLvl w:val="0"/>
              <w:rPr>
                <w:rFonts w:ascii="Times New Roman" w:hAnsi="Times New Roman" w:cs="Times New Roman"/>
                <w:color w:val="auto"/>
                <w:sz w:val="18"/>
                <w:szCs w:val="18"/>
              </w:rPr>
            </w:pPr>
            <w:r w:rsidRPr="00D5708A">
              <w:rPr>
                <w:rFonts w:ascii="Times New Roman" w:hAnsi="Times New Roman" w:cs="Times New Roman"/>
                <w:color w:val="auto"/>
                <w:sz w:val="18"/>
                <w:szCs w:val="18"/>
              </w:rPr>
              <w:t>(код и наименование направления подготовки, специальности)</w:t>
            </w:r>
          </w:p>
          <w:p w:rsidR="00AD7466" w:rsidRPr="00D5708A" w:rsidRDefault="00AD7466" w:rsidP="003449EA">
            <w:pPr>
              <w:jc w:val="center"/>
              <w:outlineLvl w:val="0"/>
              <w:rPr>
                <w:rFonts w:ascii="Times New Roman" w:hAnsi="Times New Roman" w:cs="Times New Roman"/>
                <w:color w:val="auto"/>
                <w:sz w:val="28"/>
                <w:szCs w:val="28"/>
              </w:rPr>
            </w:pPr>
          </w:p>
        </w:tc>
      </w:tr>
      <w:tr w:rsidR="00AD7466" w:rsidRPr="00D5708A" w:rsidTr="005C065E">
        <w:trPr>
          <w:jc w:val="center"/>
        </w:trPr>
        <w:tc>
          <w:tcPr>
            <w:tcW w:w="9384" w:type="dxa"/>
            <w:tcBorders>
              <w:top w:val="nil"/>
            </w:tcBorders>
          </w:tcPr>
          <w:p w:rsidR="00AD7466" w:rsidRPr="00D5708A" w:rsidRDefault="00305A08" w:rsidP="003449EA">
            <w:pPr>
              <w:pStyle w:val="50"/>
              <w:spacing w:after="0"/>
              <w:rPr>
                <w:rFonts w:eastAsia="Times New Roman"/>
                <w:b w:val="0"/>
                <w:sz w:val="28"/>
                <w:szCs w:val="28"/>
              </w:rPr>
            </w:pPr>
            <w:r w:rsidRPr="00D5708A">
              <w:rPr>
                <w:rFonts w:eastAsia="Times New Roman"/>
                <w:b w:val="0"/>
                <w:sz w:val="28"/>
                <w:szCs w:val="28"/>
              </w:rPr>
              <w:t>Искусственный интеллект в промышленности</w:t>
            </w:r>
          </w:p>
        </w:tc>
      </w:tr>
      <w:tr w:rsidR="00AD7466" w:rsidRPr="00D5708A" w:rsidTr="005C065E">
        <w:trPr>
          <w:jc w:val="center"/>
        </w:trPr>
        <w:tc>
          <w:tcPr>
            <w:tcW w:w="9384" w:type="dxa"/>
            <w:tcBorders>
              <w:bottom w:val="nil"/>
            </w:tcBorders>
          </w:tcPr>
          <w:p w:rsidR="00AD7466" w:rsidRPr="00D5708A" w:rsidRDefault="00AD7466" w:rsidP="003449EA">
            <w:pPr>
              <w:jc w:val="center"/>
              <w:outlineLvl w:val="0"/>
              <w:rPr>
                <w:rFonts w:ascii="Times New Roman" w:hAnsi="Times New Roman" w:cs="Times New Roman"/>
                <w:color w:val="auto"/>
                <w:sz w:val="18"/>
                <w:szCs w:val="18"/>
              </w:rPr>
            </w:pPr>
            <w:r w:rsidRPr="00D5708A">
              <w:rPr>
                <w:rFonts w:ascii="Times New Roman" w:hAnsi="Times New Roman" w:cs="Times New Roman"/>
                <w:color w:val="auto"/>
                <w:sz w:val="18"/>
                <w:szCs w:val="18"/>
              </w:rPr>
              <w:t>(наименование профиля (специализации, программы) подготовки)</w:t>
            </w:r>
          </w:p>
          <w:p w:rsidR="00AD7466" w:rsidRPr="00D5708A" w:rsidRDefault="00AD7466" w:rsidP="003449EA">
            <w:pPr>
              <w:pStyle w:val="50"/>
              <w:spacing w:after="0"/>
              <w:rPr>
                <w:rFonts w:eastAsia="Times New Roman"/>
                <w:b w:val="0"/>
                <w:sz w:val="28"/>
                <w:szCs w:val="28"/>
              </w:rPr>
            </w:pPr>
          </w:p>
        </w:tc>
      </w:tr>
      <w:tr w:rsidR="00AD7466" w:rsidRPr="00D5708A" w:rsidTr="005C065E">
        <w:trPr>
          <w:jc w:val="center"/>
        </w:trPr>
        <w:tc>
          <w:tcPr>
            <w:tcW w:w="9384" w:type="dxa"/>
            <w:tcBorders>
              <w:top w:val="nil"/>
            </w:tcBorders>
          </w:tcPr>
          <w:p w:rsidR="00AD7466" w:rsidRPr="00D5708A" w:rsidRDefault="00305A08" w:rsidP="003449EA">
            <w:pPr>
              <w:pStyle w:val="50"/>
              <w:spacing w:after="0"/>
              <w:rPr>
                <w:rFonts w:eastAsia="Times New Roman"/>
                <w:b w:val="0"/>
                <w:sz w:val="28"/>
                <w:szCs w:val="28"/>
              </w:rPr>
            </w:pPr>
            <w:r w:rsidRPr="00D5708A">
              <w:rPr>
                <w:rFonts w:eastAsia="Times New Roman"/>
                <w:b w:val="0"/>
                <w:sz w:val="28"/>
                <w:szCs w:val="28"/>
              </w:rPr>
              <w:t>бакалавр</w:t>
            </w:r>
          </w:p>
        </w:tc>
      </w:tr>
      <w:tr w:rsidR="00AD7466" w:rsidRPr="00D5708A" w:rsidTr="005C065E">
        <w:trPr>
          <w:jc w:val="center"/>
        </w:trPr>
        <w:tc>
          <w:tcPr>
            <w:tcW w:w="9384" w:type="dxa"/>
            <w:tcBorders>
              <w:bottom w:val="nil"/>
            </w:tcBorders>
          </w:tcPr>
          <w:p w:rsidR="00AD7466" w:rsidRPr="00D5708A" w:rsidRDefault="00AD7466" w:rsidP="003449EA">
            <w:pPr>
              <w:pStyle w:val="50"/>
              <w:spacing w:after="0"/>
              <w:rPr>
                <w:rFonts w:eastAsia="Times New Roman"/>
                <w:b w:val="0"/>
                <w:sz w:val="18"/>
                <w:szCs w:val="18"/>
              </w:rPr>
            </w:pPr>
            <w:r w:rsidRPr="00D5708A">
              <w:rPr>
                <w:rFonts w:eastAsia="Times New Roman"/>
                <w:b w:val="0"/>
                <w:sz w:val="18"/>
                <w:szCs w:val="18"/>
              </w:rPr>
              <w:t>(квалификация: бакалавр/специалист/магистр)</w:t>
            </w:r>
          </w:p>
          <w:p w:rsidR="00AD7466" w:rsidRPr="00D5708A" w:rsidRDefault="00AD7466" w:rsidP="003449EA">
            <w:pPr>
              <w:pStyle w:val="50"/>
              <w:spacing w:after="0"/>
              <w:rPr>
                <w:rFonts w:eastAsia="Times New Roman"/>
                <w:b w:val="0"/>
                <w:sz w:val="28"/>
                <w:szCs w:val="28"/>
              </w:rPr>
            </w:pPr>
          </w:p>
        </w:tc>
      </w:tr>
      <w:tr w:rsidR="00AD7466" w:rsidRPr="00D5708A" w:rsidTr="005C065E">
        <w:trPr>
          <w:jc w:val="center"/>
        </w:trPr>
        <w:tc>
          <w:tcPr>
            <w:tcW w:w="9384" w:type="dxa"/>
            <w:tcBorders>
              <w:top w:val="nil"/>
            </w:tcBorders>
          </w:tcPr>
          <w:p w:rsidR="00AD7466" w:rsidRPr="00D5708A" w:rsidRDefault="00305A08" w:rsidP="003449EA">
            <w:pPr>
              <w:pStyle w:val="50"/>
              <w:spacing w:after="0"/>
              <w:rPr>
                <w:rFonts w:eastAsia="Times New Roman"/>
                <w:b w:val="0"/>
                <w:sz w:val="28"/>
                <w:szCs w:val="28"/>
              </w:rPr>
            </w:pPr>
            <w:r w:rsidRPr="00D5708A">
              <w:rPr>
                <w:rFonts w:eastAsia="Times New Roman"/>
                <w:b w:val="0"/>
                <w:sz w:val="28"/>
                <w:szCs w:val="28"/>
              </w:rPr>
              <w:t>очная</w:t>
            </w:r>
          </w:p>
        </w:tc>
      </w:tr>
      <w:tr w:rsidR="00AD7466" w:rsidRPr="00D5708A" w:rsidTr="005C065E">
        <w:trPr>
          <w:jc w:val="center"/>
        </w:trPr>
        <w:tc>
          <w:tcPr>
            <w:tcW w:w="9384" w:type="dxa"/>
            <w:tcBorders>
              <w:bottom w:val="nil"/>
            </w:tcBorders>
          </w:tcPr>
          <w:p w:rsidR="00AD7466" w:rsidRPr="00D5708A" w:rsidRDefault="00AD7466" w:rsidP="003449EA">
            <w:pPr>
              <w:jc w:val="center"/>
              <w:outlineLvl w:val="0"/>
              <w:rPr>
                <w:rFonts w:ascii="Times New Roman" w:hAnsi="Times New Roman" w:cs="Times New Roman"/>
                <w:color w:val="auto"/>
                <w:sz w:val="28"/>
                <w:szCs w:val="28"/>
                <w:vertAlign w:val="superscript"/>
              </w:rPr>
            </w:pPr>
            <w:r w:rsidRPr="00D5708A">
              <w:rPr>
                <w:rFonts w:ascii="Times New Roman" w:hAnsi="Times New Roman" w:cs="Times New Roman"/>
                <w:color w:val="auto"/>
                <w:sz w:val="28"/>
                <w:szCs w:val="28"/>
                <w:vertAlign w:val="superscript"/>
              </w:rPr>
              <w:t>(форма обучения: очная, заочная, очно-заочная)</w:t>
            </w:r>
          </w:p>
          <w:p w:rsidR="00AD7466" w:rsidRPr="00D5708A" w:rsidRDefault="00AD7466" w:rsidP="003449EA">
            <w:pPr>
              <w:pStyle w:val="50"/>
              <w:spacing w:after="0"/>
              <w:rPr>
                <w:rFonts w:eastAsia="Times New Roman"/>
                <w:b w:val="0"/>
                <w:sz w:val="28"/>
                <w:szCs w:val="28"/>
              </w:rPr>
            </w:pPr>
          </w:p>
        </w:tc>
      </w:tr>
    </w:tbl>
    <w:p w:rsidR="00AD7466" w:rsidRPr="00D5708A" w:rsidRDefault="00AD7466" w:rsidP="0044157A">
      <w:pPr>
        <w:pStyle w:val="50"/>
        <w:spacing w:after="0"/>
      </w:pPr>
    </w:p>
    <w:p w:rsidR="00AD7466" w:rsidRPr="00D5708A" w:rsidRDefault="00AD7466" w:rsidP="0044157A">
      <w:pPr>
        <w:jc w:val="center"/>
        <w:outlineLvl w:val="0"/>
        <w:rPr>
          <w:rFonts w:ascii="Times New Roman" w:hAnsi="Times New Roman" w:cs="Times New Roman"/>
          <w:color w:val="auto"/>
          <w:sz w:val="26"/>
          <w:szCs w:val="26"/>
        </w:rPr>
      </w:pPr>
      <w:bookmarkStart w:id="1" w:name="bookmark0"/>
      <w:bookmarkStart w:id="2" w:name="bookmark1"/>
      <w:bookmarkStart w:id="3" w:name="bookmark2"/>
    </w:p>
    <w:p w:rsidR="00AD7466" w:rsidRPr="00D5708A" w:rsidRDefault="00AD7466" w:rsidP="0044157A">
      <w:pPr>
        <w:jc w:val="center"/>
        <w:outlineLvl w:val="0"/>
        <w:rPr>
          <w:rFonts w:ascii="Times New Roman" w:hAnsi="Times New Roman" w:cs="Times New Roman"/>
          <w:color w:val="auto"/>
          <w:sz w:val="26"/>
          <w:szCs w:val="26"/>
        </w:rPr>
      </w:pPr>
    </w:p>
    <w:p w:rsidR="00AD7466" w:rsidRPr="00D5708A" w:rsidRDefault="00AD7466" w:rsidP="0044157A">
      <w:pPr>
        <w:jc w:val="center"/>
        <w:outlineLvl w:val="0"/>
        <w:rPr>
          <w:rFonts w:ascii="Times New Roman" w:hAnsi="Times New Roman" w:cs="Times New Roman"/>
          <w:color w:val="auto"/>
          <w:sz w:val="26"/>
          <w:szCs w:val="26"/>
        </w:rPr>
      </w:pPr>
    </w:p>
    <w:p w:rsidR="00AD7466" w:rsidRPr="00D5708A" w:rsidRDefault="00AD7466" w:rsidP="0044157A">
      <w:pPr>
        <w:jc w:val="center"/>
        <w:outlineLvl w:val="0"/>
        <w:rPr>
          <w:rFonts w:ascii="Times New Roman" w:hAnsi="Times New Roman" w:cs="Times New Roman"/>
          <w:color w:val="auto"/>
          <w:sz w:val="26"/>
          <w:szCs w:val="26"/>
        </w:rPr>
      </w:pPr>
    </w:p>
    <w:p w:rsidR="00AD7466" w:rsidRPr="00D5708A" w:rsidRDefault="00AD7466" w:rsidP="0044157A">
      <w:pPr>
        <w:jc w:val="center"/>
        <w:outlineLvl w:val="0"/>
        <w:rPr>
          <w:rFonts w:ascii="Times New Roman" w:hAnsi="Times New Roman" w:cs="Times New Roman"/>
          <w:color w:val="auto"/>
          <w:sz w:val="26"/>
          <w:szCs w:val="26"/>
        </w:rPr>
      </w:pPr>
    </w:p>
    <w:p w:rsidR="00AD7466" w:rsidRPr="00D5708A" w:rsidRDefault="00AD7466" w:rsidP="0044157A">
      <w:pPr>
        <w:jc w:val="center"/>
        <w:outlineLvl w:val="0"/>
        <w:rPr>
          <w:rFonts w:ascii="Times New Roman" w:hAnsi="Times New Roman" w:cs="Times New Roman"/>
          <w:color w:val="auto"/>
          <w:sz w:val="26"/>
          <w:szCs w:val="26"/>
        </w:rPr>
      </w:pPr>
    </w:p>
    <w:p w:rsidR="00AD7466" w:rsidRPr="00D5708A" w:rsidRDefault="00AD7466" w:rsidP="0044157A">
      <w:pPr>
        <w:jc w:val="center"/>
        <w:outlineLvl w:val="0"/>
        <w:rPr>
          <w:rFonts w:ascii="Times New Roman" w:hAnsi="Times New Roman" w:cs="Times New Roman"/>
          <w:color w:val="auto"/>
          <w:sz w:val="26"/>
          <w:szCs w:val="26"/>
        </w:rPr>
      </w:pPr>
      <w:r w:rsidRPr="00D5708A">
        <w:rPr>
          <w:rFonts w:ascii="Times New Roman" w:hAnsi="Times New Roman" w:cs="Times New Roman"/>
          <w:color w:val="auto"/>
          <w:sz w:val="26"/>
          <w:szCs w:val="26"/>
        </w:rPr>
        <w:t>Алчевск</w:t>
      </w:r>
    </w:p>
    <w:p w:rsidR="00AD7466" w:rsidRPr="00D5708A" w:rsidRDefault="00AD7466" w:rsidP="0044157A">
      <w:pPr>
        <w:jc w:val="center"/>
        <w:outlineLvl w:val="0"/>
        <w:rPr>
          <w:rFonts w:ascii="Times New Roman" w:hAnsi="Times New Roman" w:cs="Times New Roman"/>
          <w:color w:val="auto"/>
          <w:sz w:val="26"/>
          <w:szCs w:val="26"/>
        </w:rPr>
      </w:pPr>
      <w:r w:rsidRPr="00D5708A">
        <w:rPr>
          <w:rFonts w:ascii="Times New Roman" w:hAnsi="Times New Roman" w:cs="Times New Roman"/>
          <w:color w:val="auto"/>
          <w:sz w:val="26"/>
          <w:szCs w:val="26"/>
        </w:rPr>
        <w:t>2025</w:t>
      </w:r>
      <w:r w:rsidRPr="00D5708A">
        <w:rPr>
          <w:rFonts w:ascii="Times New Roman" w:hAnsi="Times New Roman" w:cs="Times New Roman"/>
          <w:color w:val="auto"/>
          <w:sz w:val="26"/>
          <w:szCs w:val="26"/>
        </w:rPr>
        <w:br w:type="page"/>
      </w:r>
    </w:p>
    <w:bookmarkEnd w:id="1"/>
    <w:bookmarkEnd w:id="2"/>
    <w:bookmarkEnd w:id="3"/>
    <w:p w:rsidR="00AD7466" w:rsidRPr="00D5708A" w:rsidRDefault="00AD7466" w:rsidP="0044157A">
      <w:pPr>
        <w:pStyle w:val="13"/>
        <w:spacing w:after="360" w:line="240" w:lineRule="auto"/>
      </w:pPr>
      <w:r w:rsidRPr="00D5708A">
        <w:lastRenderedPageBreak/>
        <w:t>СОДЕРЖАНИЕ</w:t>
      </w:r>
    </w:p>
    <w:tbl>
      <w:tblPr>
        <w:tblW w:w="0" w:type="auto"/>
        <w:jc w:val="center"/>
        <w:tblLook w:val="00A0" w:firstRow="1" w:lastRow="0" w:firstColumn="1" w:lastColumn="0" w:noHBand="0" w:noVBand="0"/>
      </w:tblPr>
      <w:tblGrid>
        <w:gridCol w:w="8884"/>
        <w:gridCol w:w="500"/>
      </w:tblGrid>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1 Спецификация……………………………………………………………..</w:t>
            </w:r>
          </w:p>
        </w:tc>
        <w:tc>
          <w:tcPr>
            <w:tcW w:w="500" w:type="dxa"/>
            <w:vAlign w:val="bottom"/>
          </w:tcPr>
          <w:p w:rsidR="00AD7466" w:rsidRPr="00D5708A" w:rsidRDefault="005C065E" w:rsidP="003449EA">
            <w:pPr>
              <w:pStyle w:val="13"/>
              <w:spacing w:after="0" w:line="360" w:lineRule="auto"/>
              <w:jc w:val="right"/>
              <w:outlineLvl w:val="9"/>
              <w:rPr>
                <w:rFonts w:eastAsia="Times New Roman"/>
                <w:b w:val="0"/>
                <w:szCs w:val="28"/>
              </w:rPr>
            </w:pPr>
            <w:r w:rsidRPr="00D5708A">
              <w:rPr>
                <w:rFonts w:eastAsia="Times New Roman"/>
                <w:b w:val="0"/>
                <w:szCs w:val="28"/>
              </w:rPr>
              <w:t>3</w:t>
            </w:r>
          </w:p>
        </w:tc>
      </w:tr>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2 Распределение тестовых заданий по компетенциям и дисциплинам……</w:t>
            </w:r>
            <w:r w:rsidR="00072FB1" w:rsidRPr="00D5708A">
              <w:rPr>
                <w:rFonts w:eastAsia="Times New Roman"/>
                <w:b w:val="0"/>
                <w:szCs w:val="28"/>
              </w:rPr>
              <w:t>……………………………………………………………</w:t>
            </w:r>
          </w:p>
        </w:tc>
        <w:tc>
          <w:tcPr>
            <w:tcW w:w="500" w:type="dxa"/>
            <w:vAlign w:val="bottom"/>
          </w:tcPr>
          <w:p w:rsidR="00AD7466" w:rsidRPr="00D5708A" w:rsidRDefault="00072FB1" w:rsidP="003449EA">
            <w:pPr>
              <w:pStyle w:val="13"/>
              <w:spacing w:after="0" w:line="360" w:lineRule="auto"/>
              <w:jc w:val="right"/>
              <w:outlineLvl w:val="9"/>
              <w:rPr>
                <w:rFonts w:eastAsia="Times New Roman"/>
                <w:b w:val="0"/>
                <w:szCs w:val="28"/>
              </w:rPr>
            </w:pPr>
            <w:r w:rsidRPr="00D5708A">
              <w:rPr>
                <w:rFonts w:eastAsia="Times New Roman"/>
                <w:b w:val="0"/>
                <w:szCs w:val="28"/>
              </w:rPr>
              <w:t>6</w:t>
            </w:r>
          </w:p>
        </w:tc>
      </w:tr>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3 Распределение заданий по типам и уровням сложности…………………</w:t>
            </w:r>
            <w:r w:rsidR="00072FB1" w:rsidRPr="00D5708A">
              <w:rPr>
                <w:rFonts w:eastAsia="Times New Roman"/>
                <w:b w:val="0"/>
                <w:szCs w:val="28"/>
              </w:rPr>
              <w:t>………………………………………………….</w:t>
            </w:r>
          </w:p>
        </w:tc>
        <w:tc>
          <w:tcPr>
            <w:tcW w:w="500" w:type="dxa"/>
            <w:vAlign w:val="bottom"/>
          </w:tcPr>
          <w:p w:rsidR="00AD7466" w:rsidRPr="00D5708A" w:rsidRDefault="00072FB1" w:rsidP="003449EA">
            <w:pPr>
              <w:pStyle w:val="13"/>
              <w:spacing w:after="0" w:line="360" w:lineRule="auto"/>
              <w:jc w:val="right"/>
              <w:outlineLvl w:val="9"/>
              <w:rPr>
                <w:rFonts w:eastAsia="Times New Roman"/>
                <w:b w:val="0"/>
                <w:szCs w:val="28"/>
              </w:rPr>
            </w:pPr>
            <w:r w:rsidRPr="00D5708A">
              <w:rPr>
                <w:rFonts w:eastAsia="Times New Roman"/>
                <w:b w:val="0"/>
                <w:szCs w:val="28"/>
              </w:rPr>
              <w:t>18</w:t>
            </w:r>
          </w:p>
        </w:tc>
      </w:tr>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4 Сценарии выполнения диагностических заданий………………………</w:t>
            </w:r>
          </w:p>
        </w:tc>
        <w:tc>
          <w:tcPr>
            <w:tcW w:w="500" w:type="dxa"/>
            <w:vAlign w:val="bottom"/>
          </w:tcPr>
          <w:p w:rsidR="00AD7466" w:rsidRPr="00D5708A" w:rsidRDefault="00B3175F" w:rsidP="003449EA">
            <w:pPr>
              <w:pStyle w:val="13"/>
              <w:spacing w:after="0" w:line="360" w:lineRule="auto"/>
              <w:jc w:val="right"/>
              <w:outlineLvl w:val="9"/>
              <w:rPr>
                <w:rFonts w:eastAsia="Times New Roman"/>
                <w:b w:val="0"/>
                <w:szCs w:val="28"/>
              </w:rPr>
            </w:pPr>
            <w:r w:rsidRPr="00D5708A">
              <w:rPr>
                <w:rFonts w:eastAsia="Times New Roman"/>
                <w:b w:val="0"/>
                <w:szCs w:val="28"/>
              </w:rPr>
              <w:t>25</w:t>
            </w:r>
          </w:p>
        </w:tc>
      </w:tr>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5 Сценарии оценивания выполнения тестовых заданий…………………</w:t>
            </w:r>
          </w:p>
        </w:tc>
        <w:tc>
          <w:tcPr>
            <w:tcW w:w="500" w:type="dxa"/>
            <w:vAlign w:val="bottom"/>
          </w:tcPr>
          <w:p w:rsidR="00AD7466" w:rsidRPr="00D5708A" w:rsidRDefault="00BB4709" w:rsidP="003449EA">
            <w:pPr>
              <w:pStyle w:val="13"/>
              <w:spacing w:after="0" w:line="360" w:lineRule="auto"/>
              <w:jc w:val="right"/>
              <w:outlineLvl w:val="9"/>
              <w:rPr>
                <w:rFonts w:eastAsia="Times New Roman"/>
                <w:b w:val="0"/>
                <w:szCs w:val="28"/>
              </w:rPr>
            </w:pPr>
            <w:r w:rsidRPr="00D5708A">
              <w:rPr>
                <w:rFonts w:eastAsia="Times New Roman"/>
                <w:b w:val="0"/>
                <w:szCs w:val="28"/>
              </w:rPr>
              <w:t>27</w:t>
            </w:r>
          </w:p>
        </w:tc>
      </w:tr>
      <w:tr w:rsidR="00AD7466" w:rsidRPr="00D5708A" w:rsidTr="005C065E">
        <w:trPr>
          <w:jc w:val="center"/>
        </w:trPr>
        <w:tc>
          <w:tcPr>
            <w:tcW w:w="8884" w:type="dxa"/>
          </w:tcPr>
          <w:p w:rsidR="00AD7466" w:rsidRPr="00D5708A" w:rsidRDefault="00AD7466" w:rsidP="003449EA">
            <w:pPr>
              <w:pStyle w:val="13"/>
              <w:spacing w:after="0" w:line="360" w:lineRule="auto"/>
              <w:jc w:val="both"/>
              <w:outlineLvl w:val="9"/>
              <w:rPr>
                <w:rFonts w:eastAsia="Times New Roman"/>
                <w:b w:val="0"/>
                <w:szCs w:val="28"/>
              </w:rPr>
            </w:pPr>
            <w:r w:rsidRPr="00D5708A">
              <w:rPr>
                <w:rFonts w:eastAsia="Times New Roman"/>
                <w:b w:val="0"/>
                <w:szCs w:val="28"/>
              </w:rPr>
              <w:t>6 Типы заданий с ключами к оцениванию тестовых заданий комплекта оценочных материалов………………………………………………………</w:t>
            </w:r>
          </w:p>
        </w:tc>
        <w:tc>
          <w:tcPr>
            <w:tcW w:w="500" w:type="dxa"/>
            <w:vAlign w:val="bottom"/>
          </w:tcPr>
          <w:p w:rsidR="00AD7466" w:rsidRPr="00D5708A" w:rsidRDefault="00BB4709" w:rsidP="003449EA">
            <w:pPr>
              <w:pStyle w:val="13"/>
              <w:spacing w:after="0" w:line="360" w:lineRule="auto"/>
              <w:jc w:val="right"/>
              <w:outlineLvl w:val="9"/>
              <w:rPr>
                <w:rFonts w:eastAsia="Times New Roman"/>
                <w:b w:val="0"/>
                <w:szCs w:val="28"/>
              </w:rPr>
            </w:pPr>
            <w:r w:rsidRPr="00D5708A">
              <w:rPr>
                <w:rFonts w:eastAsia="Times New Roman"/>
                <w:b w:val="0"/>
                <w:szCs w:val="28"/>
              </w:rPr>
              <w:t>28</w:t>
            </w:r>
          </w:p>
        </w:tc>
      </w:tr>
    </w:tbl>
    <w:p w:rsidR="00AD7466" w:rsidRPr="00D5708A" w:rsidRDefault="00AD7466" w:rsidP="0044157A">
      <w:pPr>
        <w:pStyle w:val="13"/>
        <w:spacing w:after="0" w:line="240" w:lineRule="auto"/>
      </w:pPr>
    </w:p>
    <w:p w:rsidR="00AD7466" w:rsidRPr="00D5708A" w:rsidRDefault="00AD7466" w:rsidP="0044157A">
      <w:pPr>
        <w:rPr>
          <w:rFonts w:ascii="Times New Roman" w:hAnsi="Times New Roman" w:cs="Times New Roman"/>
          <w:b/>
          <w:bCs/>
          <w:color w:val="auto"/>
          <w:sz w:val="28"/>
          <w:szCs w:val="28"/>
        </w:rPr>
      </w:pPr>
      <w:r w:rsidRPr="00D5708A">
        <w:rPr>
          <w:color w:val="auto"/>
        </w:rPr>
        <w:br w:type="page"/>
      </w:r>
    </w:p>
    <w:p w:rsidR="00AD7466" w:rsidRPr="00D5708A" w:rsidRDefault="00AD7466" w:rsidP="0044157A">
      <w:pPr>
        <w:pStyle w:val="13"/>
        <w:spacing w:after="360" w:line="240" w:lineRule="auto"/>
      </w:pPr>
      <w:bookmarkStart w:id="4" w:name="bookmark3"/>
      <w:bookmarkStart w:id="5" w:name="bookmark4"/>
      <w:bookmarkStart w:id="6" w:name="bookmark5"/>
      <w:r w:rsidRPr="00D5708A">
        <w:lastRenderedPageBreak/>
        <w:t>1 СПЕЦИФИКАЦИЯ</w:t>
      </w:r>
      <w:bookmarkEnd w:id="4"/>
      <w:bookmarkEnd w:id="5"/>
      <w:bookmarkEnd w:id="6"/>
    </w:p>
    <w:p w:rsidR="00AD7466" w:rsidRPr="00D5708A" w:rsidRDefault="00AD7466" w:rsidP="0044157A">
      <w:pPr>
        <w:pStyle w:val="26"/>
        <w:jc w:val="both"/>
        <w:rPr>
          <w:sz w:val="28"/>
          <w:szCs w:val="28"/>
        </w:rPr>
      </w:pPr>
      <w:bookmarkStart w:id="7" w:name="bookmark7"/>
      <w:bookmarkStart w:id="8" w:name="bookmark8"/>
      <w:bookmarkStart w:id="9" w:name="bookmark9"/>
      <w:bookmarkStart w:id="10" w:name="bookmark6"/>
      <w:r w:rsidRPr="00D5708A">
        <w:rPr>
          <w:sz w:val="28"/>
          <w:szCs w:val="28"/>
        </w:rPr>
        <w:t>Назначение комплекта оценочных материалов</w:t>
      </w:r>
      <w:bookmarkEnd w:id="7"/>
      <w:bookmarkEnd w:id="8"/>
      <w:bookmarkEnd w:id="9"/>
      <w:bookmarkEnd w:id="10"/>
    </w:p>
    <w:p w:rsidR="00AD7466" w:rsidRPr="00D5708A" w:rsidRDefault="00AD7466" w:rsidP="0044157A">
      <w:pPr>
        <w:pStyle w:val="11"/>
        <w:spacing w:after="160"/>
        <w:ind w:firstLine="720"/>
        <w:jc w:val="both"/>
        <w:rPr>
          <w:sz w:val="28"/>
          <w:szCs w:val="28"/>
        </w:rPr>
      </w:pPr>
      <w:r w:rsidRPr="00D5708A">
        <w:rPr>
          <w:sz w:val="28"/>
          <w:szCs w:val="28"/>
        </w:rPr>
        <w:t xml:space="preserve">Комплект оценочных материалов (КОМ) предназначен для контроля и оценки результатов прохождения основной профессиональной образовательной программы по направлению подготовки </w:t>
      </w:r>
      <w:r w:rsidRPr="00D5708A">
        <w:rPr>
          <w:rStyle w:val="af5"/>
          <w:color w:val="auto"/>
          <w:sz w:val="28"/>
          <w:szCs w:val="28"/>
        </w:rPr>
        <w:t>Место для ввода текста.</w:t>
      </w:r>
      <w:r w:rsidRPr="00D5708A">
        <w:rPr>
          <w:sz w:val="28"/>
          <w:szCs w:val="28"/>
        </w:rPr>
        <w:t>, профиль «</w:t>
      </w:r>
      <w:r w:rsidRPr="00D5708A">
        <w:rPr>
          <w:rStyle w:val="af5"/>
          <w:color w:val="auto"/>
          <w:sz w:val="28"/>
          <w:szCs w:val="28"/>
        </w:rPr>
        <w:t>Место для ввода текста.</w:t>
      </w:r>
      <w:r w:rsidRPr="00D5708A">
        <w:rPr>
          <w:sz w:val="28"/>
          <w:szCs w:val="28"/>
        </w:rPr>
        <w:t xml:space="preserve">». </w:t>
      </w:r>
    </w:p>
    <w:p w:rsidR="00AD7466" w:rsidRPr="00D5708A" w:rsidRDefault="00AD7466" w:rsidP="0044157A">
      <w:pPr>
        <w:pStyle w:val="26"/>
        <w:jc w:val="both"/>
        <w:rPr>
          <w:sz w:val="28"/>
          <w:szCs w:val="28"/>
        </w:rPr>
      </w:pPr>
      <w:bookmarkStart w:id="11" w:name="bookmark10"/>
      <w:bookmarkStart w:id="12" w:name="bookmark11"/>
      <w:bookmarkStart w:id="13" w:name="bookmark12"/>
      <w:r w:rsidRPr="00D5708A">
        <w:rPr>
          <w:sz w:val="28"/>
          <w:szCs w:val="28"/>
        </w:rPr>
        <w:t>Нормативное основание отбора содержания</w:t>
      </w:r>
      <w:bookmarkEnd w:id="11"/>
      <w:bookmarkEnd w:id="12"/>
      <w:bookmarkEnd w:id="13"/>
    </w:p>
    <w:p w:rsidR="00AD7466" w:rsidRPr="00D5708A" w:rsidRDefault="00AD7466" w:rsidP="0044157A">
      <w:pPr>
        <w:pStyle w:val="11"/>
        <w:ind w:firstLine="720"/>
        <w:jc w:val="both"/>
        <w:rPr>
          <w:sz w:val="28"/>
          <w:szCs w:val="28"/>
        </w:rPr>
      </w:pPr>
      <w:r w:rsidRPr="00D5708A">
        <w:rPr>
          <w:sz w:val="28"/>
          <w:szCs w:val="28"/>
        </w:rPr>
        <w:t>Оценочные материалы по основной профессиональной образовательной программе составлены с учетом требований:</w:t>
      </w:r>
    </w:p>
    <w:p w:rsidR="00AD7466" w:rsidRPr="00D5708A" w:rsidRDefault="00AD7466" w:rsidP="0044157A">
      <w:pPr>
        <w:pStyle w:val="11"/>
        <w:numPr>
          <w:ilvl w:val="0"/>
          <w:numId w:val="1"/>
        </w:numPr>
        <w:tabs>
          <w:tab w:val="left" w:pos="1421"/>
        </w:tabs>
        <w:ind w:firstLine="720"/>
        <w:jc w:val="both"/>
        <w:rPr>
          <w:sz w:val="28"/>
          <w:szCs w:val="28"/>
        </w:rPr>
      </w:pPr>
      <w:bookmarkStart w:id="14" w:name="bookmark13"/>
      <w:bookmarkEnd w:id="14"/>
      <w:r w:rsidRPr="00D5708A">
        <w:rPr>
          <w:sz w:val="28"/>
          <w:szCs w:val="28"/>
        </w:rPr>
        <w:t xml:space="preserve">федерального государственного образовательного стандарта высшего образования (далее ФГОС ВО) по направлению подготовки </w:t>
      </w:r>
      <w:r w:rsidR="00305A08" w:rsidRPr="00D5708A">
        <w:rPr>
          <w:rStyle w:val="af5"/>
          <w:color w:val="auto"/>
          <w:sz w:val="28"/>
          <w:szCs w:val="28"/>
        </w:rPr>
        <w:t>09.03.01 Информатика и вычислительная техника</w:t>
      </w:r>
      <w:r w:rsidRPr="00D5708A">
        <w:rPr>
          <w:rStyle w:val="af5"/>
          <w:color w:val="auto"/>
          <w:sz w:val="28"/>
          <w:szCs w:val="28"/>
        </w:rPr>
        <w:t>.</w:t>
      </w:r>
      <w:r w:rsidRPr="00D5708A">
        <w:rPr>
          <w:sz w:val="28"/>
          <w:szCs w:val="28"/>
        </w:rPr>
        <w:t xml:space="preserve"> (уровень </w:t>
      </w:r>
      <w:r w:rsidR="00305A08" w:rsidRPr="00D5708A">
        <w:rPr>
          <w:rStyle w:val="af5"/>
          <w:color w:val="auto"/>
          <w:sz w:val="28"/>
          <w:szCs w:val="28"/>
        </w:rPr>
        <w:t>бакалавр</w:t>
      </w:r>
      <w:r w:rsidRPr="00D5708A">
        <w:rPr>
          <w:sz w:val="28"/>
          <w:szCs w:val="28"/>
        </w:rPr>
        <w:t xml:space="preserve">), утвержденного приказом </w:t>
      </w:r>
      <w:r w:rsidR="00305A08" w:rsidRPr="00D5708A">
        <w:rPr>
          <w:sz w:val="28"/>
          <w:szCs w:val="28"/>
        </w:rPr>
        <w:t xml:space="preserve">Министерства образования и науки Российской Федерации </w:t>
      </w:r>
      <w:r w:rsidR="00305A08" w:rsidRPr="00D5708A">
        <w:rPr>
          <w:bCs/>
          <w:sz w:val="28"/>
          <w:szCs w:val="28"/>
          <w:shd w:val="clear" w:color="auto" w:fill="FFFFFF"/>
        </w:rPr>
        <w:t xml:space="preserve">от 19 сентября </w:t>
      </w:r>
      <w:smartTag w:uri="urn:schemas-microsoft-com:office:smarttags" w:element="metricconverter">
        <w:smartTagPr>
          <w:attr w:name="ProductID" w:val="2017 г"/>
        </w:smartTagPr>
        <w:r w:rsidR="00305A08" w:rsidRPr="00D5708A">
          <w:rPr>
            <w:bCs/>
            <w:sz w:val="28"/>
            <w:szCs w:val="28"/>
            <w:shd w:val="clear" w:color="auto" w:fill="FFFFFF"/>
          </w:rPr>
          <w:t>2017 г</w:t>
        </w:r>
      </w:smartTag>
      <w:r w:rsidR="00305A08" w:rsidRPr="00D5708A">
        <w:rPr>
          <w:bCs/>
          <w:sz w:val="28"/>
          <w:szCs w:val="28"/>
          <w:shd w:val="clear" w:color="auto" w:fill="FFFFFF"/>
        </w:rPr>
        <w:t>. № 929, редакция с изменениями №1456 от 26 ноября 2020</w:t>
      </w:r>
      <w:r w:rsidRPr="00D5708A">
        <w:rPr>
          <w:sz w:val="28"/>
          <w:szCs w:val="28"/>
        </w:rPr>
        <w:t xml:space="preserve"> года;</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06.001 «Программист» (приказ Министерства труда и социальной защиты Российской Федерации России от 18.11.2013г. № 679н, зарегистрирован в Минюсте России 18.12.2013г. № 30635), с изменением, внесенным приказом Минтруда и соцзащиты от 12.12.2016 № 727н (зарегистрирован в Министерством юстиции Российской Федерации 13.01.2017 № 45230); </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06.004 "Специалист по тестированию в области информационных технологий" (приказ Министерства труда и социальной защиты Российской Федерации от 11 апреля </w:t>
      </w:r>
      <w:smartTag w:uri="urn:schemas-microsoft-com:office:smarttags" w:element="metricconverter">
        <w:smartTagPr>
          <w:attr w:name="ProductID" w:val="2014 г"/>
        </w:smartTagPr>
        <w:r w:rsidRPr="00D5708A">
          <w:rPr>
            <w:sz w:val="28"/>
            <w:szCs w:val="28"/>
          </w:rPr>
          <w:t>2014 г</w:t>
        </w:r>
      </w:smartTag>
      <w:r w:rsidRPr="00D5708A">
        <w:rPr>
          <w:sz w:val="28"/>
          <w:szCs w:val="28"/>
        </w:rPr>
        <w:t xml:space="preserve">. № 225н (зарегистрирован Министерством юстиции Российской Федерации 9 июня </w:t>
      </w:r>
      <w:smartTag w:uri="urn:schemas-microsoft-com:office:smarttags" w:element="metricconverter">
        <w:smartTagPr>
          <w:attr w:name="ProductID" w:val="2014 г"/>
        </w:smartTagPr>
        <w:r w:rsidRPr="00D5708A">
          <w:rPr>
            <w:sz w:val="28"/>
            <w:szCs w:val="28"/>
          </w:rPr>
          <w:t>2014 г</w:t>
        </w:r>
      </w:smartTag>
      <w:r w:rsidRPr="00D5708A">
        <w:rPr>
          <w:sz w:val="28"/>
          <w:szCs w:val="28"/>
        </w:rPr>
        <w:t>., регистрационный № 32623), с изменением, внесенным приказом Минист</w:t>
      </w:r>
      <w:r w:rsidR="005C065E" w:rsidRPr="00D5708A">
        <w:rPr>
          <w:sz w:val="28"/>
          <w:szCs w:val="28"/>
        </w:rPr>
        <w:t>ерства труда и социальной защи</w:t>
      </w:r>
      <w:r w:rsidRPr="00D5708A">
        <w:rPr>
          <w:sz w:val="28"/>
          <w:szCs w:val="28"/>
        </w:rPr>
        <w:t xml:space="preserve">ты Российской Федерации от 12 декабря </w:t>
      </w:r>
      <w:smartTag w:uri="urn:schemas-microsoft-com:office:smarttags" w:element="metricconverter">
        <w:smartTagPr>
          <w:attr w:name="ProductID" w:val="2016 г"/>
        </w:smartTagPr>
        <w:r w:rsidRPr="00D5708A">
          <w:rPr>
            <w:sz w:val="28"/>
            <w:szCs w:val="28"/>
          </w:rPr>
          <w:t>2016 г</w:t>
        </w:r>
      </w:smartTag>
      <w:r w:rsidRPr="00D5708A">
        <w:rPr>
          <w:sz w:val="28"/>
          <w:szCs w:val="28"/>
        </w:rPr>
        <w:t>. № 727н (зарегистрирован Министерством юстиции Российской Федера</w:t>
      </w:r>
      <w:r w:rsidR="005C065E" w:rsidRPr="00D5708A">
        <w:rPr>
          <w:sz w:val="28"/>
          <w:szCs w:val="28"/>
        </w:rPr>
        <w:t xml:space="preserve">ции 13 января </w:t>
      </w:r>
      <w:smartTag w:uri="urn:schemas-microsoft-com:office:smarttags" w:element="metricconverter">
        <w:smartTagPr>
          <w:attr w:name="ProductID" w:val="2017 г"/>
        </w:smartTagPr>
        <w:r w:rsidR="005C065E" w:rsidRPr="00D5708A">
          <w:rPr>
            <w:sz w:val="28"/>
            <w:szCs w:val="28"/>
          </w:rPr>
          <w:t>2017 г</w:t>
        </w:r>
      </w:smartTag>
      <w:r w:rsidR="005C065E" w:rsidRPr="00D5708A">
        <w:rPr>
          <w:sz w:val="28"/>
          <w:szCs w:val="28"/>
        </w:rPr>
        <w:t>., регистра</w:t>
      </w:r>
      <w:r w:rsidRPr="00D5708A">
        <w:rPr>
          <w:sz w:val="28"/>
          <w:szCs w:val="28"/>
        </w:rPr>
        <w:t>ционный № 45230);</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06.011 "Администратор баз данных" (приказ Министерства труда и социальной защиты Российской Федерации от 17 сентября </w:t>
      </w:r>
      <w:smartTag w:uri="urn:schemas-microsoft-com:office:smarttags" w:element="metricconverter">
        <w:smartTagPr>
          <w:attr w:name="ProductID" w:val="2014 г"/>
        </w:smartTagPr>
        <w:r w:rsidRPr="00D5708A">
          <w:rPr>
            <w:sz w:val="28"/>
            <w:szCs w:val="28"/>
          </w:rPr>
          <w:t>2014 г</w:t>
        </w:r>
      </w:smartTag>
      <w:r w:rsidRPr="00D5708A">
        <w:rPr>
          <w:sz w:val="28"/>
          <w:szCs w:val="28"/>
        </w:rPr>
        <w:t xml:space="preserve">. № 647н (зарегистрирован Министерством юстиции Российской Федерации 24 ноября </w:t>
      </w:r>
      <w:smartTag w:uri="urn:schemas-microsoft-com:office:smarttags" w:element="metricconverter">
        <w:smartTagPr>
          <w:attr w:name="ProductID" w:val="2014 г"/>
        </w:smartTagPr>
        <w:r w:rsidRPr="00D5708A">
          <w:rPr>
            <w:sz w:val="28"/>
            <w:szCs w:val="28"/>
          </w:rPr>
          <w:t>2014 г</w:t>
        </w:r>
      </w:smartTag>
      <w:r w:rsidRPr="00D5708A">
        <w:rPr>
          <w:sz w:val="28"/>
          <w:szCs w:val="28"/>
        </w:rPr>
        <w:t>., регистрационный № 34846), с из</w:t>
      </w:r>
      <w:r w:rsidR="005C065E" w:rsidRPr="00D5708A">
        <w:rPr>
          <w:sz w:val="28"/>
          <w:szCs w:val="28"/>
        </w:rPr>
        <w:t>менением, внесенным приказом Ми</w:t>
      </w:r>
      <w:r w:rsidRPr="00D5708A">
        <w:rPr>
          <w:sz w:val="28"/>
          <w:szCs w:val="28"/>
        </w:rPr>
        <w:t xml:space="preserve">нистерства труда и социальной защиты Российской Федерации от 12 декабря </w:t>
      </w:r>
      <w:smartTag w:uri="urn:schemas-microsoft-com:office:smarttags" w:element="metricconverter">
        <w:smartTagPr>
          <w:attr w:name="ProductID" w:val="2016 г"/>
        </w:smartTagPr>
        <w:r w:rsidRPr="00D5708A">
          <w:rPr>
            <w:sz w:val="28"/>
            <w:szCs w:val="28"/>
          </w:rPr>
          <w:t>2016 г</w:t>
        </w:r>
      </w:smartTag>
      <w:r w:rsidRPr="00D5708A">
        <w:rPr>
          <w:sz w:val="28"/>
          <w:szCs w:val="28"/>
        </w:rPr>
        <w:t>. № 727н (зарегистрирован Минист</w:t>
      </w:r>
      <w:r w:rsidR="005C065E" w:rsidRPr="00D5708A">
        <w:rPr>
          <w:sz w:val="28"/>
          <w:szCs w:val="28"/>
        </w:rPr>
        <w:t>ерством юстиции Российской Феде</w:t>
      </w:r>
      <w:r w:rsidRPr="00D5708A">
        <w:rPr>
          <w:sz w:val="28"/>
          <w:szCs w:val="28"/>
        </w:rPr>
        <w:t xml:space="preserve">рации 13 января </w:t>
      </w:r>
      <w:smartTag w:uri="urn:schemas-microsoft-com:office:smarttags" w:element="metricconverter">
        <w:smartTagPr>
          <w:attr w:name="ProductID" w:val="2017 г"/>
        </w:smartTagPr>
        <w:r w:rsidRPr="00D5708A">
          <w:rPr>
            <w:sz w:val="28"/>
            <w:szCs w:val="28"/>
          </w:rPr>
          <w:t>2017 г</w:t>
        </w:r>
      </w:smartTag>
      <w:r w:rsidRPr="00D5708A">
        <w:rPr>
          <w:sz w:val="28"/>
          <w:szCs w:val="28"/>
        </w:rPr>
        <w:t>., регистрационный № 45230);</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06.022 "Системный аналитик", </w:t>
      </w:r>
      <w:r w:rsidR="005C065E" w:rsidRPr="00D5708A">
        <w:rPr>
          <w:sz w:val="28"/>
          <w:szCs w:val="28"/>
        </w:rPr>
        <w:t>(приказ Министерства труда и со</w:t>
      </w:r>
      <w:r w:rsidRPr="00D5708A">
        <w:rPr>
          <w:sz w:val="28"/>
          <w:szCs w:val="28"/>
        </w:rPr>
        <w:t xml:space="preserve">циальной защиты Российской Федерации от 28 октября </w:t>
      </w:r>
      <w:smartTag w:uri="urn:schemas-microsoft-com:office:smarttags" w:element="metricconverter">
        <w:smartTagPr>
          <w:attr w:name="ProductID" w:val="2014 г"/>
        </w:smartTagPr>
        <w:r w:rsidRPr="00D5708A">
          <w:rPr>
            <w:sz w:val="28"/>
            <w:szCs w:val="28"/>
          </w:rPr>
          <w:t>2014 г</w:t>
        </w:r>
      </w:smartTag>
      <w:r w:rsidRPr="00D5708A">
        <w:rPr>
          <w:sz w:val="28"/>
          <w:szCs w:val="28"/>
        </w:rPr>
        <w:t xml:space="preserve">. № 809н, зарегистрирован Министерством юстиции Российской Федерации 24 ноября </w:t>
      </w:r>
      <w:smartTag w:uri="urn:schemas-microsoft-com:office:smarttags" w:element="metricconverter">
        <w:smartTagPr>
          <w:attr w:name="ProductID" w:val="2014 г"/>
        </w:smartTagPr>
        <w:r w:rsidRPr="00D5708A">
          <w:rPr>
            <w:sz w:val="28"/>
            <w:szCs w:val="28"/>
          </w:rPr>
          <w:t>2014 г</w:t>
        </w:r>
      </w:smartTag>
      <w:r w:rsidRPr="00D5708A">
        <w:rPr>
          <w:sz w:val="28"/>
          <w:szCs w:val="28"/>
        </w:rPr>
        <w:t xml:space="preserve">., регистрационный № 34882), с </w:t>
      </w:r>
      <w:r w:rsidRPr="00D5708A">
        <w:rPr>
          <w:sz w:val="28"/>
          <w:szCs w:val="28"/>
        </w:rPr>
        <w:lastRenderedPageBreak/>
        <w:t xml:space="preserve">изменением, внесенным приказом Министерства труда и социальной защиты Российской Федерации от 12 декабря </w:t>
      </w:r>
      <w:smartTag w:uri="urn:schemas-microsoft-com:office:smarttags" w:element="metricconverter">
        <w:smartTagPr>
          <w:attr w:name="ProductID" w:val="2016 г"/>
        </w:smartTagPr>
        <w:r w:rsidRPr="00D5708A">
          <w:rPr>
            <w:sz w:val="28"/>
            <w:szCs w:val="28"/>
          </w:rPr>
          <w:t>2016 г</w:t>
        </w:r>
      </w:smartTag>
      <w:r w:rsidRPr="00D5708A">
        <w:rPr>
          <w:sz w:val="28"/>
          <w:szCs w:val="28"/>
        </w:rPr>
        <w:t xml:space="preserve">. № 727н (зарегистрирован Министерством юстиции Российской Федерации 13 января </w:t>
      </w:r>
      <w:smartTag w:uri="urn:schemas-microsoft-com:office:smarttags" w:element="metricconverter">
        <w:smartTagPr>
          <w:attr w:name="ProductID" w:val="2017 г"/>
        </w:smartTagPr>
        <w:r w:rsidRPr="00D5708A">
          <w:rPr>
            <w:sz w:val="28"/>
            <w:szCs w:val="28"/>
          </w:rPr>
          <w:t>2017 г</w:t>
        </w:r>
      </w:smartTag>
      <w:r w:rsidRPr="00D5708A">
        <w:rPr>
          <w:sz w:val="28"/>
          <w:szCs w:val="28"/>
        </w:rPr>
        <w:t>., регистрационный № 45230);</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06.027 "Специалист по администрированию сетевых устройств информационно-коммуникационных систем" (приказ Министерства труда и социальной защиты Российской Федерации </w:t>
      </w:r>
      <w:r w:rsidR="005C065E" w:rsidRPr="00D5708A">
        <w:rPr>
          <w:sz w:val="28"/>
          <w:szCs w:val="28"/>
        </w:rPr>
        <w:t xml:space="preserve">от 5 октября </w:t>
      </w:r>
      <w:smartTag w:uri="urn:schemas-microsoft-com:office:smarttags" w:element="metricconverter">
        <w:smartTagPr>
          <w:attr w:name="ProductID" w:val="2015 г"/>
        </w:smartTagPr>
        <w:r w:rsidR="005C065E" w:rsidRPr="00D5708A">
          <w:rPr>
            <w:sz w:val="28"/>
            <w:szCs w:val="28"/>
          </w:rPr>
          <w:t>2015 г</w:t>
        </w:r>
      </w:smartTag>
      <w:r w:rsidR="005C065E" w:rsidRPr="00D5708A">
        <w:rPr>
          <w:sz w:val="28"/>
          <w:szCs w:val="28"/>
        </w:rPr>
        <w:t>. № 686н (за</w:t>
      </w:r>
      <w:r w:rsidRPr="00D5708A">
        <w:rPr>
          <w:sz w:val="28"/>
          <w:szCs w:val="28"/>
        </w:rPr>
        <w:t xml:space="preserve">регистрирован Министерством юстиции Российской Федерации 30 октября </w:t>
      </w:r>
      <w:smartTag w:uri="urn:schemas-microsoft-com:office:smarttags" w:element="metricconverter">
        <w:smartTagPr>
          <w:attr w:name="ProductID" w:val="2015 г"/>
        </w:smartTagPr>
        <w:r w:rsidRPr="00D5708A">
          <w:rPr>
            <w:sz w:val="28"/>
            <w:szCs w:val="28"/>
          </w:rPr>
          <w:t>2015 г</w:t>
        </w:r>
      </w:smartTag>
      <w:r w:rsidRPr="00D5708A">
        <w:rPr>
          <w:sz w:val="28"/>
          <w:szCs w:val="28"/>
        </w:rPr>
        <w:t>., регистрационный № 39568);</w:t>
      </w:r>
    </w:p>
    <w:p w:rsidR="00305A08" w:rsidRPr="00D5708A" w:rsidRDefault="00305A08" w:rsidP="00305A08">
      <w:pPr>
        <w:pStyle w:val="11"/>
        <w:tabs>
          <w:tab w:val="left" w:pos="1421"/>
        </w:tabs>
        <w:ind w:firstLine="709"/>
        <w:jc w:val="both"/>
        <w:rPr>
          <w:sz w:val="28"/>
          <w:szCs w:val="28"/>
        </w:rPr>
      </w:pPr>
      <w:r w:rsidRPr="00D5708A">
        <w:rPr>
          <w:sz w:val="28"/>
          <w:szCs w:val="28"/>
        </w:rPr>
        <w:t xml:space="preserve">- профессионального стандарта код 06.028 "Системный программист" (приказ Министерства труда и социальной защиты Российской Федерации </w:t>
      </w:r>
      <w:r w:rsidR="005C065E" w:rsidRPr="00D5708A">
        <w:rPr>
          <w:sz w:val="28"/>
          <w:szCs w:val="28"/>
        </w:rPr>
        <w:t xml:space="preserve">от 5 октября </w:t>
      </w:r>
      <w:smartTag w:uri="urn:schemas-microsoft-com:office:smarttags" w:element="metricconverter">
        <w:smartTagPr>
          <w:attr w:name="ProductID" w:val="2015 г"/>
        </w:smartTagPr>
        <w:r w:rsidR="005C065E" w:rsidRPr="00D5708A">
          <w:rPr>
            <w:sz w:val="28"/>
            <w:szCs w:val="28"/>
          </w:rPr>
          <w:t>2015 г</w:t>
        </w:r>
      </w:smartTag>
      <w:r w:rsidR="005C065E" w:rsidRPr="00D5708A">
        <w:rPr>
          <w:sz w:val="28"/>
          <w:szCs w:val="28"/>
        </w:rPr>
        <w:t>. № 685н (за</w:t>
      </w:r>
      <w:r w:rsidRPr="00D5708A">
        <w:rPr>
          <w:sz w:val="28"/>
          <w:szCs w:val="28"/>
        </w:rPr>
        <w:t xml:space="preserve">регистрирован Министерством юстиции Российской Федерации 20 октября </w:t>
      </w:r>
      <w:smartTag w:uri="urn:schemas-microsoft-com:office:smarttags" w:element="metricconverter">
        <w:smartTagPr>
          <w:attr w:name="ProductID" w:val="2015 г"/>
        </w:smartTagPr>
        <w:r w:rsidRPr="00D5708A">
          <w:rPr>
            <w:sz w:val="28"/>
            <w:szCs w:val="28"/>
          </w:rPr>
          <w:t>2015 г</w:t>
        </w:r>
      </w:smartTag>
      <w:r w:rsidRPr="00D5708A">
        <w:rPr>
          <w:sz w:val="28"/>
          <w:szCs w:val="28"/>
        </w:rPr>
        <w:t>., регистрационный № 39374);</w:t>
      </w:r>
    </w:p>
    <w:p w:rsidR="00AD7466" w:rsidRPr="00D5708A" w:rsidRDefault="00305A08" w:rsidP="00305A08">
      <w:pPr>
        <w:pStyle w:val="11"/>
        <w:tabs>
          <w:tab w:val="left" w:pos="1421"/>
        </w:tabs>
        <w:ind w:firstLine="709"/>
        <w:jc w:val="both"/>
        <w:rPr>
          <w:sz w:val="28"/>
          <w:szCs w:val="28"/>
          <w:highlight w:val="yellow"/>
        </w:rPr>
      </w:pPr>
      <w:r w:rsidRPr="00D5708A">
        <w:rPr>
          <w:sz w:val="28"/>
          <w:szCs w:val="28"/>
        </w:rPr>
        <w:t xml:space="preserve">– профессионального стандарта код 06.042 «Специалист по большим данным» (приказ Министерства труда и социальной защиты Российской </w:t>
      </w:r>
      <w:r w:rsidR="00072FB1" w:rsidRPr="00D5708A">
        <w:rPr>
          <w:sz w:val="28"/>
          <w:szCs w:val="28"/>
        </w:rPr>
        <w:t>Федерации от 06.07.2020 № 405н).</w:t>
      </w:r>
    </w:p>
    <w:p w:rsidR="00AD7466" w:rsidRPr="00D5708A" w:rsidRDefault="00AD7466" w:rsidP="0044157A">
      <w:pPr>
        <w:pStyle w:val="a7"/>
        <w:rPr>
          <w:sz w:val="16"/>
          <w:szCs w:val="16"/>
        </w:rPr>
      </w:pPr>
    </w:p>
    <w:p w:rsidR="00AD7466" w:rsidRPr="00D5708A" w:rsidRDefault="00AD7466" w:rsidP="0044157A">
      <w:pPr>
        <w:pStyle w:val="a7"/>
        <w:rPr>
          <w:sz w:val="28"/>
          <w:szCs w:val="28"/>
        </w:rPr>
      </w:pPr>
      <w:r w:rsidRPr="00D5708A">
        <w:rPr>
          <w:sz w:val="28"/>
          <w:szCs w:val="28"/>
        </w:rPr>
        <w:t>Количество заданий</w:t>
      </w:r>
    </w:p>
    <w:p w:rsidR="00AD7466" w:rsidRPr="00D5708A" w:rsidRDefault="00AD7466" w:rsidP="0044157A">
      <w:pPr>
        <w:pStyle w:val="a7"/>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284"/>
        <w:gridCol w:w="1417"/>
      </w:tblGrid>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Код компетенции</w:t>
            </w:r>
          </w:p>
        </w:tc>
        <w:tc>
          <w:tcPr>
            <w:tcW w:w="6284" w:type="dxa"/>
            <w:vAlign w:val="center"/>
          </w:tcPr>
          <w:p w:rsidR="00AD7466" w:rsidRPr="00D5708A" w:rsidRDefault="00AD7466" w:rsidP="003449EA">
            <w:pPr>
              <w:pStyle w:val="a9"/>
              <w:jc w:val="center"/>
              <w:rPr>
                <w:rFonts w:eastAsia="Times New Roman"/>
                <w:sz w:val="24"/>
                <w:szCs w:val="24"/>
              </w:rPr>
            </w:pPr>
            <w:r w:rsidRPr="00D5708A">
              <w:rPr>
                <w:rFonts w:eastAsia="Times New Roman"/>
                <w:sz w:val="24"/>
                <w:szCs w:val="24"/>
              </w:rPr>
              <w:t>Наименование компетенции</w:t>
            </w:r>
          </w:p>
        </w:tc>
        <w:tc>
          <w:tcPr>
            <w:tcW w:w="1417"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Количество заданий</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УК-1</w:t>
            </w:r>
          </w:p>
        </w:tc>
        <w:tc>
          <w:tcPr>
            <w:tcW w:w="6284" w:type="dxa"/>
          </w:tcPr>
          <w:p w:rsidR="00AD7466" w:rsidRPr="00D5708A" w:rsidRDefault="00AD7466" w:rsidP="003449EA">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Способен осуществлять поиск, критический анализ и синтез информации, применять системный подход для решения поставленных задач</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УК-2</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УК-3</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осуществлять социальное взаимодействие и реализовывать свою роль в команде</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УК-4</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УК-5</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УК-6</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УК-7</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УК-8</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w:t>
            </w:r>
            <w:r w:rsidRPr="00D5708A">
              <w:rPr>
                <w:rFonts w:eastAsia="Times New Roman"/>
                <w:b w:val="0"/>
                <w:sz w:val="24"/>
                <w:szCs w:val="24"/>
              </w:rPr>
              <w:lastRenderedPageBreak/>
              <w:t>военных конфликтов</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lastRenderedPageBreak/>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lastRenderedPageBreak/>
              <w:t>УК-9</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принимать обоснованные экономические решения в различных областях жизнедеятельности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УК-10</w:t>
            </w:r>
          </w:p>
        </w:tc>
        <w:tc>
          <w:tcPr>
            <w:tcW w:w="6284" w:type="dxa"/>
          </w:tcPr>
          <w:p w:rsidR="00AD7466" w:rsidRPr="00D5708A" w:rsidRDefault="00AD7466" w:rsidP="003449EA">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ОПК-1</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ОПК-2</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ОПК-3</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ОПК-4</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ОПК-5</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инсталлировать программное и аппаратное обеспечение для информационных и автоматизированных систем</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ОПК-6</w:t>
            </w:r>
          </w:p>
        </w:tc>
        <w:tc>
          <w:tcPr>
            <w:tcW w:w="6284" w:type="dxa"/>
          </w:tcPr>
          <w:p w:rsidR="00AD7466" w:rsidRPr="00D5708A" w:rsidRDefault="00AD7466" w:rsidP="003449EA">
            <w:pPr>
              <w:pStyle w:val="a7"/>
              <w:spacing w:line="245" w:lineRule="auto"/>
              <w:jc w:val="both"/>
              <w:rPr>
                <w:rFonts w:eastAsia="Times New Roman"/>
                <w:b w:val="0"/>
                <w:sz w:val="24"/>
                <w:szCs w:val="24"/>
                <w:shd w:val="clear" w:color="auto" w:fill="FFFFFF"/>
              </w:rPr>
            </w:pPr>
            <w:r w:rsidRPr="00D5708A">
              <w:rPr>
                <w:rFonts w:eastAsia="Times New Roman"/>
                <w:b w:val="0"/>
                <w:sz w:val="24"/>
                <w:szCs w:val="24"/>
                <w:shd w:val="clear" w:color="auto" w:fill="FFFFFF"/>
              </w:rPr>
              <w:t>Способен разрабатывать бизнес-планы и технические задания на оснащение отделов, лабораторий, офисов компьютерным и сетевым оборудованием</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ОПК-7</w:t>
            </w:r>
          </w:p>
        </w:tc>
        <w:tc>
          <w:tcPr>
            <w:tcW w:w="6284" w:type="dxa"/>
          </w:tcPr>
          <w:p w:rsidR="00AD7466" w:rsidRPr="00D5708A" w:rsidRDefault="00AD7466" w:rsidP="003449EA">
            <w:pPr>
              <w:pStyle w:val="a7"/>
              <w:spacing w:line="245" w:lineRule="auto"/>
              <w:jc w:val="both"/>
              <w:rPr>
                <w:rFonts w:eastAsia="Times New Roman"/>
                <w:b w:val="0"/>
                <w:sz w:val="24"/>
                <w:szCs w:val="24"/>
              </w:rPr>
            </w:pPr>
            <w:r w:rsidRPr="00D5708A">
              <w:rPr>
                <w:rFonts w:eastAsia="Times New Roman"/>
                <w:b w:val="0"/>
                <w:sz w:val="24"/>
                <w:szCs w:val="24"/>
              </w:rPr>
              <w:t>Способен участвовать в настройке и наладке программно-аппаратных комплексов</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ОПК-8</w:t>
            </w:r>
          </w:p>
        </w:tc>
        <w:tc>
          <w:tcPr>
            <w:tcW w:w="6284" w:type="dxa"/>
          </w:tcPr>
          <w:p w:rsidR="00AD7466" w:rsidRPr="00D5708A" w:rsidRDefault="00AD7466" w:rsidP="003449EA">
            <w:pPr>
              <w:pStyle w:val="a7"/>
              <w:spacing w:line="245" w:lineRule="auto"/>
              <w:jc w:val="both"/>
              <w:rPr>
                <w:rFonts w:eastAsia="Times New Roman"/>
                <w:b w:val="0"/>
                <w:sz w:val="24"/>
                <w:szCs w:val="24"/>
              </w:rPr>
            </w:pPr>
            <w:r w:rsidRPr="00D5708A">
              <w:rPr>
                <w:rFonts w:eastAsia="Times New Roman"/>
                <w:b w:val="0"/>
                <w:sz w:val="24"/>
                <w:szCs w:val="24"/>
              </w:rPr>
              <w:t>Способен разрабатывать алгоритмы и программы, пригодные для практического применения</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ОПК-9</w:t>
            </w:r>
          </w:p>
        </w:tc>
        <w:tc>
          <w:tcPr>
            <w:tcW w:w="6284" w:type="dxa"/>
          </w:tcPr>
          <w:p w:rsidR="00AD7466" w:rsidRPr="00D5708A" w:rsidRDefault="00AD7466" w:rsidP="003449EA">
            <w:pPr>
              <w:spacing w:line="245" w:lineRule="auto"/>
              <w:jc w:val="both"/>
              <w:rPr>
                <w:rFonts w:ascii="Times New Roman" w:hAnsi="Times New Roman" w:cs="Times New Roman"/>
                <w:color w:val="auto"/>
              </w:rPr>
            </w:pPr>
            <w:r w:rsidRPr="00D5708A">
              <w:rPr>
                <w:rFonts w:ascii="Times New Roman" w:hAnsi="Times New Roman" w:cs="Times New Roman"/>
                <w:color w:val="auto"/>
              </w:rPr>
              <w:t>Способен осваивать методики использования программных средств для решения практических задач</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ПК-1</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классифицировать и идентифицировать задачи искусственного интеллекта, выбирать адекватные методы и инструментальные средства решения задач искусственного интеллекта</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ПК-2</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разрабатывать и тестировать программные компоненты решения задач в системах искусственного интеллекта</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ПК-3</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осуществлять сбор и подготовку данных для систем искусственного интеллекта</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ПК-4</w:t>
            </w:r>
          </w:p>
        </w:tc>
        <w:tc>
          <w:tcPr>
            <w:tcW w:w="6284" w:type="dxa"/>
          </w:tcPr>
          <w:p w:rsidR="00AD7466" w:rsidRPr="00D5708A" w:rsidRDefault="00AD7466" w:rsidP="003449EA">
            <w:pPr>
              <w:pStyle w:val="a7"/>
              <w:jc w:val="both"/>
              <w:rPr>
                <w:rFonts w:eastAsia="Times New Roman"/>
                <w:b w:val="0"/>
                <w:sz w:val="24"/>
                <w:szCs w:val="24"/>
              </w:rPr>
            </w:pPr>
            <w:r w:rsidRPr="00D5708A">
              <w:rPr>
                <w:rFonts w:eastAsia="Times New Roman"/>
                <w:b w:val="0"/>
                <w:sz w:val="24"/>
                <w:szCs w:val="24"/>
              </w:rPr>
              <w:t>Способен разрабатывать системы анализа больших данных</w:t>
            </w:r>
          </w:p>
        </w:tc>
        <w:tc>
          <w:tcPr>
            <w:tcW w:w="1417" w:type="dxa"/>
            <w:vAlign w:val="center"/>
          </w:tcPr>
          <w:p w:rsidR="00AD7466" w:rsidRPr="00D5708A" w:rsidRDefault="00540BF2" w:rsidP="003449EA">
            <w:pPr>
              <w:pStyle w:val="a7"/>
              <w:jc w:val="center"/>
              <w:rPr>
                <w:rFonts w:eastAsia="Times New Roman"/>
                <w:b w:val="0"/>
                <w:sz w:val="24"/>
                <w:szCs w:val="24"/>
              </w:rPr>
            </w:pPr>
            <w:r w:rsidRPr="00D5708A">
              <w:rPr>
                <w:rFonts w:eastAsia="Times New Roman"/>
                <w:b w:val="0"/>
                <w:sz w:val="24"/>
                <w:szCs w:val="24"/>
              </w:rPr>
              <w:t>16</w:t>
            </w:r>
          </w:p>
        </w:tc>
      </w:tr>
      <w:tr w:rsidR="00AD7466" w:rsidRPr="00D5708A" w:rsidTr="00072FB1">
        <w:trPr>
          <w:jc w:val="center"/>
        </w:trPr>
        <w:tc>
          <w:tcPr>
            <w:tcW w:w="1696" w:type="dxa"/>
            <w:vAlign w:val="center"/>
          </w:tcPr>
          <w:p w:rsidR="00AD7466" w:rsidRPr="00D5708A" w:rsidRDefault="00AD7466" w:rsidP="003449EA">
            <w:pPr>
              <w:pStyle w:val="a7"/>
              <w:jc w:val="center"/>
              <w:rPr>
                <w:rFonts w:eastAsia="Times New Roman"/>
                <w:b w:val="0"/>
                <w:sz w:val="24"/>
                <w:szCs w:val="24"/>
              </w:rPr>
            </w:pPr>
            <w:r w:rsidRPr="00D5708A">
              <w:rPr>
                <w:rFonts w:eastAsia="Times New Roman"/>
                <w:b w:val="0"/>
                <w:sz w:val="24"/>
                <w:szCs w:val="24"/>
              </w:rPr>
              <w:t>Всего</w:t>
            </w:r>
          </w:p>
        </w:tc>
        <w:tc>
          <w:tcPr>
            <w:tcW w:w="6284" w:type="dxa"/>
          </w:tcPr>
          <w:p w:rsidR="00AD7466" w:rsidRPr="00D5708A" w:rsidRDefault="00AD7466" w:rsidP="003449EA">
            <w:pPr>
              <w:pStyle w:val="a7"/>
              <w:jc w:val="both"/>
              <w:rPr>
                <w:rFonts w:eastAsia="Times New Roman"/>
                <w:b w:val="0"/>
                <w:sz w:val="24"/>
                <w:szCs w:val="24"/>
              </w:rPr>
            </w:pPr>
          </w:p>
        </w:tc>
        <w:tc>
          <w:tcPr>
            <w:tcW w:w="1417" w:type="dxa"/>
            <w:vAlign w:val="center"/>
          </w:tcPr>
          <w:p w:rsidR="00AD7466" w:rsidRPr="00D5708A" w:rsidRDefault="00540BF2" w:rsidP="003449EA">
            <w:pPr>
              <w:pStyle w:val="a7"/>
              <w:jc w:val="center"/>
              <w:rPr>
                <w:rFonts w:eastAsia="Times New Roman"/>
                <w:iCs/>
                <w:sz w:val="24"/>
                <w:szCs w:val="24"/>
              </w:rPr>
            </w:pPr>
            <w:r w:rsidRPr="00D5708A">
              <w:rPr>
                <w:rFonts w:eastAsia="Times New Roman"/>
                <w:iCs/>
                <w:sz w:val="24"/>
                <w:szCs w:val="24"/>
              </w:rPr>
              <w:t>368</w:t>
            </w:r>
          </w:p>
        </w:tc>
      </w:tr>
    </w:tbl>
    <w:p w:rsidR="00AD7466" w:rsidRPr="00D5708A" w:rsidRDefault="00AD7466" w:rsidP="0044157A">
      <w:pPr>
        <w:pStyle w:val="a7"/>
      </w:pPr>
    </w:p>
    <w:p w:rsidR="00AD7466" w:rsidRPr="00D5708A" w:rsidRDefault="00AD7466" w:rsidP="0044157A">
      <w:pPr>
        <w:rPr>
          <w:color w:val="auto"/>
        </w:rPr>
        <w:sectPr w:rsidR="00AD7466" w:rsidRPr="00D5708A" w:rsidSect="00CB2C03">
          <w:headerReference w:type="default" r:id="rId9"/>
          <w:footerReference w:type="default" r:id="rId10"/>
          <w:headerReference w:type="first" r:id="rId11"/>
          <w:footerReference w:type="first" r:id="rId12"/>
          <w:pgSz w:w="11900" w:h="16840"/>
          <w:pgMar w:top="1134" w:right="822" w:bottom="1582" w:left="1669" w:header="567" w:footer="3" w:gutter="0"/>
          <w:cols w:space="720"/>
          <w:noEndnote/>
          <w:titlePg/>
          <w:docGrid w:linePitch="360"/>
        </w:sectPr>
      </w:pPr>
    </w:p>
    <w:p w:rsidR="00AD7466" w:rsidRPr="00D5708A" w:rsidRDefault="00AD7466" w:rsidP="0044157A">
      <w:pPr>
        <w:pStyle w:val="13"/>
        <w:spacing w:after="360" w:line="240" w:lineRule="auto"/>
      </w:pPr>
      <w:bookmarkStart w:id="15" w:name="bookmark17"/>
      <w:bookmarkStart w:id="16" w:name="bookmark18"/>
      <w:bookmarkStart w:id="17" w:name="bookmark19"/>
      <w:r w:rsidRPr="00D5708A">
        <w:lastRenderedPageBreak/>
        <w:t>2 РАСПРЕДЕЛЕНИЕ ТЕСТОВЫХ ЗАДАНИЙ ПО КОМПЕТЕНЦИЯМ И ДИСЦИПЛИНАМ</w:t>
      </w:r>
      <w:bookmarkEnd w:id="15"/>
      <w:bookmarkEnd w:id="16"/>
      <w:bookmarkEnd w:id="17"/>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
        <w:gridCol w:w="1558"/>
        <w:gridCol w:w="4016"/>
        <w:gridCol w:w="4016"/>
        <w:gridCol w:w="3506"/>
        <w:gridCol w:w="1073"/>
        <w:gridCol w:w="1076"/>
      </w:tblGrid>
      <w:tr w:rsidR="00AD7466" w:rsidRPr="00D5708A" w:rsidTr="004403ED">
        <w:trPr>
          <w:trHeight w:val="430"/>
          <w:tblHeader/>
          <w:jc w:val="center"/>
        </w:trPr>
        <w:tc>
          <w:tcPr>
            <w:tcW w:w="1565" w:type="dxa"/>
            <w:gridSpan w:val="2"/>
            <w:vAlign w:val="center"/>
          </w:tcPr>
          <w:p w:rsidR="00AD7466" w:rsidRPr="00D5708A" w:rsidRDefault="00AD7466" w:rsidP="003449EA">
            <w:pPr>
              <w:pStyle w:val="13"/>
              <w:spacing w:after="0" w:line="240" w:lineRule="auto"/>
              <w:rPr>
                <w:rFonts w:eastAsia="Times New Roman"/>
                <w:b w:val="0"/>
                <w:sz w:val="24"/>
                <w:szCs w:val="24"/>
              </w:rPr>
            </w:pPr>
            <w:r w:rsidRPr="00D5708A">
              <w:rPr>
                <w:rFonts w:eastAsia="Times New Roman"/>
                <w:b w:val="0"/>
                <w:sz w:val="24"/>
                <w:szCs w:val="24"/>
              </w:rPr>
              <w:t>Код компетенции</w:t>
            </w:r>
          </w:p>
        </w:tc>
        <w:tc>
          <w:tcPr>
            <w:tcW w:w="4016" w:type="dxa"/>
            <w:vAlign w:val="center"/>
          </w:tcPr>
          <w:p w:rsidR="00AD7466" w:rsidRPr="00D5708A" w:rsidRDefault="00AD7466" w:rsidP="003449EA">
            <w:pPr>
              <w:pStyle w:val="13"/>
              <w:spacing w:after="0" w:line="240" w:lineRule="auto"/>
              <w:rPr>
                <w:rFonts w:eastAsia="Times New Roman"/>
                <w:b w:val="0"/>
                <w:sz w:val="24"/>
                <w:szCs w:val="24"/>
              </w:rPr>
            </w:pPr>
            <w:r w:rsidRPr="00D5708A">
              <w:rPr>
                <w:rFonts w:eastAsia="Times New Roman"/>
                <w:b w:val="0"/>
                <w:sz w:val="24"/>
                <w:szCs w:val="24"/>
              </w:rPr>
              <w:t>Наименование компетенции</w:t>
            </w:r>
          </w:p>
        </w:tc>
        <w:tc>
          <w:tcPr>
            <w:tcW w:w="4016" w:type="dxa"/>
            <w:vAlign w:val="center"/>
          </w:tcPr>
          <w:p w:rsidR="00AD7466" w:rsidRPr="00D5708A" w:rsidRDefault="00AD7466" w:rsidP="003449EA">
            <w:pPr>
              <w:pStyle w:val="13"/>
              <w:spacing w:after="0" w:line="240" w:lineRule="auto"/>
              <w:rPr>
                <w:rFonts w:eastAsia="Times New Roman"/>
                <w:b w:val="0"/>
                <w:sz w:val="24"/>
                <w:szCs w:val="24"/>
              </w:rPr>
            </w:pPr>
            <w:r w:rsidRPr="00D5708A">
              <w:rPr>
                <w:rFonts w:eastAsia="Times New Roman"/>
                <w:b w:val="0"/>
                <w:sz w:val="24"/>
                <w:szCs w:val="24"/>
              </w:rPr>
              <w:t>Наименование индикатора сформированности компетенции</w:t>
            </w:r>
          </w:p>
        </w:tc>
        <w:tc>
          <w:tcPr>
            <w:tcW w:w="3506" w:type="dxa"/>
            <w:vAlign w:val="center"/>
          </w:tcPr>
          <w:p w:rsidR="00AD7466" w:rsidRPr="00D5708A" w:rsidRDefault="00AD7466" w:rsidP="003449EA">
            <w:pPr>
              <w:pStyle w:val="13"/>
              <w:spacing w:after="0" w:line="240" w:lineRule="auto"/>
              <w:rPr>
                <w:rFonts w:eastAsia="Times New Roman"/>
                <w:b w:val="0"/>
                <w:sz w:val="24"/>
                <w:szCs w:val="24"/>
              </w:rPr>
            </w:pPr>
            <w:r w:rsidRPr="00D5708A">
              <w:rPr>
                <w:rFonts w:eastAsia="Times New Roman"/>
                <w:b w:val="0"/>
                <w:sz w:val="24"/>
                <w:szCs w:val="24"/>
              </w:rPr>
              <w:t>Наименование дисциплины/модуля/ практики</w:t>
            </w:r>
          </w:p>
        </w:tc>
        <w:tc>
          <w:tcPr>
            <w:tcW w:w="1073" w:type="dxa"/>
            <w:vAlign w:val="center"/>
          </w:tcPr>
          <w:p w:rsidR="00AD7466" w:rsidRPr="00D5708A" w:rsidRDefault="00AD7466" w:rsidP="003449EA">
            <w:pPr>
              <w:pStyle w:val="a9"/>
              <w:spacing w:line="283" w:lineRule="auto"/>
              <w:jc w:val="center"/>
              <w:rPr>
                <w:rFonts w:eastAsia="Times New Roman"/>
                <w:sz w:val="24"/>
                <w:szCs w:val="24"/>
              </w:rPr>
            </w:pPr>
            <w:r w:rsidRPr="00D5708A">
              <w:rPr>
                <w:rFonts w:eastAsia="Times New Roman"/>
                <w:sz w:val="24"/>
                <w:szCs w:val="24"/>
              </w:rPr>
              <w:t>Семестр</w:t>
            </w:r>
          </w:p>
        </w:tc>
        <w:tc>
          <w:tcPr>
            <w:tcW w:w="1076" w:type="dxa"/>
            <w:vAlign w:val="center"/>
          </w:tcPr>
          <w:p w:rsidR="00AD7466" w:rsidRPr="00D5708A" w:rsidRDefault="00AD7466" w:rsidP="003449EA">
            <w:pPr>
              <w:pStyle w:val="13"/>
              <w:spacing w:after="0" w:line="240" w:lineRule="auto"/>
              <w:rPr>
                <w:rFonts w:eastAsia="Times New Roman"/>
                <w:b w:val="0"/>
                <w:sz w:val="24"/>
                <w:szCs w:val="24"/>
              </w:rPr>
            </w:pPr>
            <w:r w:rsidRPr="00D5708A">
              <w:rPr>
                <w:rFonts w:eastAsia="Times New Roman"/>
                <w:b w:val="0"/>
                <w:sz w:val="24"/>
                <w:szCs w:val="24"/>
              </w:rPr>
              <w:t>Номер задания</w:t>
            </w:r>
          </w:p>
        </w:tc>
      </w:tr>
      <w:tr w:rsidR="00A92064" w:rsidRPr="00D5708A" w:rsidTr="004403ED">
        <w:trPr>
          <w:trHeight w:val="1822"/>
          <w:jc w:val="center"/>
        </w:trPr>
        <w:tc>
          <w:tcPr>
            <w:tcW w:w="1565" w:type="dxa"/>
            <w:gridSpan w:val="2"/>
            <w:vMerge w:val="restart"/>
          </w:tcPr>
          <w:p w:rsidR="00A92064" w:rsidRPr="00D5708A" w:rsidRDefault="00A92064" w:rsidP="003449EA">
            <w:pPr>
              <w:pStyle w:val="13"/>
              <w:spacing w:after="0" w:line="240" w:lineRule="auto"/>
              <w:rPr>
                <w:rFonts w:eastAsia="Times New Roman"/>
                <w:b w:val="0"/>
                <w:sz w:val="24"/>
                <w:szCs w:val="24"/>
              </w:rPr>
            </w:pPr>
            <w:r w:rsidRPr="00D5708A">
              <w:rPr>
                <w:rFonts w:eastAsia="Times New Roman"/>
                <w:b w:val="0"/>
                <w:sz w:val="24"/>
                <w:szCs w:val="24"/>
              </w:rPr>
              <w:t>УК-1</w:t>
            </w:r>
          </w:p>
        </w:tc>
        <w:tc>
          <w:tcPr>
            <w:tcW w:w="4016" w:type="dxa"/>
            <w:vMerge w:val="restart"/>
          </w:tcPr>
          <w:p w:rsidR="00A92064" w:rsidRPr="00D5708A" w:rsidRDefault="00A92064" w:rsidP="003449EA">
            <w:pPr>
              <w:pStyle w:val="13"/>
              <w:spacing w:after="0" w:line="240" w:lineRule="auto"/>
              <w:jc w:val="both"/>
              <w:rPr>
                <w:rFonts w:eastAsia="Times New Roman"/>
                <w:b w:val="0"/>
                <w:sz w:val="24"/>
                <w:szCs w:val="24"/>
              </w:rPr>
            </w:pPr>
            <w:r w:rsidRPr="00D5708A">
              <w:rPr>
                <w:rFonts w:eastAsia="Times New Roman"/>
                <w:b w:val="0"/>
                <w:sz w:val="24"/>
                <w:szCs w:val="24"/>
              </w:rPr>
              <w:t>Способен осуществлятьпоиск, критический анализ исинтез информации, применятьсистемный подход для решенияпоставленных задач</w:t>
            </w:r>
          </w:p>
        </w:tc>
        <w:tc>
          <w:tcPr>
            <w:tcW w:w="4016" w:type="dxa"/>
          </w:tcPr>
          <w:p w:rsidR="00A92064" w:rsidRPr="00D5708A" w:rsidRDefault="00A92064" w:rsidP="003449EA">
            <w:pPr>
              <w:widowControl/>
              <w:autoSpaceDE w:val="0"/>
              <w:autoSpaceDN w:val="0"/>
              <w:adjustRightInd w:val="0"/>
              <w:jc w:val="both"/>
              <w:rPr>
                <w:b/>
                <w:bCs/>
                <w:color w:val="auto"/>
              </w:rPr>
            </w:pPr>
            <w:r w:rsidRPr="00D5708A">
              <w:rPr>
                <w:rFonts w:ascii="Times New Roman" w:hAnsi="Times New Roman" w:cs="Times New Roman"/>
                <w:color w:val="auto"/>
              </w:rPr>
              <w:t>УК-1.1 Использует различные цифровые средства, позволяющие во взаимодействии с другими людьми достигать поставленных целей</w:t>
            </w:r>
          </w:p>
        </w:tc>
        <w:tc>
          <w:tcPr>
            <w:tcW w:w="3506" w:type="dxa"/>
            <w:vAlign w:val="center"/>
          </w:tcPr>
          <w:p w:rsidR="00A92064" w:rsidRPr="00D5708A" w:rsidRDefault="00A92064" w:rsidP="009323DF">
            <w:pPr>
              <w:pStyle w:val="13"/>
              <w:spacing w:after="0" w:line="240" w:lineRule="auto"/>
              <w:jc w:val="left"/>
              <w:rPr>
                <w:rFonts w:eastAsia="Times New Roman"/>
                <w:b w:val="0"/>
                <w:sz w:val="24"/>
                <w:szCs w:val="24"/>
              </w:rPr>
            </w:pPr>
            <w:r w:rsidRPr="00D5708A">
              <w:rPr>
                <w:rFonts w:eastAsia="Times New Roman"/>
                <w:b w:val="0"/>
                <w:sz w:val="24"/>
                <w:szCs w:val="24"/>
              </w:rPr>
              <w:t>Философия</w:t>
            </w:r>
          </w:p>
        </w:tc>
        <w:tc>
          <w:tcPr>
            <w:tcW w:w="1073" w:type="dxa"/>
            <w:vAlign w:val="center"/>
          </w:tcPr>
          <w:p w:rsidR="00A92064" w:rsidRPr="00D5708A" w:rsidRDefault="00A92064" w:rsidP="003449EA">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187D71" w:rsidRPr="00D5708A" w:rsidRDefault="00264AD9" w:rsidP="00187D71">
            <w:pPr>
              <w:pStyle w:val="13"/>
              <w:spacing w:after="0" w:line="240" w:lineRule="auto"/>
              <w:rPr>
                <w:rFonts w:eastAsia="Times New Roman"/>
                <w:b w:val="0"/>
                <w:sz w:val="24"/>
                <w:szCs w:val="24"/>
              </w:rPr>
            </w:pPr>
            <w:r w:rsidRPr="00D5708A">
              <w:rPr>
                <w:rFonts w:eastAsia="Times New Roman"/>
                <w:b w:val="0"/>
                <w:sz w:val="24"/>
                <w:szCs w:val="24"/>
              </w:rPr>
              <w:t>1-6</w:t>
            </w:r>
          </w:p>
        </w:tc>
      </w:tr>
      <w:tr w:rsidR="009323DF" w:rsidRPr="00D5708A" w:rsidTr="004403ED">
        <w:trPr>
          <w:trHeight w:val="1380"/>
          <w:jc w:val="center"/>
        </w:trPr>
        <w:tc>
          <w:tcPr>
            <w:tcW w:w="1565" w:type="dxa"/>
            <w:gridSpan w:val="2"/>
            <w:vMerge/>
          </w:tcPr>
          <w:p w:rsidR="009323DF" w:rsidRPr="00D5708A" w:rsidRDefault="009323DF" w:rsidP="003449EA">
            <w:pPr>
              <w:pStyle w:val="13"/>
              <w:spacing w:after="0" w:line="240" w:lineRule="auto"/>
              <w:rPr>
                <w:rFonts w:eastAsia="Times New Roman"/>
                <w:b w:val="0"/>
                <w:sz w:val="24"/>
                <w:szCs w:val="24"/>
              </w:rPr>
            </w:pPr>
          </w:p>
        </w:tc>
        <w:tc>
          <w:tcPr>
            <w:tcW w:w="4016" w:type="dxa"/>
            <w:vMerge/>
          </w:tcPr>
          <w:p w:rsidR="009323DF" w:rsidRPr="00D5708A" w:rsidRDefault="009323DF" w:rsidP="003449EA">
            <w:pPr>
              <w:pStyle w:val="13"/>
              <w:spacing w:after="0" w:line="240" w:lineRule="auto"/>
              <w:jc w:val="left"/>
              <w:rPr>
                <w:rFonts w:eastAsia="Times New Roman"/>
                <w:b w:val="0"/>
                <w:sz w:val="24"/>
                <w:szCs w:val="24"/>
              </w:rPr>
            </w:pPr>
          </w:p>
        </w:tc>
        <w:tc>
          <w:tcPr>
            <w:tcW w:w="4016" w:type="dxa"/>
          </w:tcPr>
          <w:p w:rsidR="009323DF" w:rsidRPr="00D5708A" w:rsidRDefault="009323DF" w:rsidP="003449EA">
            <w:pPr>
              <w:widowControl/>
              <w:autoSpaceDE w:val="0"/>
              <w:autoSpaceDN w:val="0"/>
              <w:adjustRightInd w:val="0"/>
              <w:jc w:val="both"/>
              <w:rPr>
                <w:color w:val="auto"/>
              </w:rPr>
            </w:pPr>
            <w:r w:rsidRPr="00D5708A">
              <w:rPr>
                <w:rFonts w:ascii="Times New Roman" w:hAnsi="Times New Roman" w:cs="Times New Roman"/>
                <w:color w:val="auto"/>
              </w:rPr>
              <w:t>УК-1.2 Использует логико-методологический инструментарий философии для критической оценки проблемных ситуаций научного, социального и культурного характера</w:t>
            </w:r>
          </w:p>
        </w:tc>
        <w:tc>
          <w:tcPr>
            <w:tcW w:w="3506" w:type="dxa"/>
            <w:vAlign w:val="center"/>
          </w:tcPr>
          <w:p w:rsidR="009323DF" w:rsidRPr="00D5708A" w:rsidRDefault="00A92064" w:rsidP="003449EA">
            <w:pPr>
              <w:pStyle w:val="13"/>
              <w:spacing w:after="0" w:line="240" w:lineRule="auto"/>
              <w:jc w:val="left"/>
              <w:rPr>
                <w:rFonts w:eastAsia="Times New Roman"/>
                <w:b w:val="0"/>
                <w:sz w:val="24"/>
                <w:szCs w:val="24"/>
              </w:rPr>
            </w:pPr>
            <w:r w:rsidRPr="00D5708A">
              <w:rPr>
                <w:rFonts w:eastAsia="Times New Roman"/>
                <w:b w:val="0"/>
                <w:sz w:val="24"/>
                <w:szCs w:val="24"/>
              </w:rPr>
              <w:t>Философия</w:t>
            </w:r>
          </w:p>
        </w:tc>
        <w:tc>
          <w:tcPr>
            <w:tcW w:w="1073" w:type="dxa"/>
            <w:vAlign w:val="center"/>
          </w:tcPr>
          <w:p w:rsidR="009323DF" w:rsidRPr="00D5708A" w:rsidRDefault="00A92064" w:rsidP="003449EA">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9323DF" w:rsidRPr="00D5708A" w:rsidRDefault="00264AD9" w:rsidP="003449EA">
            <w:pPr>
              <w:pStyle w:val="13"/>
              <w:spacing w:after="0" w:line="240" w:lineRule="auto"/>
              <w:rPr>
                <w:rFonts w:eastAsia="Times New Roman"/>
                <w:b w:val="0"/>
                <w:sz w:val="24"/>
                <w:szCs w:val="24"/>
              </w:rPr>
            </w:pPr>
            <w:r w:rsidRPr="00D5708A">
              <w:rPr>
                <w:rFonts w:eastAsia="Times New Roman"/>
                <w:b w:val="0"/>
                <w:sz w:val="24"/>
                <w:szCs w:val="24"/>
              </w:rPr>
              <w:t>185-190</w:t>
            </w:r>
          </w:p>
        </w:tc>
      </w:tr>
      <w:tr w:rsidR="009323DF" w:rsidRPr="00D5708A" w:rsidTr="004403ED">
        <w:trPr>
          <w:trHeight w:val="667"/>
          <w:jc w:val="center"/>
        </w:trPr>
        <w:tc>
          <w:tcPr>
            <w:tcW w:w="1565" w:type="dxa"/>
            <w:gridSpan w:val="2"/>
            <w:vMerge/>
          </w:tcPr>
          <w:p w:rsidR="009323DF" w:rsidRPr="00D5708A" w:rsidRDefault="009323DF" w:rsidP="003449EA">
            <w:pPr>
              <w:pStyle w:val="13"/>
              <w:spacing w:after="0" w:line="240" w:lineRule="auto"/>
              <w:rPr>
                <w:rFonts w:eastAsia="Times New Roman"/>
                <w:b w:val="0"/>
                <w:sz w:val="24"/>
                <w:szCs w:val="24"/>
              </w:rPr>
            </w:pPr>
          </w:p>
        </w:tc>
        <w:tc>
          <w:tcPr>
            <w:tcW w:w="4016" w:type="dxa"/>
            <w:vMerge/>
          </w:tcPr>
          <w:p w:rsidR="009323DF" w:rsidRPr="00D5708A" w:rsidRDefault="009323DF" w:rsidP="003449EA">
            <w:pPr>
              <w:pStyle w:val="13"/>
              <w:spacing w:after="0" w:line="240" w:lineRule="auto"/>
              <w:jc w:val="left"/>
              <w:rPr>
                <w:rFonts w:eastAsia="Times New Roman"/>
                <w:b w:val="0"/>
                <w:sz w:val="24"/>
                <w:szCs w:val="24"/>
              </w:rPr>
            </w:pPr>
          </w:p>
        </w:tc>
        <w:tc>
          <w:tcPr>
            <w:tcW w:w="4016" w:type="dxa"/>
          </w:tcPr>
          <w:p w:rsidR="009323DF" w:rsidRPr="00D5708A" w:rsidRDefault="009323DF" w:rsidP="003449EA">
            <w:pPr>
              <w:widowControl/>
              <w:autoSpaceDE w:val="0"/>
              <w:autoSpaceDN w:val="0"/>
              <w:adjustRightInd w:val="0"/>
              <w:jc w:val="both"/>
              <w:rPr>
                <w:b/>
                <w:bCs/>
                <w:color w:val="auto"/>
              </w:rPr>
            </w:pPr>
            <w:r w:rsidRPr="00D5708A">
              <w:rPr>
                <w:rFonts w:ascii="Times New Roman" w:hAnsi="Times New Roman" w:cs="Times New Roman"/>
                <w:color w:val="auto"/>
              </w:rPr>
              <w:t>УК-1.3 Представляет результаты исследований проблемных ситуаций в соответствии с целями и задачами профессиональной деятельности</w:t>
            </w:r>
          </w:p>
        </w:tc>
        <w:tc>
          <w:tcPr>
            <w:tcW w:w="3506" w:type="dxa"/>
            <w:vAlign w:val="center"/>
          </w:tcPr>
          <w:p w:rsidR="009323DF" w:rsidRPr="00D5708A" w:rsidRDefault="00270F71" w:rsidP="003449EA">
            <w:pPr>
              <w:pStyle w:val="13"/>
              <w:spacing w:after="0" w:line="240" w:lineRule="auto"/>
              <w:jc w:val="left"/>
              <w:rPr>
                <w:rFonts w:eastAsia="Times New Roman"/>
                <w:b w:val="0"/>
                <w:sz w:val="24"/>
                <w:szCs w:val="24"/>
                <w:highlight w:val="yellow"/>
              </w:rPr>
            </w:pPr>
            <w:r w:rsidRPr="00D5708A">
              <w:rPr>
                <w:rFonts w:eastAsia="Times New Roman"/>
                <w:b w:val="0"/>
                <w:sz w:val="24"/>
                <w:szCs w:val="24"/>
              </w:rPr>
              <w:t>Научно-исследовательская работа</w:t>
            </w:r>
          </w:p>
        </w:tc>
        <w:tc>
          <w:tcPr>
            <w:tcW w:w="1073" w:type="dxa"/>
            <w:vAlign w:val="center"/>
          </w:tcPr>
          <w:p w:rsidR="009323DF" w:rsidRPr="00D5708A" w:rsidRDefault="00A92064" w:rsidP="003449EA">
            <w:pPr>
              <w:pStyle w:val="13"/>
              <w:spacing w:after="0" w:line="240" w:lineRule="auto"/>
              <w:rPr>
                <w:rFonts w:eastAsia="Times New Roman"/>
                <w:b w:val="0"/>
                <w:sz w:val="24"/>
                <w:szCs w:val="24"/>
              </w:rPr>
            </w:pPr>
            <w:r w:rsidRPr="00D5708A">
              <w:rPr>
                <w:rFonts w:eastAsia="Times New Roman"/>
                <w:b w:val="0"/>
                <w:sz w:val="24"/>
                <w:szCs w:val="24"/>
              </w:rPr>
              <w:t>5,6,7,8</w:t>
            </w:r>
          </w:p>
        </w:tc>
        <w:tc>
          <w:tcPr>
            <w:tcW w:w="1076" w:type="dxa"/>
            <w:vAlign w:val="center"/>
          </w:tcPr>
          <w:p w:rsidR="00264AD9" w:rsidRPr="00D5708A" w:rsidRDefault="00264AD9" w:rsidP="003449EA">
            <w:pPr>
              <w:pStyle w:val="13"/>
              <w:spacing w:after="0" w:line="240" w:lineRule="auto"/>
              <w:rPr>
                <w:rFonts w:eastAsia="Times New Roman"/>
                <w:b w:val="0"/>
                <w:sz w:val="24"/>
                <w:szCs w:val="24"/>
              </w:rPr>
            </w:pPr>
            <w:r w:rsidRPr="00D5708A">
              <w:rPr>
                <w:rFonts w:eastAsia="Times New Roman"/>
                <w:b w:val="0"/>
                <w:sz w:val="24"/>
                <w:szCs w:val="24"/>
              </w:rPr>
              <w:t>7,8,</w:t>
            </w:r>
          </w:p>
          <w:p w:rsidR="009323DF" w:rsidRPr="00D5708A" w:rsidRDefault="00264AD9" w:rsidP="003449EA">
            <w:pPr>
              <w:pStyle w:val="13"/>
              <w:spacing w:after="0" w:line="240" w:lineRule="auto"/>
              <w:rPr>
                <w:rFonts w:eastAsia="Times New Roman"/>
                <w:b w:val="0"/>
                <w:sz w:val="24"/>
                <w:szCs w:val="24"/>
              </w:rPr>
            </w:pPr>
            <w:r w:rsidRPr="00D5708A">
              <w:rPr>
                <w:rFonts w:eastAsia="Times New Roman"/>
                <w:b w:val="0"/>
                <w:sz w:val="24"/>
                <w:szCs w:val="24"/>
              </w:rPr>
              <w:t>191,192</w:t>
            </w:r>
          </w:p>
        </w:tc>
      </w:tr>
      <w:tr w:rsidR="00A92064" w:rsidRPr="00D5708A" w:rsidTr="004403ED">
        <w:trPr>
          <w:trHeight w:val="2760"/>
          <w:jc w:val="center"/>
        </w:trPr>
        <w:tc>
          <w:tcPr>
            <w:tcW w:w="1565" w:type="dxa"/>
            <w:gridSpan w:val="2"/>
            <w:vMerge w:val="restart"/>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УК-2</w:t>
            </w:r>
          </w:p>
        </w:tc>
        <w:tc>
          <w:tcPr>
            <w:tcW w:w="4016" w:type="dxa"/>
            <w:vMerge w:val="restart"/>
          </w:tcPr>
          <w:p w:rsidR="00A92064" w:rsidRPr="00D5708A" w:rsidRDefault="00A92064"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4016" w:type="dxa"/>
          </w:tcPr>
          <w:p w:rsidR="00A92064" w:rsidRPr="00D5708A" w:rsidRDefault="00A92064" w:rsidP="00A92064">
            <w:pPr>
              <w:widowControl/>
              <w:autoSpaceDE w:val="0"/>
              <w:autoSpaceDN w:val="0"/>
              <w:adjustRightInd w:val="0"/>
              <w:jc w:val="both"/>
              <w:rPr>
                <w:rFonts w:ascii="Times New Roman" w:hAnsi="Times New Roman" w:cs="Times New Roman"/>
                <w:b/>
                <w:bCs/>
                <w:color w:val="auto"/>
              </w:rPr>
            </w:pPr>
            <w:r w:rsidRPr="00D5708A">
              <w:rPr>
                <w:rFonts w:ascii="Times New Roman" w:hAnsi="Times New Roman" w:cs="Times New Roman"/>
                <w:color w:val="auto"/>
              </w:rPr>
              <w:t>УК-2.1 Умеет проводить анализ поставленной цели и формулировать задачи, которые необходимо решить для ее достижения; анализировать альтернативные варианты решений для достижения намеченных результатов; использовать нормативно-правовую документацию в сфере профессиональной деятельности</w:t>
            </w:r>
          </w:p>
        </w:tc>
        <w:tc>
          <w:tcPr>
            <w:tcW w:w="3506" w:type="dxa"/>
            <w:vAlign w:val="center"/>
          </w:tcPr>
          <w:p w:rsidR="00A92064" w:rsidRPr="00D5708A" w:rsidRDefault="00270F71" w:rsidP="00A92064">
            <w:pPr>
              <w:pStyle w:val="13"/>
              <w:spacing w:after="0" w:line="240" w:lineRule="auto"/>
              <w:jc w:val="left"/>
              <w:rPr>
                <w:rFonts w:eastAsia="Times New Roman"/>
                <w:b w:val="0"/>
                <w:sz w:val="24"/>
                <w:szCs w:val="24"/>
                <w:highlight w:val="yellow"/>
              </w:rPr>
            </w:pPr>
            <w:r w:rsidRPr="00D5708A">
              <w:rPr>
                <w:rFonts w:eastAsia="Times New Roman"/>
                <w:b w:val="0"/>
                <w:sz w:val="24"/>
                <w:szCs w:val="24"/>
              </w:rPr>
              <w:t>Научно-исследовательская работа</w:t>
            </w:r>
          </w:p>
        </w:tc>
        <w:tc>
          <w:tcPr>
            <w:tcW w:w="1073" w:type="dxa"/>
            <w:vAlign w:val="center"/>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5,6,7,8</w:t>
            </w:r>
          </w:p>
        </w:tc>
        <w:tc>
          <w:tcPr>
            <w:tcW w:w="1076"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9-16</w:t>
            </w:r>
          </w:p>
        </w:tc>
      </w:tr>
      <w:tr w:rsidR="00A92064" w:rsidRPr="00D5708A" w:rsidTr="004403ED">
        <w:trPr>
          <w:trHeight w:val="1677"/>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tcPr>
          <w:p w:rsidR="00A92064" w:rsidRPr="00D5708A" w:rsidRDefault="00A92064" w:rsidP="00A92064">
            <w:pPr>
              <w:widowControl/>
              <w:autoSpaceDE w:val="0"/>
              <w:autoSpaceDN w:val="0"/>
              <w:adjustRightInd w:val="0"/>
              <w:jc w:val="both"/>
              <w:rPr>
                <w:b/>
                <w:bCs/>
                <w:color w:val="auto"/>
              </w:rPr>
            </w:pPr>
            <w:r w:rsidRPr="00D5708A">
              <w:rPr>
                <w:rFonts w:ascii="Times New Roman" w:hAnsi="Times New Roman" w:cs="Times New Roman"/>
                <w:color w:val="auto"/>
              </w:rPr>
              <w:t>УК-2.2 Владеет методиками разработки цели и задач проекта; методами оценки потребности в ресурсах, продолжительности и стоимости проекта, навыками работы с нормативно-правовой документацией</w:t>
            </w:r>
          </w:p>
        </w:tc>
        <w:tc>
          <w:tcPr>
            <w:tcW w:w="3506" w:type="dxa"/>
            <w:vAlign w:val="center"/>
          </w:tcPr>
          <w:p w:rsidR="00A92064" w:rsidRPr="00D5708A" w:rsidRDefault="00187D71" w:rsidP="00187D71">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270F71"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193-200</w:t>
            </w:r>
          </w:p>
        </w:tc>
      </w:tr>
      <w:tr w:rsidR="00A92064" w:rsidRPr="00D5708A" w:rsidTr="004403ED">
        <w:trPr>
          <w:trHeight w:val="441"/>
          <w:jc w:val="center"/>
        </w:trPr>
        <w:tc>
          <w:tcPr>
            <w:tcW w:w="1565" w:type="dxa"/>
            <w:gridSpan w:val="2"/>
            <w:vMerge w:val="restart"/>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УК-3</w:t>
            </w:r>
          </w:p>
        </w:tc>
        <w:tc>
          <w:tcPr>
            <w:tcW w:w="4016" w:type="dxa"/>
            <w:vMerge w:val="restart"/>
          </w:tcPr>
          <w:p w:rsidR="00A92064" w:rsidRPr="00D5708A" w:rsidRDefault="00A92064" w:rsidP="00A92064">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Способен осуществлять социальное взаимодействие и реализовывать свою роль в команде</w:t>
            </w:r>
          </w:p>
        </w:tc>
        <w:tc>
          <w:tcPr>
            <w:tcW w:w="4016" w:type="dxa"/>
            <w:vMerge w:val="restart"/>
          </w:tcPr>
          <w:p w:rsidR="00A92064" w:rsidRPr="00D5708A" w:rsidRDefault="00A92064" w:rsidP="00A92064">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УК-3.1 Устанавливает и поддерживает контакты, обеспечивающие успешную работу в коллективе</w:t>
            </w:r>
          </w:p>
        </w:tc>
        <w:tc>
          <w:tcPr>
            <w:tcW w:w="3506" w:type="dxa"/>
            <w:vAlign w:val="center"/>
          </w:tcPr>
          <w:p w:rsidR="00A92064" w:rsidRPr="00D5708A" w:rsidRDefault="00A92064" w:rsidP="00A92064">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270F71"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17-19</w:t>
            </w:r>
          </w:p>
        </w:tc>
      </w:tr>
      <w:tr w:rsidR="00A92064" w:rsidRPr="00D5708A" w:rsidTr="004403ED">
        <w:trPr>
          <w:trHeight w:val="381"/>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widowControl/>
              <w:autoSpaceDE w:val="0"/>
              <w:autoSpaceDN w:val="0"/>
              <w:adjustRightInd w:val="0"/>
              <w:rPr>
                <w:rFonts w:ascii="Times New Roman" w:hAnsi="Times New Roman" w:cs="Times New Roman"/>
                <w:color w:val="auto"/>
              </w:rPr>
            </w:pPr>
          </w:p>
        </w:tc>
        <w:tc>
          <w:tcPr>
            <w:tcW w:w="4016" w:type="dxa"/>
            <w:vMerge/>
          </w:tcPr>
          <w:p w:rsidR="00A92064" w:rsidRPr="00D5708A" w:rsidRDefault="00A92064"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A92064" w:rsidRPr="00D5708A" w:rsidRDefault="00A92064" w:rsidP="00A92064">
            <w:pPr>
              <w:pStyle w:val="13"/>
              <w:spacing w:after="0" w:line="240" w:lineRule="auto"/>
              <w:jc w:val="left"/>
              <w:rPr>
                <w:rFonts w:eastAsia="Times New Roman"/>
                <w:b w:val="0"/>
                <w:sz w:val="24"/>
                <w:szCs w:val="24"/>
              </w:rPr>
            </w:pPr>
            <w:r w:rsidRPr="00D5708A">
              <w:rPr>
                <w:rFonts w:eastAsia="Times New Roman"/>
                <w:b w:val="0"/>
                <w:sz w:val="24"/>
                <w:szCs w:val="24"/>
              </w:rPr>
              <w:t>Социология и психология</w:t>
            </w:r>
          </w:p>
        </w:tc>
        <w:tc>
          <w:tcPr>
            <w:tcW w:w="1073" w:type="dxa"/>
            <w:vAlign w:val="center"/>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20-24</w:t>
            </w:r>
          </w:p>
        </w:tc>
      </w:tr>
      <w:tr w:rsidR="00A92064" w:rsidRPr="00D5708A" w:rsidTr="004403ED">
        <w:trPr>
          <w:trHeight w:val="735"/>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tcPr>
          <w:p w:rsidR="00A92064" w:rsidRPr="00D5708A" w:rsidRDefault="00A92064" w:rsidP="00A92064">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УК-3.2 Применяет основные методы и нормы социального взаимодействия для реализации своей роли и взаимодействия внутри команды</w:t>
            </w:r>
          </w:p>
        </w:tc>
        <w:tc>
          <w:tcPr>
            <w:tcW w:w="3506" w:type="dxa"/>
            <w:vAlign w:val="center"/>
          </w:tcPr>
          <w:p w:rsidR="00A92064" w:rsidRPr="00D5708A" w:rsidRDefault="00A92064" w:rsidP="00A92064">
            <w:pPr>
              <w:pStyle w:val="13"/>
              <w:spacing w:after="0" w:line="240" w:lineRule="auto"/>
              <w:jc w:val="left"/>
              <w:rPr>
                <w:rFonts w:eastAsia="Times New Roman"/>
                <w:b w:val="0"/>
                <w:sz w:val="24"/>
                <w:szCs w:val="24"/>
              </w:rPr>
            </w:pPr>
            <w:r w:rsidRPr="00D5708A">
              <w:rPr>
                <w:rFonts w:eastAsia="Times New Roman"/>
                <w:b w:val="0"/>
                <w:sz w:val="24"/>
                <w:szCs w:val="24"/>
              </w:rPr>
              <w:t>Социология и психология</w:t>
            </w:r>
          </w:p>
        </w:tc>
        <w:tc>
          <w:tcPr>
            <w:tcW w:w="1073" w:type="dxa"/>
            <w:vAlign w:val="center"/>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A92064" w:rsidRPr="00D5708A" w:rsidRDefault="00187D71" w:rsidP="00A92064">
            <w:pPr>
              <w:pStyle w:val="13"/>
              <w:spacing w:after="0" w:line="240" w:lineRule="auto"/>
              <w:rPr>
                <w:rFonts w:eastAsia="Times New Roman"/>
                <w:b w:val="0"/>
                <w:sz w:val="24"/>
                <w:szCs w:val="24"/>
              </w:rPr>
            </w:pPr>
            <w:r w:rsidRPr="00D5708A">
              <w:rPr>
                <w:rFonts w:eastAsia="Times New Roman"/>
                <w:b w:val="0"/>
                <w:sz w:val="24"/>
                <w:szCs w:val="24"/>
              </w:rPr>
              <w:t>201-208</w:t>
            </w:r>
          </w:p>
        </w:tc>
      </w:tr>
      <w:tr w:rsidR="004A3C93" w:rsidRPr="00D5708A" w:rsidTr="004A3C93">
        <w:trPr>
          <w:trHeight w:val="600"/>
          <w:jc w:val="center"/>
        </w:trPr>
        <w:tc>
          <w:tcPr>
            <w:tcW w:w="1565" w:type="dxa"/>
            <w:gridSpan w:val="2"/>
            <w:vMerge w:val="restart"/>
          </w:tcPr>
          <w:p w:rsidR="004A3C93" w:rsidRPr="00D5708A" w:rsidRDefault="004A3C93" w:rsidP="00A92064">
            <w:pPr>
              <w:pStyle w:val="13"/>
              <w:spacing w:after="0" w:line="240" w:lineRule="auto"/>
              <w:rPr>
                <w:rFonts w:eastAsia="Times New Roman"/>
                <w:b w:val="0"/>
                <w:sz w:val="24"/>
                <w:szCs w:val="24"/>
              </w:rPr>
            </w:pPr>
            <w:r w:rsidRPr="00D5708A">
              <w:rPr>
                <w:rFonts w:eastAsia="Times New Roman"/>
                <w:b w:val="0"/>
                <w:sz w:val="24"/>
                <w:szCs w:val="24"/>
              </w:rPr>
              <w:t>УК-4</w:t>
            </w:r>
          </w:p>
        </w:tc>
        <w:tc>
          <w:tcPr>
            <w:tcW w:w="4016" w:type="dxa"/>
            <w:vMerge w:val="restart"/>
          </w:tcPr>
          <w:p w:rsidR="004A3C93" w:rsidRPr="00D5708A" w:rsidRDefault="004A3C93"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4016" w:type="dxa"/>
            <w:vMerge w:val="restart"/>
          </w:tcPr>
          <w:p w:rsidR="004A3C93" w:rsidRPr="00D5708A" w:rsidRDefault="004A3C93" w:rsidP="00A92064">
            <w:pPr>
              <w:widowControl/>
              <w:autoSpaceDE w:val="0"/>
              <w:autoSpaceDN w:val="0"/>
              <w:adjustRightInd w:val="0"/>
              <w:jc w:val="both"/>
              <w:rPr>
                <w:b/>
                <w:bCs/>
                <w:color w:val="auto"/>
              </w:rPr>
            </w:pPr>
            <w:r w:rsidRPr="00D5708A">
              <w:rPr>
                <w:rFonts w:ascii="Times New Roman" w:hAnsi="Times New Roman" w:cs="Times New Roman"/>
                <w:color w:val="auto"/>
              </w:rPr>
              <w:t>УК-4.1 Демонстрирует знание основных норм, функциональных стилей, аспектов взаимодействия в деловой среде на языке коммуникации</w:t>
            </w:r>
          </w:p>
        </w:tc>
        <w:tc>
          <w:tcPr>
            <w:tcW w:w="3506" w:type="dxa"/>
            <w:vAlign w:val="center"/>
          </w:tcPr>
          <w:p w:rsidR="004A3C93" w:rsidRPr="00D5708A" w:rsidRDefault="004A3C93" w:rsidP="002A3104">
            <w:pPr>
              <w:pStyle w:val="aff6"/>
              <w:jc w:val="left"/>
              <w:rPr>
                <w:rFonts w:ascii="Times New Roman" w:hAnsi="Times New Roman"/>
                <w:color w:val="auto"/>
              </w:rPr>
            </w:pPr>
            <w:r w:rsidRPr="00D5708A">
              <w:rPr>
                <w:rFonts w:ascii="Times New Roman" w:hAnsi="Times New Roman"/>
                <w:color w:val="auto"/>
              </w:rPr>
              <w:t xml:space="preserve">Преддипломная </w:t>
            </w:r>
            <w:r w:rsidR="00270F71" w:rsidRPr="00D5708A">
              <w:rPr>
                <w:rFonts w:ascii="Times New Roman" w:hAnsi="Times New Roman"/>
                <w:color w:val="auto"/>
              </w:rPr>
              <w:t xml:space="preserve">практика </w:t>
            </w:r>
            <w:r w:rsidRPr="00D5708A">
              <w:rPr>
                <w:rFonts w:ascii="Times New Roman" w:hAnsi="Times New Roman"/>
                <w:color w:val="auto"/>
              </w:rPr>
              <w:t xml:space="preserve">(производственная) </w:t>
            </w:r>
          </w:p>
        </w:tc>
        <w:tc>
          <w:tcPr>
            <w:tcW w:w="1073" w:type="dxa"/>
            <w:vAlign w:val="center"/>
          </w:tcPr>
          <w:p w:rsidR="004A3C93" w:rsidRPr="00D5708A" w:rsidRDefault="004A3C93" w:rsidP="00A92064">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4A3C93" w:rsidRPr="00D5708A" w:rsidRDefault="004A3C93" w:rsidP="00A92064">
            <w:pPr>
              <w:pStyle w:val="13"/>
              <w:spacing w:after="0" w:line="240" w:lineRule="auto"/>
              <w:rPr>
                <w:rFonts w:eastAsia="Times New Roman"/>
                <w:b w:val="0"/>
                <w:sz w:val="24"/>
                <w:szCs w:val="24"/>
              </w:rPr>
            </w:pPr>
            <w:r w:rsidRPr="00D5708A">
              <w:rPr>
                <w:rFonts w:eastAsia="Times New Roman"/>
                <w:b w:val="0"/>
                <w:sz w:val="24"/>
                <w:szCs w:val="24"/>
              </w:rPr>
              <w:t>25</w:t>
            </w:r>
          </w:p>
        </w:tc>
      </w:tr>
      <w:tr w:rsidR="004A3C93" w:rsidRPr="00D5708A" w:rsidTr="004403ED">
        <w:trPr>
          <w:trHeight w:val="760"/>
          <w:jc w:val="center"/>
        </w:trPr>
        <w:tc>
          <w:tcPr>
            <w:tcW w:w="1565" w:type="dxa"/>
            <w:gridSpan w:val="2"/>
            <w:vMerge/>
          </w:tcPr>
          <w:p w:rsidR="004A3C93" w:rsidRPr="00D5708A" w:rsidRDefault="004A3C93" w:rsidP="00A92064">
            <w:pPr>
              <w:pStyle w:val="13"/>
              <w:spacing w:after="0" w:line="240" w:lineRule="auto"/>
              <w:rPr>
                <w:rFonts w:eastAsia="Times New Roman"/>
                <w:b w:val="0"/>
                <w:sz w:val="24"/>
                <w:szCs w:val="24"/>
              </w:rPr>
            </w:pPr>
          </w:p>
        </w:tc>
        <w:tc>
          <w:tcPr>
            <w:tcW w:w="4016" w:type="dxa"/>
            <w:vMerge/>
          </w:tcPr>
          <w:p w:rsidR="004A3C93" w:rsidRPr="00D5708A" w:rsidRDefault="004A3C93" w:rsidP="00A92064">
            <w:pPr>
              <w:pStyle w:val="13"/>
              <w:spacing w:after="0" w:line="240" w:lineRule="auto"/>
              <w:jc w:val="both"/>
              <w:rPr>
                <w:rFonts w:eastAsia="Times New Roman"/>
                <w:b w:val="0"/>
                <w:sz w:val="24"/>
                <w:szCs w:val="24"/>
              </w:rPr>
            </w:pPr>
          </w:p>
        </w:tc>
        <w:tc>
          <w:tcPr>
            <w:tcW w:w="4016" w:type="dxa"/>
            <w:vMerge/>
          </w:tcPr>
          <w:p w:rsidR="004A3C93" w:rsidRPr="00D5708A" w:rsidRDefault="004A3C93"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4A3C93" w:rsidRPr="00D5708A" w:rsidRDefault="004A3C93" w:rsidP="002A3104">
            <w:pPr>
              <w:pStyle w:val="aff6"/>
              <w:jc w:val="left"/>
              <w:rPr>
                <w:rFonts w:ascii="Times New Roman" w:hAnsi="Times New Roman"/>
                <w:color w:val="auto"/>
              </w:rPr>
            </w:pPr>
            <w:r w:rsidRPr="00D5708A">
              <w:rPr>
                <w:rFonts w:ascii="Times New Roman" w:hAnsi="Times New Roman"/>
                <w:color w:val="auto"/>
              </w:rPr>
              <w:t>Иностранный язык</w:t>
            </w:r>
          </w:p>
        </w:tc>
        <w:tc>
          <w:tcPr>
            <w:tcW w:w="1073" w:type="dxa"/>
            <w:vAlign w:val="center"/>
          </w:tcPr>
          <w:p w:rsidR="004A3C93" w:rsidRPr="00D5708A" w:rsidRDefault="004A3C93" w:rsidP="00A92064">
            <w:pPr>
              <w:pStyle w:val="13"/>
              <w:spacing w:after="0" w:line="240" w:lineRule="auto"/>
              <w:rPr>
                <w:rFonts w:eastAsia="Times New Roman"/>
                <w:b w:val="0"/>
                <w:sz w:val="24"/>
                <w:szCs w:val="24"/>
              </w:rPr>
            </w:pPr>
            <w:r w:rsidRPr="00D5708A">
              <w:rPr>
                <w:rFonts w:eastAsia="Times New Roman"/>
                <w:b w:val="0"/>
                <w:sz w:val="24"/>
                <w:szCs w:val="24"/>
              </w:rPr>
              <w:t>1,2</w:t>
            </w:r>
          </w:p>
        </w:tc>
        <w:tc>
          <w:tcPr>
            <w:tcW w:w="1076" w:type="dxa"/>
            <w:vAlign w:val="center"/>
          </w:tcPr>
          <w:p w:rsidR="004A3C93" w:rsidRPr="00D5708A" w:rsidRDefault="004A3C93" w:rsidP="00A92064">
            <w:pPr>
              <w:pStyle w:val="13"/>
              <w:spacing w:after="0" w:line="240" w:lineRule="auto"/>
              <w:rPr>
                <w:rFonts w:eastAsia="Times New Roman"/>
                <w:b w:val="0"/>
                <w:sz w:val="24"/>
                <w:szCs w:val="24"/>
              </w:rPr>
            </w:pPr>
            <w:r w:rsidRPr="00D5708A">
              <w:rPr>
                <w:rFonts w:eastAsia="Times New Roman"/>
                <w:b w:val="0"/>
                <w:sz w:val="24"/>
                <w:szCs w:val="24"/>
              </w:rPr>
              <w:t>-</w:t>
            </w:r>
          </w:p>
        </w:tc>
      </w:tr>
      <w:tr w:rsidR="000F03E8" w:rsidRPr="00D5708A" w:rsidTr="000F03E8">
        <w:trPr>
          <w:trHeight w:val="798"/>
          <w:jc w:val="center"/>
        </w:trPr>
        <w:tc>
          <w:tcPr>
            <w:tcW w:w="1565" w:type="dxa"/>
            <w:gridSpan w:val="2"/>
            <w:vMerge/>
          </w:tcPr>
          <w:p w:rsidR="000F03E8" w:rsidRPr="00D5708A" w:rsidRDefault="000F03E8" w:rsidP="004403ED">
            <w:pPr>
              <w:pStyle w:val="13"/>
              <w:spacing w:after="0" w:line="240" w:lineRule="auto"/>
              <w:rPr>
                <w:rFonts w:eastAsia="Times New Roman"/>
                <w:b w:val="0"/>
                <w:sz w:val="24"/>
                <w:szCs w:val="24"/>
              </w:rPr>
            </w:pPr>
          </w:p>
        </w:tc>
        <w:tc>
          <w:tcPr>
            <w:tcW w:w="4016" w:type="dxa"/>
            <w:vMerge/>
          </w:tcPr>
          <w:p w:rsidR="000F03E8" w:rsidRPr="00D5708A" w:rsidRDefault="000F03E8" w:rsidP="004403ED">
            <w:pPr>
              <w:pStyle w:val="13"/>
              <w:spacing w:after="0" w:line="240" w:lineRule="auto"/>
              <w:jc w:val="both"/>
              <w:rPr>
                <w:rFonts w:eastAsia="Times New Roman"/>
                <w:b w:val="0"/>
                <w:sz w:val="24"/>
                <w:szCs w:val="24"/>
              </w:rPr>
            </w:pPr>
          </w:p>
        </w:tc>
        <w:tc>
          <w:tcPr>
            <w:tcW w:w="4016" w:type="dxa"/>
            <w:vMerge w:val="restart"/>
          </w:tcPr>
          <w:p w:rsidR="000F03E8" w:rsidRPr="00D5708A" w:rsidRDefault="000F03E8" w:rsidP="004403ED">
            <w:pPr>
              <w:widowControl/>
              <w:autoSpaceDE w:val="0"/>
              <w:autoSpaceDN w:val="0"/>
              <w:adjustRightInd w:val="0"/>
              <w:jc w:val="both"/>
              <w:rPr>
                <w:b/>
                <w:bCs/>
                <w:color w:val="auto"/>
              </w:rPr>
            </w:pPr>
            <w:r w:rsidRPr="00D5708A">
              <w:rPr>
                <w:rFonts w:ascii="Times New Roman" w:hAnsi="Times New Roman" w:cs="Times New Roman"/>
                <w:color w:val="auto"/>
              </w:rPr>
              <w:t>УК-4.2 Умеет правильно, непротиворечиво и аргументированно строить устную и письменную речь</w:t>
            </w:r>
          </w:p>
        </w:tc>
        <w:tc>
          <w:tcPr>
            <w:tcW w:w="3506" w:type="dxa"/>
            <w:vAlign w:val="center"/>
          </w:tcPr>
          <w:p w:rsidR="000F03E8" w:rsidRPr="00D5708A" w:rsidRDefault="000F03E8" w:rsidP="004403ED">
            <w:pP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c>
          <w:tcPr>
            <w:tcW w:w="1073" w:type="dxa"/>
            <w:vAlign w:val="center"/>
          </w:tcPr>
          <w:p w:rsidR="000F03E8" w:rsidRPr="00D5708A" w:rsidRDefault="000F03E8" w:rsidP="004403ED">
            <w:pPr>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1,2</w:t>
            </w:r>
          </w:p>
        </w:tc>
        <w:tc>
          <w:tcPr>
            <w:tcW w:w="1076" w:type="dxa"/>
            <w:vAlign w:val="center"/>
          </w:tcPr>
          <w:p w:rsidR="000F03E8" w:rsidRPr="00D5708A" w:rsidRDefault="000F03E8" w:rsidP="004403ED">
            <w:pPr>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26-30</w:t>
            </w:r>
            <w:r w:rsidR="00CD6873" w:rsidRPr="00D5708A">
              <w:rPr>
                <w:rFonts w:ascii="Times New Roman" w:eastAsia="Times New Roman" w:hAnsi="Times New Roman" w:cs="Times New Roman"/>
                <w:color w:val="auto"/>
              </w:rPr>
              <w:t>,</w:t>
            </w:r>
          </w:p>
          <w:p w:rsidR="000F03E8" w:rsidRPr="00D5708A" w:rsidRDefault="000F03E8" w:rsidP="004403ED">
            <w:pPr>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209-212</w:t>
            </w:r>
          </w:p>
        </w:tc>
      </w:tr>
      <w:tr w:rsidR="000F03E8" w:rsidRPr="00D5708A" w:rsidTr="004403ED">
        <w:trPr>
          <w:trHeight w:val="438"/>
          <w:jc w:val="center"/>
        </w:trPr>
        <w:tc>
          <w:tcPr>
            <w:tcW w:w="1565" w:type="dxa"/>
            <w:gridSpan w:val="2"/>
            <w:vMerge/>
          </w:tcPr>
          <w:p w:rsidR="000F03E8" w:rsidRPr="00D5708A" w:rsidRDefault="000F03E8" w:rsidP="004403ED">
            <w:pPr>
              <w:pStyle w:val="13"/>
              <w:spacing w:after="0" w:line="240" w:lineRule="auto"/>
              <w:rPr>
                <w:rFonts w:eastAsia="Times New Roman"/>
                <w:b w:val="0"/>
                <w:sz w:val="24"/>
                <w:szCs w:val="24"/>
              </w:rPr>
            </w:pPr>
          </w:p>
        </w:tc>
        <w:tc>
          <w:tcPr>
            <w:tcW w:w="4016" w:type="dxa"/>
            <w:vMerge/>
          </w:tcPr>
          <w:p w:rsidR="000F03E8" w:rsidRPr="00D5708A" w:rsidRDefault="000F03E8" w:rsidP="004403ED">
            <w:pPr>
              <w:pStyle w:val="13"/>
              <w:spacing w:after="0" w:line="240" w:lineRule="auto"/>
              <w:jc w:val="both"/>
              <w:rPr>
                <w:rFonts w:eastAsia="Times New Roman"/>
                <w:b w:val="0"/>
                <w:sz w:val="24"/>
                <w:szCs w:val="24"/>
              </w:rPr>
            </w:pPr>
          </w:p>
        </w:tc>
        <w:tc>
          <w:tcPr>
            <w:tcW w:w="4016" w:type="dxa"/>
            <w:vMerge/>
          </w:tcPr>
          <w:p w:rsidR="000F03E8" w:rsidRPr="00D5708A" w:rsidRDefault="000F03E8" w:rsidP="004403ED">
            <w:pPr>
              <w:widowControl/>
              <w:autoSpaceDE w:val="0"/>
              <w:autoSpaceDN w:val="0"/>
              <w:adjustRightInd w:val="0"/>
              <w:jc w:val="both"/>
              <w:rPr>
                <w:rFonts w:ascii="Times New Roman" w:hAnsi="Times New Roman" w:cs="Times New Roman"/>
                <w:color w:val="auto"/>
              </w:rPr>
            </w:pPr>
          </w:p>
        </w:tc>
        <w:tc>
          <w:tcPr>
            <w:tcW w:w="3506" w:type="dxa"/>
            <w:vAlign w:val="center"/>
          </w:tcPr>
          <w:p w:rsidR="000F03E8" w:rsidRPr="00D5708A" w:rsidRDefault="000F03E8" w:rsidP="004403ED">
            <w:pP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Иностранный язык</w:t>
            </w:r>
          </w:p>
        </w:tc>
        <w:tc>
          <w:tcPr>
            <w:tcW w:w="1073" w:type="dxa"/>
            <w:vAlign w:val="center"/>
          </w:tcPr>
          <w:p w:rsidR="000F03E8" w:rsidRPr="00D5708A" w:rsidRDefault="000F03E8" w:rsidP="004403ED">
            <w:pPr>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1,2</w:t>
            </w:r>
          </w:p>
        </w:tc>
        <w:tc>
          <w:tcPr>
            <w:tcW w:w="1076" w:type="dxa"/>
            <w:vAlign w:val="center"/>
          </w:tcPr>
          <w:p w:rsidR="000F03E8" w:rsidRPr="00D5708A" w:rsidRDefault="000F03E8" w:rsidP="004403ED">
            <w:pPr>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31</w:t>
            </w:r>
            <w:r w:rsidR="00CD6873" w:rsidRPr="00D5708A">
              <w:rPr>
                <w:rFonts w:ascii="Times New Roman" w:eastAsia="Times New Roman" w:hAnsi="Times New Roman" w:cs="Times New Roman"/>
                <w:color w:val="auto"/>
              </w:rPr>
              <w:t>,</w:t>
            </w:r>
            <w:r w:rsidRPr="00D5708A">
              <w:rPr>
                <w:rFonts w:ascii="Times New Roman" w:eastAsia="Times New Roman" w:hAnsi="Times New Roman" w:cs="Times New Roman"/>
                <w:color w:val="auto"/>
              </w:rPr>
              <w:t>32</w:t>
            </w:r>
          </w:p>
        </w:tc>
      </w:tr>
      <w:tr w:rsidR="000F03E8" w:rsidRPr="00D5708A" w:rsidTr="000F03E8">
        <w:trPr>
          <w:trHeight w:val="626"/>
          <w:jc w:val="center"/>
        </w:trPr>
        <w:tc>
          <w:tcPr>
            <w:tcW w:w="1565" w:type="dxa"/>
            <w:gridSpan w:val="2"/>
            <w:vMerge/>
          </w:tcPr>
          <w:p w:rsidR="000F03E8" w:rsidRPr="00D5708A" w:rsidRDefault="000F03E8" w:rsidP="00372B4B">
            <w:pPr>
              <w:pStyle w:val="13"/>
              <w:spacing w:after="0" w:line="240" w:lineRule="auto"/>
              <w:rPr>
                <w:rFonts w:eastAsia="Times New Roman"/>
                <w:b w:val="0"/>
                <w:sz w:val="24"/>
                <w:szCs w:val="24"/>
              </w:rPr>
            </w:pPr>
          </w:p>
        </w:tc>
        <w:tc>
          <w:tcPr>
            <w:tcW w:w="4016" w:type="dxa"/>
            <w:vMerge/>
          </w:tcPr>
          <w:p w:rsidR="000F03E8" w:rsidRPr="00D5708A" w:rsidRDefault="000F03E8" w:rsidP="00372B4B">
            <w:pPr>
              <w:pStyle w:val="13"/>
              <w:spacing w:after="0" w:line="240" w:lineRule="auto"/>
              <w:jc w:val="both"/>
              <w:rPr>
                <w:rFonts w:eastAsia="Times New Roman"/>
                <w:b w:val="0"/>
                <w:sz w:val="24"/>
                <w:szCs w:val="24"/>
              </w:rPr>
            </w:pPr>
          </w:p>
        </w:tc>
        <w:tc>
          <w:tcPr>
            <w:tcW w:w="4016" w:type="dxa"/>
            <w:vMerge w:val="restart"/>
          </w:tcPr>
          <w:p w:rsidR="000F03E8" w:rsidRPr="00D5708A" w:rsidRDefault="000F03E8" w:rsidP="00372B4B">
            <w:pPr>
              <w:widowControl/>
              <w:autoSpaceDE w:val="0"/>
              <w:autoSpaceDN w:val="0"/>
              <w:adjustRightInd w:val="0"/>
              <w:jc w:val="both"/>
              <w:rPr>
                <w:b/>
                <w:bCs/>
                <w:color w:val="auto"/>
              </w:rPr>
            </w:pPr>
            <w:r w:rsidRPr="00D5708A">
              <w:rPr>
                <w:rFonts w:ascii="Times New Roman" w:hAnsi="Times New Roman" w:cs="Times New Roman"/>
                <w:color w:val="auto"/>
              </w:rPr>
              <w:t>УК-4.3 Владеет навыками создания и анализа устной и письменной деловой речи с позиции коммуникативной эффективности</w:t>
            </w:r>
          </w:p>
        </w:tc>
        <w:tc>
          <w:tcPr>
            <w:tcW w:w="3506" w:type="dxa"/>
            <w:vAlign w:val="center"/>
          </w:tcPr>
          <w:p w:rsidR="000F03E8" w:rsidRPr="00D5708A" w:rsidRDefault="000F03E8" w:rsidP="00372B4B">
            <w:pPr>
              <w:pStyle w:val="13"/>
              <w:spacing w:after="0" w:line="240" w:lineRule="auto"/>
              <w:jc w:val="left"/>
              <w:rPr>
                <w:rFonts w:eastAsia="Times New Roman"/>
                <w:b w:val="0"/>
                <w:sz w:val="24"/>
                <w:szCs w:val="24"/>
              </w:rPr>
            </w:pPr>
            <w:r w:rsidRPr="00D5708A">
              <w:rPr>
                <w:rFonts w:eastAsia="Times New Roman"/>
                <w:b w:val="0"/>
                <w:sz w:val="24"/>
                <w:szCs w:val="24"/>
              </w:rPr>
              <w:t>Русский язык и культура речи</w:t>
            </w:r>
          </w:p>
        </w:tc>
        <w:tc>
          <w:tcPr>
            <w:tcW w:w="1073" w:type="dxa"/>
            <w:vAlign w:val="center"/>
          </w:tcPr>
          <w:p w:rsidR="000F03E8" w:rsidRPr="00D5708A" w:rsidRDefault="000F03E8" w:rsidP="00372B4B">
            <w:pPr>
              <w:pStyle w:val="13"/>
              <w:spacing w:after="0" w:line="240" w:lineRule="auto"/>
              <w:rPr>
                <w:rFonts w:eastAsia="Times New Roman"/>
                <w:b w:val="0"/>
                <w:sz w:val="24"/>
                <w:szCs w:val="24"/>
              </w:rPr>
            </w:pPr>
            <w:r w:rsidRPr="00D5708A">
              <w:rPr>
                <w:rFonts w:eastAsia="Times New Roman"/>
                <w:b w:val="0"/>
                <w:sz w:val="24"/>
                <w:szCs w:val="24"/>
              </w:rPr>
              <w:t>1,2</w:t>
            </w:r>
          </w:p>
        </w:tc>
        <w:tc>
          <w:tcPr>
            <w:tcW w:w="1076" w:type="dxa"/>
            <w:vAlign w:val="center"/>
          </w:tcPr>
          <w:p w:rsidR="000F03E8" w:rsidRPr="00D5708A" w:rsidRDefault="000F03E8" w:rsidP="00372B4B">
            <w:pPr>
              <w:pStyle w:val="13"/>
              <w:spacing w:after="0" w:line="240" w:lineRule="auto"/>
              <w:rPr>
                <w:rFonts w:eastAsia="Times New Roman"/>
                <w:b w:val="0"/>
                <w:sz w:val="24"/>
                <w:szCs w:val="24"/>
              </w:rPr>
            </w:pPr>
            <w:r w:rsidRPr="00D5708A">
              <w:rPr>
                <w:rFonts w:eastAsia="Times New Roman"/>
                <w:b w:val="0"/>
                <w:sz w:val="24"/>
                <w:szCs w:val="24"/>
              </w:rPr>
              <w:t>213</w:t>
            </w:r>
            <w:r w:rsidR="004A3C93" w:rsidRPr="00D5708A">
              <w:rPr>
                <w:rFonts w:eastAsia="Times New Roman"/>
                <w:b w:val="0"/>
                <w:sz w:val="24"/>
                <w:szCs w:val="24"/>
              </w:rPr>
              <w:t>,</w:t>
            </w:r>
            <w:r w:rsidRPr="00D5708A">
              <w:rPr>
                <w:rFonts w:eastAsia="Times New Roman"/>
                <w:b w:val="0"/>
                <w:sz w:val="24"/>
                <w:szCs w:val="24"/>
              </w:rPr>
              <w:t>214</w:t>
            </w:r>
          </w:p>
        </w:tc>
      </w:tr>
      <w:tr w:rsidR="000F03E8" w:rsidRPr="00D5708A" w:rsidTr="004403ED">
        <w:trPr>
          <w:trHeight w:val="470"/>
          <w:jc w:val="center"/>
        </w:trPr>
        <w:tc>
          <w:tcPr>
            <w:tcW w:w="1565" w:type="dxa"/>
            <w:gridSpan w:val="2"/>
            <w:vMerge/>
          </w:tcPr>
          <w:p w:rsidR="000F03E8" w:rsidRPr="00D5708A" w:rsidRDefault="000F03E8" w:rsidP="00372B4B">
            <w:pPr>
              <w:pStyle w:val="13"/>
              <w:spacing w:after="0" w:line="240" w:lineRule="auto"/>
              <w:rPr>
                <w:rFonts w:eastAsia="Times New Roman"/>
                <w:b w:val="0"/>
                <w:sz w:val="24"/>
                <w:szCs w:val="24"/>
              </w:rPr>
            </w:pPr>
          </w:p>
        </w:tc>
        <w:tc>
          <w:tcPr>
            <w:tcW w:w="4016" w:type="dxa"/>
            <w:vMerge/>
          </w:tcPr>
          <w:p w:rsidR="000F03E8" w:rsidRPr="00D5708A" w:rsidRDefault="000F03E8" w:rsidP="00372B4B">
            <w:pPr>
              <w:pStyle w:val="13"/>
              <w:spacing w:after="0" w:line="240" w:lineRule="auto"/>
              <w:jc w:val="both"/>
              <w:rPr>
                <w:rFonts w:eastAsia="Times New Roman"/>
                <w:b w:val="0"/>
                <w:sz w:val="24"/>
                <w:szCs w:val="24"/>
              </w:rPr>
            </w:pPr>
          </w:p>
        </w:tc>
        <w:tc>
          <w:tcPr>
            <w:tcW w:w="4016" w:type="dxa"/>
            <w:vMerge/>
          </w:tcPr>
          <w:p w:rsidR="000F03E8" w:rsidRPr="00D5708A" w:rsidRDefault="000F03E8" w:rsidP="00372B4B">
            <w:pPr>
              <w:widowControl/>
              <w:autoSpaceDE w:val="0"/>
              <w:autoSpaceDN w:val="0"/>
              <w:adjustRightInd w:val="0"/>
              <w:jc w:val="both"/>
              <w:rPr>
                <w:rFonts w:ascii="Times New Roman" w:hAnsi="Times New Roman" w:cs="Times New Roman"/>
                <w:color w:val="auto"/>
              </w:rPr>
            </w:pPr>
          </w:p>
        </w:tc>
        <w:tc>
          <w:tcPr>
            <w:tcW w:w="3506" w:type="dxa"/>
            <w:vAlign w:val="center"/>
          </w:tcPr>
          <w:p w:rsidR="000F03E8" w:rsidRPr="00D5708A" w:rsidRDefault="000F03E8" w:rsidP="00372B4B">
            <w:pPr>
              <w:pStyle w:val="13"/>
              <w:jc w:val="left"/>
              <w:rPr>
                <w:rFonts w:eastAsia="Times New Roman"/>
                <w:b w:val="0"/>
                <w:sz w:val="24"/>
                <w:szCs w:val="24"/>
              </w:rPr>
            </w:pPr>
            <w:r w:rsidRPr="00D5708A">
              <w:rPr>
                <w:rFonts w:eastAsia="Times New Roman"/>
                <w:b w:val="0"/>
                <w:sz w:val="24"/>
                <w:szCs w:val="24"/>
              </w:rPr>
              <w:t>Иностранный язык</w:t>
            </w:r>
          </w:p>
        </w:tc>
        <w:tc>
          <w:tcPr>
            <w:tcW w:w="1073" w:type="dxa"/>
            <w:vAlign w:val="center"/>
          </w:tcPr>
          <w:p w:rsidR="000F03E8" w:rsidRPr="00D5708A" w:rsidRDefault="000F03E8" w:rsidP="00372B4B">
            <w:pPr>
              <w:pStyle w:val="13"/>
              <w:rPr>
                <w:rFonts w:eastAsia="Times New Roman"/>
                <w:b w:val="0"/>
                <w:sz w:val="24"/>
                <w:szCs w:val="24"/>
              </w:rPr>
            </w:pPr>
            <w:r w:rsidRPr="00D5708A">
              <w:rPr>
                <w:rFonts w:eastAsia="Times New Roman"/>
                <w:b w:val="0"/>
                <w:sz w:val="24"/>
                <w:szCs w:val="24"/>
              </w:rPr>
              <w:t>1,2</w:t>
            </w:r>
          </w:p>
        </w:tc>
        <w:tc>
          <w:tcPr>
            <w:tcW w:w="1076" w:type="dxa"/>
            <w:vAlign w:val="center"/>
          </w:tcPr>
          <w:p w:rsidR="000F03E8" w:rsidRPr="00D5708A" w:rsidRDefault="000F03E8" w:rsidP="00372B4B">
            <w:pPr>
              <w:pStyle w:val="13"/>
              <w:rPr>
                <w:rFonts w:eastAsia="Times New Roman"/>
                <w:b w:val="0"/>
                <w:sz w:val="24"/>
                <w:szCs w:val="24"/>
              </w:rPr>
            </w:pPr>
            <w:r w:rsidRPr="00D5708A">
              <w:rPr>
                <w:rFonts w:eastAsia="Times New Roman"/>
                <w:b w:val="0"/>
                <w:sz w:val="24"/>
                <w:szCs w:val="24"/>
              </w:rPr>
              <w:t>215</w:t>
            </w:r>
            <w:r w:rsidR="004A3C93" w:rsidRPr="00D5708A">
              <w:rPr>
                <w:rFonts w:eastAsia="Times New Roman"/>
                <w:b w:val="0"/>
                <w:sz w:val="24"/>
                <w:szCs w:val="24"/>
              </w:rPr>
              <w:t>,</w:t>
            </w:r>
            <w:r w:rsidRPr="00D5708A">
              <w:rPr>
                <w:rFonts w:eastAsia="Times New Roman"/>
                <w:b w:val="0"/>
                <w:sz w:val="24"/>
                <w:szCs w:val="24"/>
              </w:rPr>
              <w:t>216</w:t>
            </w:r>
          </w:p>
        </w:tc>
      </w:tr>
      <w:tr w:rsidR="008E2B0A" w:rsidRPr="00D5708A" w:rsidTr="004403ED">
        <w:trPr>
          <w:trHeight w:val="724"/>
          <w:jc w:val="center"/>
        </w:trPr>
        <w:tc>
          <w:tcPr>
            <w:tcW w:w="1565" w:type="dxa"/>
            <w:gridSpan w:val="2"/>
            <w:vMerge w:val="restart"/>
          </w:tcPr>
          <w:p w:rsidR="008E2B0A" w:rsidRPr="00D5708A" w:rsidRDefault="008E2B0A" w:rsidP="00A92064">
            <w:pPr>
              <w:pStyle w:val="13"/>
              <w:spacing w:after="0" w:line="240" w:lineRule="auto"/>
              <w:rPr>
                <w:rFonts w:eastAsia="Times New Roman"/>
                <w:b w:val="0"/>
                <w:sz w:val="24"/>
                <w:szCs w:val="24"/>
              </w:rPr>
            </w:pPr>
            <w:r w:rsidRPr="00D5708A">
              <w:rPr>
                <w:rFonts w:eastAsia="Times New Roman"/>
                <w:b w:val="0"/>
                <w:sz w:val="24"/>
                <w:szCs w:val="24"/>
              </w:rPr>
              <w:lastRenderedPageBreak/>
              <w:t>УК-5</w:t>
            </w:r>
          </w:p>
        </w:tc>
        <w:tc>
          <w:tcPr>
            <w:tcW w:w="4016" w:type="dxa"/>
            <w:vMerge w:val="restart"/>
          </w:tcPr>
          <w:p w:rsidR="008E2B0A" w:rsidRPr="00D5708A" w:rsidRDefault="008E2B0A"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воспринимать межкультурное разнообразие общества в социально-историческом, этическом и философском контекстах</w:t>
            </w:r>
          </w:p>
        </w:tc>
        <w:tc>
          <w:tcPr>
            <w:tcW w:w="4016" w:type="dxa"/>
            <w:vMerge w:val="restart"/>
          </w:tcPr>
          <w:p w:rsidR="008E2B0A" w:rsidRPr="00D5708A" w:rsidRDefault="008E2B0A" w:rsidP="00A92064">
            <w:pPr>
              <w:widowControl/>
              <w:autoSpaceDE w:val="0"/>
              <w:autoSpaceDN w:val="0"/>
              <w:adjustRightInd w:val="0"/>
              <w:jc w:val="both"/>
              <w:rPr>
                <w:b/>
                <w:bCs/>
                <w:color w:val="auto"/>
              </w:rPr>
            </w:pPr>
            <w:r w:rsidRPr="00D5708A">
              <w:rPr>
                <w:rFonts w:ascii="Times New Roman" w:hAnsi="Times New Roman" w:cs="Times New Roman"/>
                <w:color w:val="auto"/>
              </w:rPr>
              <w:t>УК-5.1 Воспринимает социокультурные особенности различных социальных групп, опираясь на знания и умения философского характера</w:t>
            </w:r>
          </w:p>
        </w:tc>
        <w:tc>
          <w:tcPr>
            <w:tcW w:w="3506" w:type="dxa"/>
            <w:vAlign w:val="center"/>
          </w:tcPr>
          <w:p w:rsidR="008E2B0A" w:rsidRPr="00D5708A" w:rsidRDefault="008E2B0A" w:rsidP="00A92064">
            <w:pPr>
              <w:pStyle w:val="13"/>
              <w:spacing w:after="0" w:line="240" w:lineRule="auto"/>
              <w:jc w:val="left"/>
              <w:rPr>
                <w:rFonts w:eastAsia="Times New Roman"/>
                <w:b w:val="0"/>
                <w:sz w:val="24"/>
                <w:szCs w:val="24"/>
              </w:rPr>
            </w:pPr>
            <w:r w:rsidRPr="00D5708A">
              <w:rPr>
                <w:rFonts w:eastAsia="Times New Roman"/>
                <w:b w:val="0"/>
                <w:sz w:val="24"/>
                <w:szCs w:val="24"/>
              </w:rPr>
              <w:t>История России</w:t>
            </w:r>
          </w:p>
        </w:tc>
        <w:tc>
          <w:tcPr>
            <w:tcW w:w="1073" w:type="dxa"/>
            <w:vAlign w:val="center"/>
          </w:tcPr>
          <w:p w:rsidR="008E2B0A" w:rsidRPr="00D5708A" w:rsidRDefault="008E2B0A" w:rsidP="00A92064">
            <w:pPr>
              <w:pStyle w:val="13"/>
              <w:spacing w:after="0" w:line="240" w:lineRule="auto"/>
              <w:rPr>
                <w:rFonts w:eastAsia="Times New Roman"/>
                <w:b w:val="0"/>
                <w:sz w:val="24"/>
                <w:szCs w:val="24"/>
              </w:rPr>
            </w:pPr>
            <w:r w:rsidRPr="00D5708A">
              <w:rPr>
                <w:rFonts w:eastAsia="Times New Roman"/>
                <w:b w:val="0"/>
                <w:sz w:val="24"/>
                <w:szCs w:val="24"/>
              </w:rPr>
              <w:t>1,2</w:t>
            </w:r>
          </w:p>
        </w:tc>
        <w:tc>
          <w:tcPr>
            <w:tcW w:w="1076" w:type="dxa"/>
            <w:vAlign w:val="center"/>
          </w:tcPr>
          <w:p w:rsidR="008E2B0A" w:rsidRPr="00D5708A" w:rsidRDefault="00B6607C" w:rsidP="00A92064">
            <w:pPr>
              <w:pStyle w:val="13"/>
              <w:spacing w:after="0" w:line="240" w:lineRule="auto"/>
              <w:rPr>
                <w:rFonts w:eastAsia="Times New Roman"/>
                <w:b w:val="0"/>
                <w:sz w:val="24"/>
                <w:szCs w:val="24"/>
              </w:rPr>
            </w:pPr>
            <w:r w:rsidRPr="00D5708A">
              <w:rPr>
                <w:rFonts w:eastAsia="Times New Roman"/>
                <w:b w:val="0"/>
                <w:sz w:val="24"/>
                <w:szCs w:val="24"/>
              </w:rPr>
              <w:t>33-35</w:t>
            </w:r>
          </w:p>
        </w:tc>
      </w:tr>
      <w:tr w:rsidR="008E2B0A" w:rsidRPr="00D5708A" w:rsidTr="004403ED">
        <w:trPr>
          <w:trHeight w:val="270"/>
          <w:jc w:val="center"/>
        </w:trPr>
        <w:tc>
          <w:tcPr>
            <w:tcW w:w="1565" w:type="dxa"/>
            <w:gridSpan w:val="2"/>
            <w:vMerge/>
          </w:tcPr>
          <w:p w:rsidR="008E2B0A" w:rsidRPr="00D5708A" w:rsidRDefault="008E2B0A" w:rsidP="00A92064">
            <w:pPr>
              <w:pStyle w:val="13"/>
              <w:spacing w:after="0" w:line="240" w:lineRule="auto"/>
              <w:rPr>
                <w:rFonts w:eastAsia="Times New Roman"/>
                <w:b w:val="0"/>
                <w:sz w:val="24"/>
                <w:szCs w:val="24"/>
              </w:rPr>
            </w:pPr>
          </w:p>
        </w:tc>
        <w:tc>
          <w:tcPr>
            <w:tcW w:w="4016" w:type="dxa"/>
            <w:vMerge/>
          </w:tcPr>
          <w:p w:rsidR="008E2B0A" w:rsidRPr="00D5708A" w:rsidRDefault="008E2B0A" w:rsidP="00A92064">
            <w:pPr>
              <w:pStyle w:val="13"/>
              <w:spacing w:after="0" w:line="240" w:lineRule="auto"/>
              <w:jc w:val="both"/>
              <w:rPr>
                <w:rFonts w:eastAsia="Times New Roman"/>
                <w:b w:val="0"/>
                <w:sz w:val="24"/>
                <w:szCs w:val="24"/>
              </w:rPr>
            </w:pPr>
          </w:p>
        </w:tc>
        <w:tc>
          <w:tcPr>
            <w:tcW w:w="4016" w:type="dxa"/>
            <w:vMerge/>
          </w:tcPr>
          <w:p w:rsidR="008E2B0A" w:rsidRPr="00D5708A" w:rsidRDefault="008E2B0A"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8E2B0A" w:rsidRPr="00D5708A" w:rsidRDefault="008E2B0A" w:rsidP="00A92064">
            <w:pPr>
              <w:pStyle w:val="13"/>
              <w:spacing w:after="0" w:line="240" w:lineRule="auto"/>
              <w:jc w:val="left"/>
              <w:rPr>
                <w:rFonts w:eastAsia="Times New Roman"/>
                <w:b w:val="0"/>
                <w:sz w:val="24"/>
                <w:szCs w:val="24"/>
              </w:rPr>
            </w:pPr>
            <w:r w:rsidRPr="00D5708A">
              <w:rPr>
                <w:rFonts w:eastAsia="Times New Roman"/>
                <w:b w:val="0"/>
                <w:sz w:val="24"/>
                <w:szCs w:val="24"/>
              </w:rPr>
              <w:t>Философия</w:t>
            </w:r>
          </w:p>
        </w:tc>
        <w:tc>
          <w:tcPr>
            <w:tcW w:w="1073" w:type="dxa"/>
            <w:vAlign w:val="center"/>
          </w:tcPr>
          <w:p w:rsidR="008E2B0A" w:rsidRPr="00D5708A" w:rsidRDefault="008E2B0A" w:rsidP="00A92064">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8E2B0A" w:rsidRPr="00D5708A" w:rsidRDefault="00B6607C" w:rsidP="00A92064">
            <w:pPr>
              <w:pStyle w:val="13"/>
              <w:spacing w:after="0" w:line="240" w:lineRule="auto"/>
              <w:rPr>
                <w:rFonts w:eastAsia="Times New Roman"/>
                <w:b w:val="0"/>
                <w:sz w:val="24"/>
                <w:szCs w:val="24"/>
              </w:rPr>
            </w:pPr>
            <w:r w:rsidRPr="00D5708A">
              <w:rPr>
                <w:rFonts w:eastAsia="Times New Roman"/>
                <w:b w:val="0"/>
                <w:sz w:val="24"/>
                <w:szCs w:val="24"/>
              </w:rPr>
              <w:t>36</w:t>
            </w:r>
            <w:r w:rsidR="00CD6873" w:rsidRPr="00D5708A">
              <w:rPr>
                <w:rFonts w:eastAsia="Times New Roman"/>
                <w:b w:val="0"/>
                <w:sz w:val="24"/>
                <w:szCs w:val="24"/>
              </w:rPr>
              <w:t>, 37</w:t>
            </w:r>
          </w:p>
        </w:tc>
      </w:tr>
      <w:tr w:rsidR="008E2B0A" w:rsidRPr="00D5708A" w:rsidTr="004403ED">
        <w:trPr>
          <w:trHeight w:val="1656"/>
          <w:jc w:val="center"/>
        </w:trPr>
        <w:tc>
          <w:tcPr>
            <w:tcW w:w="1565" w:type="dxa"/>
            <w:gridSpan w:val="2"/>
            <w:vMerge/>
          </w:tcPr>
          <w:p w:rsidR="008E2B0A" w:rsidRPr="00D5708A" w:rsidRDefault="008E2B0A" w:rsidP="00A92064">
            <w:pPr>
              <w:pStyle w:val="13"/>
              <w:spacing w:after="0" w:line="240" w:lineRule="auto"/>
              <w:rPr>
                <w:rFonts w:eastAsia="Times New Roman"/>
                <w:b w:val="0"/>
                <w:sz w:val="24"/>
                <w:szCs w:val="24"/>
              </w:rPr>
            </w:pPr>
          </w:p>
        </w:tc>
        <w:tc>
          <w:tcPr>
            <w:tcW w:w="4016" w:type="dxa"/>
            <w:vMerge/>
          </w:tcPr>
          <w:p w:rsidR="008E2B0A" w:rsidRPr="00D5708A" w:rsidRDefault="008E2B0A" w:rsidP="00A92064">
            <w:pPr>
              <w:pStyle w:val="13"/>
              <w:spacing w:after="0" w:line="240" w:lineRule="auto"/>
              <w:jc w:val="both"/>
              <w:rPr>
                <w:rFonts w:eastAsia="Times New Roman"/>
                <w:b w:val="0"/>
                <w:sz w:val="24"/>
                <w:szCs w:val="24"/>
              </w:rPr>
            </w:pPr>
          </w:p>
        </w:tc>
        <w:tc>
          <w:tcPr>
            <w:tcW w:w="4016" w:type="dxa"/>
          </w:tcPr>
          <w:p w:rsidR="008E2B0A" w:rsidRPr="00D5708A" w:rsidRDefault="008E2B0A" w:rsidP="00A92064">
            <w:pPr>
              <w:widowControl/>
              <w:autoSpaceDE w:val="0"/>
              <w:autoSpaceDN w:val="0"/>
              <w:adjustRightInd w:val="0"/>
              <w:jc w:val="both"/>
              <w:rPr>
                <w:b/>
                <w:bCs/>
                <w:color w:val="auto"/>
              </w:rPr>
            </w:pPr>
            <w:r w:rsidRPr="00D5708A">
              <w:rPr>
                <w:rFonts w:ascii="Times New Roman" w:hAnsi="Times New Roman" w:cs="Times New Roman"/>
                <w:color w:val="auto"/>
              </w:rPr>
              <w:t>УК-5.2 Обеспечивает конструктивное взаимодействие с людьми с учетом их социокультурных особенностей, опираясь на знания и умения этического характера</w:t>
            </w:r>
          </w:p>
        </w:tc>
        <w:tc>
          <w:tcPr>
            <w:tcW w:w="3506" w:type="dxa"/>
            <w:vAlign w:val="center"/>
          </w:tcPr>
          <w:p w:rsidR="008E2B0A" w:rsidRPr="00D5708A" w:rsidRDefault="008E2B0A" w:rsidP="00A92064">
            <w:pPr>
              <w:pStyle w:val="13"/>
              <w:spacing w:after="0" w:line="240" w:lineRule="auto"/>
              <w:jc w:val="left"/>
              <w:rPr>
                <w:rFonts w:eastAsia="Times New Roman"/>
                <w:b w:val="0"/>
                <w:sz w:val="24"/>
                <w:szCs w:val="24"/>
              </w:rPr>
            </w:pPr>
            <w:r w:rsidRPr="00D5708A">
              <w:rPr>
                <w:rFonts w:eastAsia="Times New Roman"/>
                <w:b w:val="0"/>
                <w:sz w:val="24"/>
                <w:szCs w:val="24"/>
              </w:rPr>
              <w:t xml:space="preserve">Основы </w:t>
            </w:r>
            <w:r w:rsidR="00CD6873" w:rsidRPr="00D5708A">
              <w:rPr>
                <w:rFonts w:eastAsia="Times New Roman"/>
                <w:b w:val="0"/>
                <w:sz w:val="24"/>
                <w:szCs w:val="24"/>
              </w:rPr>
              <w:t>р</w:t>
            </w:r>
            <w:r w:rsidRPr="00D5708A">
              <w:rPr>
                <w:rFonts w:eastAsia="Times New Roman"/>
                <w:b w:val="0"/>
                <w:sz w:val="24"/>
                <w:szCs w:val="24"/>
              </w:rPr>
              <w:t>оссийской государственности</w:t>
            </w:r>
          </w:p>
        </w:tc>
        <w:tc>
          <w:tcPr>
            <w:tcW w:w="1073" w:type="dxa"/>
            <w:vAlign w:val="center"/>
          </w:tcPr>
          <w:p w:rsidR="008E2B0A" w:rsidRPr="00D5708A" w:rsidRDefault="008E2B0A" w:rsidP="00A92064">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8E2B0A" w:rsidRPr="00D5708A" w:rsidRDefault="00B7216A" w:rsidP="00A92064">
            <w:pPr>
              <w:pStyle w:val="13"/>
              <w:spacing w:after="0" w:line="240" w:lineRule="auto"/>
              <w:rPr>
                <w:rFonts w:eastAsia="Times New Roman"/>
                <w:b w:val="0"/>
                <w:sz w:val="24"/>
                <w:szCs w:val="24"/>
              </w:rPr>
            </w:pPr>
            <w:r w:rsidRPr="00D5708A">
              <w:rPr>
                <w:rFonts w:eastAsia="Times New Roman"/>
                <w:b w:val="0"/>
                <w:sz w:val="24"/>
                <w:szCs w:val="24"/>
              </w:rPr>
              <w:t>38-40,</w:t>
            </w:r>
          </w:p>
          <w:p w:rsidR="00B7216A" w:rsidRPr="00D5708A" w:rsidRDefault="00B7216A" w:rsidP="00A92064">
            <w:pPr>
              <w:pStyle w:val="13"/>
              <w:spacing w:after="0" w:line="240" w:lineRule="auto"/>
              <w:rPr>
                <w:rFonts w:eastAsia="Times New Roman"/>
                <w:b w:val="0"/>
                <w:sz w:val="24"/>
                <w:szCs w:val="24"/>
              </w:rPr>
            </w:pPr>
            <w:r w:rsidRPr="00D5708A">
              <w:rPr>
                <w:rFonts w:eastAsia="Times New Roman"/>
                <w:b w:val="0"/>
                <w:sz w:val="24"/>
                <w:szCs w:val="24"/>
              </w:rPr>
              <w:t>217-219</w:t>
            </w:r>
          </w:p>
        </w:tc>
      </w:tr>
      <w:tr w:rsidR="008E2B0A" w:rsidRPr="00D5708A" w:rsidTr="004403ED">
        <w:trPr>
          <w:trHeight w:val="1104"/>
          <w:jc w:val="center"/>
        </w:trPr>
        <w:tc>
          <w:tcPr>
            <w:tcW w:w="1565" w:type="dxa"/>
            <w:gridSpan w:val="2"/>
            <w:vMerge/>
          </w:tcPr>
          <w:p w:rsidR="008E2B0A" w:rsidRPr="00D5708A" w:rsidRDefault="008E2B0A" w:rsidP="008E2B0A">
            <w:pPr>
              <w:pStyle w:val="13"/>
              <w:spacing w:after="0" w:line="240" w:lineRule="auto"/>
              <w:rPr>
                <w:rFonts w:eastAsia="Times New Roman"/>
                <w:b w:val="0"/>
                <w:sz w:val="24"/>
                <w:szCs w:val="24"/>
              </w:rPr>
            </w:pPr>
          </w:p>
        </w:tc>
        <w:tc>
          <w:tcPr>
            <w:tcW w:w="4016" w:type="dxa"/>
            <w:vMerge/>
          </w:tcPr>
          <w:p w:rsidR="008E2B0A" w:rsidRPr="00D5708A" w:rsidRDefault="008E2B0A" w:rsidP="008E2B0A">
            <w:pPr>
              <w:pStyle w:val="13"/>
              <w:spacing w:after="0" w:line="240" w:lineRule="auto"/>
              <w:jc w:val="both"/>
              <w:rPr>
                <w:rFonts w:eastAsia="Times New Roman"/>
                <w:b w:val="0"/>
                <w:sz w:val="24"/>
                <w:szCs w:val="24"/>
              </w:rPr>
            </w:pPr>
          </w:p>
        </w:tc>
        <w:tc>
          <w:tcPr>
            <w:tcW w:w="4016" w:type="dxa"/>
          </w:tcPr>
          <w:p w:rsidR="008E2B0A" w:rsidRPr="00D5708A" w:rsidRDefault="008E2B0A" w:rsidP="008E2B0A">
            <w:pPr>
              <w:widowControl/>
              <w:autoSpaceDE w:val="0"/>
              <w:autoSpaceDN w:val="0"/>
              <w:adjustRightInd w:val="0"/>
              <w:jc w:val="both"/>
              <w:rPr>
                <w:b/>
                <w:bCs/>
                <w:color w:val="auto"/>
              </w:rPr>
            </w:pPr>
            <w:r w:rsidRPr="00D5708A">
              <w:rPr>
                <w:rFonts w:ascii="Times New Roman" w:hAnsi="Times New Roman" w:cs="Times New Roman"/>
                <w:color w:val="auto"/>
              </w:rPr>
              <w:t>УК-5.3 Воспринимает межкультурное разнообразие общества, опираясь на знания и умения социально исторического характера</w:t>
            </w:r>
          </w:p>
        </w:tc>
        <w:tc>
          <w:tcPr>
            <w:tcW w:w="3506" w:type="dxa"/>
            <w:vAlign w:val="center"/>
          </w:tcPr>
          <w:p w:rsidR="008E2B0A" w:rsidRPr="00D5708A" w:rsidRDefault="008E2B0A" w:rsidP="008E2B0A">
            <w:pPr>
              <w:pStyle w:val="13"/>
              <w:spacing w:after="0" w:line="240" w:lineRule="auto"/>
              <w:jc w:val="left"/>
              <w:rPr>
                <w:rFonts w:eastAsia="Times New Roman"/>
                <w:b w:val="0"/>
                <w:sz w:val="24"/>
                <w:szCs w:val="24"/>
              </w:rPr>
            </w:pPr>
            <w:r w:rsidRPr="00D5708A">
              <w:rPr>
                <w:rFonts w:eastAsia="Times New Roman"/>
                <w:b w:val="0"/>
                <w:sz w:val="24"/>
                <w:szCs w:val="24"/>
              </w:rPr>
              <w:t xml:space="preserve">Основы </w:t>
            </w:r>
            <w:r w:rsidR="00CD6873" w:rsidRPr="00D5708A">
              <w:rPr>
                <w:rFonts w:eastAsia="Times New Roman"/>
                <w:b w:val="0"/>
                <w:sz w:val="24"/>
                <w:szCs w:val="24"/>
              </w:rPr>
              <w:t>р</w:t>
            </w:r>
            <w:r w:rsidRPr="00D5708A">
              <w:rPr>
                <w:rFonts w:eastAsia="Times New Roman"/>
                <w:b w:val="0"/>
                <w:sz w:val="24"/>
                <w:szCs w:val="24"/>
              </w:rPr>
              <w:t>оссийской государственности</w:t>
            </w:r>
          </w:p>
        </w:tc>
        <w:tc>
          <w:tcPr>
            <w:tcW w:w="1073" w:type="dxa"/>
            <w:vAlign w:val="center"/>
          </w:tcPr>
          <w:p w:rsidR="008E2B0A" w:rsidRPr="00D5708A" w:rsidRDefault="008E2B0A" w:rsidP="008E2B0A">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8E2B0A" w:rsidRPr="00D5708A" w:rsidRDefault="00B7216A" w:rsidP="008E2B0A">
            <w:pPr>
              <w:pStyle w:val="13"/>
              <w:spacing w:after="0" w:line="240" w:lineRule="auto"/>
              <w:rPr>
                <w:rFonts w:eastAsia="Times New Roman"/>
                <w:b w:val="0"/>
                <w:sz w:val="24"/>
                <w:szCs w:val="24"/>
              </w:rPr>
            </w:pPr>
            <w:r w:rsidRPr="00D5708A">
              <w:rPr>
                <w:rFonts w:eastAsia="Times New Roman"/>
                <w:b w:val="0"/>
                <w:sz w:val="24"/>
                <w:szCs w:val="24"/>
              </w:rPr>
              <w:t>220-22</w:t>
            </w:r>
            <w:r w:rsidR="009C13A3" w:rsidRPr="00D5708A">
              <w:rPr>
                <w:rFonts w:eastAsia="Times New Roman"/>
                <w:b w:val="0"/>
                <w:sz w:val="24"/>
                <w:szCs w:val="24"/>
              </w:rPr>
              <w:t>2</w:t>
            </w:r>
          </w:p>
        </w:tc>
      </w:tr>
      <w:tr w:rsidR="008E2B0A" w:rsidRPr="00D5708A" w:rsidTr="004403ED">
        <w:trPr>
          <w:trHeight w:val="780"/>
          <w:jc w:val="center"/>
        </w:trPr>
        <w:tc>
          <w:tcPr>
            <w:tcW w:w="1565" w:type="dxa"/>
            <w:gridSpan w:val="2"/>
            <w:vMerge/>
          </w:tcPr>
          <w:p w:rsidR="008E2B0A" w:rsidRPr="00D5708A" w:rsidRDefault="008E2B0A" w:rsidP="008E2B0A">
            <w:pPr>
              <w:pStyle w:val="13"/>
              <w:spacing w:after="0" w:line="240" w:lineRule="auto"/>
              <w:rPr>
                <w:rFonts w:eastAsia="Times New Roman"/>
                <w:b w:val="0"/>
                <w:sz w:val="24"/>
                <w:szCs w:val="24"/>
              </w:rPr>
            </w:pPr>
          </w:p>
        </w:tc>
        <w:tc>
          <w:tcPr>
            <w:tcW w:w="4016" w:type="dxa"/>
            <w:vMerge/>
          </w:tcPr>
          <w:p w:rsidR="008E2B0A" w:rsidRPr="00D5708A" w:rsidRDefault="008E2B0A" w:rsidP="008E2B0A">
            <w:pPr>
              <w:pStyle w:val="13"/>
              <w:spacing w:after="0" w:line="240" w:lineRule="auto"/>
              <w:jc w:val="both"/>
              <w:rPr>
                <w:rFonts w:eastAsia="Times New Roman"/>
                <w:b w:val="0"/>
                <w:sz w:val="24"/>
                <w:szCs w:val="24"/>
              </w:rPr>
            </w:pPr>
          </w:p>
        </w:tc>
        <w:tc>
          <w:tcPr>
            <w:tcW w:w="4016" w:type="dxa"/>
            <w:vAlign w:val="center"/>
          </w:tcPr>
          <w:p w:rsidR="008E2B0A" w:rsidRPr="00D5708A" w:rsidRDefault="008E2B0A" w:rsidP="008E2B0A">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УК-5.4 Формирование у обучающихся системы знаний, навыков и компетенций, а также ценностей, правил и норм поведения, связанных с осознанием принадлежности к российскому обществу, развитием чувства патриотизма и гражданственности, формированием духовно-нравственного и культурного фундамента развитой и цельной личности, осознающей особенности исторического пути российского государства, самобытность его политической </w:t>
            </w:r>
            <w:r w:rsidRPr="00D5708A">
              <w:rPr>
                <w:rFonts w:ascii="Times New Roman" w:hAnsi="Times New Roman" w:cs="Times New Roman"/>
                <w:color w:val="auto"/>
              </w:rPr>
              <w:lastRenderedPageBreak/>
              <w:t>организации и сопряжение индивидуального достоинства и успеха с общественным прогрессом и политической стабильностью Родины</w:t>
            </w:r>
          </w:p>
        </w:tc>
        <w:tc>
          <w:tcPr>
            <w:tcW w:w="3506" w:type="dxa"/>
            <w:vAlign w:val="center"/>
          </w:tcPr>
          <w:p w:rsidR="008E2B0A" w:rsidRPr="00D5708A" w:rsidRDefault="008E2B0A" w:rsidP="008E2B0A">
            <w:pPr>
              <w:pStyle w:val="13"/>
              <w:spacing w:after="0" w:line="240" w:lineRule="auto"/>
              <w:jc w:val="left"/>
              <w:rPr>
                <w:rFonts w:eastAsia="Times New Roman"/>
                <w:b w:val="0"/>
                <w:sz w:val="24"/>
                <w:szCs w:val="24"/>
              </w:rPr>
            </w:pPr>
            <w:r w:rsidRPr="00D5708A">
              <w:rPr>
                <w:rFonts w:eastAsia="Times New Roman"/>
                <w:b w:val="0"/>
                <w:sz w:val="24"/>
                <w:szCs w:val="24"/>
              </w:rPr>
              <w:lastRenderedPageBreak/>
              <w:t>История России</w:t>
            </w:r>
          </w:p>
        </w:tc>
        <w:tc>
          <w:tcPr>
            <w:tcW w:w="1073" w:type="dxa"/>
            <w:vAlign w:val="center"/>
          </w:tcPr>
          <w:p w:rsidR="008E2B0A" w:rsidRPr="00D5708A" w:rsidRDefault="008E2B0A" w:rsidP="008E2B0A">
            <w:pPr>
              <w:pStyle w:val="13"/>
              <w:spacing w:after="0" w:line="240" w:lineRule="auto"/>
              <w:rPr>
                <w:rFonts w:eastAsia="Times New Roman"/>
                <w:b w:val="0"/>
                <w:sz w:val="24"/>
                <w:szCs w:val="24"/>
              </w:rPr>
            </w:pPr>
            <w:r w:rsidRPr="00D5708A">
              <w:rPr>
                <w:rFonts w:eastAsia="Times New Roman"/>
                <w:b w:val="0"/>
                <w:sz w:val="24"/>
                <w:szCs w:val="24"/>
              </w:rPr>
              <w:t>1,2</w:t>
            </w:r>
          </w:p>
        </w:tc>
        <w:tc>
          <w:tcPr>
            <w:tcW w:w="1076" w:type="dxa"/>
            <w:vAlign w:val="center"/>
          </w:tcPr>
          <w:p w:rsidR="008E2B0A" w:rsidRPr="00D5708A" w:rsidRDefault="00B7216A" w:rsidP="008E2B0A">
            <w:pPr>
              <w:pStyle w:val="13"/>
              <w:spacing w:after="0" w:line="240" w:lineRule="auto"/>
              <w:rPr>
                <w:rFonts w:eastAsia="Times New Roman"/>
                <w:b w:val="0"/>
                <w:sz w:val="24"/>
                <w:szCs w:val="24"/>
              </w:rPr>
            </w:pPr>
            <w:r w:rsidRPr="00D5708A">
              <w:rPr>
                <w:rFonts w:eastAsia="Times New Roman"/>
                <w:b w:val="0"/>
                <w:sz w:val="24"/>
                <w:szCs w:val="24"/>
              </w:rPr>
              <w:t>22</w:t>
            </w:r>
            <w:r w:rsidR="009C13A3" w:rsidRPr="00D5708A">
              <w:rPr>
                <w:rFonts w:eastAsia="Times New Roman"/>
                <w:b w:val="0"/>
                <w:sz w:val="24"/>
                <w:szCs w:val="24"/>
              </w:rPr>
              <w:t>3</w:t>
            </w:r>
            <w:r w:rsidR="00CD6873" w:rsidRPr="00D5708A">
              <w:rPr>
                <w:rFonts w:eastAsia="Times New Roman"/>
                <w:b w:val="0"/>
                <w:sz w:val="24"/>
                <w:szCs w:val="24"/>
              </w:rPr>
              <w:t xml:space="preserve">, </w:t>
            </w:r>
            <w:r w:rsidRPr="00D5708A">
              <w:rPr>
                <w:rFonts w:eastAsia="Times New Roman"/>
                <w:b w:val="0"/>
                <w:sz w:val="24"/>
                <w:szCs w:val="24"/>
              </w:rPr>
              <w:t>22</w:t>
            </w:r>
            <w:r w:rsidR="009C13A3" w:rsidRPr="00D5708A">
              <w:rPr>
                <w:rFonts w:eastAsia="Times New Roman"/>
                <w:b w:val="0"/>
                <w:sz w:val="24"/>
                <w:szCs w:val="24"/>
              </w:rPr>
              <w:t>4</w:t>
            </w:r>
          </w:p>
        </w:tc>
      </w:tr>
      <w:tr w:rsidR="00FF0FCF" w:rsidRPr="00D5708A" w:rsidTr="004403ED">
        <w:trPr>
          <w:trHeight w:val="562"/>
          <w:jc w:val="center"/>
        </w:trPr>
        <w:tc>
          <w:tcPr>
            <w:tcW w:w="1565" w:type="dxa"/>
            <w:gridSpan w:val="2"/>
            <w:vMerge w:val="restart"/>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lastRenderedPageBreak/>
              <w:t>УК-6</w:t>
            </w:r>
          </w:p>
        </w:tc>
        <w:tc>
          <w:tcPr>
            <w:tcW w:w="4016" w:type="dxa"/>
            <w:vMerge w:val="restart"/>
          </w:tcPr>
          <w:p w:rsidR="00FF0FCF" w:rsidRPr="00D5708A" w:rsidRDefault="00FF0FCF" w:rsidP="00FF0FCF">
            <w:pPr>
              <w:pStyle w:val="13"/>
              <w:spacing w:after="0" w:line="240" w:lineRule="auto"/>
              <w:jc w:val="both"/>
              <w:rPr>
                <w:rFonts w:eastAsia="Times New Roman"/>
                <w:b w:val="0"/>
                <w:sz w:val="24"/>
                <w:szCs w:val="24"/>
              </w:rPr>
            </w:pPr>
            <w:r w:rsidRPr="00D5708A">
              <w:rPr>
                <w:rFonts w:eastAsia="Times New Roman"/>
                <w:b w:val="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4016" w:type="dxa"/>
          </w:tcPr>
          <w:p w:rsidR="00FF0FCF" w:rsidRPr="00D5708A" w:rsidRDefault="00FF0FCF" w:rsidP="00FF0FCF">
            <w:pPr>
              <w:widowControl/>
              <w:autoSpaceDE w:val="0"/>
              <w:autoSpaceDN w:val="0"/>
              <w:adjustRightInd w:val="0"/>
              <w:jc w:val="both"/>
              <w:rPr>
                <w:b/>
                <w:bCs/>
                <w:color w:val="auto"/>
              </w:rPr>
            </w:pPr>
            <w:r w:rsidRPr="00D5708A">
              <w:rPr>
                <w:rFonts w:ascii="Times New Roman" w:hAnsi="Times New Roman" w:cs="Times New Roman"/>
                <w:color w:val="auto"/>
              </w:rPr>
              <w:t>УК-6.1 Эффективно планирует и контролирует собственное время, использует методы саморегуляции, саморазвития и самообучения</w:t>
            </w:r>
          </w:p>
        </w:tc>
        <w:tc>
          <w:tcPr>
            <w:tcW w:w="3506" w:type="dxa"/>
            <w:vAlign w:val="center"/>
          </w:tcPr>
          <w:p w:rsidR="00FF0FCF" w:rsidRPr="00D5708A" w:rsidRDefault="00FF0FCF" w:rsidP="00FF0FCF">
            <w:pPr>
              <w:pStyle w:val="13"/>
              <w:spacing w:after="0" w:line="240" w:lineRule="auto"/>
              <w:jc w:val="left"/>
              <w:rPr>
                <w:rFonts w:eastAsia="Times New Roman"/>
                <w:b w:val="0"/>
                <w:sz w:val="24"/>
                <w:szCs w:val="24"/>
              </w:rPr>
            </w:pPr>
            <w:r w:rsidRPr="00D5708A">
              <w:rPr>
                <w:rFonts w:eastAsia="Times New Roman"/>
                <w:b w:val="0"/>
                <w:sz w:val="24"/>
                <w:szCs w:val="24"/>
              </w:rPr>
              <w:t>Социология и психология</w:t>
            </w:r>
          </w:p>
        </w:tc>
        <w:tc>
          <w:tcPr>
            <w:tcW w:w="1073" w:type="dxa"/>
            <w:vAlign w:val="center"/>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FF0FCF"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41-46</w:t>
            </w:r>
          </w:p>
        </w:tc>
      </w:tr>
      <w:tr w:rsidR="00FF0FCF" w:rsidRPr="00D5708A" w:rsidTr="004403ED">
        <w:trPr>
          <w:trHeight w:val="705"/>
          <w:jc w:val="center"/>
        </w:trPr>
        <w:tc>
          <w:tcPr>
            <w:tcW w:w="1565" w:type="dxa"/>
            <w:gridSpan w:val="2"/>
            <w:vMerge/>
          </w:tcPr>
          <w:p w:rsidR="00FF0FCF" w:rsidRPr="00D5708A" w:rsidRDefault="00FF0FCF" w:rsidP="00FF0FCF">
            <w:pPr>
              <w:pStyle w:val="13"/>
              <w:spacing w:after="0" w:line="240" w:lineRule="auto"/>
              <w:rPr>
                <w:rFonts w:eastAsia="Times New Roman"/>
                <w:b w:val="0"/>
                <w:sz w:val="24"/>
                <w:szCs w:val="24"/>
              </w:rPr>
            </w:pPr>
          </w:p>
        </w:tc>
        <w:tc>
          <w:tcPr>
            <w:tcW w:w="4016" w:type="dxa"/>
            <w:vMerge/>
          </w:tcPr>
          <w:p w:rsidR="00FF0FCF" w:rsidRPr="00D5708A" w:rsidRDefault="00FF0FCF" w:rsidP="00FF0FCF">
            <w:pPr>
              <w:pStyle w:val="13"/>
              <w:spacing w:after="0" w:line="240" w:lineRule="auto"/>
              <w:jc w:val="both"/>
              <w:rPr>
                <w:rFonts w:eastAsia="Times New Roman"/>
                <w:b w:val="0"/>
                <w:sz w:val="24"/>
                <w:szCs w:val="24"/>
              </w:rPr>
            </w:pPr>
          </w:p>
        </w:tc>
        <w:tc>
          <w:tcPr>
            <w:tcW w:w="4016" w:type="dxa"/>
          </w:tcPr>
          <w:p w:rsidR="00FF0FCF" w:rsidRPr="00D5708A" w:rsidRDefault="00FF0FCF" w:rsidP="00FF0FCF">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УК-6.2 Планирует и реализует траектории саморазвития на основе принципа образования в течение всей жизни с учетом тенденций рынка</w:t>
            </w:r>
          </w:p>
        </w:tc>
        <w:tc>
          <w:tcPr>
            <w:tcW w:w="3506" w:type="dxa"/>
            <w:vAlign w:val="center"/>
          </w:tcPr>
          <w:p w:rsidR="00FF0FCF" w:rsidRPr="00D5708A" w:rsidRDefault="00FF0FCF" w:rsidP="00FF0FCF">
            <w:pPr>
              <w:pStyle w:val="13"/>
              <w:spacing w:after="0" w:line="240" w:lineRule="auto"/>
              <w:jc w:val="left"/>
              <w:rPr>
                <w:rFonts w:eastAsia="Times New Roman"/>
                <w:b w:val="0"/>
                <w:sz w:val="24"/>
                <w:szCs w:val="24"/>
              </w:rPr>
            </w:pPr>
            <w:r w:rsidRPr="00D5708A">
              <w:rPr>
                <w:rFonts w:eastAsia="Times New Roman"/>
                <w:b w:val="0"/>
                <w:sz w:val="24"/>
                <w:szCs w:val="24"/>
              </w:rPr>
              <w:t>Социология и психология</w:t>
            </w:r>
          </w:p>
        </w:tc>
        <w:tc>
          <w:tcPr>
            <w:tcW w:w="1073" w:type="dxa"/>
            <w:vAlign w:val="center"/>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FF0FCF"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47</w:t>
            </w:r>
            <w:r w:rsidR="009C13A3" w:rsidRPr="00D5708A">
              <w:rPr>
                <w:rFonts w:eastAsia="Times New Roman"/>
                <w:b w:val="0"/>
                <w:sz w:val="24"/>
                <w:szCs w:val="24"/>
              </w:rPr>
              <w:t>,</w:t>
            </w:r>
            <w:r w:rsidRPr="00D5708A">
              <w:rPr>
                <w:rFonts w:eastAsia="Times New Roman"/>
                <w:b w:val="0"/>
                <w:sz w:val="24"/>
                <w:szCs w:val="24"/>
              </w:rPr>
              <w:t>48,</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22</w:t>
            </w:r>
            <w:r w:rsidR="0042202B" w:rsidRPr="00D5708A">
              <w:rPr>
                <w:rFonts w:eastAsia="Times New Roman"/>
                <w:b w:val="0"/>
                <w:sz w:val="24"/>
                <w:szCs w:val="24"/>
              </w:rPr>
              <w:t>5</w:t>
            </w:r>
            <w:r w:rsidRPr="00D5708A">
              <w:rPr>
                <w:rFonts w:eastAsia="Times New Roman"/>
                <w:b w:val="0"/>
                <w:sz w:val="24"/>
                <w:szCs w:val="24"/>
              </w:rPr>
              <w:t>-233</w:t>
            </w:r>
          </w:p>
        </w:tc>
      </w:tr>
      <w:tr w:rsidR="00FF0FCF" w:rsidRPr="00D5708A" w:rsidTr="004403ED">
        <w:trPr>
          <w:trHeight w:val="1290"/>
          <w:jc w:val="center"/>
        </w:trPr>
        <w:tc>
          <w:tcPr>
            <w:tcW w:w="1565" w:type="dxa"/>
            <w:gridSpan w:val="2"/>
            <w:vMerge w:val="restart"/>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УК-7</w:t>
            </w:r>
          </w:p>
        </w:tc>
        <w:tc>
          <w:tcPr>
            <w:tcW w:w="4016" w:type="dxa"/>
            <w:vMerge w:val="restart"/>
          </w:tcPr>
          <w:p w:rsidR="00FF0FCF" w:rsidRPr="00D5708A" w:rsidRDefault="00FF0FCF" w:rsidP="00FF0FCF">
            <w:pPr>
              <w:pStyle w:val="13"/>
              <w:spacing w:after="0" w:line="240" w:lineRule="auto"/>
              <w:jc w:val="both"/>
              <w:rPr>
                <w:rFonts w:eastAsia="Times New Roman"/>
                <w:b w:val="0"/>
                <w:sz w:val="24"/>
                <w:szCs w:val="24"/>
              </w:rPr>
            </w:pPr>
            <w:r w:rsidRPr="00D5708A">
              <w:rPr>
                <w:rFonts w:eastAsia="Times New Roman"/>
                <w:b w:val="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016" w:type="dxa"/>
            <w:vMerge w:val="restart"/>
          </w:tcPr>
          <w:p w:rsidR="00FF0FCF" w:rsidRPr="00D5708A" w:rsidRDefault="00FF0FCF" w:rsidP="00FF0FCF">
            <w:pPr>
              <w:widowControl/>
              <w:autoSpaceDE w:val="0"/>
              <w:autoSpaceDN w:val="0"/>
              <w:adjustRightInd w:val="0"/>
              <w:jc w:val="both"/>
              <w:rPr>
                <w:b/>
                <w:bCs/>
                <w:color w:val="auto"/>
              </w:rPr>
            </w:pPr>
            <w:r w:rsidRPr="00D5708A">
              <w:rPr>
                <w:rFonts w:ascii="Times New Roman" w:hAnsi="Times New Roman" w:cs="Times New Roman"/>
                <w:color w:val="auto"/>
              </w:rPr>
              <w:t>УК-7.1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p>
        </w:tc>
        <w:tc>
          <w:tcPr>
            <w:tcW w:w="3506" w:type="dxa"/>
            <w:vAlign w:val="center"/>
          </w:tcPr>
          <w:p w:rsidR="00FF0FCF" w:rsidRPr="00D5708A" w:rsidRDefault="00FF0FCF" w:rsidP="00FF0FCF">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42202B"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FF0FCF"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49</w:t>
            </w:r>
            <w:r w:rsidR="00252867" w:rsidRPr="00D5708A">
              <w:rPr>
                <w:rFonts w:eastAsia="Times New Roman"/>
                <w:b w:val="0"/>
                <w:sz w:val="24"/>
                <w:szCs w:val="24"/>
              </w:rPr>
              <w:t xml:space="preserve">, </w:t>
            </w:r>
            <w:r w:rsidRPr="00D5708A">
              <w:rPr>
                <w:rFonts w:eastAsia="Times New Roman"/>
                <w:b w:val="0"/>
                <w:sz w:val="24"/>
                <w:szCs w:val="24"/>
              </w:rPr>
              <w:t>50,</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52-54</w:t>
            </w:r>
          </w:p>
        </w:tc>
      </w:tr>
      <w:tr w:rsidR="00FF0FCF" w:rsidRPr="00D5708A" w:rsidTr="004403ED">
        <w:trPr>
          <w:trHeight w:val="1290"/>
          <w:jc w:val="center"/>
        </w:trPr>
        <w:tc>
          <w:tcPr>
            <w:tcW w:w="1565" w:type="dxa"/>
            <w:gridSpan w:val="2"/>
            <w:vMerge/>
          </w:tcPr>
          <w:p w:rsidR="00FF0FCF" w:rsidRPr="00D5708A" w:rsidRDefault="00FF0FCF" w:rsidP="00A92064">
            <w:pPr>
              <w:pStyle w:val="13"/>
              <w:spacing w:after="0" w:line="240" w:lineRule="auto"/>
              <w:rPr>
                <w:rFonts w:eastAsia="Times New Roman"/>
                <w:b w:val="0"/>
                <w:sz w:val="24"/>
                <w:szCs w:val="24"/>
              </w:rPr>
            </w:pPr>
          </w:p>
        </w:tc>
        <w:tc>
          <w:tcPr>
            <w:tcW w:w="4016" w:type="dxa"/>
            <w:vMerge/>
          </w:tcPr>
          <w:p w:rsidR="00FF0FCF" w:rsidRPr="00D5708A" w:rsidRDefault="00FF0FCF" w:rsidP="00A92064">
            <w:pPr>
              <w:pStyle w:val="13"/>
              <w:spacing w:after="0" w:line="240" w:lineRule="auto"/>
              <w:jc w:val="both"/>
              <w:rPr>
                <w:rFonts w:eastAsia="Times New Roman"/>
                <w:b w:val="0"/>
                <w:sz w:val="24"/>
                <w:szCs w:val="24"/>
              </w:rPr>
            </w:pPr>
          </w:p>
        </w:tc>
        <w:tc>
          <w:tcPr>
            <w:tcW w:w="4016" w:type="dxa"/>
            <w:vMerge/>
          </w:tcPr>
          <w:p w:rsidR="00FF0FCF" w:rsidRPr="00D5708A" w:rsidRDefault="00FF0FCF"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FF0FCF" w:rsidRPr="00D5708A" w:rsidRDefault="00FF0FCF" w:rsidP="00A92064">
            <w:pPr>
              <w:pStyle w:val="13"/>
              <w:spacing w:after="0" w:line="240" w:lineRule="auto"/>
              <w:jc w:val="left"/>
              <w:rPr>
                <w:rFonts w:eastAsia="Times New Roman"/>
                <w:b w:val="0"/>
                <w:sz w:val="24"/>
                <w:szCs w:val="24"/>
              </w:rPr>
            </w:pPr>
            <w:r w:rsidRPr="00D5708A">
              <w:rPr>
                <w:rFonts w:eastAsia="Times New Roman"/>
                <w:b w:val="0"/>
                <w:sz w:val="24"/>
                <w:szCs w:val="24"/>
              </w:rPr>
              <w:t xml:space="preserve">Физическая культура и спорт </w:t>
            </w:r>
          </w:p>
        </w:tc>
        <w:tc>
          <w:tcPr>
            <w:tcW w:w="1073" w:type="dxa"/>
            <w:vAlign w:val="center"/>
          </w:tcPr>
          <w:p w:rsidR="00FF0FCF" w:rsidRPr="00D5708A" w:rsidRDefault="00FF0FCF" w:rsidP="00A92064">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FF0FCF" w:rsidRPr="00D5708A" w:rsidRDefault="00A6262C" w:rsidP="00A92064">
            <w:pPr>
              <w:pStyle w:val="13"/>
              <w:spacing w:after="0" w:line="240" w:lineRule="auto"/>
              <w:rPr>
                <w:rFonts w:eastAsia="Times New Roman"/>
                <w:b w:val="0"/>
                <w:sz w:val="24"/>
                <w:szCs w:val="24"/>
              </w:rPr>
            </w:pPr>
            <w:r w:rsidRPr="00D5708A">
              <w:rPr>
                <w:rFonts w:eastAsia="Times New Roman"/>
                <w:b w:val="0"/>
                <w:sz w:val="24"/>
                <w:szCs w:val="24"/>
              </w:rPr>
              <w:t>51</w:t>
            </w:r>
          </w:p>
        </w:tc>
      </w:tr>
      <w:tr w:rsidR="00FF0FCF" w:rsidRPr="00D5708A" w:rsidTr="004403ED">
        <w:trPr>
          <w:trHeight w:val="735"/>
          <w:jc w:val="center"/>
        </w:trPr>
        <w:tc>
          <w:tcPr>
            <w:tcW w:w="1565" w:type="dxa"/>
            <w:gridSpan w:val="2"/>
            <w:vMerge/>
          </w:tcPr>
          <w:p w:rsidR="00FF0FCF" w:rsidRPr="00D5708A" w:rsidRDefault="00FF0FCF" w:rsidP="00FF0FCF">
            <w:pPr>
              <w:pStyle w:val="13"/>
              <w:spacing w:after="0" w:line="240" w:lineRule="auto"/>
              <w:rPr>
                <w:rFonts w:eastAsia="Times New Roman"/>
                <w:b w:val="0"/>
                <w:sz w:val="24"/>
                <w:szCs w:val="24"/>
              </w:rPr>
            </w:pPr>
          </w:p>
        </w:tc>
        <w:tc>
          <w:tcPr>
            <w:tcW w:w="4016" w:type="dxa"/>
            <w:vMerge/>
          </w:tcPr>
          <w:p w:rsidR="00FF0FCF" w:rsidRPr="00D5708A" w:rsidRDefault="00FF0FCF" w:rsidP="00FF0FCF">
            <w:pPr>
              <w:pStyle w:val="13"/>
              <w:spacing w:after="0" w:line="240" w:lineRule="auto"/>
              <w:jc w:val="both"/>
              <w:rPr>
                <w:rFonts w:eastAsia="Times New Roman"/>
                <w:b w:val="0"/>
                <w:sz w:val="24"/>
                <w:szCs w:val="24"/>
              </w:rPr>
            </w:pPr>
          </w:p>
        </w:tc>
        <w:tc>
          <w:tcPr>
            <w:tcW w:w="4016" w:type="dxa"/>
            <w:vMerge w:val="restart"/>
            <w:vAlign w:val="center"/>
          </w:tcPr>
          <w:p w:rsidR="00FF0FCF" w:rsidRPr="00D5708A" w:rsidRDefault="00FF0FCF" w:rsidP="00FF0FCF">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506" w:type="dxa"/>
            <w:vAlign w:val="center"/>
          </w:tcPr>
          <w:p w:rsidR="00FF0FCF" w:rsidRPr="00D5708A" w:rsidRDefault="00FF0FCF" w:rsidP="00FF0FCF">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42202B"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FF0FCF"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55,</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23</w:t>
            </w:r>
            <w:r w:rsidR="00252867" w:rsidRPr="00D5708A">
              <w:rPr>
                <w:rFonts w:eastAsia="Times New Roman"/>
                <w:b w:val="0"/>
                <w:sz w:val="24"/>
                <w:szCs w:val="24"/>
              </w:rPr>
              <w:t>3</w:t>
            </w:r>
            <w:r w:rsidRPr="00D5708A">
              <w:rPr>
                <w:rFonts w:eastAsia="Times New Roman"/>
                <w:b w:val="0"/>
                <w:sz w:val="24"/>
                <w:szCs w:val="24"/>
              </w:rPr>
              <w:t>-23</w:t>
            </w:r>
            <w:r w:rsidR="00252867" w:rsidRPr="00D5708A">
              <w:rPr>
                <w:rFonts w:eastAsia="Times New Roman"/>
                <w:b w:val="0"/>
                <w:sz w:val="24"/>
                <w:szCs w:val="24"/>
              </w:rPr>
              <w:t>5</w:t>
            </w:r>
            <w:r w:rsidRPr="00D5708A">
              <w:rPr>
                <w:rFonts w:eastAsia="Times New Roman"/>
                <w:b w:val="0"/>
                <w:sz w:val="24"/>
                <w:szCs w:val="24"/>
              </w:rPr>
              <w:t>,</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23</w:t>
            </w:r>
            <w:r w:rsidR="00252867" w:rsidRPr="00D5708A">
              <w:rPr>
                <w:rFonts w:eastAsia="Times New Roman"/>
                <w:b w:val="0"/>
                <w:sz w:val="24"/>
                <w:szCs w:val="24"/>
              </w:rPr>
              <w:t>7</w:t>
            </w:r>
            <w:r w:rsidR="0042202B" w:rsidRPr="00D5708A">
              <w:rPr>
                <w:rFonts w:eastAsia="Times New Roman"/>
                <w:b w:val="0"/>
                <w:sz w:val="24"/>
                <w:szCs w:val="24"/>
              </w:rPr>
              <w:t>,</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2</w:t>
            </w:r>
            <w:r w:rsidR="00252867" w:rsidRPr="00D5708A">
              <w:rPr>
                <w:rFonts w:eastAsia="Times New Roman"/>
                <w:b w:val="0"/>
                <w:sz w:val="24"/>
                <w:szCs w:val="24"/>
              </w:rPr>
              <w:t>39</w:t>
            </w:r>
            <w:r w:rsidR="0042202B" w:rsidRPr="00D5708A">
              <w:rPr>
                <w:rFonts w:eastAsia="Times New Roman"/>
                <w:b w:val="0"/>
                <w:sz w:val="24"/>
                <w:szCs w:val="24"/>
              </w:rPr>
              <w:t xml:space="preserve">, </w:t>
            </w:r>
            <w:r w:rsidRPr="00D5708A">
              <w:rPr>
                <w:rFonts w:eastAsia="Times New Roman"/>
                <w:b w:val="0"/>
                <w:sz w:val="24"/>
                <w:szCs w:val="24"/>
              </w:rPr>
              <w:t>24</w:t>
            </w:r>
            <w:r w:rsidR="00252867" w:rsidRPr="00D5708A">
              <w:rPr>
                <w:rFonts w:eastAsia="Times New Roman"/>
                <w:b w:val="0"/>
                <w:sz w:val="24"/>
                <w:szCs w:val="24"/>
              </w:rPr>
              <w:t>0</w:t>
            </w:r>
          </w:p>
        </w:tc>
      </w:tr>
      <w:tr w:rsidR="00FF0FCF" w:rsidRPr="00D5708A" w:rsidTr="004403ED">
        <w:trPr>
          <w:trHeight w:val="735"/>
          <w:jc w:val="center"/>
        </w:trPr>
        <w:tc>
          <w:tcPr>
            <w:tcW w:w="1565" w:type="dxa"/>
            <w:gridSpan w:val="2"/>
            <w:vMerge/>
          </w:tcPr>
          <w:p w:rsidR="00FF0FCF" w:rsidRPr="00D5708A" w:rsidRDefault="00FF0FCF" w:rsidP="00FF0FCF">
            <w:pPr>
              <w:pStyle w:val="13"/>
              <w:spacing w:after="0" w:line="240" w:lineRule="auto"/>
              <w:rPr>
                <w:rFonts w:eastAsia="Times New Roman"/>
                <w:b w:val="0"/>
                <w:sz w:val="24"/>
                <w:szCs w:val="24"/>
              </w:rPr>
            </w:pPr>
          </w:p>
        </w:tc>
        <w:tc>
          <w:tcPr>
            <w:tcW w:w="4016" w:type="dxa"/>
            <w:vMerge/>
          </w:tcPr>
          <w:p w:rsidR="00FF0FCF" w:rsidRPr="00D5708A" w:rsidRDefault="00FF0FCF" w:rsidP="00FF0FCF">
            <w:pPr>
              <w:pStyle w:val="13"/>
              <w:spacing w:after="0" w:line="240" w:lineRule="auto"/>
              <w:jc w:val="both"/>
              <w:rPr>
                <w:rFonts w:eastAsia="Times New Roman"/>
                <w:b w:val="0"/>
                <w:sz w:val="24"/>
                <w:szCs w:val="24"/>
              </w:rPr>
            </w:pPr>
          </w:p>
        </w:tc>
        <w:tc>
          <w:tcPr>
            <w:tcW w:w="4016" w:type="dxa"/>
            <w:vMerge/>
            <w:vAlign w:val="center"/>
          </w:tcPr>
          <w:p w:rsidR="00FF0FCF" w:rsidRPr="00D5708A" w:rsidRDefault="00FF0FCF" w:rsidP="00FF0FCF">
            <w:pPr>
              <w:widowControl/>
              <w:autoSpaceDE w:val="0"/>
              <w:autoSpaceDN w:val="0"/>
              <w:adjustRightInd w:val="0"/>
              <w:jc w:val="both"/>
              <w:rPr>
                <w:rFonts w:ascii="Times New Roman" w:hAnsi="Times New Roman" w:cs="Times New Roman"/>
                <w:color w:val="auto"/>
              </w:rPr>
            </w:pPr>
          </w:p>
        </w:tc>
        <w:tc>
          <w:tcPr>
            <w:tcW w:w="3506" w:type="dxa"/>
            <w:vAlign w:val="center"/>
          </w:tcPr>
          <w:p w:rsidR="00FF0FCF" w:rsidRPr="00D5708A" w:rsidRDefault="00FF0FCF" w:rsidP="00FF0FCF">
            <w:pPr>
              <w:pStyle w:val="13"/>
              <w:spacing w:after="0" w:line="240" w:lineRule="auto"/>
              <w:jc w:val="left"/>
              <w:rPr>
                <w:rFonts w:eastAsia="Times New Roman"/>
                <w:b w:val="0"/>
                <w:sz w:val="24"/>
                <w:szCs w:val="24"/>
              </w:rPr>
            </w:pPr>
            <w:r w:rsidRPr="00D5708A">
              <w:rPr>
                <w:rFonts w:eastAsia="Times New Roman"/>
                <w:b w:val="0"/>
                <w:sz w:val="24"/>
                <w:szCs w:val="24"/>
              </w:rPr>
              <w:t xml:space="preserve">Физическая культура и спорт </w:t>
            </w:r>
          </w:p>
        </w:tc>
        <w:tc>
          <w:tcPr>
            <w:tcW w:w="1073" w:type="dxa"/>
            <w:vAlign w:val="center"/>
          </w:tcPr>
          <w:p w:rsidR="00FF0FCF" w:rsidRPr="00D5708A" w:rsidRDefault="00FF0FCF" w:rsidP="00FF0FCF">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FF0FCF"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56,</w:t>
            </w:r>
          </w:p>
          <w:p w:rsidR="00A6262C" w:rsidRPr="00D5708A" w:rsidRDefault="00A6262C" w:rsidP="00FF0FCF">
            <w:pPr>
              <w:pStyle w:val="13"/>
              <w:spacing w:after="0" w:line="240" w:lineRule="auto"/>
              <w:rPr>
                <w:rFonts w:eastAsia="Times New Roman"/>
                <w:b w:val="0"/>
                <w:sz w:val="24"/>
                <w:szCs w:val="24"/>
              </w:rPr>
            </w:pPr>
            <w:r w:rsidRPr="00D5708A">
              <w:rPr>
                <w:rFonts w:eastAsia="Times New Roman"/>
                <w:b w:val="0"/>
                <w:sz w:val="24"/>
                <w:szCs w:val="24"/>
              </w:rPr>
              <w:t>23</w:t>
            </w:r>
            <w:r w:rsidR="00252867" w:rsidRPr="00D5708A">
              <w:rPr>
                <w:rFonts w:eastAsia="Times New Roman"/>
                <w:b w:val="0"/>
                <w:sz w:val="24"/>
                <w:szCs w:val="24"/>
              </w:rPr>
              <w:t>6</w:t>
            </w:r>
            <w:r w:rsidRPr="00D5708A">
              <w:rPr>
                <w:rFonts w:eastAsia="Times New Roman"/>
                <w:b w:val="0"/>
                <w:sz w:val="24"/>
                <w:szCs w:val="24"/>
              </w:rPr>
              <w:t>, 23</w:t>
            </w:r>
            <w:r w:rsidR="00252867" w:rsidRPr="00D5708A">
              <w:rPr>
                <w:rFonts w:eastAsia="Times New Roman"/>
                <w:b w:val="0"/>
                <w:sz w:val="24"/>
                <w:szCs w:val="24"/>
              </w:rPr>
              <w:t>8</w:t>
            </w:r>
          </w:p>
        </w:tc>
      </w:tr>
      <w:tr w:rsidR="00FB03DE" w:rsidRPr="00D5708A" w:rsidTr="00FB03DE">
        <w:trPr>
          <w:trHeight w:val="1221"/>
          <w:jc w:val="center"/>
        </w:trPr>
        <w:tc>
          <w:tcPr>
            <w:tcW w:w="1565" w:type="dxa"/>
            <w:gridSpan w:val="2"/>
            <w:vMerge w:val="restart"/>
          </w:tcPr>
          <w:p w:rsidR="00FB03DE" w:rsidRPr="00D5708A" w:rsidRDefault="00FB03DE" w:rsidP="00A92064">
            <w:pPr>
              <w:pStyle w:val="13"/>
              <w:spacing w:after="0" w:line="240" w:lineRule="auto"/>
              <w:rPr>
                <w:rFonts w:eastAsia="Times New Roman"/>
                <w:b w:val="0"/>
                <w:sz w:val="24"/>
                <w:szCs w:val="24"/>
              </w:rPr>
            </w:pPr>
            <w:r w:rsidRPr="00D5708A">
              <w:rPr>
                <w:rFonts w:eastAsia="Times New Roman"/>
                <w:b w:val="0"/>
                <w:sz w:val="24"/>
                <w:szCs w:val="24"/>
              </w:rPr>
              <w:lastRenderedPageBreak/>
              <w:t>УК-8</w:t>
            </w:r>
          </w:p>
        </w:tc>
        <w:tc>
          <w:tcPr>
            <w:tcW w:w="4016" w:type="dxa"/>
            <w:vMerge w:val="restart"/>
          </w:tcPr>
          <w:p w:rsidR="00FB03DE" w:rsidRPr="00D5708A" w:rsidRDefault="00FB03DE"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4016" w:type="dxa"/>
            <w:vMerge w:val="restart"/>
          </w:tcPr>
          <w:p w:rsidR="00FB03DE" w:rsidRPr="00D5708A" w:rsidRDefault="00FB03DE" w:rsidP="00A92064">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УК-8.1 Анализирует, идентифицирует и устраняет факторы вредного влияния элементов среды обитания, в т.ч. в рамках</w:t>
            </w:r>
          </w:p>
          <w:p w:rsidR="00FB03DE" w:rsidRPr="00D5708A" w:rsidRDefault="00FB03DE" w:rsidP="00A92064">
            <w:pPr>
              <w:widowControl/>
              <w:autoSpaceDE w:val="0"/>
              <w:autoSpaceDN w:val="0"/>
              <w:adjustRightInd w:val="0"/>
              <w:jc w:val="both"/>
              <w:rPr>
                <w:b/>
                <w:bCs/>
                <w:color w:val="auto"/>
              </w:rPr>
            </w:pPr>
            <w:r w:rsidRPr="00D5708A">
              <w:rPr>
                <w:rFonts w:ascii="Times New Roman" w:hAnsi="Times New Roman" w:cs="Times New Roman"/>
                <w:color w:val="auto"/>
              </w:rPr>
              <w:t>осуществляемой деятельности</w:t>
            </w:r>
          </w:p>
        </w:tc>
        <w:tc>
          <w:tcPr>
            <w:tcW w:w="3506" w:type="dxa"/>
            <w:vAlign w:val="center"/>
          </w:tcPr>
          <w:p w:rsidR="00FB03DE" w:rsidRPr="00D5708A" w:rsidRDefault="00FB03DE" w:rsidP="004A7698">
            <w:pPr>
              <w:pStyle w:val="13"/>
              <w:spacing w:after="0" w:line="240" w:lineRule="auto"/>
              <w:jc w:val="left"/>
              <w:rPr>
                <w:rFonts w:eastAsia="Times New Roman"/>
                <w:b w:val="0"/>
                <w:sz w:val="24"/>
                <w:szCs w:val="24"/>
              </w:rPr>
            </w:pPr>
            <w:r w:rsidRPr="00D5708A">
              <w:rPr>
                <w:rFonts w:eastAsia="Times New Roman"/>
                <w:b w:val="0"/>
                <w:sz w:val="24"/>
                <w:szCs w:val="24"/>
              </w:rPr>
              <w:t>Экология</w:t>
            </w:r>
          </w:p>
        </w:tc>
        <w:tc>
          <w:tcPr>
            <w:tcW w:w="1073"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57-6</w:t>
            </w:r>
            <w:r w:rsidR="00A11555" w:rsidRPr="00D5708A">
              <w:rPr>
                <w:rFonts w:eastAsia="Times New Roman"/>
                <w:b w:val="0"/>
                <w:sz w:val="24"/>
                <w:szCs w:val="24"/>
              </w:rPr>
              <w:t>0</w:t>
            </w:r>
          </w:p>
        </w:tc>
      </w:tr>
      <w:tr w:rsidR="00FB03DE" w:rsidRPr="00D5708A" w:rsidTr="004403ED">
        <w:trPr>
          <w:trHeight w:val="422"/>
          <w:jc w:val="center"/>
        </w:trPr>
        <w:tc>
          <w:tcPr>
            <w:tcW w:w="1565" w:type="dxa"/>
            <w:gridSpan w:val="2"/>
            <w:vMerge/>
          </w:tcPr>
          <w:p w:rsidR="00FB03DE" w:rsidRPr="00D5708A" w:rsidRDefault="00FB03DE" w:rsidP="00A92064">
            <w:pPr>
              <w:pStyle w:val="13"/>
              <w:spacing w:after="0" w:line="240" w:lineRule="auto"/>
              <w:rPr>
                <w:rFonts w:eastAsia="Times New Roman"/>
                <w:b w:val="0"/>
                <w:sz w:val="24"/>
                <w:szCs w:val="24"/>
              </w:rPr>
            </w:pPr>
          </w:p>
        </w:tc>
        <w:tc>
          <w:tcPr>
            <w:tcW w:w="4016" w:type="dxa"/>
            <w:vMerge/>
          </w:tcPr>
          <w:p w:rsidR="00FB03DE" w:rsidRPr="00D5708A" w:rsidRDefault="00FB03DE" w:rsidP="00A92064">
            <w:pPr>
              <w:pStyle w:val="13"/>
              <w:spacing w:after="0" w:line="240" w:lineRule="auto"/>
              <w:jc w:val="both"/>
              <w:rPr>
                <w:rFonts w:eastAsia="Times New Roman"/>
                <w:b w:val="0"/>
                <w:sz w:val="24"/>
                <w:szCs w:val="24"/>
              </w:rPr>
            </w:pPr>
          </w:p>
        </w:tc>
        <w:tc>
          <w:tcPr>
            <w:tcW w:w="4016" w:type="dxa"/>
            <w:vMerge/>
          </w:tcPr>
          <w:p w:rsidR="00FB03DE" w:rsidRPr="00D5708A" w:rsidRDefault="00FB03DE"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FB03DE" w:rsidRPr="00D5708A" w:rsidRDefault="00FB03DE" w:rsidP="004A7698">
            <w:pPr>
              <w:pStyle w:val="13"/>
              <w:spacing w:after="0"/>
              <w:jc w:val="left"/>
              <w:rPr>
                <w:rFonts w:eastAsia="Times New Roman"/>
                <w:b w:val="0"/>
                <w:sz w:val="24"/>
                <w:szCs w:val="24"/>
              </w:rPr>
            </w:pPr>
            <w:r w:rsidRPr="00D5708A">
              <w:rPr>
                <w:b w:val="0"/>
                <w:sz w:val="24"/>
                <w:szCs w:val="24"/>
              </w:rPr>
              <w:t>Основы военной подготовки</w:t>
            </w:r>
          </w:p>
        </w:tc>
        <w:tc>
          <w:tcPr>
            <w:tcW w:w="1073" w:type="dxa"/>
            <w:vAlign w:val="center"/>
          </w:tcPr>
          <w:p w:rsidR="00FB03DE" w:rsidRPr="00D5708A" w:rsidRDefault="00FB03DE" w:rsidP="004A7698">
            <w:pPr>
              <w:pStyle w:val="13"/>
              <w:spacing w:after="0"/>
              <w:rPr>
                <w:rFonts w:eastAsia="Times New Roman"/>
                <w:b w:val="0"/>
                <w:sz w:val="24"/>
                <w:szCs w:val="24"/>
              </w:rPr>
            </w:pPr>
            <w:r w:rsidRPr="00D5708A">
              <w:rPr>
                <w:rFonts w:eastAsia="Times New Roman"/>
                <w:b w:val="0"/>
                <w:sz w:val="24"/>
                <w:szCs w:val="24"/>
              </w:rPr>
              <w:t>3</w:t>
            </w:r>
          </w:p>
        </w:tc>
        <w:tc>
          <w:tcPr>
            <w:tcW w:w="1076" w:type="dxa"/>
            <w:vAlign w:val="center"/>
          </w:tcPr>
          <w:p w:rsidR="00FB03DE" w:rsidRPr="00D5708A" w:rsidRDefault="00A11555" w:rsidP="004A7698">
            <w:pPr>
              <w:pStyle w:val="13"/>
              <w:spacing w:after="0"/>
              <w:rPr>
                <w:rFonts w:eastAsia="Times New Roman"/>
                <w:b w:val="0"/>
                <w:sz w:val="24"/>
                <w:szCs w:val="24"/>
              </w:rPr>
            </w:pPr>
            <w:r w:rsidRPr="00D5708A">
              <w:rPr>
                <w:rFonts w:eastAsia="Times New Roman"/>
                <w:b w:val="0"/>
                <w:sz w:val="24"/>
                <w:szCs w:val="24"/>
              </w:rPr>
              <w:t>61</w:t>
            </w:r>
          </w:p>
        </w:tc>
      </w:tr>
      <w:tr w:rsidR="00FB03DE" w:rsidRPr="00D5708A" w:rsidTr="00FB03DE">
        <w:trPr>
          <w:trHeight w:val="1127"/>
          <w:jc w:val="center"/>
        </w:trPr>
        <w:tc>
          <w:tcPr>
            <w:tcW w:w="1565" w:type="dxa"/>
            <w:gridSpan w:val="2"/>
            <w:vMerge/>
          </w:tcPr>
          <w:p w:rsidR="00FB03DE" w:rsidRPr="00D5708A" w:rsidRDefault="00FB03DE" w:rsidP="00A92064">
            <w:pPr>
              <w:pStyle w:val="13"/>
              <w:spacing w:after="0" w:line="240" w:lineRule="auto"/>
              <w:rPr>
                <w:rFonts w:eastAsia="Times New Roman"/>
                <w:b w:val="0"/>
                <w:sz w:val="24"/>
                <w:szCs w:val="24"/>
              </w:rPr>
            </w:pPr>
          </w:p>
        </w:tc>
        <w:tc>
          <w:tcPr>
            <w:tcW w:w="4016" w:type="dxa"/>
            <w:vMerge/>
          </w:tcPr>
          <w:p w:rsidR="00FB03DE" w:rsidRPr="00D5708A" w:rsidRDefault="00FB03DE" w:rsidP="00A92064">
            <w:pPr>
              <w:pStyle w:val="13"/>
              <w:spacing w:after="0" w:line="240" w:lineRule="auto"/>
              <w:jc w:val="both"/>
              <w:rPr>
                <w:rFonts w:eastAsia="Times New Roman"/>
                <w:b w:val="0"/>
                <w:sz w:val="24"/>
                <w:szCs w:val="24"/>
              </w:rPr>
            </w:pPr>
          </w:p>
        </w:tc>
        <w:tc>
          <w:tcPr>
            <w:tcW w:w="4016" w:type="dxa"/>
            <w:vMerge w:val="restart"/>
          </w:tcPr>
          <w:p w:rsidR="00FB03DE" w:rsidRPr="00D5708A" w:rsidRDefault="00FB03DE" w:rsidP="00A92064">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УК-8.2 Формирует общую культуру безопасного и ответственного поведения</w:t>
            </w:r>
          </w:p>
        </w:tc>
        <w:tc>
          <w:tcPr>
            <w:tcW w:w="3506" w:type="dxa"/>
            <w:vAlign w:val="center"/>
          </w:tcPr>
          <w:p w:rsidR="00FB03DE" w:rsidRPr="00D5708A" w:rsidRDefault="00FB03DE" w:rsidP="004A7698">
            <w:pPr>
              <w:pStyle w:val="13"/>
              <w:spacing w:after="0" w:line="240" w:lineRule="auto"/>
              <w:jc w:val="left"/>
              <w:rPr>
                <w:rFonts w:eastAsia="Times New Roman"/>
                <w:b w:val="0"/>
                <w:sz w:val="24"/>
                <w:szCs w:val="24"/>
              </w:rPr>
            </w:pPr>
            <w:r w:rsidRPr="00D5708A">
              <w:rPr>
                <w:rFonts w:eastAsia="Times New Roman"/>
                <w:b w:val="0"/>
                <w:sz w:val="24"/>
                <w:szCs w:val="24"/>
              </w:rPr>
              <w:t>Безопасность жизнедеятельности</w:t>
            </w:r>
          </w:p>
        </w:tc>
        <w:tc>
          <w:tcPr>
            <w:tcW w:w="1073"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62-64,</w:t>
            </w:r>
          </w:p>
          <w:p w:rsidR="00FB03DE" w:rsidRPr="00D5708A" w:rsidRDefault="00A11555" w:rsidP="004A7698">
            <w:pPr>
              <w:pStyle w:val="13"/>
              <w:spacing w:after="0" w:line="240" w:lineRule="auto"/>
              <w:rPr>
                <w:rFonts w:eastAsia="Times New Roman"/>
                <w:b w:val="0"/>
                <w:sz w:val="24"/>
                <w:szCs w:val="24"/>
              </w:rPr>
            </w:pPr>
            <w:r w:rsidRPr="00D5708A">
              <w:rPr>
                <w:rFonts w:eastAsia="Times New Roman"/>
                <w:b w:val="0"/>
                <w:sz w:val="24"/>
                <w:szCs w:val="24"/>
              </w:rPr>
              <w:t>24</w:t>
            </w:r>
            <w:r w:rsidR="00252867" w:rsidRPr="00D5708A">
              <w:rPr>
                <w:rFonts w:eastAsia="Times New Roman"/>
                <w:b w:val="0"/>
                <w:sz w:val="24"/>
                <w:szCs w:val="24"/>
              </w:rPr>
              <w:t>1,242</w:t>
            </w:r>
          </w:p>
        </w:tc>
      </w:tr>
      <w:tr w:rsidR="00FB03DE" w:rsidRPr="00D5708A" w:rsidTr="00FB03DE">
        <w:trPr>
          <w:trHeight w:val="360"/>
          <w:jc w:val="center"/>
        </w:trPr>
        <w:tc>
          <w:tcPr>
            <w:tcW w:w="1565" w:type="dxa"/>
            <w:gridSpan w:val="2"/>
            <w:vMerge/>
          </w:tcPr>
          <w:p w:rsidR="00FB03DE" w:rsidRPr="00D5708A" w:rsidRDefault="00FB03DE" w:rsidP="00A92064">
            <w:pPr>
              <w:pStyle w:val="13"/>
              <w:spacing w:after="0" w:line="240" w:lineRule="auto"/>
              <w:rPr>
                <w:rFonts w:eastAsia="Times New Roman"/>
                <w:b w:val="0"/>
                <w:sz w:val="24"/>
                <w:szCs w:val="24"/>
              </w:rPr>
            </w:pPr>
          </w:p>
        </w:tc>
        <w:tc>
          <w:tcPr>
            <w:tcW w:w="4016" w:type="dxa"/>
            <w:vMerge/>
          </w:tcPr>
          <w:p w:rsidR="00FB03DE" w:rsidRPr="00D5708A" w:rsidRDefault="00FB03DE" w:rsidP="00A92064">
            <w:pPr>
              <w:pStyle w:val="13"/>
              <w:spacing w:after="0" w:line="240" w:lineRule="auto"/>
              <w:jc w:val="both"/>
              <w:rPr>
                <w:rFonts w:eastAsia="Times New Roman"/>
                <w:b w:val="0"/>
                <w:sz w:val="24"/>
                <w:szCs w:val="24"/>
              </w:rPr>
            </w:pPr>
          </w:p>
        </w:tc>
        <w:tc>
          <w:tcPr>
            <w:tcW w:w="4016" w:type="dxa"/>
            <w:vMerge/>
          </w:tcPr>
          <w:p w:rsidR="00FB03DE" w:rsidRPr="00D5708A" w:rsidRDefault="00FB03DE" w:rsidP="00A92064">
            <w:pPr>
              <w:widowControl/>
              <w:autoSpaceDE w:val="0"/>
              <w:autoSpaceDN w:val="0"/>
              <w:adjustRightInd w:val="0"/>
              <w:jc w:val="both"/>
              <w:rPr>
                <w:rFonts w:ascii="Times New Roman" w:hAnsi="Times New Roman" w:cs="Times New Roman"/>
                <w:color w:val="auto"/>
              </w:rPr>
            </w:pPr>
          </w:p>
        </w:tc>
        <w:tc>
          <w:tcPr>
            <w:tcW w:w="3506" w:type="dxa"/>
            <w:vAlign w:val="center"/>
          </w:tcPr>
          <w:p w:rsidR="00FB03DE" w:rsidRPr="00D5708A" w:rsidRDefault="00FB03DE" w:rsidP="004A7698">
            <w:pPr>
              <w:pStyle w:val="13"/>
              <w:spacing w:after="0"/>
              <w:jc w:val="left"/>
              <w:rPr>
                <w:rFonts w:eastAsia="Times New Roman"/>
                <w:b w:val="0"/>
                <w:sz w:val="24"/>
                <w:szCs w:val="24"/>
              </w:rPr>
            </w:pPr>
            <w:r w:rsidRPr="00D5708A">
              <w:rPr>
                <w:b w:val="0"/>
                <w:sz w:val="24"/>
                <w:szCs w:val="24"/>
              </w:rPr>
              <w:t>Основы военной подготовки</w:t>
            </w:r>
          </w:p>
        </w:tc>
        <w:tc>
          <w:tcPr>
            <w:tcW w:w="1073" w:type="dxa"/>
            <w:vAlign w:val="center"/>
          </w:tcPr>
          <w:p w:rsidR="00FB03DE" w:rsidRPr="00D5708A" w:rsidRDefault="00FB03DE" w:rsidP="004A7698">
            <w:pPr>
              <w:pStyle w:val="13"/>
              <w:spacing w:after="0"/>
              <w:rPr>
                <w:rFonts w:eastAsia="Times New Roman"/>
                <w:b w:val="0"/>
                <w:sz w:val="24"/>
                <w:szCs w:val="24"/>
              </w:rPr>
            </w:pPr>
            <w:r w:rsidRPr="00D5708A">
              <w:rPr>
                <w:rFonts w:eastAsia="Times New Roman"/>
                <w:b w:val="0"/>
                <w:sz w:val="24"/>
                <w:szCs w:val="24"/>
              </w:rPr>
              <w:t>3</w:t>
            </w:r>
          </w:p>
        </w:tc>
        <w:tc>
          <w:tcPr>
            <w:tcW w:w="1076" w:type="dxa"/>
            <w:vAlign w:val="center"/>
          </w:tcPr>
          <w:p w:rsidR="00FB03DE" w:rsidRPr="00D5708A" w:rsidRDefault="00A11555" w:rsidP="004A7698">
            <w:pPr>
              <w:pStyle w:val="13"/>
              <w:spacing w:after="0"/>
              <w:rPr>
                <w:rFonts w:eastAsia="Times New Roman"/>
                <w:b w:val="0"/>
                <w:sz w:val="24"/>
                <w:szCs w:val="24"/>
              </w:rPr>
            </w:pPr>
            <w:r w:rsidRPr="00D5708A">
              <w:rPr>
                <w:rFonts w:eastAsia="Times New Roman"/>
                <w:b w:val="0"/>
                <w:sz w:val="24"/>
                <w:szCs w:val="24"/>
              </w:rPr>
              <w:t>24</w:t>
            </w:r>
            <w:r w:rsidR="00252867" w:rsidRPr="00D5708A">
              <w:rPr>
                <w:rFonts w:eastAsia="Times New Roman"/>
                <w:b w:val="0"/>
                <w:sz w:val="24"/>
                <w:szCs w:val="24"/>
              </w:rPr>
              <w:t>3</w:t>
            </w:r>
          </w:p>
        </w:tc>
      </w:tr>
      <w:tr w:rsidR="00FB03DE" w:rsidRPr="00D5708A" w:rsidTr="00FB03DE">
        <w:trPr>
          <w:trHeight w:val="1753"/>
          <w:jc w:val="center"/>
        </w:trPr>
        <w:tc>
          <w:tcPr>
            <w:tcW w:w="1565" w:type="dxa"/>
            <w:gridSpan w:val="2"/>
            <w:vMerge/>
          </w:tcPr>
          <w:p w:rsidR="00FB03DE" w:rsidRPr="00D5708A" w:rsidRDefault="00FB03DE" w:rsidP="00A72902">
            <w:pPr>
              <w:pStyle w:val="13"/>
              <w:spacing w:after="0" w:line="240" w:lineRule="auto"/>
              <w:rPr>
                <w:rFonts w:eastAsia="Times New Roman"/>
                <w:b w:val="0"/>
                <w:sz w:val="24"/>
                <w:szCs w:val="24"/>
              </w:rPr>
            </w:pPr>
          </w:p>
        </w:tc>
        <w:tc>
          <w:tcPr>
            <w:tcW w:w="4016" w:type="dxa"/>
            <w:vMerge/>
          </w:tcPr>
          <w:p w:rsidR="00FB03DE" w:rsidRPr="00D5708A" w:rsidRDefault="00FB03DE" w:rsidP="00A72902">
            <w:pPr>
              <w:pStyle w:val="13"/>
              <w:spacing w:after="0" w:line="240" w:lineRule="auto"/>
              <w:jc w:val="both"/>
              <w:rPr>
                <w:rFonts w:eastAsia="Times New Roman"/>
                <w:b w:val="0"/>
                <w:sz w:val="24"/>
                <w:szCs w:val="24"/>
              </w:rPr>
            </w:pPr>
          </w:p>
        </w:tc>
        <w:tc>
          <w:tcPr>
            <w:tcW w:w="4016" w:type="dxa"/>
            <w:vMerge w:val="restart"/>
          </w:tcPr>
          <w:p w:rsidR="00FB03DE" w:rsidRPr="00D5708A" w:rsidRDefault="00FB03DE" w:rsidP="00A72902">
            <w:pPr>
              <w:widowControl/>
              <w:autoSpaceDE w:val="0"/>
              <w:autoSpaceDN w:val="0"/>
              <w:adjustRightInd w:val="0"/>
              <w:jc w:val="both"/>
              <w:rPr>
                <w:b/>
                <w:bCs/>
                <w:color w:val="auto"/>
              </w:rPr>
            </w:pPr>
            <w:r w:rsidRPr="00D5708A">
              <w:rPr>
                <w:rFonts w:ascii="Times New Roman" w:hAnsi="Times New Roman" w:cs="Times New Roman"/>
                <w:color w:val="auto"/>
              </w:rPr>
              <w:t>УК-8.3 Поддерживает безопасные условия жизнедеятельности, выявляет признаки, причины и условия возникновения чрезвычайных ситуаций, оценивает вероятность возникновения потенциальной опасности и принимает меры по ее предупреждению</w:t>
            </w:r>
          </w:p>
        </w:tc>
        <w:tc>
          <w:tcPr>
            <w:tcW w:w="3506" w:type="dxa"/>
            <w:vAlign w:val="center"/>
          </w:tcPr>
          <w:p w:rsidR="00FB03DE" w:rsidRPr="00D5708A" w:rsidRDefault="00FB03DE" w:rsidP="004A7698">
            <w:pPr>
              <w:pStyle w:val="13"/>
              <w:spacing w:after="0" w:line="240" w:lineRule="auto"/>
              <w:jc w:val="left"/>
              <w:rPr>
                <w:rFonts w:eastAsia="Times New Roman"/>
                <w:b w:val="0"/>
                <w:sz w:val="24"/>
                <w:szCs w:val="24"/>
              </w:rPr>
            </w:pPr>
            <w:r w:rsidRPr="00D5708A">
              <w:rPr>
                <w:rFonts w:eastAsia="Times New Roman"/>
                <w:b w:val="0"/>
                <w:sz w:val="24"/>
                <w:szCs w:val="24"/>
              </w:rPr>
              <w:t>Безопасность жизнедеятельности</w:t>
            </w:r>
          </w:p>
        </w:tc>
        <w:tc>
          <w:tcPr>
            <w:tcW w:w="1073"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FB03DE" w:rsidRPr="00D5708A" w:rsidRDefault="00FB03DE" w:rsidP="004A7698">
            <w:pPr>
              <w:pStyle w:val="13"/>
              <w:spacing w:after="0" w:line="240" w:lineRule="auto"/>
              <w:rPr>
                <w:rFonts w:eastAsia="Times New Roman"/>
                <w:b w:val="0"/>
                <w:sz w:val="24"/>
                <w:szCs w:val="24"/>
              </w:rPr>
            </w:pPr>
            <w:r w:rsidRPr="00D5708A">
              <w:rPr>
                <w:rFonts w:eastAsia="Times New Roman"/>
                <w:b w:val="0"/>
                <w:sz w:val="24"/>
                <w:szCs w:val="24"/>
              </w:rPr>
              <w:t>24</w:t>
            </w:r>
            <w:r w:rsidR="00252867" w:rsidRPr="00D5708A">
              <w:rPr>
                <w:rFonts w:eastAsia="Times New Roman"/>
                <w:b w:val="0"/>
                <w:sz w:val="24"/>
                <w:szCs w:val="24"/>
              </w:rPr>
              <w:t>4</w:t>
            </w:r>
            <w:r w:rsidRPr="00D5708A">
              <w:rPr>
                <w:rFonts w:eastAsia="Times New Roman"/>
                <w:b w:val="0"/>
                <w:sz w:val="24"/>
                <w:szCs w:val="24"/>
              </w:rPr>
              <w:t>-24</w:t>
            </w:r>
            <w:r w:rsidR="00252867" w:rsidRPr="00D5708A">
              <w:rPr>
                <w:rFonts w:eastAsia="Times New Roman"/>
                <w:b w:val="0"/>
                <w:sz w:val="24"/>
                <w:szCs w:val="24"/>
              </w:rPr>
              <w:t>7</w:t>
            </w:r>
          </w:p>
        </w:tc>
      </w:tr>
      <w:tr w:rsidR="00FB03DE" w:rsidRPr="00D5708A" w:rsidTr="004403ED">
        <w:trPr>
          <w:trHeight w:val="720"/>
          <w:jc w:val="center"/>
        </w:trPr>
        <w:tc>
          <w:tcPr>
            <w:tcW w:w="1565" w:type="dxa"/>
            <w:gridSpan w:val="2"/>
            <w:vMerge/>
          </w:tcPr>
          <w:p w:rsidR="00FB03DE" w:rsidRPr="00D5708A" w:rsidRDefault="00FB03DE" w:rsidP="00A72902">
            <w:pPr>
              <w:pStyle w:val="13"/>
              <w:spacing w:after="0" w:line="240" w:lineRule="auto"/>
              <w:rPr>
                <w:rFonts w:eastAsia="Times New Roman"/>
                <w:b w:val="0"/>
                <w:sz w:val="24"/>
                <w:szCs w:val="24"/>
              </w:rPr>
            </w:pPr>
          </w:p>
        </w:tc>
        <w:tc>
          <w:tcPr>
            <w:tcW w:w="4016" w:type="dxa"/>
            <w:vMerge/>
          </w:tcPr>
          <w:p w:rsidR="00FB03DE" w:rsidRPr="00D5708A" w:rsidRDefault="00FB03DE" w:rsidP="00A72902">
            <w:pPr>
              <w:pStyle w:val="13"/>
              <w:spacing w:after="0" w:line="240" w:lineRule="auto"/>
              <w:jc w:val="both"/>
              <w:rPr>
                <w:rFonts w:eastAsia="Times New Roman"/>
                <w:b w:val="0"/>
                <w:sz w:val="24"/>
                <w:szCs w:val="24"/>
              </w:rPr>
            </w:pPr>
          </w:p>
        </w:tc>
        <w:tc>
          <w:tcPr>
            <w:tcW w:w="4016" w:type="dxa"/>
            <w:vMerge/>
          </w:tcPr>
          <w:p w:rsidR="00FB03DE" w:rsidRPr="00D5708A" w:rsidRDefault="00FB03DE" w:rsidP="00A72902">
            <w:pPr>
              <w:widowControl/>
              <w:autoSpaceDE w:val="0"/>
              <w:autoSpaceDN w:val="0"/>
              <w:adjustRightInd w:val="0"/>
              <w:jc w:val="both"/>
              <w:rPr>
                <w:rFonts w:ascii="Times New Roman" w:hAnsi="Times New Roman" w:cs="Times New Roman"/>
                <w:color w:val="auto"/>
              </w:rPr>
            </w:pPr>
          </w:p>
        </w:tc>
        <w:tc>
          <w:tcPr>
            <w:tcW w:w="3506" w:type="dxa"/>
            <w:vAlign w:val="center"/>
          </w:tcPr>
          <w:p w:rsidR="00FB03DE" w:rsidRPr="00D5708A" w:rsidRDefault="00FB03DE" w:rsidP="004A7698">
            <w:pPr>
              <w:pStyle w:val="13"/>
              <w:spacing w:after="0"/>
              <w:jc w:val="left"/>
              <w:rPr>
                <w:rFonts w:eastAsia="Times New Roman"/>
                <w:b w:val="0"/>
                <w:sz w:val="24"/>
                <w:szCs w:val="24"/>
              </w:rPr>
            </w:pPr>
            <w:r w:rsidRPr="00D5708A">
              <w:rPr>
                <w:b w:val="0"/>
                <w:sz w:val="24"/>
                <w:szCs w:val="24"/>
              </w:rPr>
              <w:t>Основы военной подготовки</w:t>
            </w:r>
          </w:p>
        </w:tc>
        <w:tc>
          <w:tcPr>
            <w:tcW w:w="1073" w:type="dxa"/>
            <w:vAlign w:val="center"/>
          </w:tcPr>
          <w:p w:rsidR="00FB03DE" w:rsidRPr="00D5708A" w:rsidRDefault="00FB03DE" w:rsidP="004A7698">
            <w:pPr>
              <w:pStyle w:val="13"/>
              <w:spacing w:after="0"/>
              <w:rPr>
                <w:rFonts w:eastAsia="Times New Roman"/>
                <w:b w:val="0"/>
                <w:sz w:val="24"/>
                <w:szCs w:val="24"/>
              </w:rPr>
            </w:pPr>
            <w:r w:rsidRPr="00D5708A">
              <w:rPr>
                <w:rFonts w:eastAsia="Times New Roman"/>
                <w:b w:val="0"/>
                <w:sz w:val="24"/>
                <w:szCs w:val="24"/>
              </w:rPr>
              <w:t>3</w:t>
            </w:r>
          </w:p>
        </w:tc>
        <w:tc>
          <w:tcPr>
            <w:tcW w:w="1076" w:type="dxa"/>
            <w:vAlign w:val="center"/>
          </w:tcPr>
          <w:p w:rsidR="00FB03DE" w:rsidRPr="00D5708A" w:rsidRDefault="00A11555" w:rsidP="004A7698">
            <w:pPr>
              <w:pStyle w:val="13"/>
              <w:spacing w:after="0"/>
              <w:rPr>
                <w:rFonts w:eastAsia="Times New Roman"/>
                <w:b w:val="0"/>
                <w:sz w:val="24"/>
                <w:szCs w:val="24"/>
              </w:rPr>
            </w:pPr>
            <w:r w:rsidRPr="00D5708A">
              <w:rPr>
                <w:rFonts w:eastAsia="Times New Roman"/>
                <w:b w:val="0"/>
                <w:sz w:val="24"/>
                <w:szCs w:val="24"/>
              </w:rPr>
              <w:noBreakHyphen/>
            </w:r>
          </w:p>
        </w:tc>
      </w:tr>
      <w:tr w:rsidR="00A72902" w:rsidRPr="00D5708A" w:rsidTr="004403ED">
        <w:trPr>
          <w:trHeight w:val="1332"/>
          <w:jc w:val="center"/>
        </w:trPr>
        <w:tc>
          <w:tcPr>
            <w:tcW w:w="1565" w:type="dxa"/>
            <w:gridSpan w:val="2"/>
            <w:vMerge/>
          </w:tcPr>
          <w:p w:rsidR="00A72902" w:rsidRPr="00D5708A" w:rsidRDefault="00A72902" w:rsidP="00A72902">
            <w:pPr>
              <w:pStyle w:val="13"/>
              <w:spacing w:after="0" w:line="240" w:lineRule="auto"/>
              <w:rPr>
                <w:rFonts w:eastAsia="Times New Roman"/>
                <w:b w:val="0"/>
                <w:sz w:val="24"/>
                <w:szCs w:val="24"/>
              </w:rPr>
            </w:pPr>
          </w:p>
        </w:tc>
        <w:tc>
          <w:tcPr>
            <w:tcW w:w="4016" w:type="dxa"/>
            <w:vMerge/>
          </w:tcPr>
          <w:p w:rsidR="00A72902" w:rsidRPr="00D5708A" w:rsidRDefault="00A72902" w:rsidP="00A72902">
            <w:pPr>
              <w:pStyle w:val="13"/>
              <w:spacing w:after="0" w:line="240" w:lineRule="auto"/>
              <w:jc w:val="both"/>
              <w:rPr>
                <w:rFonts w:eastAsia="Times New Roman"/>
                <w:b w:val="0"/>
                <w:sz w:val="24"/>
                <w:szCs w:val="24"/>
              </w:rPr>
            </w:pPr>
          </w:p>
        </w:tc>
        <w:tc>
          <w:tcPr>
            <w:tcW w:w="4016" w:type="dxa"/>
          </w:tcPr>
          <w:p w:rsidR="00A72902" w:rsidRPr="00D5708A" w:rsidRDefault="00A72902" w:rsidP="00A72902">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УК-8.4 Создает и поддерживает безопасные условия жизнедеятельности при угрозе и возникновении чрезвычайных ситуаций и военных конфликтов</w:t>
            </w:r>
          </w:p>
        </w:tc>
        <w:tc>
          <w:tcPr>
            <w:tcW w:w="3506" w:type="dxa"/>
            <w:vAlign w:val="center"/>
          </w:tcPr>
          <w:p w:rsidR="00A72902" w:rsidRPr="00D5708A" w:rsidRDefault="00A72902" w:rsidP="004A7698">
            <w:pPr>
              <w:pStyle w:val="13"/>
              <w:spacing w:after="0" w:line="240" w:lineRule="auto"/>
              <w:jc w:val="left"/>
              <w:rPr>
                <w:rFonts w:eastAsia="Times New Roman"/>
                <w:b w:val="0"/>
                <w:sz w:val="24"/>
                <w:szCs w:val="24"/>
              </w:rPr>
            </w:pPr>
            <w:r w:rsidRPr="00D5708A">
              <w:rPr>
                <w:rFonts w:eastAsia="Times New Roman"/>
                <w:b w:val="0"/>
                <w:sz w:val="24"/>
                <w:szCs w:val="24"/>
              </w:rPr>
              <w:t>Безопасность жизнедеятельности</w:t>
            </w:r>
          </w:p>
        </w:tc>
        <w:tc>
          <w:tcPr>
            <w:tcW w:w="1073" w:type="dxa"/>
            <w:vAlign w:val="center"/>
          </w:tcPr>
          <w:p w:rsidR="00A72902" w:rsidRPr="00D5708A" w:rsidRDefault="00A72902" w:rsidP="004A7698">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A72902" w:rsidRPr="00D5708A" w:rsidRDefault="00A6262C" w:rsidP="004A7698">
            <w:pPr>
              <w:pStyle w:val="13"/>
              <w:spacing w:after="0" w:line="240" w:lineRule="auto"/>
              <w:rPr>
                <w:rFonts w:eastAsia="Times New Roman"/>
                <w:b w:val="0"/>
                <w:sz w:val="24"/>
                <w:szCs w:val="24"/>
              </w:rPr>
            </w:pPr>
            <w:r w:rsidRPr="00D5708A">
              <w:rPr>
                <w:rFonts w:eastAsia="Times New Roman"/>
                <w:b w:val="0"/>
                <w:sz w:val="24"/>
                <w:szCs w:val="24"/>
              </w:rPr>
              <w:t>2</w:t>
            </w:r>
            <w:r w:rsidR="009A0FA2" w:rsidRPr="00D5708A">
              <w:rPr>
                <w:rFonts w:eastAsia="Times New Roman"/>
                <w:b w:val="0"/>
                <w:sz w:val="24"/>
                <w:szCs w:val="24"/>
              </w:rPr>
              <w:t>48</w:t>
            </w:r>
          </w:p>
        </w:tc>
      </w:tr>
      <w:tr w:rsidR="00A92064" w:rsidRPr="00D5708A" w:rsidTr="004403ED">
        <w:trPr>
          <w:trHeight w:val="432"/>
          <w:jc w:val="center"/>
        </w:trPr>
        <w:tc>
          <w:tcPr>
            <w:tcW w:w="1565" w:type="dxa"/>
            <w:gridSpan w:val="2"/>
            <w:vMerge w:val="restart"/>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УК-9</w:t>
            </w:r>
          </w:p>
        </w:tc>
        <w:tc>
          <w:tcPr>
            <w:tcW w:w="4016" w:type="dxa"/>
            <w:vMerge w:val="restart"/>
          </w:tcPr>
          <w:p w:rsidR="00A92064" w:rsidRPr="00D5708A" w:rsidRDefault="00A92064"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принимать обоснованные экономические решения в различных областях жизнедеятельности</w:t>
            </w:r>
          </w:p>
        </w:tc>
        <w:tc>
          <w:tcPr>
            <w:tcW w:w="4016" w:type="dxa"/>
          </w:tcPr>
          <w:p w:rsidR="00A92064" w:rsidRPr="00D5708A" w:rsidRDefault="00A92064" w:rsidP="00A92064">
            <w:pPr>
              <w:widowControl/>
              <w:autoSpaceDE w:val="0"/>
              <w:autoSpaceDN w:val="0"/>
              <w:adjustRightInd w:val="0"/>
              <w:jc w:val="both"/>
              <w:rPr>
                <w:b/>
                <w:bCs/>
                <w:color w:val="auto"/>
              </w:rPr>
            </w:pPr>
            <w:r w:rsidRPr="00D5708A">
              <w:rPr>
                <w:rFonts w:ascii="Times New Roman" w:hAnsi="Times New Roman" w:cs="Times New Roman"/>
                <w:color w:val="auto"/>
              </w:rPr>
              <w:t>УК-9.1 Понимает базовые принципы функционирования экономики и экономического развития, цели формы участия государства в экономике</w:t>
            </w:r>
          </w:p>
        </w:tc>
        <w:tc>
          <w:tcPr>
            <w:tcW w:w="3506" w:type="dxa"/>
            <w:vAlign w:val="center"/>
          </w:tcPr>
          <w:p w:rsidR="00A92064" w:rsidRPr="00D5708A" w:rsidRDefault="00A6262C" w:rsidP="004A7698">
            <w:pPr>
              <w:pStyle w:val="13"/>
              <w:spacing w:after="0" w:line="240" w:lineRule="auto"/>
              <w:jc w:val="both"/>
              <w:rPr>
                <w:rFonts w:eastAsia="Times New Roman"/>
                <w:b w:val="0"/>
                <w:sz w:val="24"/>
                <w:szCs w:val="24"/>
              </w:rPr>
            </w:pPr>
            <w:r w:rsidRPr="00D5708A">
              <w:rPr>
                <w:rFonts w:eastAsia="Times New Roman"/>
                <w:b w:val="0"/>
                <w:sz w:val="24"/>
                <w:szCs w:val="24"/>
              </w:rPr>
              <w:t>Основы экономики</w:t>
            </w:r>
          </w:p>
        </w:tc>
        <w:tc>
          <w:tcPr>
            <w:tcW w:w="1073" w:type="dxa"/>
            <w:vAlign w:val="center"/>
          </w:tcPr>
          <w:p w:rsidR="00A92064" w:rsidRPr="00D5708A" w:rsidRDefault="00A6262C" w:rsidP="004A7698">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A92064" w:rsidRPr="00D5708A" w:rsidRDefault="000B16C9" w:rsidP="004A7698">
            <w:pPr>
              <w:pStyle w:val="13"/>
              <w:spacing w:after="0" w:line="240" w:lineRule="auto"/>
              <w:rPr>
                <w:rFonts w:eastAsia="Times New Roman"/>
                <w:b w:val="0"/>
                <w:sz w:val="24"/>
                <w:szCs w:val="24"/>
              </w:rPr>
            </w:pPr>
            <w:r w:rsidRPr="00D5708A">
              <w:rPr>
                <w:rFonts w:eastAsia="Times New Roman"/>
                <w:b w:val="0"/>
                <w:sz w:val="24"/>
                <w:szCs w:val="24"/>
              </w:rPr>
              <w:t>65-70</w:t>
            </w:r>
          </w:p>
        </w:tc>
      </w:tr>
      <w:tr w:rsidR="00A72902" w:rsidRPr="00D5708A" w:rsidTr="004403ED">
        <w:trPr>
          <w:trHeight w:val="765"/>
          <w:jc w:val="center"/>
        </w:trPr>
        <w:tc>
          <w:tcPr>
            <w:tcW w:w="1565" w:type="dxa"/>
            <w:gridSpan w:val="2"/>
            <w:vMerge/>
          </w:tcPr>
          <w:p w:rsidR="00A72902" w:rsidRPr="00D5708A" w:rsidRDefault="00A72902" w:rsidP="00A72902">
            <w:pPr>
              <w:pStyle w:val="13"/>
              <w:spacing w:after="0" w:line="240" w:lineRule="auto"/>
              <w:rPr>
                <w:rFonts w:eastAsia="Times New Roman"/>
                <w:b w:val="0"/>
                <w:sz w:val="24"/>
                <w:szCs w:val="24"/>
              </w:rPr>
            </w:pPr>
          </w:p>
        </w:tc>
        <w:tc>
          <w:tcPr>
            <w:tcW w:w="4016" w:type="dxa"/>
            <w:vMerge/>
          </w:tcPr>
          <w:p w:rsidR="00A72902" w:rsidRPr="00D5708A" w:rsidRDefault="00A72902" w:rsidP="00A72902">
            <w:pPr>
              <w:pStyle w:val="13"/>
              <w:spacing w:after="0" w:line="240" w:lineRule="auto"/>
              <w:jc w:val="both"/>
              <w:rPr>
                <w:rFonts w:eastAsia="Times New Roman"/>
                <w:b w:val="0"/>
                <w:sz w:val="24"/>
                <w:szCs w:val="24"/>
              </w:rPr>
            </w:pPr>
          </w:p>
        </w:tc>
        <w:tc>
          <w:tcPr>
            <w:tcW w:w="4016" w:type="dxa"/>
            <w:vAlign w:val="center"/>
          </w:tcPr>
          <w:p w:rsidR="00A72902" w:rsidRPr="00D5708A" w:rsidRDefault="00A72902" w:rsidP="00A72902">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УК-9.2 Идентифицирует экономическую проблему для принятия обоснованного решения</w:t>
            </w:r>
          </w:p>
        </w:tc>
        <w:tc>
          <w:tcPr>
            <w:tcW w:w="3506" w:type="dxa"/>
            <w:vAlign w:val="center"/>
          </w:tcPr>
          <w:p w:rsidR="00A72902" w:rsidRPr="00D5708A" w:rsidRDefault="00A72902" w:rsidP="00A72902">
            <w:pPr>
              <w:pStyle w:val="13"/>
              <w:spacing w:after="0" w:line="240" w:lineRule="auto"/>
              <w:jc w:val="both"/>
              <w:rPr>
                <w:rFonts w:eastAsia="Times New Roman"/>
                <w:b w:val="0"/>
                <w:sz w:val="24"/>
                <w:szCs w:val="24"/>
              </w:rPr>
            </w:pPr>
            <w:r w:rsidRPr="00D5708A">
              <w:rPr>
                <w:rFonts w:eastAsia="Times New Roman"/>
                <w:b w:val="0"/>
                <w:sz w:val="24"/>
                <w:szCs w:val="24"/>
              </w:rPr>
              <w:t>Основы экономики</w:t>
            </w:r>
          </w:p>
        </w:tc>
        <w:tc>
          <w:tcPr>
            <w:tcW w:w="1073" w:type="dxa"/>
            <w:vAlign w:val="center"/>
          </w:tcPr>
          <w:p w:rsidR="00A72902" w:rsidRPr="00D5708A" w:rsidRDefault="00A72902" w:rsidP="00A72902">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A72902" w:rsidRPr="00D5708A" w:rsidRDefault="000B16C9" w:rsidP="00A72902">
            <w:pPr>
              <w:pStyle w:val="13"/>
              <w:spacing w:after="0" w:line="240" w:lineRule="auto"/>
              <w:rPr>
                <w:rFonts w:eastAsia="Times New Roman"/>
                <w:b w:val="0"/>
                <w:sz w:val="24"/>
                <w:szCs w:val="24"/>
              </w:rPr>
            </w:pPr>
            <w:r w:rsidRPr="00D5708A">
              <w:rPr>
                <w:rFonts w:eastAsia="Times New Roman"/>
                <w:b w:val="0"/>
                <w:sz w:val="24"/>
                <w:szCs w:val="24"/>
              </w:rPr>
              <w:t>71</w:t>
            </w:r>
            <w:r w:rsidR="009A0FA2" w:rsidRPr="00D5708A">
              <w:rPr>
                <w:rFonts w:eastAsia="Times New Roman"/>
                <w:b w:val="0"/>
                <w:sz w:val="24"/>
                <w:szCs w:val="24"/>
              </w:rPr>
              <w:t>,</w:t>
            </w:r>
            <w:r w:rsidRPr="00D5708A">
              <w:rPr>
                <w:rFonts w:eastAsia="Times New Roman"/>
                <w:b w:val="0"/>
                <w:sz w:val="24"/>
                <w:szCs w:val="24"/>
              </w:rPr>
              <w:t>72,</w:t>
            </w:r>
          </w:p>
          <w:p w:rsidR="000B16C9" w:rsidRPr="00D5708A" w:rsidRDefault="000B16C9" w:rsidP="00A72902">
            <w:pPr>
              <w:pStyle w:val="13"/>
              <w:spacing w:after="0" w:line="240" w:lineRule="auto"/>
              <w:rPr>
                <w:rFonts w:eastAsia="Times New Roman"/>
                <w:b w:val="0"/>
                <w:sz w:val="24"/>
                <w:szCs w:val="24"/>
              </w:rPr>
            </w:pPr>
            <w:r w:rsidRPr="00D5708A">
              <w:rPr>
                <w:rFonts w:eastAsia="Times New Roman"/>
                <w:b w:val="0"/>
                <w:sz w:val="24"/>
                <w:szCs w:val="24"/>
              </w:rPr>
              <w:t>2</w:t>
            </w:r>
            <w:r w:rsidR="009A0FA2" w:rsidRPr="00D5708A">
              <w:rPr>
                <w:rFonts w:eastAsia="Times New Roman"/>
                <w:b w:val="0"/>
                <w:sz w:val="24"/>
                <w:szCs w:val="24"/>
              </w:rPr>
              <w:t>49</w:t>
            </w:r>
            <w:r w:rsidRPr="00D5708A">
              <w:rPr>
                <w:rFonts w:eastAsia="Times New Roman"/>
                <w:b w:val="0"/>
                <w:sz w:val="24"/>
                <w:szCs w:val="24"/>
              </w:rPr>
              <w:t>-25</w:t>
            </w:r>
            <w:r w:rsidR="009A0FA2" w:rsidRPr="00D5708A">
              <w:rPr>
                <w:rFonts w:eastAsia="Times New Roman"/>
                <w:b w:val="0"/>
                <w:sz w:val="24"/>
                <w:szCs w:val="24"/>
              </w:rPr>
              <w:t>6</w:t>
            </w:r>
          </w:p>
        </w:tc>
      </w:tr>
      <w:tr w:rsidR="00A92064" w:rsidRPr="00D5708A" w:rsidTr="004403ED">
        <w:trPr>
          <w:trHeight w:val="1553"/>
          <w:jc w:val="center"/>
        </w:trPr>
        <w:tc>
          <w:tcPr>
            <w:tcW w:w="1565" w:type="dxa"/>
            <w:gridSpan w:val="2"/>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УК-10</w:t>
            </w:r>
          </w:p>
        </w:tc>
        <w:tc>
          <w:tcPr>
            <w:tcW w:w="4016" w:type="dxa"/>
          </w:tcPr>
          <w:p w:rsidR="00A92064" w:rsidRPr="00D5708A" w:rsidRDefault="00A92064" w:rsidP="00A92064">
            <w:pPr>
              <w:widowControl/>
              <w:autoSpaceDE w:val="0"/>
              <w:autoSpaceDN w:val="0"/>
              <w:adjustRightInd w:val="0"/>
              <w:rPr>
                <w:rFonts w:ascii="Times New Roman" w:hAnsi="Times New Roman" w:cs="Times New Roman"/>
                <w:b/>
                <w:bCs/>
                <w:color w:val="auto"/>
              </w:rPr>
            </w:pPr>
            <w:r w:rsidRPr="00D5708A">
              <w:rPr>
                <w:rFonts w:ascii="Times New Roman" w:hAnsi="Times New Roman" w:cs="Times New Roman"/>
                <w:color w:val="auto"/>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4016" w:type="dxa"/>
          </w:tcPr>
          <w:p w:rsidR="00A92064" w:rsidRPr="00D5708A" w:rsidRDefault="00A92064" w:rsidP="00A92064">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УК-10.1 Выявляет и распознает факты коррупции, демонстрирует неприятие коррупционных</w:t>
            </w:r>
          </w:p>
          <w:p w:rsidR="00A92064" w:rsidRPr="00D5708A" w:rsidRDefault="00A92064" w:rsidP="00A92064">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отношений</w:t>
            </w:r>
          </w:p>
        </w:tc>
        <w:tc>
          <w:tcPr>
            <w:tcW w:w="3506" w:type="dxa"/>
            <w:vAlign w:val="center"/>
          </w:tcPr>
          <w:p w:rsidR="00A92064" w:rsidRPr="00D5708A" w:rsidRDefault="00A92064" w:rsidP="00A92064">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9A0FA2"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92064" w:rsidRPr="00D5708A" w:rsidRDefault="000B16C9" w:rsidP="00A92064">
            <w:pPr>
              <w:pStyle w:val="13"/>
              <w:spacing w:after="0" w:line="240" w:lineRule="auto"/>
              <w:rPr>
                <w:rFonts w:eastAsia="Times New Roman"/>
                <w:b w:val="0"/>
                <w:sz w:val="24"/>
                <w:szCs w:val="24"/>
              </w:rPr>
            </w:pPr>
            <w:r w:rsidRPr="00D5708A">
              <w:rPr>
                <w:rFonts w:eastAsia="Times New Roman"/>
                <w:b w:val="0"/>
                <w:sz w:val="24"/>
                <w:szCs w:val="24"/>
              </w:rPr>
              <w:t>73-80,</w:t>
            </w:r>
          </w:p>
          <w:p w:rsidR="000B16C9" w:rsidRPr="00D5708A" w:rsidRDefault="000B16C9" w:rsidP="00A92064">
            <w:pPr>
              <w:pStyle w:val="13"/>
              <w:spacing w:after="0" w:line="240" w:lineRule="auto"/>
              <w:rPr>
                <w:rFonts w:eastAsia="Times New Roman"/>
                <w:b w:val="0"/>
                <w:sz w:val="24"/>
                <w:szCs w:val="24"/>
              </w:rPr>
            </w:pPr>
            <w:r w:rsidRPr="00D5708A">
              <w:rPr>
                <w:rFonts w:eastAsia="Times New Roman"/>
                <w:b w:val="0"/>
                <w:sz w:val="24"/>
                <w:szCs w:val="24"/>
              </w:rPr>
              <w:t>25</w:t>
            </w:r>
            <w:r w:rsidR="009A0FA2" w:rsidRPr="00D5708A">
              <w:rPr>
                <w:rFonts w:eastAsia="Times New Roman"/>
                <w:b w:val="0"/>
                <w:sz w:val="24"/>
                <w:szCs w:val="24"/>
              </w:rPr>
              <w:t>7</w:t>
            </w:r>
            <w:r w:rsidRPr="00D5708A">
              <w:rPr>
                <w:rFonts w:eastAsia="Times New Roman"/>
                <w:b w:val="0"/>
                <w:sz w:val="24"/>
                <w:szCs w:val="24"/>
              </w:rPr>
              <w:t>-26</w:t>
            </w:r>
            <w:r w:rsidR="009A0FA2" w:rsidRPr="00D5708A">
              <w:rPr>
                <w:rFonts w:eastAsia="Times New Roman"/>
                <w:b w:val="0"/>
                <w:sz w:val="24"/>
                <w:szCs w:val="24"/>
              </w:rPr>
              <w:t>4</w:t>
            </w:r>
          </w:p>
        </w:tc>
      </w:tr>
      <w:tr w:rsidR="00A92064" w:rsidRPr="00D5708A" w:rsidTr="004403ED">
        <w:trPr>
          <w:trHeight w:val="370"/>
          <w:jc w:val="center"/>
        </w:trPr>
        <w:tc>
          <w:tcPr>
            <w:tcW w:w="1565" w:type="dxa"/>
            <w:gridSpan w:val="2"/>
            <w:vMerge w:val="restart"/>
          </w:tcPr>
          <w:p w:rsidR="00A92064" w:rsidRPr="00D5708A" w:rsidRDefault="00A92064" w:rsidP="00A92064">
            <w:pPr>
              <w:pStyle w:val="13"/>
              <w:spacing w:after="0" w:line="240" w:lineRule="auto"/>
              <w:rPr>
                <w:rFonts w:eastAsia="Times New Roman"/>
                <w:b w:val="0"/>
                <w:sz w:val="24"/>
                <w:szCs w:val="24"/>
              </w:rPr>
            </w:pPr>
            <w:r w:rsidRPr="00D5708A">
              <w:rPr>
                <w:rFonts w:eastAsia="Times New Roman"/>
                <w:b w:val="0"/>
                <w:sz w:val="24"/>
                <w:szCs w:val="24"/>
              </w:rPr>
              <w:t>ОПК-1</w:t>
            </w:r>
          </w:p>
        </w:tc>
        <w:tc>
          <w:tcPr>
            <w:tcW w:w="4016" w:type="dxa"/>
            <w:vMerge w:val="restart"/>
          </w:tcPr>
          <w:p w:rsidR="00A92064" w:rsidRPr="00D5708A" w:rsidRDefault="00A92064" w:rsidP="00A92064">
            <w:pPr>
              <w:widowControl/>
              <w:autoSpaceDE w:val="0"/>
              <w:autoSpaceDN w:val="0"/>
              <w:adjustRightInd w:val="0"/>
              <w:rPr>
                <w:rFonts w:ascii="Times New Roman" w:hAnsi="Times New Roman" w:cs="Times New Roman"/>
                <w:b/>
                <w:bCs/>
                <w:color w:val="auto"/>
              </w:rPr>
            </w:pPr>
            <w:r w:rsidRPr="00D5708A">
              <w:rPr>
                <w:rFonts w:ascii="Times New Roman" w:hAnsi="Times New Roman" w:cs="Times New Roman"/>
                <w:color w:val="auto"/>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4016" w:type="dxa"/>
            <w:vMerge w:val="restart"/>
          </w:tcPr>
          <w:p w:rsidR="00A92064" w:rsidRPr="00D5708A" w:rsidRDefault="00A92064" w:rsidP="00A92064">
            <w:pPr>
              <w:widowControl/>
              <w:autoSpaceDE w:val="0"/>
              <w:autoSpaceDN w:val="0"/>
              <w:adjustRightInd w:val="0"/>
              <w:rPr>
                <w:b/>
                <w:bCs/>
                <w:color w:val="auto"/>
              </w:rPr>
            </w:pPr>
            <w:r w:rsidRPr="00D5708A">
              <w:rPr>
                <w:rFonts w:ascii="Times New Roman" w:hAnsi="Times New Roman" w:cs="Times New Roman"/>
                <w:color w:val="auto"/>
              </w:rPr>
              <w:t>ОПК-1.1 Обладает базовыми знаниями в области математики, физики, вычислительной техники и программирования</w:t>
            </w:r>
          </w:p>
        </w:tc>
        <w:tc>
          <w:tcPr>
            <w:tcW w:w="3506" w:type="dxa"/>
            <w:vAlign w:val="center"/>
          </w:tcPr>
          <w:p w:rsidR="00A92064" w:rsidRPr="00D5708A" w:rsidRDefault="00166BA8" w:rsidP="00A92064">
            <w:pPr>
              <w:pStyle w:val="13"/>
              <w:spacing w:after="0" w:line="240" w:lineRule="auto"/>
              <w:jc w:val="both"/>
              <w:rPr>
                <w:rFonts w:eastAsia="Times New Roman"/>
                <w:b w:val="0"/>
                <w:sz w:val="24"/>
                <w:szCs w:val="24"/>
              </w:rPr>
            </w:pPr>
            <w:r w:rsidRPr="00D5708A">
              <w:rPr>
                <w:rFonts w:eastAsia="Times New Roman"/>
                <w:b w:val="0"/>
                <w:sz w:val="24"/>
                <w:szCs w:val="24"/>
              </w:rPr>
              <w:t>Высшая математика</w:t>
            </w:r>
          </w:p>
        </w:tc>
        <w:tc>
          <w:tcPr>
            <w:tcW w:w="1073" w:type="dxa"/>
            <w:vAlign w:val="center"/>
          </w:tcPr>
          <w:p w:rsidR="00A92064" w:rsidRPr="00D5708A" w:rsidRDefault="00166BA8" w:rsidP="00A92064">
            <w:pPr>
              <w:pStyle w:val="13"/>
              <w:spacing w:after="0" w:line="240" w:lineRule="auto"/>
              <w:rPr>
                <w:rFonts w:eastAsia="Times New Roman"/>
                <w:b w:val="0"/>
                <w:sz w:val="24"/>
                <w:szCs w:val="24"/>
              </w:rPr>
            </w:pPr>
            <w:r w:rsidRPr="00D5708A">
              <w:rPr>
                <w:rFonts w:eastAsia="Times New Roman"/>
                <w:b w:val="0"/>
                <w:sz w:val="24"/>
                <w:szCs w:val="24"/>
              </w:rPr>
              <w:t>1,2,3,4</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81-84</w:t>
            </w:r>
          </w:p>
        </w:tc>
      </w:tr>
      <w:tr w:rsidR="00A92064" w:rsidRPr="00D5708A" w:rsidTr="004403ED">
        <w:trPr>
          <w:trHeight w:val="240"/>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vMerge/>
          </w:tcPr>
          <w:p w:rsidR="00A92064" w:rsidRPr="00D5708A" w:rsidRDefault="00A92064" w:rsidP="00A92064">
            <w:pPr>
              <w:jc w:val="both"/>
              <w:rPr>
                <w:b/>
                <w:bCs/>
                <w:color w:val="auto"/>
              </w:rPr>
            </w:pPr>
          </w:p>
        </w:tc>
        <w:tc>
          <w:tcPr>
            <w:tcW w:w="3506" w:type="dxa"/>
            <w:vAlign w:val="center"/>
          </w:tcPr>
          <w:p w:rsidR="00A92064" w:rsidRPr="00D5708A" w:rsidRDefault="00166BA8" w:rsidP="00A92064">
            <w:pPr>
              <w:pStyle w:val="13"/>
              <w:spacing w:after="0" w:line="240" w:lineRule="auto"/>
              <w:jc w:val="both"/>
              <w:rPr>
                <w:rFonts w:eastAsia="Times New Roman"/>
                <w:b w:val="0"/>
                <w:sz w:val="24"/>
                <w:szCs w:val="24"/>
              </w:rPr>
            </w:pPr>
            <w:r w:rsidRPr="00D5708A">
              <w:rPr>
                <w:rFonts w:eastAsia="Times New Roman"/>
                <w:b w:val="0"/>
                <w:sz w:val="24"/>
                <w:szCs w:val="24"/>
              </w:rPr>
              <w:t>Дискретная математика</w:t>
            </w:r>
          </w:p>
        </w:tc>
        <w:tc>
          <w:tcPr>
            <w:tcW w:w="1073" w:type="dxa"/>
            <w:vAlign w:val="center"/>
          </w:tcPr>
          <w:p w:rsidR="00A92064" w:rsidRPr="00D5708A" w:rsidRDefault="00166BA8" w:rsidP="00A92064">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85</w:t>
            </w:r>
            <w:r w:rsidR="004470A6" w:rsidRPr="00D5708A">
              <w:rPr>
                <w:rFonts w:eastAsia="Times New Roman"/>
                <w:b w:val="0"/>
                <w:sz w:val="24"/>
                <w:szCs w:val="24"/>
              </w:rPr>
              <w:t>,</w:t>
            </w:r>
            <w:r w:rsidRPr="00D5708A">
              <w:rPr>
                <w:rFonts w:eastAsia="Times New Roman"/>
                <w:b w:val="0"/>
                <w:sz w:val="24"/>
                <w:szCs w:val="24"/>
              </w:rPr>
              <w:t>86</w:t>
            </w:r>
          </w:p>
        </w:tc>
      </w:tr>
      <w:tr w:rsidR="00A92064" w:rsidRPr="00D5708A" w:rsidTr="004403ED">
        <w:trPr>
          <w:trHeight w:val="287"/>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vMerge w:val="restart"/>
          </w:tcPr>
          <w:p w:rsidR="00A92064" w:rsidRPr="00D5708A" w:rsidRDefault="00A92064" w:rsidP="00A92064">
            <w:pPr>
              <w:widowControl/>
              <w:autoSpaceDE w:val="0"/>
              <w:autoSpaceDN w:val="0"/>
              <w:adjustRightInd w:val="0"/>
              <w:rPr>
                <w:b/>
                <w:bCs/>
                <w:color w:val="auto"/>
              </w:rPr>
            </w:pPr>
            <w:r w:rsidRPr="00D5708A">
              <w:rPr>
                <w:rFonts w:ascii="Times New Roman" w:hAnsi="Times New Roman" w:cs="Times New Roman"/>
                <w:color w:val="auto"/>
              </w:rPr>
              <w:t>ОПК-1.2 Применяет основные физические законы и модели для решения задач профессиональной деятельности</w:t>
            </w:r>
          </w:p>
        </w:tc>
        <w:tc>
          <w:tcPr>
            <w:tcW w:w="3506" w:type="dxa"/>
            <w:vAlign w:val="center"/>
          </w:tcPr>
          <w:p w:rsidR="00A92064" w:rsidRPr="00D5708A" w:rsidRDefault="00166BA8" w:rsidP="00A92064">
            <w:pPr>
              <w:pStyle w:val="13"/>
              <w:spacing w:after="0" w:line="240" w:lineRule="auto"/>
              <w:jc w:val="both"/>
              <w:rPr>
                <w:rFonts w:eastAsia="Times New Roman"/>
                <w:b w:val="0"/>
                <w:sz w:val="24"/>
                <w:szCs w:val="24"/>
              </w:rPr>
            </w:pPr>
            <w:r w:rsidRPr="00D5708A">
              <w:rPr>
                <w:rFonts w:eastAsia="Times New Roman"/>
                <w:b w:val="0"/>
                <w:sz w:val="24"/>
                <w:szCs w:val="24"/>
              </w:rPr>
              <w:t>Физика</w:t>
            </w:r>
          </w:p>
        </w:tc>
        <w:tc>
          <w:tcPr>
            <w:tcW w:w="1073" w:type="dxa"/>
            <w:vAlign w:val="center"/>
          </w:tcPr>
          <w:p w:rsidR="00A92064" w:rsidRPr="00D5708A" w:rsidRDefault="00166BA8" w:rsidP="00A92064">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87</w:t>
            </w:r>
            <w:r w:rsidR="004470A6" w:rsidRPr="00D5708A">
              <w:rPr>
                <w:rFonts w:eastAsia="Times New Roman"/>
                <w:b w:val="0"/>
                <w:sz w:val="24"/>
                <w:szCs w:val="24"/>
              </w:rPr>
              <w:t>,</w:t>
            </w:r>
            <w:r w:rsidRPr="00D5708A">
              <w:rPr>
                <w:rFonts w:eastAsia="Times New Roman"/>
                <w:b w:val="0"/>
                <w:sz w:val="24"/>
                <w:szCs w:val="24"/>
              </w:rPr>
              <w:t>88,</w:t>
            </w:r>
          </w:p>
          <w:p w:rsidR="00211E18"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26</w:t>
            </w:r>
            <w:r w:rsidR="004470A6" w:rsidRPr="00D5708A">
              <w:rPr>
                <w:rFonts w:eastAsia="Times New Roman"/>
                <w:b w:val="0"/>
                <w:sz w:val="24"/>
                <w:szCs w:val="24"/>
              </w:rPr>
              <w:t>5</w:t>
            </w:r>
          </w:p>
        </w:tc>
      </w:tr>
      <w:tr w:rsidR="00A92064" w:rsidRPr="00D5708A" w:rsidTr="004403ED">
        <w:trPr>
          <w:trHeight w:val="270"/>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vMerge/>
            <w:vAlign w:val="center"/>
          </w:tcPr>
          <w:p w:rsidR="00A92064" w:rsidRPr="00D5708A" w:rsidRDefault="00A92064" w:rsidP="00A92064">
            <w:pPr>
              <w:widowControl/>
              <w:autoSpaceDE w:val="0"/>
              <w:autoSpaceDN w:val="0"/>
              <w:adjustRightInd w:val="0"/>
              <w:rPr>
                <w:rFonts w:ascii="Times New Roman" w:hAnsi="Times New Roman" w:cs="Times New Roman"/>
                <w:color w:val="auto"/>
              </w:rPr>
            </w:pPr>
          </w:p>
        </w:tc>
        <w:tc>
          <w:tcPr>
            <w:tcW w:w="3506" w:type="dxa"/>
            <w:vAlign w:val="center"/>
          </w:tcPr>
          <w:p w:rsidR="00A92064" w:rsidRPr="00D5708A" w:rsidRDefault="00166BA8" w:rsidP="00A92064">
            <w:pPr>
              <w:pStyle w:val="13"/>
              <w:spacing w:after="0" w:line="240" w:lineRule="auto"/>
              <w:jc w:val="both"/>
              <w:rPr>
                <w:rFonts w:eastAsia="Times New Roman"/>
                <w:b w:val="0"/>
                <w:sz w:val="24"/>
                <w:szCs w:val="24"/>
              </w:rPr>
            </w:pPr>
            <w:r w:rsidRPr="00D5708A">
              <w:rPr>
                <w:rFonts w:eastAsia="Times New Roman"/>
                <w:b w:val="0"/>
                <w:sz w:val="24"/>
                <w:szCs w:val="24"/>
              </w:rPr>
              <w:t>Электроника и схемотехника ЭВМ</w:t>
            </w:r>
          </w:p>
        </w:tc>
        <w:tc>
          <w:tcPr>
            <w:tcW w:w="1073" w:type="dxa"/>
            <w:vAlign w:val="center"/>
          </w:tcPr>
          <w:p w:rsidR="00A92064" w:rsidRPr="00D5708A" w:rsidRDefault="00166BA8" w:rsidP="00A92064">
            <w:pPr>
              <w:pStyle w:val="13"/>
              <w:spacing w:after="0" w:line="240" w:lineRule="auto"/>
              <w:rPr>
                <w:rFonts w:eastAsia="Times New Roman"/>
                <w:b w:val="0"/>
                <w:sz w:val="24"/>
                <w:szCs w:val="24"/>
              </w:rPr>
            </w:pPr>
            <w:r w:rsidRPr="00D5708A">
              <w:rPr>
                <w:rFonts w:eastAsia="Times New Roman"/>
                <w:b w:val="0"/>
                <w:sz w:val="24"/>
                <w:szCs w:val="24"/>
              </w:rPr>
              <w:t>5,6</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26</w:t>
            </w:r>
            <w:r w:rsidR="004470A6" w:rsidRPr="00D5708A">
              <w:rPr>
                <w:rFonts w:eastAsia="Times New Roman"/>
                <w:b w:val="0"/>
                <w:sz w:val="24"/>
                <w:szCs w:val="24"/>
              </w:rPr>
              <w:t>6</w:t>
            </w:r>
            <w:r w:rsidRPr="00D5708A">
              <w:rPr>
                <w:rFonts w:eastAsia="Times New Roman"/>
                <w:b w:val="0"/>
                <w:sz w:val="24"/>
                <w:szCs w:val="24"/>
              </w:rPr>
              <w:t>-26</w:t>
            </w:r>
            <w:r w:rsidR="004470A6" w:rsidRPr="00D5708A">
              <w:rPr>
                <w:rFonts w:eastAsia="Times New Roman"/>
                <w:b w:val="0"/>
                <w:sz w:val="24"/>
                <w:szCs w:val="24"/>
              </w:rPr>
              <w:t>8</w:t>
            </w:r>
          </w:p>
        </w:tc>
      </w:tr>
      <w:tr w:rsidR="00A92064" w:rsidRPr="00D5708A" w:rsidTr="004403ED">
        <w:trPr>
          <w:trHeight w:val="267"/>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vMerge/>
            <w:vAlign w:val="center"/>
          </w:tcPr>
          <w:p w:rsidR="00A92064" w:rsidRPr="00D5708A" w:rsidRDefault="00A92064" w:rsidP="00A92064">
            <w:pPr>
              <w:widowControl/>
              <w:autoSpaceDE w:val="0"/>
              <w:autoSpaceDN w:val="0"/>
              <w:adjustRightInd w:val="0"/>
              <w:rPr>
                <w:rFonts w:ascii="Times New Roman" w:hAnsi="Times New Roman" w:cs="Times New Roman"/>
                <w:color w:val="auto"/>
              </w:rPr>
            </w:pPr>
          </w:p>
        </w:tc>
        <w:tc>
          <w:tcPr>
            <w:tcW w:w="3506" w:type="dxa"/>
            <w:vAlign w:val="center"/>
          </w:tcPr>
          <w:p w:rsidR="00A92064" w:rsidRPr="00D5708A" w:rsidRDefault="00166BA8" w:rsidP="00A92064">
            <w:pPr>
              <w:pStyle w:val="13"/>
              <w:spacing w:after="0" w:line="240" w:lineRule="auto"/>
              <w:jc w:val="both"/>
              <w:rPr>
                <w:rFonts w:eastAsia="Times New Roman"/>
                <w:b w:val="0"/>
                <w:sz w:val="24"/>
                <w:szCs w:val="24"/>
              </w:rPr>
            </w:pPr>
            <w:r w:rsidRPr="00D5708A">
              <w:rPr>
                <w:rFonts w:eastAsia="Times New Roman"/>
                <w:b w:val="0"/>
                <w:sz w:val="24"/>
                <w:szCs w:val="24"/>
              </w:rPr>
              <w:t>Общая электротехника</w:t>
            </w:r>
          </w:p>
        </w:tc>
        <w:tc>
          <w:tcPr>
            <w:tcW w:w="1073" w:type="dxa"/>
            <w:vAlign w:val="center"/>
          </w:tcPr>
          <w:p w:rsidR="00A92064" w:rsidRPr="00D5708A" w:rsidRDefault="00166BA8" w:rsidP="00A92064">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2</w:t>
            </w:r>
            <w:r w:rsidR="004470A6" w:rsidRPr="00D5708A">
              <w:rPr>
                <w:rFonts w:eastAsia="Times New Roman"/>
                <w:b w:val="0"/>
                <w:sz w:val="24"/>
                <w:szCs w:val="24"/>
              </w:rPr>
              <w:t xml:space="preserve">69, </w:t>
            </w:r>
            <w:r w:rsidRPr="00D5708A">
              <w:rPr>
                <w:rFonts w:eastAsia="Times New Roman"/>
                <w:b w:val="0"/>
                <w:sz w:val="24"/>
                <w:szCs w:val="24"/>
              </w:rPr>
              <w:t>27</w:t>
            </w:r>
            <w:r w:rsidR="004470A6" w:rsidRPr="00D5708A">
              <w:rPr>
                <w:rFonts w:eastAsia="Times New Roman"/>
                <w:b w:val="0"/>
                <w:sz w:val="24"/>
                <w:szCs w:val="24"/>
              </w:rPr>
              <w:t>0</w:t>
            </w:r>
          </w:p>
        </w:tc>
      </w:tr>
      <w:tr w:rsidR="00A92064" w:rsidRPr="00D5708A" w:rsidTr="004403ED">
        <w:trPr>
          <w:trHeight w:val="562"/>
          <w:jc w:val="center"/>
        </w:trPr>
        <w:tc>
          <w:tcPr>
            <w:tcW w:w="1565" w:type="dxa"/>
            <w:gridSpan w:val="2"/>
            <w:vMerge/>
          </w:tcPr>
          <w:p w:rsidR="00A92064" w:rsidRPr="00D5708A" w:rsidRDefault="00A92064" w:rsidP="00A92064">
            <w:pPr>
              <w:pStyle w:val="13"/>
              <w:spacing w:after="0" w:line="240" w:lineRule="auto"/>
              <w:rPr>
                <w:rFonts w:eastAsia="Times New Roman"/>
                <w:b w:val="0"/>
                <w:sz w:val="24"/>
                <w:szCs w:val="24"/>
              </w:rPr>
            </w:pPr>
          </w:p>
        </w:tc>
        <w:tc>
          <w:tcPr>
            <w:tcW w:w="4016" w:type="dxa"/>
            <w:vMerge/>
          </w:tcPr>
          <w:p w:rsidR="00A92064" w:rsidRPr="00D5708A" w:rsidRDefault="00A92064" w:rsidP="00A92064">
            <w:pPr>
              <w:pStyle w:val="13"/>
              <w:spacing w:after="0" w:line="240" w:lineRule="auto"/>
              <w:jc w:val="both"/>
              <w:rPr>
                <w:rFonts w:eastAsia="Times New Roman"/>
                <w:b w:val="0"/>
                <w:sz w:val="24"/>
                <w:szCs w:val="24"/>
              </w:rPr>
            </w:pPr>
          </w:p>
        </w:tc>
        <w:tc>
          <w:tcPr>
            <w:tcW w:w="4016" w:type="dxa"/>
            <w:vMerge/>
            <w:vAlign w:val="center"/>
          </w:tcPr>
          <w:p w:rsidR="00A92064" w:rsidRPr="00D5708A" w:rsidRDefault="00A92064" w:rsidP="00A92064">
            <w:pPr>
              <w:widowControl/>
              <w:autoSpaceDE w:val="0"/>
              <w:autoSpaceDN w:val="0"/>
              <w:adjustRightInd w:val="0"/>
              <w:rPr>
                <w:rFonts w:ascii="Times New Roman" w:hAnsi="Times New Roman" w:cs="Times New Roman"/>
                <w:color w:val="auto"/>
              </w:rPr>
            </w:pPr>
          </w:p>
        </w:tc>
        <w:tc>
          <w:tcPr>
            <w:tcW w:w="3506" w:type="dxa"/>
            <w:vAlign w:val="center"/>
          </w:tcPr>
          <w:p w:rsidR="00A92064" w:rsidRPr="00D5708A" w:rsidRDefault="00567D1D" w:rsidP="00A92064">
            <w:pPr>
              <w:pStyle w:val="13"/>
              <w:spacing w:after="0" w:line="240" w:lineRule="auto"/>
              <w:jc w:val="both"/>
              <w:rPr>
                <w:rFonts w:eastAsia="Times New Roman"/>
                <w:b w:val="0"/>
                <w:sz w:val="24"/>
                <w:szCs w:val="24"/>
              </w:rPr>
            </w:pPr>
            <w:r w:rsidRPr="00D5708A">
              <w:rPr>
                <w:rFonts w:eastAsia="Times New Roman"/>
                <w:b w:val="0"/>
                <w:sz w:val="24"/>
                <w:szCs w:val="24"/>
              </w:rPr>
              <w:t>Основы теории управления</w:t>
            </w:r>
          </w:p>
        </w:tc>
        <w:tc>
          <w:tcPr>
            <w:tcW w:w="1073" w:type="dxa"/>
            <w:vAlign w:val="center"/>
          </w:tcPr>
          <w:p w:rsidR="00A92064" w:rsidRPr="00D5708A" w:rsidRDefault="00567D1D" w:rsidP="00A92064">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A92064" w:rsidRPr="00D5708A" w:rsidRDefault="00211E18" w:rsidP="00A92064">
            <w:pPr>
              <w:pStyle w:val="13"/>
              <w:spacing w:after="0" w:line="240" w:lineRule="auto"/>
              <w:rPr>
                <w:rFonts w:eastAsia="Times New Roman"/>
                <w:b w:val="0"/>
                <w:sz w:val="24"/>
                <w:szCs w:val="24"/>
              </w:rPr>
            </w:pPr>
            <w:r w:rsidRPr="00D5708A">
              <w:rPr>
                <w:rFonts w:eastAsia="Times New Roman"/>
                <w:b w:val="0"/>
                <w:sz w:val="24"/>
                <w:szCs w:val="24"/>
              </w:rPr>
              <w:t>27</w:t>
            </w:r>
            <w:r w:rsidR="004470A6" w:rsidRPr="00D5708A">
              <w:rPr>
                <w:rFonts w:eastAsia="Times New Roman"/>
                <w:b w:val="0"/>
                <w:sz w:val="24"/>
                <w:szCs w:val="24"/>
              </w:rPr>
              <w:t xml:space="preserve">1, </w:t>
            </w:r>
            <w:r w:rsidRPr="00D5708A">
              <w:rPr>
                <w:rFonts w:eastAsia="Times New Roman"/>
                <w:b w:val="0"/>
                <w:sz w:val="24"/>
                <w:szCs w:val="24"/>
              </w:rPr>
              <w:t>27</w:t>
            </w:r>
            <w:r w:rsidR="004470A6" w:rsidRPr="00D5708A">
              <w:rPr>
                <w:rFonts w:eastAsia="Times New Roman"/>
                <w:b w:val="0"/>
                <w:sz w:val="24"/>
                <w:szCs w:val="24"/>
              </w:rPr>
              <w:t>2</w:t>
            </w:r>
          </w:p>
        </w:tc>
      </w:tr>
      <w:tr w:rsidR="00A41E0C" w:rsidRPr="00D5708A" w:rsidTr="004403ED">
        <w:trPr>
          <w:trHeight w:val="305"/>
          <w:jc w:val="center"/>
        </w:trPr>
        <w:tc>
          <w:tcPr>
            <w:tcW w:w="1565" w:type="dxa"/>
            <w:gridSpan w:val="2"/>
            <w:vMerge w:val="restart"/>
          </w:tcPr>
          <w:p w:rsidR="00A41E0C" w:rsidRPr="00D5708A" w:rsidRDefault="00A41E0C" w:rsidP="00A92064">
            <w:pPr>
              <w:pStyle w:val="13"/>
              <w:spacing w:after="0" w:line="240" w:lineRule="auto"/>
              <w:rPr>
                <w:rFonts w:eastAsia="Times New Roman"/>
                <w:b w:val="0"/>
                <w:sz w:val="24"/>
                <w:szCs w:val="24"/>
              </w:rPr>
            </w:pPr>
            <w:r w:rsidRPr="00D5708A">
              <w:rPr>
                <w:rFonts w:eastAsia="Times New Roman"/>
                <w:b w:val="0"/>
                <w:sz w:val="24"/>
                <w:szCs w:val="24"/>
              </w:rPr>
              <w:t>ОПК-2</w:t>
            </w:r>
          </w:p>
        </w:tc>
        <w:tc>
          <w:tcPr>
            <w:tcW w:w="4016" w:type="dxa"/>
            <w:vMerge w:val="restart"/>
          </w:tcPr>
          <w:p w:rsidR="00A41E0C" w:rsidRPr="00D5708A" w:rsidRDefault="00A41E0C" w:rsidP="00A92064">
            <w:pPr>
              <w:pStyle w:val="13"/>
              <w:spacing w:after="0" w:line="240" w:lineRule="auto"/>
              <w:jc w:val="both"/>
              <w:rPr>
                <w:rFonts w:eastAsia="Times New Roman"/>
                <w:b w:val="0"/>
                <w:sz w:val="24"/>
                <w:szCs w:val="24"/>
              </w:rPr>
            </w:pPr>
            <w:r w:rsidRPr="00D5708A">
              <w:rPr>
                <w:rFonts w:eastAsia="Times New Roman"/>
                <w:b w:val="0"/>
                <w:sz w:val="24"/>
                <w:szCs w:val="24"/>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c>
          <w:tcPr>
            <w:tcW w:w="4016" w:type="dxa"/>
          </w:tcPr>
          <w:p w:rsidR="00A41E0C" w:rsidRPr="00D5708A" w:rsidRDefault="00A41E0C" w:rsidP="00A92064">
            <w:pPr>
              <w:widowControl/>
              <w:autoSpaceDE w:val="0"/>
              <w:autoSpaceDN w:val="0"/>
              <w:adjustRightInd w:val="0"/>
              <w:rPr>
                <w:b/>
                <w:bCs/>
                <w:color w:val="auto"/>
              </w:rPr>
            </w:pPr>
            <w:r w:rsidRPr="00D5708A">
              <w:rPr>
                <w:rFonts w:ascii="Times New Roman" w:hAnsi="Times New Roman" w:cs="Times New Roman"/>
                <w:color w:val="auto"/>
              </w:rPr>
              <w:t>ОПК-2.1 Знание приемов написания и анализа алгоритмов и компьютерных программ</w:t>
            </w:r>
          </w:p>
        </w:tc>
        <w:tc>
          <w:tcPr>
            <w:tcW w:w="3506" w:type="dxa"/>
            <w:vAlign w:val="center"/>
          </w:tcPr>
          <w:p w:rsidR="00A41E0C" w:rsidRPr="00D5708A" w:rsidRDefault="00A41E0C" w:rsidP="00A92064">
            <w:pPr>
              <w:pStyle w:val="13"/>
              <w:spacing w:after="0" w:line="240" w:lineRule="auto"/>
              <w:jc w:val="both"/>
              <w:rPr>
                <w:rFonts w:eastAsia="Times New Roman"/>
                <w:b w:val="0"/>
                <w:sz w:val="24"/>
                <w:szCs w:val="24"/>
              </w:rPr>
            </w:pPr>
            <w:r w:rsidRPr="00D5708A">
              <w:rPr>
                <w:rFonts w:eastAsia="Times New Roman"/>
                <w:b w:val="0"/>
                <w:sz w:val="24"/>
                <w:szCs w:val="24"/>
              </w:rPr>
              <w:t>Вычислительная математика</w:t>
            </w:r>
          </w:p>
        </w:tc>
        <w:tc>
          <w:tcPr>
            <w:tcW w:w="1073" w:type="dxa"/>
            <w:vAlign w:val="center"/>
          </w:tcPr>
          <w:p w:rsidR="00A41E0C" w:rsidRPr="00D5708A" w:rsidRDefault="00A41E0C" w:rsidP="00A92064">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A41E0C" w:rsidRPr="00D5708A" w:rsidRDefault="00A41E0C" w:rsidP="00A92064">
            <w:pPr>
              <w:pStyle w:val="13"/>
              <w:spacing w:after="0" w:line="240" w:lineRule="auto"/>
              <w:rPr>
                <w:rFonts w:eastAsia="Times New Roman"/>
                <w:b w:val="0"/>
                <w:sz w:val="24"/>
                <w:szCs w:val="24"/>
              </w:rPr>
            </w:pPr>
            <w:r w:rsidRPr="00D5708A">
              <w:rPr>
                <w:rFonts w:eastAsia="Times New Roman"/>
                <w:b w:val="0"/>
                <w:sz w:val="24"/>
                <w:szCs w:val="24"/>
              </w:rPr>
              <w:t>89</w:t>
            </w:r>
            <w:r w:rsidR="00BD4A60" w:rsidRPr="00D5708A">
              <w:rPr>
                <w:rFonts w:eastAsia="Times New Roman"/>
                <w:b w:val="0"/>
                <w:sz w:val="24"/>
                <w:szCs w:val="24"/>
              </w:rPr>
              <w:t xml:space="preserve">, </w:t>
            </w:r>
            <w:r w:rsidRPr="00D5708A">
              <w:rPr>
                <w:rFonts w:eastAsia="Times New Roman"/>
                <w:b w:val="0"/>
                <w:sz w:val="24"/>
                <w:szCs w:val="24"/>
              </w:rPr>
              <w:t>9</w:t>
            </w:r>
            <w:r w:rsidR="00AC7481" w:rsidRPr="00D5708A">
              <w:rPr>
                <w:rFonts w:eastAsia="Times New Roman"/>
                <w:b w:val="0"/>
                <w:sz w:val="24"/>
                <w:szCs w:val="24"/>
              </w:rPr>
              <w:t>0</w:t>
            </w:r>
          </w:p>
        </w:tc>
      </w:tr>
      <w:tr w:rsidR="00A41E0C" w:rsidRPr="00D5708A" w:rsidTr="004403ED">
        <w:trPr>
          <w:trHeight w:val="399"/>
          <w:jc w:val="center"/>
        </w:trPr>
        <w:tc>
          <w:tcPr>
            <w:tcW w:w="1565" w:type="dxa"/>
            <w:gridSpan w:val="2"/>
            <w:vMerge/>
          </w:tcPr>
          <w:p w:rsidR="00A41E0C" w:rsidRPr="00D5708A" w:rsidRDefault="00A41E0C" w:rsidP="00A92064">
            <w:pPr>
              <w:pStyle w:val="13"/>
              <w:spacing w:after="0" w:line="240" w:lineRule="auto"/>
              <w:rPr>
                <w:rFonts w:eastAsia="Times New Roman"/>
                <w:b w:val="0"/>
                <w:sz w:val="24"/>
                <w:szCs w:val="24"/>
              </w:rPr>
            </w:pPr>
          </w:p>
        </w:tc>
        <w:tc>
          <w:tcPr>
            <w:tcW w:w="4016" w:type="dxa"/>
            <w:vMerge/>
          </w:tcPr>
          <w:p w:rsidR="00A41E0C" w:rsidRPr="00D5708A" w:rsidRDefault="00A41E0C" w:rsidP="00A92064">
            <w:pPr>
              <w:pStyle w:val="13"/>
              <w:spacing w:after="0" w:line="240" w:lineRule="auto"/>
              <w:jc w:val="both"/>
              <w:rPr>
                <w:rFonts w:eastAsia="Times New Roman"/>
                <w:b w:val="0"/>
                <w:sz w:val="24"/>
                <w:szCs w:val="24"/>
              </w:rPr>
            </w:pPr>
          </w:p>
        </w:tc>
        <w:tc>
          <w:tcPr>
            <w:tcW w:w="4016" w:type="dxa"/>
            <w:vMerge w:val="restart"/>
          </w:tcPr>
          <w:p w:rsidR="00A41E0C" w:rsidRPr="00D5708A" w:rsidRDefault="00A41E0C" w:rsidP="00A92064">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ОПК-2.2 Решает задачи профессиональной деятельности с учетом текущего состояния и тенденций развития информационных технологий</w:t>
            </w:r>
          </w:p>
        </w:tc>
        <w:tc>
          <w:tcPr>
            <w:tcW w:w="3506" w:type="dxa"/>
            <w:vAlign w:val="center"/>
          </w:tcPr>
          <w:p w:rsidR="00A41E0C" w:rsidRPr="00D5708A" w:rsidRDefault="00A41E0C" w:rsidP="00A92064">
            <w:pPr>
              <w:pStyle w:val="13"/>
              <w:spacing w:after="0" w:line="240" w:lineRule="auto"/>
              <w:jc w:val="both"/>
              <w:rPr>
                <w:rFonts w:eastAsia="Times New Roman"/>
                <w:b w:val="0"/>
                <w:sz w:val="24"/>
                <w:szCs w:val="24"/>
              </w:rPr>
            </w:pPr>
            <w:r w:rsidRPr="00D5708A">
              <w:rPr>
                <w:rFonts w:eastAsia="Times New Roman"/>
                <w:b w:val="0"/>
                <w:sz w:val="24"/>
                <w:szCs w:val="24"/>
              </w:rPr>
              <w:t>Системы технологий</w:t>
            </w:r>
          </w:p>
        </w:tc>
        <w:tc>
          <w:tcPr>
            <w:tcW w:w="1073" w:type="dxa"/>
            <w:vAlign w:val="center"/>
          </w:tcPr>
          <w:p w:rsidR="00A41E0C" w:rsidRPr="00D5708A" w:rsidRDefault="00A41E0C" w:rsidP="00A92064">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A41E0C" w:rsidRPr="00D5708A" w:rsidRDefault="00B03FF5" w:rsidP="00A92064">
            <w:pPr>
              <w:pStyle w:val="13"/>
              <w:spacing w:after="0" w:line="240" w:lineRule="auto"/>
              <w:rPr>
                <w:rFonts w:eastAsia="Times New Roman"/>
                <w:b w:val="0"/>
                <w:sz w:val="24"/>
                <w:szCs w:val="24"/>
              </w:rPr>
            </w:pPr>
            <w:r w:rsidRPr="00D5708A">
              <w:rPr>
                <w:rFonts w:eastAsia="Times New Roman"/>
                <w:b w:val="0"/>
                <w:sz w:val="24"/>
                <w:szCs w:val="24"/>
              </w:rPr>
              <w:t>91,92,</w:t>
            </w:r>
          </w:p>
          <w:p w:rsidR="00B03FF5" w:rsidRPr="00D5708A" w:rsidRDefault="00B03FF5" w:rsidP="00A92064">
            <w:pPr>
              <w:pStyle w:val="13"/>
              <w:spacing w:after="0" w:line="240" w:lineRule="auto"/>
              <w:rPr>
                <w:rFonts w:eastAsia="Times New Roman"/>
                <w:b w:val="0"/>
                <w:sz w:val="24"/>
                <w:szCs w:val="24"/>
              </w:rPr>
            </w:pPr>
            <w:r w:rsidRPr="00D5708A">
              <w:rPr>
                <w:rFonts w:eastAsia="Times New Roman"/>
                <w:b w:val="0"/>
                <w:sz w:val="24"/>
                <w:szCs w:val="24"/>
              </w:rPr>
              <w:t>273-275</w:t>
            </w:r>
          </w:p>
        </w:tc>
      </w:tr>
      <w:tr w:rsidR="00A41E0C" w:rsidRPr="00D5708A" w:rsidTr="004403ED">
        <w:trPr>
          <w:trHeight w:val="399"/>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Экспертные системы</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27</w:t>
            </w:r>
            <w:r w:rsidR="00B03FF5" w:rsidRPr="00D5708A">
              <w:rPr>
                <w:rFonts w:eastAsia="Times New Roman"/>
                <w:b w:val="0"/>
                <w:sz w:val="24"/>
                <w:szCs w:val="24"/>
              </w:rPr>
              <w:t>6</w:t>
            </w:r>
          </w:p>
        </w:tc>
      </w:tr>
      <w:tr w:rsidR="00A41E0C" w:rsidRPr="00D5708A" w:rsidTr="002C6026">
        <w:trPr>
          <w:trHeight w:val="1581"/>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restart"/>
          </w:tcPr>
          <w:p w:rsidR="00A41E0C" w:rsidRPr="00D5708A" w:rsidRDefault="00A41E0C" w:rsidP="00211E18">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ОПК-2.3 Применяет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tc>
        <w:tc>
          <w:tcPr>
            <w:tcW w:w="3506" w:type="dxa"/>
            <w:vAlign w:val="center"/>
          </w:tcPr>
          <w:p w:rsidR="00A41E0C" w:rsidRPr="00D5708A" w:rsidRDefault="00A41E0C" w:rsidP="004A7698">
            <w:pPr>
              <w:pStyle w:val="13"/>
              <w:spacing w:after="0" w:line="240" w:lineRule="auto"/>
              <w:jc w:val="both"/>
              <w:rPr>
                <w:rFonts w:eastAsia="Times New Roman"/>
                <w:b w:val="0"/>
                <w:sz w:val="24"/>
                <w:szCs w:val="24"/>
              </w:rPr>
            </w:pPr>
            <w:r w:rsidRPr="00D5708A">
              <w:rPr>
                <w:rFonts w:eastAsia="Times New Roman"/>
                <w:b w:val="0"/>
                <w:sz w:val="24"/>
                <w:szCs w:val="24"/>
              </w:rPr>
              <w:t>Экспертные системы</w:t>
            </w:r>
          </w:p>
        </w:tc>
        <w:tc>
          <w:tcPr>
            <w:tcW w:w="1073" w:type="dxa"/>
            <w:vAlign w:val="center"/>
          </w:tcPr>
          <w:p w:rsidR="00A41E0C" w:rsidRPr="00D5708A" w:rsidRDefault="00A41E0C" w:rsidP="004A7698">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A41E0C" w:rsidRPr="00D5708A" w:rsidRDefault="00B03FF5" w:rsidP="004A7698">
            <w:pPr>
              <w:pStyle w:val="13"/>
              <w:spacing w:after="0" w:line="240" w:lineRule="auto"/>
              <w:rPr>
                <w:rFonts w:eastAsia="Times New Roman"/>
                <w:b w:val="0"/>
                <w:sz w:val="24"/>
                <w:szCs w:val="24"/>
              </w:rPr>
            </w:pPr>
            <w:r w:rsidRPr="00D5708A">
              <w:rPr>
                <w:rFonts w:eastAsia="Times New Roman"/>
                <w:b w:val="0"/>
                <w:sz w:val="24"/>
                <w:szCs w:val="24"/>
              </w:rPr>
              <w:t>279,280</w:t>
            </w:r>
          </w:p>
        </w:tc>
      </w:tr>
      <w:tr w:rsidR="00A41E0C" w:rsidRPr="00D5708A" w:rsidTr="00A41E0C">
        <w:trPr>
          <w:trHeight w:val="553"/>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A41E0C" w:rsidP="004A7698">
            <w:pPr>
              <w:pStyle w:val="13"/>
              <w:spacing w:after="0"/>
              <w:jc w:val="both"/>
              <w:rPr>
                <w:rFonts w:eastAsia="Times New Roman"/>
                <w:b w:val="0"/>
                <w:sz w:val="24"/>
                <w:szCs w:val="24"/>
              </w:rPr>
            </w:pPr>
            <w:r w:rsidRPr="00D5708A">
              <w:rPr>
                <w:rFonts w:eastAsia="Times New Roman"/>
                <w:b w:val="0"/>
                <w:sz w:val="24"/>
                <w:szCs w:val="24"/>
              </w:rPr>
              <w:t>Информатика</w:t>
            </w:r>
          </w:p>
        </w:tc>
        <w:tc>
          <w:tcPr>
            <w:tcW w:w="1073" w:type="dxa"/>
            <w:vAlign w:val="center"/>
          </w:tcPr>
          <w:p w:rsidR="00A41E0C" w:rsidRPr="00D5708A" w:rsidRDefault="00A41E0C" w:rsidP="004A7698">
            <w:pPr>
              <w:pStyle w:val="13"/>
              <w:spacing w:after="0"/>
              <w:rPr>
                <w:rFonts w:eastAsia="Times New Roman"/>
                <w:b w:val="0"/>
                <w:sz w:val="24"/>
                <w:szCs w:val="24"/>
              </w:rPr>
            </w:pPr>
            <w:r w:rsidRPr="00D5708A">
              <w:rPr>
                <w:rFonts w:eastAsia="Times New Roman"/>
                <w:b w:val="0"/>
                <w:sz w:val="24"/>
                <w:szCs w:val="24"/>
              </w:rPr>
              <w:t>2,3</w:t>
            </w:r>
          </w:p>
        </w:tc>
        <w:tc>
          <w:tcPr>
            <w:tcW w:w="1076" w:type="dxa"/>
            <w:vAlign w:val="center"/>
          </w:tcPr>
          <w:p w:rsidR="00A41E0C" w:rsidRPr="00D5708A" w:rsidRDefault="004A20A2" w:rsidP="004A7698">
            <w:pPr>
              <w:pStyle w:val="13"/>
              <w:spacing w:after="0"/>
              <w:rPr>
                <w:rFonts w:eastAsia="Times New Roman"/>
                <w:b w:val="0"/>
                <w:sz w:val="24"/>
                <w:szCs w:val="24"/>
              </w:rPr>
            </w:pPr>
            <w:r w:rsidRPr="00D5708A">
              <w:rPr>
                <w:rFonts w:eastAsia="Times New Roman"/>
                <w:b w:val="0"/>
                <w:sz w:val="24"/>
                <w:szCs w:val="24"/>
              </w:rPr>
              <w:t>27</w:t>
            </w:r>
            <w:r w:rsidR="00B03FF5" w:rsidRPr="00D5708A">
              <w:rPr>
                <w:rFonts w:eastAsia="Times New Roman"/>
                <w:b w:val="0"/>
                <w:sz w:val="24"/>
                <w:szCs w:val="24"/>
              </w:rPr>
              <w:t>7</w:t>
            </w:r>
          </w:p>
        </w:tc>
      </w:tr>
      <w:tr w:rsidR="00A41E0C" w:rsidRPr="00D5708A" w:rsidTr="00A41E0C">
        <w:trPr>
          <w:trHeight w:val="424"/>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both"/>
              <w:rPr>
                <w:rFonts w:eastAsia="Times New Roman"/>
                <w:b w:val="0"/>
                <w:sz w:val="24"/>
                <w:szCs w:val="24"/>
              </w:rPr>
            </w:pPr>
            <w:r w:rsidRPr="00D5708A">
              <w:rPr>
                <w:rFonts w:eastAsia="Times New Roman"/>
                <w:b w:val="0"/>
                <w:sz w:val="24"/>
                <w:szCs w:val="24"/>
              </w:rPr>
              <w:t>Основы веб-технологий</w:t>
            </w:r>
          </w:p>
        </w:tc>
        <w:tc>
          <w:tcPr>
            <w:tcW w:w="1073" w:type="dxa"/>
            <w:vAlign w:val="center"/>
          </w:tcPr>
          <w:p w:rsidR="00A41E0C" w:rsidRPr="00D5708A" w:rsidRDefault="004A7698" w:rsidP="004A7698">
            <w:pPr>
              <w:pStyle w:val="13"/>
              <w:spacing w:after="0"/>
              <w:rPr>
                <w:rFonts w:eastAsia="Times New Roman"/>
                <w:b w:val="0"/>
                <w:sz w:val="24"/>
                <w:szCs w:val="24"/>
              </w:rPr>
            </w:pPr>
            <w:r w:rsidRPr="00D5708A">
              <w:rPr>
                <w:rFonts w:eastAsia="Times New Roman"/>
                <w:b w:val="0"/>
                <w:sz w:val="24"/>
                <w:szCs w:val="24"/>
              </w:rPr>
              <w:t>2</w:t>
            </w:r>
          </w:p>
        </w:tc>
        <w:tc>
          <w:tcPr>
            <w:tcW w:w="1076" w:type="dxa"/>
            <w:vAlign w:val="center"/>
          </w:tcPr>
          <w:p w:rsidR="00A41E0C" w:rsidRPr="00D5708A" w:rsidRDefault="00B03FF5" w:rsidP="004A7698">
            <w:pPr>
              <w:pStyle w:val="13"/>
              <w:spacing w:after="0"/>
              <w:rPr>
                <w:rFonts w:eastAsia="Times New Roman"/>
                <w:b w:val="0"/>
                <w:sz w:val="24"/>
                <w:szCs w:val="24"/>
              </w:rPr>
            </w:pPr>
            <w:r w:rsidRPr="00D5708A">
              <w:rPr>
                <w:rFonts w:eastAsia="Times New Roman"/>
                <w:b w:val="0"/>
                <w:sz w:val="24"/>
                <w:szCs w:val="24"/>
              </w:rPr>
              <w:t>93</w:t>
            </w:r>
          </w:p>
        </w:tc>
      </w:tr>
      <w:tr w:rsidR="00A41E0C" w:rsidRPr="00D5708A" w:rsidTr="004A7698">
        <w:trPr>
          <w:trHeight w:val="670"/>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both"/>
              <w:rPr>
                <w:rFonts w:eastAsia="Times New Roman"/>
                <w:b w:val="0"/>
                <w:sz w:val="24"/>
                <w:szCs w:val="24"/>
              </w:rPr>
            </w:pPr>
            <w:r w:rsidRPr="00D5708A">
              <w:rPr>
                <w:rFonts w:eastAsia="Times New Roman"/>
                <w:b w:val="0"/>
                <w:sz w:val="24"/>
                <w:szCs w:val="24"/>
              </w:rPr>
              <w:t>Интерфейсы вычислительных систем</w:t>
            </w:r>
          </w:p>
        </w:tc>
        <w:tc>
          <w:tcPr>
            <w:tcW w:w="1073" w:type="dxa"/>
            <w:vAlign w:val="center"/>
          </w:tcPr>
          <w:p w:rsidR="00A41E0C" w:rsidRPr="00D5708A" w:rsidRDefault="004A7698" w:rsidP="004A7698">
            <w:pPr>
              <w:pStyle w:val="13"/>
              <w:spacing w:after="0"/>
              <w:rPr>
                <w:rFonts w:eastAsia="Times New Roman"/>
                <w:b w:val="0"/>
                <w:sz w:val="24"/>
                <w:szCs w:val="24"/>
              </w:rPr>
            </w:pPr>
            <w:r w:rsidRPr="00D5708A">
              <w:rPr>
                <w:rFonts w:eastAsia="Times New Roman"/>
                <w:b w:val="0"/>
                <w:sz w:val="24"/>
                <w:szCs w:val="24"/>
              </w:rPr>
              <w:t>6</w:t>
            </w:r>
          </w:p>
        </w:tc>
        <w:tc>
          <w:tcPr>
            <w:tcW w:w="1076" w:type="dxa"/>
            <w:vAlign w:val="center"/>
          </w:tcPr>
          <w:p w:rsidR="00A41E0C" w:rsidRPr="00D5708A" w:rsidRDefault="00B03FF5" w:rsidP="004A7698">
            <w:pPr>
              <w:pStyle w:val="13"/>
              <w:spacing w:after="0"/>
              <w:rPr>
                <w:rFonts w:eastAsia="Times New Roman"/>
                <w:b w:val="0"/>
                <w:sz w:val="24"/>
                <w:szCs w:val="24"/>
              </w:rPr>
            </w:pPr>
            <w:r w:rsidRPr="00D5708A">
              <w:rPr>
                <w:rFonts w:eastAsia="Times New Roman"/>
                <w:b w:val="0"/>
                <w:sz w:val="24"/>
                <w:szCs w:val="24"/>
              </w:rPr>
              <w:t>94</w:t>
            </w:r>
          </w:p>
        </w:tc>
      </w:tr>
      <w:tr w:rsidR="00A41E0C" w:rsidRPr="00D5708A" w:rsidTr="00A41E0C">
        <w:trPr>
          <w:trHeight w:val="361"/>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both"/>
              <w:rPr>
                <w:rFonts w:eastAsia="Times New Roman"/>
                <w:b w:val="0"/>
                <w:sz w:val="24"/>
                <w:szCs w:val="24"/>
              </w:rPr>
            </w:pPr>
            <w:r w:rsidRPr="00D5708A">
              <w:rPr>
                <w:rFonts w:eastAsia="Times New Roman"/>
                <w:b w:val="0"/>
                <w:sz w:val="24"/>
                <w:szCs w:val="24"/>
              </w:rPr>
              <w:t>Архитектура вычислительных систем</w:t>
            </w:r>
          </w:p>
        </w:tc>
        <w:tc>
          <w:tcPr>
            <w:tcW w:w="1073" w:type="dxa"/>
            <w:vAlign w:val="center"/>
          </w:tcPr>
          <w:p w:rsidR="00A41E0C" w:rsidRPr="00D5708A" w:rsidRDefault="004A7698" w:rsidP="004A7698">
            <w:pPr>
              <w:pStyle w:val="13"/>
              <w:spacing w:after="0"/>
              <w:rPr>
                <w:rFonts w:eastAsia="Times New Roman"/>
                <w:b w:val="0"/>
                <w:sz w:val="24"/>
                <w:szCs w:val="24"/>
              </w:rPr>
            </w:pPr>
            <w:r w:rsidRPr="00D5708A">
              <w:rPr>
                <w:rFonts w:eastAsia="Times New Roman"/>
                <w:b w:val="0"/>
                <w:sz w:val="24"/>
                <w:szCs w:val="24"/>
              </w:rPr>
              <w:t>5</w:t>
            </w:r>
          </w:p>
        </w:tc>
        <w:tc>
          <w:tcPr>
            <w:tcW w:w="1076" w:type="dxa"/>
            <w:vAlign w:val="center"/>
          </w:tcPr>
          <w:p w:rsidR="00A41E0C" w:rsidRPr="00D5708A" w:rsidRDefault="004A20A2" w:rsidP="004A7698">
            <w:pPr>
              <w:pStyle w:val="13"/>
              <w:spacing w:after="0"/>
              <w:rPr>
                <w:rFonts w:eastAsia="Times New Roman"/>
                <w:b w:val="0"/>
                <w:sz w:val="24"/>
                <w:szCs w:val="24"/>
              </w:rPr>
            </w:pPr>
            <w:r w:rsidRPr="00D5708A">
              <w:rPr>
                <w:rFonts w:eastAsia="Times New Roman"/>
                <w:b w:val="0"/>
                <w:sz w:val="24"/>
                <w:szCs w:val="24"/>
              </w:rPr>
              <w:t>27</w:t>
            </w:r>
            <w:r w:rsidR="00B03FF5" w:rsidRPr="00D5708A">
              <w:rPr>
                <w:rFonts w:eastAsia="Times New Roman"/>
                <w:b w:val="0"/>
                <w:sz w:val="24"/>
                <w:szCs w:val="24"/>
              </w:rPr>
              <w:t>8</w:t>
            </w:r>
          </w:p>
        </w:tc>
      </w:tr>
      <w:tr w:rsidR="00A41E0C" w:rsidRPr="00D5708A" w:rsidTr="00A41E0C">
        <w:trPr>
          <w:trHeight w:val="360"/>
          <w:jc w:val="center"/>
        </w:trPr>
        <w:tc>
          <w:tcPr>
            <w:tcW w:w="1565" w:type="dxa"/>
            <w:gridSpan w:val="2"/>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both"/>
              <w:rPr>
                <w:rFonts w:eastAsia="Times New Roman"/>
                <w:b w:val="0"/>
                <w:sz w:val="24"/>
                <w:szCs w:val="24"/>
              </w:rPr>
            </w:pPr>
            <w:r w:rsidRPr="00D5708A">
              <w:rPr>
                <w:rFonts w:eastAsia="Times New Roman"/>
                <w:b w:val="0"/>
                <w:sz w:val="24"/>
                <w:szCs w:val="24"/>
              </w:rPr>
              <w:t>Программирование микроконтроллеров</w:t>
            </w:r>
          </w:p>
        </w:tc>
        <w:tc>
          <w:tcPr>
            <w:tcW w:w="1073" w:type="dxa"/>
            <w:vAlign w:val="center"/>
          </w:tcPr>
          <w:p w:rsidR="00A41E0C" w:rsidRPr="00D5708A" w:rsidRDefault="004A7698" w:rsidP="004A7698">
            <w:pPr>
              <w:pStyle w:val="13"/>
              <w:spacing w:after="0"/>
              <w:rPr>
                <w:rFonts w:eastAsia="Times New Roman"/>
                <w:b w:val="0"/>
                <w:sz w:val="24"/>
                <w:szCs w:val="24"/>
              </w:rPr>
            </w:pPr>
            <w:r w:rsidRPr="00D5708A">
              <w:rPr>
                <w:rFonts w:eastAsia="Times New Roman"/>
                <w:b w:val="0"/>
                <w:sz w:val="24"/>
                <w:szCs w:val="24"/>
              </w:rPr>
              <w:t>5</w:t>
            </w:r>
          </w:p>
        </w:tc>
        <w:tc>
          <w:tcPr>
            <w:tcW w:w="1076" w:type="dxa"/>
            <w:vAlign w:val="center"/>
          </w:tcPr>
          <w:p w:rsidR="00A41E0C" w:rsidRPr="00D5708A" w:rsidRDefault="00B03FF5" w:rsidP="004A7698">
            <w:pPr>
              <w:pStyle w:val="13"/>
              <w:spacing w:after="0"/>
              <w:rPr>
                <w:rFonts w:eastAsia="Times New Roman"/>
                <w:b w:val="0"/>
                <w:sz w:val="24"/>
                <w:szCs w:val="24"/>
              </w:rPr>
            </w:pPr>
            <w:r w:rsidRPr="00D5708A">
              <w:rPr>
                <w:rFonts w:eastAsia="Times New Roman"/>
                <w:b w:val="0"/>
                <w:sz w:val="24"/>
                <w:szCs w:val="24"/>
              </w:rPr>
              <w:t>95,96</w:t>
            </w:r>
          </w:p>
        </w:tc>
      </w:tr>
      <w:tr w:rsidR="00A41E0C" w:rsidRPr="00D5708A" w:rsidTr="004403ED">
        <w:trPr>
          <w:trHeight w:val="2208"/>
          <w:jc w:val="center"/>
        </w:trPr>
        <w:tc>
          <w:tcPr>
            <w:tcW w:w="1565" w:type="dxa"/>
            <w:gridSpan w:val="2"/>
          </w:tcPr>
          <w:p w:rsidR="00A41E0C" w:rsidRPr="00D5708A" w:rsidRDefault="00A41E0C" w:rsidP="005D20B1">
            <w:pPr>
              <w:pStyle w:val="13"/>
              <w:spacing w:after="0" w:line="240" w:lineRule="auto"/>
              <w:rPr>
                <w:rFonts w:eastAsia="Times New Roman"/>
                <w:b w:val="0"/>
                <w:sz w:val="24"/>
                <w:szCs w:val="24"/>
              </w:rPr>
            </w:pPr>
            <w:r w:rsidRPr="00D5708A">
              <w:rPr>
                <w:rFonts w:eastAsia="Times New Roman"/>
                <w:b w:val="0"/>
                <w:sz w:val="24"/>
                <w:szCs w:val="24"/>
              </w:rPr>
              <w:t>ОПК-3</w:t>
            </w:r>
          </w:p>
        </w:tc>
        <w:tc>
          <w:tcPr>
            <w:tcW w:w="4016" w:type="dxa"/>
            <w:vMerge w:val="restart"/>
          </w:tcPr>
          <w:p w:rsidR="00A41E0C" w:rsidRPr="00D5708A" w:rsidRDefault="00A41E0C" w:rsidP="005D20B1">
            <w:pPr>
              <w:pStyle w:val="13"/>
              <w:spacing w:after="0" w:line="240" w:lineRule="auto"/>
              <w:jc w:val="both"/>
              <w:rPr>
                <w:rFonts w:eastAsia="Times New Roman"/>
                <w:b w:val="0"/>
                <w:sz w:val="24"/>
                <w:szCs w:val="24"/>
              </w:rPr>
            </w:pPr>
            <w:r w:rsidRPr="00D5708A">
              <w:rPr>
                <w:rFonts w:eastAsia="Times New Roman"/>
                <w:b w:val="0"/>
                <w:sz w:val="24"/>
                <w:szCs w:val="24"/>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016" w:type="dxa"/>
          </w:tcPr>
          <w:p w:rsidR="00A41E0C" w:rsidRPr="00D5708A" w:rsidRDefault="00A41E0C" w:rsidP="005D20B1">
            <w:pPr>
              <w:widowControl/>
              <w:autoSpaceDE w:val="0"/>
              <w:autoSpaceDN w:val="0"/>
              <w:adjustRightInd w:val="0"/>
              <w:jc w:val="both"/>
              <w:rPr>
                <w:b/>
                <w:bCs/>
                <w:color w:val="auto"/>
              </w:rPr>
            </w:pPr>
            <w:r w:rsidRPr="00D5708A">
              <w:rPr>
                <w:rFonts w:ascii="Times New Roman" w:hAnsi="Times New Roman" w:cs="Times New Roman"/>
                <w:color w:val="auto"/>
              </w:rPr>
              <w:t>ОПК-3.1 Владеет навыками подготовки обзоров, аннотаций, составления рефератов, научных докладов, публикаций и библиографии по научно-исследовательской работе с учетом требований информационной безопасности</w:t>
            </w:r>
          </w:p>
        </w:tc>
        <w:tc>
          <w:tcPr>
            <w:tcW w:w="3506" w:type="dxa"/>
            <w:vAlign w:val="center"/>
          </w:tcPr>
          <w:p w:rsidR="00A41E0C" w:rsidRPr="00D5708A" w:rsidRDefault="00A41E0C" w:rsidP="005D20B1">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12505C"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A41E0C" w:rsidRPr="00D5708A" w:rsidRDefault="00A41E0C" w:rsidP="005D20B1">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41E0C" w:rsidP="005D20B1">
            <w:pPr>
              <w:pStyle w:val="13"/>
              <w:spacing w:after="0" w:line="240" w:lineRule="auto"/>
              <w:rPr>
                <w:rFonts w:eastAsia="Times New Roman"/>
                <w:b w:val="0"/>
                <w:sz w:val="24"/>
                <w:szCs w:val="24"/>
              </w:rPr>
            </w:pPr>
            <w:r w:rsidRPr="00D5708A">
              <w:rPr>
                <w:rFonts w:eastAsia="Times New Roman"/>
                <w:b w:val="0"/>
                <w:sz w:val="24"/>
                <w:szCs w:val="24"/>
              </w:rPr>
              <w:t>97-101</w:t>
            </w:r>
          </w:p>
        </w:tc>
      </w:tr>
      <w:tr w:rsidR="00A41E0C" w:rsidRPr="00D5708A" w:rsidTr="004403ED">
        <w:trPr>
          <w:gridBefore w:val="1"/>
          <w:wBefore w:w="7" w:type="dxa"/>
          <w:trHeight w:val="120"/>
          <w:jc w:val="center"/>
        </w:trPr>
        <w:tc>
          <w:tcPr>
            <w:tcW w:w="1558" w:type="dxa"/>
            <w:vMerge w:val="restart"/>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tcPr>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ОПК-3.2 Применяет навыки решения стандартных задач в области профессиональной деятельности на основе информационной и библиографической культуры с применением </w:t>
            </w:r>
            <w:r w:rsidRPr="00D5708A">
              <w:rPr>
                <w:rFonts w:ascii="Times New Roman" w:hAnsi="Times New Roman" w:cs="Times New Roman"/>
                <w:color w:val="auto"/>
              </w:rPr>
              <w:lastRenderedPageBreak/>
              <w:t>информационно-коммуникационных технологий с учетом основных требований информационной безопасности</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lastRenderedPageBreak/>
              <w:t xml:space="preserve">Технологическая </w:t>
            </w:r>
            <w:r w:rsidR="0012505C"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6</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102-104,</w:t>
            </w:r>
          </w:p>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2</w:t>
            </w:r>
            <w:r w:rsidR="001C420C" w:rsidRPr="00D5708A">
              <w:rPr>
                <w:rFonts w:eastAsia="Times New Roman"/>
                <w:b w:val="0"/>
                <w:sz w:val="24"/>
                <w:szCs w:val="24"/>
              </w:rPr>
              <w:t>81,282</w:t>
            </w:r>
          </w:p>
        </w:tc>
      </w:tr>
      <w:tr w:rsidR="00A41E0C" w:rsidRPr="00D5708A" w:rsidTr="00A41E0C">
        <w:trPr>
          <w:gridBefore w:val="1"/>
          <w:wBefore w:w="7" w:type="dxa"/>
          <w:trHeight w:val="1001"/>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restart"/>
          </w:tcPr>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ОПК-3.3 Применяет знания в области безопасности баз данных и программных комплексов</w:t>
            </w:r>
          </w:p>
        </w:tc>
        <w:tc>
          <w:tcPr>
            <w:tcW w:w="3506" w:type="dxa"/>
            <w:vAlign w:val="center"/>
          </w:tcPr>
          <w:p w:rsidR="00A41E0C" w:rsidRPr="00D5708A" w:rsidRDefault="00A41E0C" w:rsidP="00211E18">
            <w:pPr>
              <w:pStyle w:val="13"/>
              <w:spacing w:after="0" w:line="240" w:lineRule="auto"/>
              <w:jc w:val="left"/>
              <w:rPr>
                <w:rFonts w:eastAsia="Times New Roman"/>
                <w:b w:val="0"/>
                <w:sz w:val="24"/>
                <w:szCs w:val="24"/>
              </w:rPr>
            </w:pPr>
            <w:r w:rsidRPr="00D5708A">
              <w:rPr>
                <w:rFonts w:eastAsia="Times New Roman"/>
                <w:b w:val="0"/>
                <w:sz w:val="24"/>
                <w:szCs w:val="24"/>
              </w:rPr>
              <w:t>Основы информационной безопасности</w:t>
            </w:r>
          </w:p>
        </w:tc>
        <w:tc>
          <w:tcPr>
            <w:tcW w:w="1073" w:type="dxa"/>
            <w:vAlign w:val="center"/>
          </w:tcPr>
          <w:p w:rsidR="00A41E0C" w:rsidRPr="00D5708A" w:rsidRDefault="001C420C"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1C420C" w:rsidP="00211E18">
            <w:pPr>
              <w:pStyle w:val="13"/>
              <w:spacing w:after="0" w:line="240" w:lineRule="auto"/>
              <w:rPr>
                <w:rFonts w:eastAsia="Times New Roman"/>
                <w:b w:val="0"/>
                <w:sz w:val="24"/>
                <w:szCs w:val="24"/>
              </w:rPr>
            </w:pPr>
            <w:r w:rsidRPr="00D5708A">
              <w:rPr>
                <w:rFonts w:eastAsia="Times New Roman"/>
                <w:b w:val="0"/>
                <w:sz w:val="24"/>
                <w:szCs w:val="24"/>
              </w:rPr>
              <w:t>284-288</w:t>
            </w:r>
          </w:p>
        </w:tc>
      </w:tr>
      <w:tr w:rsidR="00A41E0C" w:rsidRPr="00D5708A" w:rsidTr="004A7698">
        <w:trPr>
          <w:gridBefore w:val="1"/>
          <w:wBefore w:w="7" w:type="dxa"/>
          <w:trHeight w:val="376"/>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left"/>
              <w:rPr>
                <w:rFonts w:eastAsia="Times New Roman"/>
                <w:b w:val="0"/>
                <w:sz w:val="24"/>
                <w:szCs w:val="24"/>
              </w:rPr>
            </w:pPr>
            <w:r w:rsidRPr="00D5708A">
              <w:rPr>
                <w:rFonts w:eastAsia="Times New Roman"/>
                <w:b w:val="0"/>
                <w:sz w:val="24"/>
                <w:szCs w:val="24"/>
              </w:rPr>
              <w:t>Безопасность систем баз данных</w:t>
            </w:r>
          </w:p>
        </w:tc>
        <w:tc>
          <w:tcPr>
            <w:tcW w:w="1073" w:type="dxa"/>
            <w:vAlign w:val="center"/>
          </w:tcPr>
          <w:p w:rsidR="00A41E0C" w:rsidRPr="00D5708A" w:rsidRDefault="004A7698" w:rsidP="004A7698">
            <w:pPr>
              <w:pStyle w:val="13"/>
              <w:spacing w:after="0"/>
              <w:rPr>
                <w:rFonts w:eastAsia="Times New Roman"/>
                <w:b w:val="0"/>
                <w:sz w:val="24"/>
                <w:szCs w:val="24"/>
              </w:rPr>
            </w:pPr>
            <w:r w:rsidRPr="00D5708A">
              <w:rPr>
                <w:rFonts w:eastAsia="Times New Roman"/>
                <w:b w:val="0"/>
                <w:sz w:val="24"/>
                <w:szCs w:val="24"/>
              </w:rPr>
              <w:t>6</w:t>
            </w:r>
          </w:p>
        </w:tc>
        <w:tc>
          <w:tcPr>
            <w:tcW w:w="1076" w:type="dxa"/>
            <w:vAlign w:val="center"/>
          </w:tcPr>
          <w:p w:rsidR="00A41E0C" w:rsidRPr="00D5708A" w:rsidRDefault="0052021C" w:rsidP="004A7698">
            <w:pPr>
              <w:pStyle w:val="13"/>
              <w:spacing w:after="0"/>
              <w:rPr>
                <w:rFonts w:eastAsia="Times New Roman"/>
                <w:b w:val="0"/>
                <w:sz w:val="24"/>
                <w:szCs w:val="24"/>
              </w:rPr>
            </w:pPr>
            <w:r w:rsidRPr="00D5708A">
              <w:rPr>
                <w:rFonts w:eastAsia="Times New Roman"/>
                <w:b w:val="0"/>
                <w:sz w:val="24"/>
                <w:szCs w:val="24"/>
              </w:rPr>
              <w:t>28</w:t>
            </w:r>
            <w:r w:rsidR="001C420C" w:rsidRPr="00D5708A">
              <w:rPr>
                <w:rFonts w:eastAsia="Times New Roman"/>
                <w:b w:val="0"/>
                <w:sz w:val="24"/>
                <w:szCs w:val="24"/>
              </w:rPr>
              <w:t>3</w:t>
            </w:r>
          </w:p>
        </w:tc>
      </w:tr>
      <w:tr w:rsidR="005D20B1" w:rsidRPr="00D5708A" w:rsidTr="004403ED">
        <w:trPr>
          <w:gridBefore w:val="1"/>
          <w:wBefore w:w="7" w:type="dxa"/>
          <w:trHeight w:val="1411"/>
          <w:jc w:val="center"/>
        </w:trPr>
        <w:tc>
          <w:tcPr>
            <w:tcW w:w="1558" w:type="dxa"/>
            <w:vMerge w:val="restart"/>
          </w:tcPr>
          <w:p w:rsidR="005D20B1" w:rsidRPr="00D5708A" w:rsidRDefault="005D20B1" w:rsidP="005D20B1">
            <w:pPr>
              <w:pStyle w:val="13"/>
              <w:spacing w:after="0" w:line="240" w:lineRule="auto"/>
              <w:rPr>
                <w:rFonts w:eastAsia="Times New Roman"/>
                <w:b w:val="0"/>
                <w:sz w:val="24"/>
                <w:szCs w:val="24"/>
              </w:rPr>
            </w:pPr>
            <w:r w:rsidRPr="00D5708A">
              <w:rPr>
                <w:rFonts w:eastAsia="Times New Roman"/>
                <w:b w:val="0"/>
                <w:sz w:val="24"/>
                <w:szCs w:val="24"/>
              </w:rPr>
              <w:t>ОПК-4</w:t>
            </w:r>
          </w:p>
        </w:tc>
        <w:tc>
          <w:tcPr>
            <w:tcW w:w="4016" w:type="dxa"/>
            <w:vMerge w:val="restart"/>
          </w:tcPr>
          <w:p w:rsidR="005D20B1" w:rsidRPr="00D5708A" w:rsidRDefault="005D20B1" w:rsidP="005D20B1">
            <w:pPr>
              <w:pStyle w:val="13"/>
              <w:spacing w:after="0" w:line="240" w:lineRule="auto"/>
              <w:jc w:val="both"/>
              <w:rPr>
                <w:rFonts w:eastAsia="Times New Roman"/>
                <w:b w:val="0"/>
                <w:sz w:val="24"/>
                <w:szCs w:val="24"/>
              </w:rPr>
            </w:pPr>
            <w:r w:rsidRPr="00D5708A">
              <w:rPr>
                <w:rFonts w:eastAsia="Times New Roman"/>
                <w:b w:val="0"/>
                <w:sz w:val="24"/>
                <w:szCs w:val="24"/>
              </w:rPr>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4016" w:type="dxa"/>
          </w:tcPr>
          <w:p w:rsidR="005D20B1" w:rsidRPr="00D5708A" w:rsidRDefault="005D20B1" w:rsidP="005D20B1">
            <w:pPr>
              <w:widowControl/>
              <w:autoSpaceDE w:val="0"/>
              <w:autoSpaceDN w:val="0"/>
              <w:adjustRightInd w:val="0"/>
              <w:jc w:val="both"/>
              <w:rPr>
                <w:b/>
                <w:bCs/>
                <w:color w:val="auto"/>
              </w:rPr>
            </w:pPr>
            <w:r w:rsidRPr="00D5708A">
              <w:rPr>
                <w:rFonts w:ascii="Times New Roman" w:hAnsi="Times New Roman" w:cs="Times New Roman"/>
                <w:color w:val="auto"/>
              </w:rPr>
              <w:t>ОПК-4.1 Разрабатывает стандарты, нормы и правила, а также техническую документацию, связанную с профессиональной деятельностью</w:t>
            </w:r>
          </w:p>
        </w:tc>
        <w:tc>
          <w:tcPr>
            <w:tcW w:w="3506" w:type="dxa"/>
            <w:vAlign w:val="center"/>
          </w:tcPr>
          <w:p w:rsidR="005D20B1" w:rsidRPr="00D5708A" w:rsidRDefault="005D20B1" w:rsidP="005D20B1">
            <w:pPr>
              <w:pStyle w:val="13"/>
              <w:spacing w:after="0" w:line="240" w:lineRule="auto"/>
              <w:jc w:val="left"/>
              <w:rPr>
                <w:rFonts w:eastAsia="Times New Roman"/>
                <w:b w:val="0"/>
                <w:sz w:val="24"/>
                <w:szCs w:val="24"/>
              </w:rPr>
            </w:pPr>
            <w:r w:rsidRPr="00D5708A">
              <w:rPr>
                <w:rFonts w:eastAsia="Times New Roman"/>
                <w:b w:val="0"/>
                <w:sz w:val="24"/>
                <w:szCs w:val="24"/>
              </w:rPr>
              <w:t xml:space="preserve">Преддипломная </w:t>
            </w:r>
            <w:r w:rsidR="001C420C" w:rsidRPr="00D5708A">
              <w:rPr>
                <w:rFonts w:eastAsia="Times New Roman"/>
                <w:b w:val="0"/>
                <w:sz w:val="24"/>
                <w:szCs w:val="24"/>
              </w:rPr>
              <w:t xml:space="preserve">практика </w:t>
            </w:r>
            <w:r w:rsidRPr="00D5708A">
              <w:rPr>
                <w:rFonts w:eastAsia="Times New Roman"/>
                <w:b w:val="0"/>
                <w:sz w:val="24"/>
                <w:szCs w:val="24"/>
              </w:rPr>
              <w:t xml:space="preserve">(производственная) </w:t>
            </w:r>
          </w:p>
        </w:tc>
        <w:tc>
          <w:tcPr>
            <w:tcW w:w="1073" w:type="dxa"/>
            <w:vAlign w:val="center"/>
          </w:tcPr>
          <w:p w:rsidR="005D20B1" w:rsidRPr="00D5708A" w:rsidRDefault="005D20B1" w:rsidP="005D20B1">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5D20B1" w:rsidRPr="00D5708A" w:rsidRDefault="005D20B1" w:rsidP="005D20B1">
            <w:pPr>
              <w:pStyle w:val="13"/>
              <w:spacing w:after="0" w:line="240" w:lineRule="auto"/>
              <w:rPr>
                <w:rFonts w:eastAsia="Times New Roman"/>
                <w:b w:val="0"/>
                <w:sz w:val="24"/>
                <w:szCs w:val="24"/>
              </w:rPr>
            </w:pPr>
            <w:r w:rsidRPr="00D5708A">
              <w:rPr>
                <w:rFonts w:eastAsia="Times New Roman"/>
                <w:b w:val="0"/>
                <w:sz w:val="24"/>
                <w:szCs w:val="24"/>
              </w:rPr>
              <w:t>105-112</w:t>
            </w:r>
          </w:p>
        </w:tc>
      </w:tr>
      <w:tr w:rsidR="005D20B1" w:rsidRPr="00D5708A" w:rsidTr="004403ED">
        <w:trPr>
          <w:gridBefore w:val="1"/>
          <w:wBefore w:w="7" w:type="dxa"/>
          <w:trHeight w:val="1406"/>
          <w:jc w:val="center"/>
        </w:trPr>
        <w:tc>
          <w:tcPr>
            <w:tcW w:w="1558" w:type="dxa"/>
            <w:vMerge/>
          </w:tcPr>
          <w:p w:rsidR="005D20B1" w:rsidRPr="00D5708A" w:rsidRDefault="005D20B1" w:rsidP="005D20B1">
            <w:pPr>
              <w:pStyle w:val="13"/>
              <w:spacing w:after="0" w:line="240" w:lineRule="auto"/>
              <w:rPr>
                <w:rFonts w:eastAsia="Times New Roman"/>
                <w:b w:val="0"/>
                <w:sz w:val="24"/>
                <w:szCs w:val="24"/>
              </w:rPr>
            </w:pPr>
          </w:p>
        </w:tc>
        <w:tc>
          <w:tcPr>
            <w:tcW w:w="4016" w:type="dxa"/>
            <w:vMerge/>
          </w:tcPr>
          <w:p w:rsidR="005D20B1" w:rsidRPr="00D5708A" w:rsidRDefault="005D20B1" w:rsidP="005D20B1">
            <w:pPr>
              <w:pStyle w:val="13"/>
              <w:spacing w:after="0" w:line="240" w:lineRule="auto"/>
              <w:jc w:val="both"/>
              <w:rPr>
                <w:rFonts w:eastAsia="Times New Roman"/>
                <w:b w:val="0"/>
                <w:sz w:val="24"/>
                <w:szCs w:val="24"/>
              </w:rPr>
            </w:pPr>
          </w:p>
        </w:tc>
        <w:tc>
          <w:tcPr>
            <w:tcW w:w="4016" w:type="dxa"/>
          </w:tcPr>
          <w:p w:rsidR="005D20B1" w:rsidRPr="00D5708A" w:rsidRDefault="005D20B1" w:rsidP="005D20B1">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ОПК-4.2 Применяет стандарты оформления технической документации на различных стадиях жизненного цикла информационной системы</w:t>
            </w:r>
          </w:p>
        </w:tc>
        <w:tc>
          <w:tcPr>
            <w:tcW w:w="3506" w:type="dxa"/>
            <w:vAlign w:val="center"/>
          </w:tcPr>
          <w:p w:rsidR="005D20B1" w:rsidRPr="00D5708A" w:rsidRDefault="005D20B1" w:rsidP="005D20B1">
            <w:pPr>
              <w:pStyle w:val="13"/>
              <w:spacing w:after="0" w:line="240" w:lineRule="auto"/>
              <w:jc w:val="left"/>
              <w:rPr>
                <w:rFonts w:eastAsia="Times New Roman"/>
                <w:b w:val="0"/>
                <w:sz w:val="24"/>
                <w:szCs w:val="24"/>
              </w:rPr>
            </w:pPr>
            <w:r w:rsidRPr="00D5708A">
              <w:rPr>
                <w:rFonts w:eastAsia="Times New Roman"/>
                <w:b w:val="0"/>
                <w:sz w:val="24"/>
                <w:szCs w:val="24"/>
              </w:rPr>
              <w:t>Преддипломная (производственная) практика</w:t>
            </w:r>
          </w:p>
        </w:tc>
        <w:tc>
          <w:tcPr>
            <w:tcW w:w="1073" w:type="dxa"/>
            <w:vAlign w:val="center"/>
          </w:tcPr>
          <w:p w:rsidR="005D20B1" w:rsidRPr="00D5708A" w:rsidRDefault="005D20B1" w:rsidP="005D20B1">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5D20B1" w:rsidRPr="00D5708A" w:rsidRDefault="005D20B1" w:rsidP="005D20B1">
            <w:pPr>
              <w:pStyle w:val="13"/>
              <w:spacing w:after="0" w:line="240" w:lineRule="auto"/>
              <w:rPr>
                <w:rFonts w:eastAsia="Times New Roman"/>
                <w:b w:val="0"/>
                <w:sz w:val="24"/>
                <w:szCs w:val="24"/>
              </w:rPr>
            </w:pPr>
            <w:r w:rsidRPr="00D5708A">
              <w:rPr>
                <w:rFonts w:eastAsia="Times New Roman"/>
                <w:b w:val="0"/>
                <w:sz w:val="24"/>
                <w:szCs w:val="24"/>
              </w:rPr>
              <w:t>2</w:t>
            </w:r>
            <w:r w:rsidR="001C420C" w:rsidRPr="00D5708A">
              <w:rPr>
                <w:rFonts w:eastAsia="Times New Roman"/>
                <w:b w:val="0"/>
                <w:sz w:val="24"/>
                <w:szCs w:val="24"/>
              </w:rPr>
              <w:t>89</w:t>
            </w:r>
            <w:r w:rsidRPr="00D5708A">
              <w:rPr>
                <w:rFonts w:eastAsia="Times New Roman"/>
                <w:b w:val="0"/>
                <w:sz w:val="24"/>
                <w:szCs w:val="24"/>
              </w:rPr>
              <w:t>-29</w:t>
            </w:r>
            <w:r w:rsidR="001C420C" w:rsidRPr="00D5708A">
              <w:rPr>
                <w:rFonts w:eastAsia="Times New Roman"/>
                <w:b w:val="0"/>
                <w:sz w:val="24"/>
                <w:szCs w:val="24"/>
              </w:rPr>
              <w:t>6</w:t>
            </w:r>
          </w:p>
        </w:tc>
      </w:tr>
      <w:tr w:rsidR="00211E18" w:rsidRPr="00D5708A" w:rsidTr="004403ED">
        <w:trPr>
          <w:gridBefore w:val="1"/>
          <w:wBefore w:w="7" w:type="dxa"/>
          <w:trHeight w:val="258"/>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ОПК-5</w:t>
            </w:r>
          </w:p>
        </w:tc>
        <w:tc>
          <w:tcPr>
            <w:tcW w:w="4016" w:type="dxa"/>
            <w:vMerge w:val="restart"/>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Способен инсталлировать программное и аппаратное обеспечение для информационных и автоматизированных систем</w:t>
            </w:r>
          </w:p>
        </w:tc>
        <w:tc>
          <w:tcPr>
            <w:tcW w:w="4016" w:type="dxa"/>
            <w:vMerge w:val="restart"/>
          </w:tcPr>
          <w:p w:rsidR="00211E18" w:rsidRPr="00D5708A" w:rsidRDefault="00211E18" w:rsidP="00211E18">
            <w:pPr>
              <w:widowControl/>
              <w:autoSpaceDE w:val="0"/>
              <w:autoSpaceDN w:val="0"/>
              <w:adjustRightInd w:val="0"/>
              <w:jc w:val="both"/>
              <w:rPr>
                <w:b/>
                <w:bCs/>
                <w:color w:val="auto"/>
              </w:rPr>
            </w:pPr>
            <w:r w:rsidRPr="00D5708A">
              <w:rPr>
                <w:rFonts w:ascii="Times New Roman" w:hAnsi="Times New Roman" w:cs="Times New Roman"/>
                <w:color w:val="auto"/>
              </w:rPr>
              <w:t>ОПК-5.1 Знает основы системного администрирования, администрирования информационных систем, современные стандарты информационного взаимодействия систем</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Операционные системы</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5</w:t>
            </w:r>
          </w:p>
        </w:tc>
        <w:tc>
          <w:tcPr>
            <w:tcW w:w="1076" w:type="dxa"/>
            <w:vAlign w:val="center"/>
          </w:tcPr>
          <w:p w:rsidR="00211E18"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113-115</w:t>
            </w:r>
          </w:p>
        </w:tc>
      </w:tr>
      <w:tr w:rsidR="00211E18" w:rsidRPr="00D5708A" w:rsidTr="004403ED">
        <w:trPr>
          <w:gridBefore w:val="1"/>
          <w:wBefore w:w="7" w:type="dxa"/>
          <w:trHeight w:val="300"/>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spacing w:after="0" w:line="240" w:lineRule="auto"/>
              <w:jc w:val="both"/>
              <w:rPr>
                <w:rFonts w:eastAsia="Times New Roman"/>
                <w:b w:val="0"/>
                <w:sz w:val="24"/>
                <w:szCs w:val="24"/>
              </w:rPr>
            </w:pPr>
          </w:p>
        </w:tc>
        <w:tc>
          <w:tcPr>
            <w:tcW w:w="4016" w:type="dxa"/>
            <w:vMerge/>
          </w:tcPr>
          <w:p w:rsidR="00211E18" w:rsidRPr="00D5708A" w:rsidRDefault="00211E18" w:rsidP="00211E18">
            <w:pPr>
              <w:spacing w:before="100" w:after="100"/>
              <w:jc w:val="both"/>
              <w:rPr>
                <w:rFonts w:ascii="Times New Roman" w:hAnsi="Times New Roman" w:cs="Times New Roman"/>
                <w:color w:val="auto"/>
              </w:rPr>
            </w:pP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Администрирование распределённых вычислительных систем</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5</w:t>
            </w:r>
          </w:p>
        </w:tc>
        <w:tc>
          <w:tcPr>
            <w:tcW w:w="1076" w:type="dxa"/>
            <w:vAlign w:val="center"/>
          </w:tcPr>
          <w:p w:rsidR="00211E18"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116-118</w:t>
            </w:r>
          </w:p>
        </w:tc>
      </w:tr>
      <w:tr w:rsidR="00211E18" w:rsidRPr="00D5708A" w:rsidTr="004403ED">
        <w:trPr>
          <w:gridBefore w:val="1"/>
          <w:wBefore w:w="7" w:type="dxa"/>
          <w:trHeight w:val="1104"/>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spacing w:after="0" w:line="240" w:lineRule="auto"/>
              <w:jc w:val="both"/>
              <w:rPr>
                <w:rFonts w:eastAsia="Times New Roman"/>
                <w:b w:val="0"/>
                <w:sz w:val="24"/>
                <w:szCs w:val="24"/>
              </w:rPr>
            </w:pPr>
          </w:p>
        </w:tc>
        <w:tc>
          <w:tcPr>
            <w:tcW w:w="4016" w:type="dxa"/>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ОПК-5.2 Выполняет параметрическую настройку информационных и автоматизированных систем</w:t>
            </w:r>
          </w:p>
        </w:tc>
        <w:tc>
          <w:tcPr>
            <w:tcW w:w="3506" w:type="dxa"/>
            <w:vAlign w:val="center"/>
          </w:tcPr>
          <w:p w:rsidR="00211E18" w:rsidRPr="00D5708A" w:rsidRDefault="00211E18" w:rsidP="00211E18">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c>
          <w:tcPr>
            <w:tcW w:w="1073" w:type="dxa"/>
            <w:vAlign w:val="center"/>
          </w:tcPr>
          <w:p w:rsidR="00211E18" w:rsidRPr="00D5708A" w:rsidRDefault="00211E18" w:rsidP="00211E18">
            <w:pPr>
              <w:jc w:val="center"/>
              <w:rPr>
                <w:rFonts w:ascii="Times New Roman" w:hAnsi="Times New Roman" w:cs="Times New Roman"/>
                <w:color w:val="auto"/>
              </w:rPr>
            </w:pPr>
            <w:r w:rsidRPr="00D5708A">
              <w:rPr>
                <w:rFonts w:ascii="Times New Roman" w:hAnsi="Times New Roman" w:cs="Times New Roman"/>
                <w:color w:val="auto"/>
              </w:rPr>
              <w:t>5</w:t>
            </w:r>
          </w:p>
        </w:tc>
        <w:tc>
          <w:tcPr>
            <w:tcW w:w="1076" w:type="dxa"/>
            <w:vAlign w:val="center"/>
          </w:tcPr>
          <w:p w:rsidR="00211E18"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119</w:t>
            </w:r>
            <w:r w:rsidR="0010798D" w:rsidRPr="00D5708A">
              <w:rPr>
                <w:rFonts w:eastAsia="Times New Roman"/>
                <w:b w:val="0"/>
                <w:sz w:val="24"/>
                <w:szCs w:val="24"/>
              </w:rPr>
              <w:t>,</w:t>
            </w:r>
            <w:r w:rsidRPr="00D5708A">
              <w:rPr>
                <w:rFonts w:eastAsia="Times New Roman"/>
                <w:b w:val="0"/>
                <w:sz w:val="24"/>
                <w:szCs w:val="24"/>
              </w:rPr>
              <w:t>120,</w:t>
            </w:r>
          </w:p>
          <w:p w:rsidR="005D20B1"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29</w:t>
            </w:r>
            <w:r w:rsidR="0010798D" w:rsidRPr="00D5708A">
              <w:rPr>
                <w:rFonts w:eastAsia="Times New Roman"/>
                <w:b w:val="0"/>
                <w:sz w:val="24"/>
                <w:szCs w:val="24"/>
              </w:rPr>
              <w:t>7</w:t>
            </w:r>
            <w:r w:rsidRPr="00D5708A">
              <w:rPr>
                <w:rFonts w:eastAsia="Times New Roman"/>
                <w:b w:val="0"/>
                <w:sz w:val="24"/>
                <w:szCs w:val="24"/>
              </w:rPr>
              <w:t>-30</w:t>
            </w:r>
            <w:r w:rsidR="0010798D" w:rsidRPr="00D5708A">
              <w:rPr>
                <w:rFonts w:eastAsia="Times New Roman"/>
                <w:b w:val="0"/>
                <w:sz w:val="24"/>
                <w:szCs w:val="24"/>
              </w:rPr>
              <w:t>0</w:t>
            </w:r>
          </w:p>
        </w:tc>
      </w:tr>
      <w:tr w:rsidR="00211E18" w:rsidRPr="00D5708A" w:rsidTr="004403ED">
        <w:trPr>
          <w:gridBefore w:val="1"/>
          <w:wBefore w:w="7" w:type="dxa"/>
          <w:trHeight w:val="1104"/>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spacing w:after="0" w:line="240" w:lineRule="auto"/>
              <w:jc w:val="both"/>
              <w:rPr>
                <w:rFonts w:eastAsia="Times New Roman"/>
                <w:b w:val="0"/>
                <w:sz w:val="24"/>
                <w:szCs w:val="24"/>
              </w:rPr>
            </w:pPr>
          </w:p>
        </w:tc>
        <w:tc>
          <w:tcPr>
            <w:tcW w:w="4016" w:type="dxa"/>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ОПК-5.3 Инсталлирует программное и аппаратное обеспечение информационных и автоматизированных систем</w:t>
            </w:r>
          </w:p>
        </w:tc>
        <w:tc>
          <w:tcPr>
            <w:tcW w:w="3506" w:type="dxa"/>
            <w:vAlign w:val="center"/>
          </w:tcPr>
          <w:p w:rsidR="00211E18" w:rsidRPr="00D5708A" w:rsidRDefault="00211E18" w:rsidP="00211E18">
            <w:pPr>
              <w:pStyle w:val="13"/>
              <w:spacing w:after="0" w:line="240" w:lineRule="auto"/>
              <w:jc w:val="both"/>
              <w:rPr>
                <w:rFonts w:eastAsia="Times New Roman"/>
                <w:b w:val="0"/>
                <w:bCs/>
                <w:sz w:val="24"/>
                <w:szCs w:val="24"/>
              </w:rPr>
            </w:pPr>
            <w:r w:rsidRPr="00D5708A">
              <w:rPr>
                <w:b w:val="0"/>
                <w:bCs/>
                <w:sz w:val="24"/>
                <w:szCs w:val="24"/>
              </w:rPr>
              <w:t>Операционные системы</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5</w:t>
            </w:r>
          </w:p>
        </w:tc>
        <w:tc>
          <w:tcPr>
            <w:tcW w:w="1076" w:type="dxa"/>
            <w:vAlign w:val="center"/>
          </w:tcPr>
          <w:p w:rsidR="00211E18"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30</w:t>
            </w:r>
            <w:r w:rsidR="0010798D" w:rsidRPr="00D5708A">
              <w:rPr>
                <w:rFonts w:eastAsia="Times New Roman"/>
                <w:b w:val="0"/>
                <w:sz w:val="24"/>
                <w:szCs w:val="24"/>
              </w:rPr>
              <w:t>1</w:t>
            </w:r>
            <w:r w:rsidRPr="00D5708A">
              <w:rPr>
                <w:rFonts w:eastAsia="Times New Roman"/>
                <w:b w:val="0"/>
                <w:sz w:val="24"/>
                <w:szCs w:val="24"/>
              </w:rPr>
              <w:t>-30</w:t>
            </w:r>
            <w:r w:rsidR="0010798D" w:rsidRPr="00D5708A">
              <w:rPr>
                <w:rFonts w:eastAsia="Times New Roman"/>
                <w:b w:val="0"/>
                <w:sz w:val="24"/>
                <w:szCs w:val="24"/>
              </w:rPr>
              <w:t>4</w:t>
            </w:r>
          </w:p>
        </w:tc>
      </w:tr>
      <w:tr w:rsidR="00211E18" w:rsidRPr="00D5708A" w:rsidTr="004403ED">
        <w:trPr>
          <w:gridBefore w:val="1"/>
          <w:wBefore w:w="7" w:type="dxa"/>
          <w:trHeight w:val="1563"/>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ОПК-6</w:t>
            </w:r>
          </w:p>
        </w:tc>
        <w:tc>
          <w:tcPr>
            <w:tcW w:w="4016" w:type="dxa"/>
            <w:vMerge w:val="restart"/>
          </w:tcPr>
          <w:p w:rsidR="00211E18" w:rsidRPr="00D5708A" w:rsidRDefault="00211E18" w:rsidP="00211E18">
            <w:pPr>
              <w:spacing w:line="259" w:lineRule="auto"/>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Способен разрабатывать бизнес-планы и технические задания на оснащение отделов, лабораторий, офисов компьютерным и сетевым оборудованием</w:t>
            </w:r>
          </w:p>
        </w:tc>
        <w:tc>
          <w:tcPr>
            <w:tcW w:w="4016" w:type="dxa"/>
            <w:vAlign w:val="center"/>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ОПК-6.1 Знает принципы формирования и структуру бизнес-планов и технических заданий на оснащение отделов, лабораторий, офисов с компьютерным и сетевым оборудованием</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Преддипломная (производственная) практика</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5D20B1" w:rsidP="00211E18">
            <w:pPr>
              <w:pStyle w:val="13"/>
              <w:spacing w:after="0" w:line="240" w:lineRule="auto"/>
              <w:rPr>
                <w:rFonts w:eastAsia="Times New Roman"/>
                <w:b w:val="0"/>
                <w:sz w:val="24"/>
                <w:szCs w:val="24"/>
              </w:rPr>
            </w:pPr>
            <w:r w:rsidRPr="00D5708A">
              <w:rPr>
                <w:rFonts w:eastAsia="Times New Roman"/>
                <w:b w:val="0"/>
                <w:sz w:val="24"/>
                <w:szCs w:val="24"/>
              </w:rPr>
              <w:t>121-126</w:t>
            </w:r>
          </w:p>
        </w:tc>
      </w:tr>
      <w:tr w:rsidR="00211E18" w:rsidRPr="00D5708A" w:rsidTr="004403ED">
        <w:trPr>
          <w:gridBefore w:val="1"/>
          <w:wBefore w:w="7" w:type="dxa"/>
          <w:trHeight w:val="915"/>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ОПК-6.2 Анализирует цели и ресурсы организации, разрабатывает бизнес-планы развития IT, составляет технические задания на оснащение отделов, лабораторий, офисов компьютерным и сетевым оборудованием</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Экономические основы разработки вычислительных систем</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127</w:t>
            </w:r>
            <w:r w:rsidR="00830ACC" w:rsidRPr="00D5708A">
              <w:rPr>
                <w:rFonts w:eastAsia="Times New Roman"/>
                <w:b w:val="0"/>
                <w:sz w:val="24"/>
                <w:szCs w:val="24"/>
              </w:rPr>
              <w:t>,</w:t>
            </w:r>
            <w:r w:rsidRPr="00D5708A">
              <w:rPr>
                <w:rFonts w:eastAsia="Times New Roman"/>
                <w:b w:val="0"/>
                <w:sz w:val="24"/>
                <w:szCs w:val="24"/>
              </w:rPr>
              <w:t>128,</w:t>
            </w:r>
          </w:p>
          <w:p w:rsidR="005544C9"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30</w:t>
            </w:r>
            <w:r w:rsidR="00830ACC" w:rsidRPr="00D5708A">
              <w:rPr>
                <w:rFonts w:eastAsia="Times New Roman"/>
                <w:b w:val="0"/>
                <w:sz w:val="24"/>
                <w:szCs w:val="24"/>
              </w:rPr>
              <w:t>5</w:t>
            </w:r>
            <w:r w:rsidRPr="00D5708A">
              <w:rPr>
                <w:rFonts w:eastAsia="Times New Roman"/>
                <w:b w:val="0"/>
                <w:sz w:val="24"/>
                <w:szCs w:val="24"/>
              </w:rPr>
              <w:t>-3</w:t>
            </w:r>
            <w:r w:rsidR="00830ACC" w:rsidRPr="00D5708A">
              <w:rPr>
                <w:rFonts w:eastAsia="Times New Roman"/>
                <w:b w:val="0"/>
                <w:sz w:val="24"/>
                <w:szCs w:val="24"/>
              </w:rPr>
              <w:t>12</w:t>
            </w:r>
          </w:p>
        </w:tc>
      </w:tr>
      <w:tr w:rsidR="00211E18" w:rsidRPr="00D5708A" w:rsidTr="004403ED">
        <w:trPr>
          <w:gridBefore w:val="1"/>
          <w:wBefore w:w="7" w:type="dxa"/>
          <w:trHeight w:val="1224"/>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ОПК-7</w:t>
            </w:r>
          </w:p>
        </w:tc>
        <w:tc>
          <w:tcPr>
            <w:tcW w:w="4016" w:type="dxa"/>
            <w:vMerge w:val="restart"/>
          </w:tcPr>
          <w:p w:rsidR="00211E18" w:rsidRPr="00D5708A" w:rsidRDefault="00211E18" w:rsidP="00211E18">
            <w:pPr>
              <w:spacing w:line="259" w:lineRule="auto"/>
              <w:jc w:val="both"/>
              <w:rPr>
                <w:rFonts w:ascii="Times New Roman" w:hAnsi="Times New Roman" w:cs="Times New Roman"/>
                <w:color w:val="auto"/>
              </w:rPr>
            </w:pPr>
            <w:r w:rsidRPr="00D5708A">
              <w:rPr>
                <w:rFonts w:ascii="Times New Roman" w:hAnsi="Times New Roman" w:cs="Times New Roman"/>
                <w:color w:val="auto"/>
              </w:rPr>
              <w:t>Способен участвовать в настройке и наладке программно-аппаратных комплексов</w:t>
            </w:r>
          </w:p>
        </w:tc>
        <w:tc>
          <w:tcPr>
            <w:tcW w:w="4016" w:type="dxa"/>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ОПК-7.1 Знает методику настройки и наладки программно-аппаратных комплексов</w:t>
            </w:r>
          </w:p>
        </w:tc>
        <w:tc>
          <w:tcPr>
            <w:tcW w:w="3506" w:type="dxa"/>
            <w:vAlign w:val="center"/>
          </w:tcPr>
          <w:p w:rsidR="00211E18" w:rsidRPr="00D5708A" w:rsidRDefault="00211E18" w:rsidP="00211E18">
            <w:pPr>
              <w:pStyle w:val="13"/>
              <w:jc w:val="both"/>
              <w:rPr>
                <w:rFonts w:eastAsia="Times New Roman"/>
                <w:b w:val="0"/>
                <w:sz w:val="24"/>
                <w:szCs w:val="24"/>
              </w:rPr>
            </w:pPr>
            <w:r w:rsidRPr="00D5708A">
              <w:rPr>
                <w:rFonts w:eastAsia="Times New Roman"/>
                <w:b w:val="0"/>
                <w:sz w:val="24"/>
                <w:szCs w:val="24"/>
              </w:rPr>
              <w:t>Выполнение и защита выпускной квалификационной работы (бакалаврская работа)</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129-134</w:t>
            </w:r>
          </w:p>
        </w:tc>
      </w:tr>
      <w:tr w:rsidR="00211E18" w:rsidRPr="00D5708A" w:rsidTr="004403ED">
        <w:trPr>
          <w:gridBefore w:val="1"/>
          <w:wBefore w:w="7" w:type="dxa"/>
          <w:trHeight w:val="1187"/>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vAlign w:val="center"/>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ОПК-7.2 Анализирует техническую документацию, производит настройку, наладку и тестирование программно-аппаратных комплексов</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Проектирование программно-аппаратных комплексов</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 xml:space="preserve"> 8</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135</w:t>
            </w:r>
            <w:r w:rsidR="00AC42F5" w:rsidRPr="00D5708A">
              <w:rPr>
                <w:rFonts w:eastAsia="Times New Roman"/>
                <w:b w:val="0"/>
                <w:sz w:val="24"/>
                <w:szCs w:val="24"/>
              </w:rPr>
              <w:t>,</w:t>
            </w:r>
            <w:r w:rsidRPr="00D5708A">
              <w:rPr>
                <w:rFonts w:eastAsia="Times New Roman"/>
                <w:b w:val="0"/>
                <w:sz w:val="24"/>
                <w:szCs w:val="24"/>
              </w:rPr>
              <w:t>136,</w:t>
            </w:r>
          </w:p>
          <w:p w:rsidR="005544C9"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314-316</w:t>
            </w:r>
          </w:p>
        </w:tc>
      </w:tr>
      <w:tr w:rsidR="00211E18" w:rsidRPr="00D5708A" w:rsidTr="004403ED">
        <w:trPr>
          <w:gridBefore w:val="1"/>
          <w:wBefore w:w="7" w:type="dxa"/>
          <w:trHeight w:val="585"/>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vAlign w:val="center"/>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ОПК-7.3 Проверяет работоспособность программно-аппаратных комплексов</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Сети и системы передачи информации</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6</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317-321</w:t>
            </w:r>
          </w:p>
        </w:tc>
      </w:tr>
      <w:tr w:rsidR="00A41E0C" w:rsidRPr="00D5708A" w:rsidTr="00A41E0C">
        <w:trPr>
          <w:gridBefore w:val="1"/>
          <w:wBefore w:w="7" w:type="dxa"/>
          <w:trHeight w:val="1111"/>
          <w:jc w:val="center"/>
        </w:trPr>
        <w:tc>
          <w:tcPr>
            <w:tcW w:w="1558" w:type="dxa"/>
            <w:vMerge w:val="restart"/>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lastRenderedPageBreak/>
              <w:t>ОПК-8</w:t>
            </w:r>
          </w:p>
        </w:tc>
        <w:tc>
          <w:tcPr>
            <w:tcW w:w="4016" w:type="dxa"/>
            <w:vMerge w:val="restart"/>
          </w:tcPr>
          <w:p w:rsidR="00A41E0C" w:rsidRPr="00D5708A" w:rsidRDefault="00A41E0C" w:rsidP="00211E18">
            <w:pPr>
              <w:spacing w:line="259" w:lineRule="auto"/>
              <w:jc w:val="both"/>
              <w:rPr>
                <w:rFonts w:ascii="Times New Roman" w:hAnsi="Times New Roman" w:cs="Times New Roman"/>
                <w:color w:val="auto"/>
              </w:rPr>
            </w:pPr>
            <w:r w:rsidRPr="00D5708A">
              <w:rPr>
                <w:rFonts w:ascii="Times New Roman" w:hAnsi="Times New Roman" w:cs="Times New Roman"/>
                <w:color w:val="auto"/>
              </w:rPr>
              <w:t>Способен разрабатывать алгоритмы и программы, пригодные для практического применения</w:t>
            </w:r>
          </w:p>
        </w:tc>
        <w:tc>
          <w:tcPr>
            <w:tcW w:w="4016" w:type="dxa"/>
            <w:vMerge w:val="restart"/>
            <w:vAlign w:val="center"/>
          </w:tcPr>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ОПК-8.1 Знает алгоритмические языки программирования, операционные системы и оболочки, средства разработки, отладки и тестирования программ</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Технологии и методы программирования</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6,7</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137-1</w:t>
            </w:r>
            <w:r w:rsidR="007E7F51" w:rsidRPr="00D5708A">
              <w:rPr>
                <w:rFonts w:eastAsia="Times New Roman"/>
                <w:b w:val="0"/>
                <w:sz w:val="24"/>
                <w:szCs w:val="24"/>
              </w:rPr>
              <w:t>39</w:t>
            </w:r>
          </w:p>
        </w:tc>
      </w:tr>
      <w:tr w:rsidR="00A41E0C" w:rsidRPr="00D5708A" w:rsidTr="004403ED">
        <w:trPr>
          <w:gridBefore w:val="1"/>
          <w:wBefore w:w="7" w:type="dxa"/>
          <w:trHeight w:val="250"/>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ign w:val="center"/>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D47271" w:rsidP="00D47271">
            <w:pPr>
              <w:pStyle w:val="13"/>
              <w:spacing w:after="0"/>
              <w:jc w:val="both"/>
              <w:rPr>
                <w:rFonts w:eastAsia="Times New Roman"/>
                <w:b w:val="0"/>
                <w:sz w:val="24"/>
                <w:szCs w:val="24"/>
              </w:rPr>
            </w:pPr>
            <w:r w:rsidRPr="00D5708A">
              <w:rPr>
                <w:rFonts w:eastAsia="Times New Roman"/>
                <w:b w:val="0"/>
                <w:sz w:val="24"/>
                <w:szCs w:val="24"/>
              </w:rPr>
              <w:t>Разработка веб-приложений</w:t>
            </w:r>
          </w:p>
        </w:tc>
        <w:tc>
          <w:tcPr>
            <w:tcW w:w="1073" w:type="dxa"/>
            <w:vAlign w:val="center"/>
          </w:tcPr>
          <w:p w:rsidR="00A41E0C" w:rsidRPr="00D5708A" w:rsidRDefault="00D47271" w:rsidP="00D47271">
            <w:pPr>
              <w:pStyle w:val="13"/>
              <w:spacing w:after="0"/>
              <w:rPr>
                <w:rFonts w:eastAsia="Times New Roman"/>
                <w:b w:val="0"/>
                <w:sz w:val="24"/>
                <w:szCs w:val="24"/>
              </w:rPr>
            </w:pPr>
            <w:r w:rsidRPr="00D5708A">
              <w:rPr>
                <w:rFonts w:eastAsia="Times New Roman"/>
                <w:b w:val="0"/>
                <w:sz w:val="24"/>
                <w:szCs w:val="24"/>
              </w:rPr>
              <w:t>7</w:t>
            </w:r>
          </w:p>
        </w:tc>
        <w:tc>
          <w:tcPr>
            <w:tcW w:w="1076" w:type="dxa"/>
            <w:vAlign w:val="center"/>
          </w:tcPr>
          <w:p w:rsidR="00A41E0C" w:rsidRPr="00D5708A" w:rsidRDefault="007E7F51" w:rsidP="00D47271">
            <w:pPr>
              <w:pStyle w:val="13"/>
              <w:spacing w:after="0"/>
              <w:rPr>
                <w:rFonts w:eastAsia="Times New Roman"/>
                <w:b w:val="0"/>
                <w:sz w:val="24"/>
                <w:szCs w:val="24"/>
              </w:rPr>
            </w:pPr>
            <w:r w:rsidRPr="00D5708A">
              <w:rPr>
                <w:rFonts w:eastAsia="Times New Roman"/>
                <w:b w:val="0"/>
                <w:sz w:val="24"/>
                <w:szCs w:val="24"/>
              </w:rPr>
              <w:t>140</w:t>
            </w:r>
          </w:p>
        </w:tc>
      </w:tr>
      <w:tr w:rsidR="00A41E0C" w:rsidRPr="00D5708A" w:rsidTr="004403ED">
        <w:trPr>
          <w:gridBefore w:val="1"/>
          <w:wBefore w:w="7" w:type="dxa"/>
          <w:trHeight w:val="582"/>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restart"/>
            <w:vAlign w:val="center"/>
          </w:tcPr>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ОПК-8.2 Знает базовые типы данных и алгоритмические конструкции, основные сложные структуры данных и операции</w:t>
            </w:r>
          </w:p>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над ними, способы представления данных в интеллектуальных системах</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Основы алгоритмизации</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w:t>
            </w:r>
          </w:p>
        </w:tc>
        <w:tc>
          <w:tcPr>
            <w:tcW w:w="1076" w:type="dxa"/>
            <w:vAlign w:val="center"/>
          </w:tcPr>
          <w:p w:rsidR="00A41E0C" w:rsidRPr="00D5708A" w:rsidRDefault="00E80FC9" w:rsidP="00211E18">
            <w:pPr>
              <w:pStyle w:val="13"/>
              <w:spacing w:after="0" w:line="240" w:lineRule="auto"/>
              <w:rPr>
                <w:rFonts w:eastAsia="Times New Roman"/>
                <w:b w:val="0"/>
                <w:sz w:val="24"/>
                <w:szCs w:val="24"/>
              </w:rPr>
            </w:pPr>
            <w:r w:rsidRPr="00D5708A">
              <w:rPr>
                <w:rFonts w:eastAsia="Times New Roman"/>
                <w:b w:val="0"/>
                <w:sz w:val="24"/>
                <w:szCs w:val="24"/>
              </w:rPr>
              <w:t>141</w:t>
            </w:r>
            <w:r w:rsidR="00AC42F5" w:rsidRPr="00D5708A">
              <w:rPr>
                <w:rFonts w:eastAsia="Times New Roman"/>
                <w:b w:val="0"/>
                <w:sz w:val="24"/>
                <w:szCs w:val="24"/>
              </w:rPr>
              <w:t>,</w:t>
            </w:r>
            <w:r w:rsidRPr="00D5708A">
              <w:rPr>
                <w:rFonts w:eastAsia="Times New Roman"/>
                <w:b w:val="0"/>
                <w:sz w:val="24"/>
                <w:szCs w:val="24"/>
              </w:rPr>
              <w:t>142</w:t>
            </w:r>
            <w:r w:rsidR="00A41E0C" w:rsidRPr="00D5708A">
              <w:rPr>
                <w:rFonts w:eastAsia="Times New Roman"/>
                <w:b w:val="0"/>
                <w:sz w:val="24"/>
                <w:szCs w:val="24"/>
              </w:rPr>
              <w:t>,</w:t>
            </w:r>
          </w:p>
          <w:p w:rsidR="00A41E0C" w:rsidRPr="00D5708A" w:rsidRDefault="00A41E0C" w:rsidP="005544C9">
            <w:pPr>
              <w:pStyle w:val="13"/>
              <w:spacing w:after="0" w:line="240" w:lineRule="auto"/>
              <w:rPr>
                <w:rFonts w:eastAsia="Times New Roman"/>
                <w:b w:val="0"/>
                <w:sz w:val="24"/>
                <w:szCs w:val="24"/>
              </w:rPr>
            </w:pPr>
            <w:r w:rsidRPr="00D5708A">
              <w:rPr>
                <w:rFonts w:eastAsia="Times New Roman"/>
                <w:b w:val="0"/>
                <w:sz w:val="24"/>
                <w:szCs w:val="24"/>
              </w:rPr>
              <w:t>32</w:t>
            </w:r>
            <w:r w:rsidR="00052ABF" w:rsidRPr="00D5708A">
              <w:rPr>
                <w:rFonts w:eastAsia="Times New Roman"/>
                <w:b w:val="0"/>
                <w:sz w:val="24"/>
                <w:szCs w:val="24"/>
              </w:rPr>
              <w:t>1</w:t>
            </w:r>
          </w:p>
        </w:tc>
      </w:tr>
      <w:tr w:rsidR="00A41E0C" w:rsidRPr="00D5708A" w:rsidTr="004403ED">
        <w:trPr>
          <w:gridBefore w:val="1"/>
          <w:wBefore w:w="7" w:type="dxa"/>
          <w:trHeight w:val="510"/>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ign w:val="center"/>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Теория алгоритмов и структуры данных</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32</w:t>
            </w:r>
            <w:r w:rsidR="00052ABF" w:rsidRPr="00D5708A">
              <w:rPr>
                <w:rFonts w:eastAsia="Times New Roman"/>
                <w:b w:val="0"/>
                <w:sz w:val="24"/>
                <w:szCs w:val="24"/>
              </w:rPr>
              <w:t>2</w:t>
            </w:r>
            <w:r w:rsidRPr="00D5708A">
              <w:rPr>
                <w:rFonts w:eastAsia="Times New Roman"/>
                <w:b w:val="0"/>
                <w:sz w:val="24"/>
                <w:szCs w:val="24"/>
              </w:rPr>
              <w:t>-32</w:t>
            </w:r>
            <w:r w:rsidR="00052ABF" w:rsidRPr="00D5708A">
              <w:rPr>
                <w:rFonts w:eastAsia="Times New Roman"/>
                <w:b w:val="0"/>
                <w:sz w:val="24"/>
                <w:szCs w:val="24"/>
              </w:rPr>
              <w:t>4</w:t>
            </w:r>
          </w:p>
        </w:tc>
      </w:tr>
      <w:tr w:rsidR="00A41E0C" w:rsidRPr="00D5708A" w:rsidTr="002C6026">
        <w:trPr>
          <w:gridBefore w:val="1"/>
          <w:wBefore w:w="7" w:type="dxa"/>
          <w:trHeight w:val="1064"/>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restart"/>
          </w:tcPr>
          <w:p w:rsidR="00A41E0C" w:rsidRPr="00D5708A" w:rsidRDefault="00A41E0C"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ОПК-8.3 Составляет алгоритмы, пишет и отлаживает коды на заданном языке программирования, тестирует работоспособность программ, интегрирует программные модули</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Объектно-ориентированное программирование</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3</w:t>
            </w:r>
          </w:p>
        </w:tc>
        <w:tc>
          <w:tcPr>
            <w:tcW w:w="1076" w:type="dxa"/>
            <w:vAlign w:val="center"/>
          </w:tcPr>
          <w:p w:rsidR="00A41E0C" w:rsidRPr="00D5708A" w:rsidRDefault="00DC0E8A" w:rsidP="00211E18">
            <w:pPr>
              <w:pStyle w:val="13"/>
              <w:spacing w:after="0" w:line="240" w:lineRule="auto"/>
              <w:rPr>
                <w:rFonts w:eastAsia="Times New Roman"/>
                <w:b w:val="0"/>
                <w:sz w:val="24"/>
                <w:szCs w:val="24"/>
              </w:rPr>
            </w:pPr>
            <w:r w:rsidRPr="00D5708A">
              <w:rPr>
                <w:rFonts w:eastAsia="Times New Roman"/>
                <w:b w:val="0"/>
                <w:sz w:val="24"/>
                <w:szCs w:val="24"/>
              </w:rPr>
              <w:t>32</w:t>
            </w:r>
            <w:r w:rsidR="00052ABF" w:rsidRPr="00D5708A">
              <w:rPr>
                <w:rFonts w:eastAsia="Times New Roman"/>
                <w:b w:val="0"/>
                <w:sz w:val="24"/>
                <w:szCs w:val="24"/>
              </w:rPr>
              <w:t>7,</w:t>
            </w:r>
            <w:r w:rsidR="00A41E0C" w:rsidRPr="00D5708A">
              <w:rPr>
                <w:rFonts w:eastAsia="Times New Roman"/>
                <w:b w:val="0"/>
                <w:sz w:val="24"/>
                <w:szCs w:val="24"/>
              </w:rPr>
              <w:t>32</w:t>
            </w:r>
            <w:r w:rsidR="00052ABF" w:rsidRPr="00D5708A">
              <w:rPr>
                <w:rFonts w:eastAsia="Times New Roman"/>
                <w:b w:val="0"/>
                <w:sz w:val="24"/>
                <w:szCs w:val="24"/>
              </w:rPr>
              <w:t>8</w:t>
            </w:r>
          </w:p>
        </w:tc>
      </w:tr>
      <w:tr w:rsidR="00A41E0C" w:rsidRPr="00D5708A" w:rsidTr="00A41E0C">
        <w:trPr>
          <w:gridBefore w:val="1"/>
          <w:wBefore w:w="7" w:type="dxa"/>
          <w:trHeight w:val="704"/>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A41E0C" w:rsidP="004A7698">
            <w:pPr>
              <w:pStyle w:val="13"/>
              <w:spacing w:after="0"/>
              <w:jc w:val="left"/>
              <w:rPr>
                <w:rFonts w:eastAsia="Times New Roman"/>
                <w:b w:val="0"/>
                <w:sz w:val="24"/>
                <w:szCs w:val="24"/>
              </w:rPr>
            </w:pPr>
            <w:r w:rsidRPr="00D5708A">
              <w:rPr>
                <w:rFonts w:eastAsia="Times New Roman"/>
                <w:b w:val="0"/>
                <w:sz w:val="24"/>
                <w:szCs w:val="24"/>
              </w:rPr>
              <w:t>Основы программирования</w:t>
            </w:r>
          </w:p>
        </w:tc>
        <w:tc>
          <w:tcPr>
            <w:tcW w:w="1073" w:type="dxa"/>
            <w:vAlign w:val="center"/>
          </w:tcPr>
          <w:p w:rsidR="00A41E0C" w:rsidRPr="00D5708A" w:rsidRDefault="00A41E0C" w:rsidP="004A7698">
            <w:pPr>
              <w:pStyle w:val="13"/>
              <w:spacing w:after="0"/>
              <w:rPr>
                <w:rFonts w:eastAsia="Times New Roman"/>
                <w:b w:val="0"/>
                <w:sz w:val="24"/>
                <w:szCs w:val="24"/>
              </w:rPr>
            </w:pPr>
            <w:r w:rsidRPr="00D5708A">
              <w:rPr>
                <w:rFonts w:eastAsia="Times New Roman"/>
                <w:b w:val="0"/>
                <w:sz w:val="24"/>
                <w:szCs w:val="24"/>
              </w:rPr>
              <w:t>1,2,3</w:t>
            </w:r>
          </w:p>
        </w:tc>
        <w:tc>
          <w:tcPr>
            <w:tcW w:w="1076" w:type="dxa"/>
            <w:vAlign w:val="center"/>
          </w:tcPr>
          <w:p w:rsidR="00A41E0C" w:rsidRPr="00D5708A" w:rsidRDefault="00E80FC9" w:rsidP="004A7698">
            <w:pPr>
              <w:pStyle w:val="13"/>
              <w:spacing w:after="0"/>
              <w:rPr>
                <w:rFonts w:eastAsia="Times New Roman"/>
                <w:b w:val="0"/>
                <w:sz w:val="24"/>
                <w:szCs w:val="24"/>
              </w:rPr>
            </w:pPr>
            <w:r w:rsidRPr="00D5708A">
              <w:rPr>
                <w:rFonts w:eastAsia="Times New Roman"/>
                <w:b w:val="0"/>
                <w:sz w:val="24"/>
                <w:szCs w:val="24"/>
              </w:rPr>
              <w:t>14</w:t>
            </w:r>
            <w:r w:rsidR="004A3C93" w:rsidRPr="00D5708A">
              <w:rPr>
                <w:rFonts w:eastAsia="Times New Roman"/>
                <w:b w:val="0"/>
                <w:sz w:val="24"/>
                <w:szCs w:val="24"/>
              </w:rPr>
              <w:t>4</w:t>
            </w:r>
          </w:p>
        </w:tc>
      </w:tr>
      <w:tr w:rsidR="00A41E0C" w:rsidRPr="00D5708A" w:rsidTr="00A41E0C">
        <w:trPr>
          <w:gridBefore w:val="1"/>
          <w:wBefore w:w="7" w:type="dxa"/>
          <w:trHeight w:val="673"/>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A41E0C" w:rsidP="004A7698">
            <w:pPr>
              <w:pStyle w:val="13"/>
              <w:spacing w:after="0"/>
              <w:jc w:val="left"/>
              <w:rPr>
                <w:rFonts w:eastAsia="Times New Roman"/>
                <w:b w:val="0"/>
                <w:sz w:val="24"/>
                <w:szCs w:val="24"/>
              </w:rPr>
            </w:pPr>
            <w:r w:rsidRPr="00D5708A">
              <w:rPr>
                <w:rFonts w:eastAsia="Times New Roman"/>
                <w:b w:val="0"/>
                <w:sz w:val="24"/>
                <w:szCs w:val="24"/>
              </w:rPr>
              <w:t>Системное программирование</w:t>
            </w:r>
          </w:p>
        </w:tc>
        <w:tc>
          <w:tcPr>
            <w:tcW w:w="1073" w:type="dxa"/>
            <w:vAlign w:val="center"/>
          </w:tcPr>
          <w:p w:rsidR="00A41E0C" w:rsidRPr="00D5708A" w:rsidRDefault="00A41E0C" w:rsidP="004A7698">
            <w:pPr>
              <w:pStyle w:val="13"/>
              <w:spacing w:after="0"/>
              <w:rPr>
                <w:rFonts w:eastAsia="Times New Roman"/>
                <w:b w:val="0"/>
                <w:sz w:val="24"/>
                <w:szCs w:val="24"/>
              </w:rPr>
            </w:pPr>
            <w:r w:rsidRPr="00D5708A">
              <w:rPr>
                <w:rFonts w:eastAsia="Times New Roman"/>
                <w:b w:val="0"/>
                <w:sz w:val="24"/>
                <w:szCs w:val="24"/>
              </w:rPr>
              <w:t>4</w:t>
            </w:r>
          </w:p>
        </w:tc>
        <w:tc>
          <w:tcPr>
            <w:tcW w:w="1076" w:type="dxa"/>
            <w:vAlign w:val="center"/>
          </w:tcPr>
          <w:p w:rsidR="00A41E0C" w:rsidRPr="00D5708A" w:rsidRDefault="00E80FC9" w:rsidP="004A7698">
            <w:pPr>
              <w:pStyle w:val="13"/>
              <w:spacing w:after="0"/>
              <w:rPr>
                <w:rFonts w:eastAsia="Times New Roman"/>
                <w:b w:val="0"/>
                <w:sz w:val="24"/>
                <w:szCs w:val="24"/>
              </w:rPr>
            </w:pPr>
            <w:r w:rsidRPr="00D5708A">
              <w:rPr>
                <w:rFonts w:eastAsia="Times New Roman"/>
                <w:b w:val="0"/>
                <w:sz w:val="24"/>
                <w:szCs w:val="24"/>
              </w:rPr>
              <w:t>14</w:t>
            </w:r>
            <w:r w:rsidR="004A3C93" w:rsidRPr="00D5708A">
              <w:rPr>
                <w:rFonts w:eastAsia="Times New Roman"/>
                <w:b w:val="0"/>
                <w:sz w:val="24"/>
                <w:szCs w:val="24"/>
              </w:rPr>
              <w:t>3</w:t>
            </w:r>
          </w:p>
        </w:tc>
      </w:tr>
      <w:tr w:rsidR="00A41E0C" w:rsidRPr="00D5708A" w:rsidTr="00D47271">
        <w:trPr>
          <w:gridBefore w:val="1"/>
          <w:wBefore w:w="7" w:type="dxa"/>
          <w:trHeight w:val="375"/>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D47271" w:rsidP="00D47271">
            <w:pPr>
              <w:pStyle w:val="13"/>
              <w:spacing w:after="0"/>
              <w:jc w:val="left"/>
              <w:rPr>
                <w:rFonts w:eastAsia="Times New Roman"/>
                <w:b w:val="0"/>
                <w:sz w:val="24"/>
                <w:szCs w:val="24"/>
              </w:rPr>
            </w:pPr>
            <w:r w:rsidRPr="00D5708A">
              <w:rPr>
                <w:rFonts w:eastAsia="Times New Roman"/>
                <w:b w:val="0"/>
                <w:sz w:val="24"/>
                <w:szCs w:val="24"/>
              </w:rPr>
              <w:t>Разработка приложений для OS Android</w:t>
            </w:r>
          </w:p>
        </w:tc>
        <w:tc>
          <w:tcPr>
            <w:tcW w:w="1073" w:type="dxa"/>
            <w:vAlign w:val="center"/>
          </w:tcPr>
          <w:p w:rsidR="00A41E0C" w:rsidRPr="00D5708A" w:rsidRDefault="00D47271" w:rsidP="004A7698">
            <w:pPr>
              <w:pStyle w:val="13"/>
              <w:spacing w:after="0"/>
              <w:rPr>
                <w:rFonts w:eastAsia="Times New Roman"/>
                <w:b w:val="0"/>
                <w:sz w:val="24"/>
                <w:szCs w:val="24"/>
              </w:rPr>
            </w:pPr>
            <w:r w:rsidRPr="00D5708A">
              <w:rPr>
                <w:rFonts w:eastAsia="Times New Roman"/>
                <w:b w:val="0"/>
                <w:sz w:val="24"/>
                <w:szCs w:val="24"/>
              </w:rPr>
              <w:t>6</w:t>
            </w:r>
          </w:p>
        </w:tc>
        <w:tc>
          <w:tcPr>
            <w:tcW w:w="1076" w:type="dxa"/>
            <w:vAlign w:val="center"/>
          </w:tcPr>
          <w:p w:rsidR="00A41E0C" w:rsidRPr="00D5708A" w:rsidRDefault="00E80FC9" w:rsidP="004A7698">
            <w:pPr>
              <w:pStyle w:val="13"/>
              <w:spacing w:after="0"/>
              <w:rPr>
                <w:rFonts w:eastAsia="Times New Roman"/>
                <w:b w:val="0"/>
                <w:sz w:val="24"/>
                <w:szCs w:val="24"/>
              </w:rPr>
            </w:pPr>
            <w:r w:rsidRPr="00D5708A">
              <w:rPr>
                <w:rFonts w:eastAsia="Times New Roman"/>
                <w:b w:val="0"/>
                <w:sz w:val="24"/>
                <w:szCs w:val="24"/>
              </w:rPr>
              <w:t>32</w:t>
            </w:r>
            <w:r w:rsidR="00052ABF" w:rsidRPr="00D5708A">
              <w:rPr>
                <w:rFonts w:eastAsia="Times New Roman"/>
                <w:b w:val="0"/>
                <w:sz w:val="24"/>
                <w:szCs w:val="24"/>
              </w:rPr>
              <w:t>5</w:t>
            </w:r>
          </w:p>
        </w:tc>
      </w:tr>
      <w:tr w:rsidR="00A41E0C" w:rsidRPr="00D5708A" w:rsidTr="00D47271">
        <w:trPr>
          <w:gridBefore w:val="1"/>
          <w:wBefore w:w="7" w:type="dxa"/>
          <w:trHeight w:val="266"/>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tcPr>
          <w:p w:rsidR="00A41E0C" w:rsidRPr="00D5708A" w:rsidRDefault="00A41E0C"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A41E0C" w:rsidRPr="00D5708A" w:rsidRDefault="00D47271" w:rsidP="00D47271">
            <w:pPr>
              <w:pStyle w:val="13"/>
              <w:spacing w:after="0"/>
              <w:jc w:val="left"/>
              <w:rPr>
                <w:rFonts w:eastAsia="Times New Roman"/>
                <w:b w:val="0"/>
                <w:sz w:val="24"/>
                <w:szCs w:val="24"/>
              </w:rPr>
            </w:pPr>
            <w:r w:rsidRPr="00D5708A">
              <w:rPr>
                <w:rFonts w:eastAsia="Times New Roman"/>
                <w:b w:val="0"/>
                <w:sz w:val="24"/>
                <w:szCs w:val="24"/>
              </w:rPr>
              <w:t>Разработка приложений для OS iOS</w:t>
            </w:r>
          </w:p>
        </w:tc>
        <w:tc>
          <w:tcPr>
            <w:tcW w:w="1073" w:type="dxa"/>
            <w:vAlign w:val="center"/>
          </w:tcPr>
          <w:p w:rsidR="00A41E0C" w:rsidRPr="00D5708A" w:rsidRDefault="00D47271" w:rsidP="004A7698">
            <w:pPr>
              <w:pStyle w:val="13"/>
              <w:spacing w:after="0"/>
              <w:rPr>
                <w:rFonts w:eastAsia="Times New Roman"/>
                <w:b w:val="0"/>
                <w:sz w:val="24"/>
                <w:szCs w:val="24"/>
              </w:rPr>
            </w:pPr>
            <w:r w:rsidRPr="00D5708A">
              <w:rPr>
                <w:rFonts w:eastAsia="Times New Roman"/>
                <w:b w:val="0"/>
                <w:sz w:val="24"/>
                <w:szCs w:val="24"/>
              </w:rPr>
              <w:t>6</w:t>
            </w:r>
          </w:p>
        </w:tc>
        <w:tc>
          <w:tcPr>
            <w:tcW w:w="1076" w:type="dxa"/>
            <w:vAlign w:val="center"/>
          </w:tcPr>
          <w:p w:rsidR="00A41E0C" w:rsidRPr="00D5708A" w:rsidRDefault="00052ABF" w:rsidP="004A7698">
            <w:pPr>
              <w:pStyle w:val="13"/>
              <w:spacing w:after="0"/>
              <w:rPr>
                <w:rFonts w:eastAsia="Times New Roman"/>
                <w:b w:val="0"/>
                <w:sz w:val="24"/>
                <w:szCs w:val="24"/>
              </w:rPr>
            </w:pPr>
            <w:r w:rsidRPr="00D5708A">
              <w:rPr>
                <w:rFonts w:eastAsia="Times New Roman"/>
                <w:b w:val="0"/>
                <w:sz w:val="24"/>
                <w:szCs w:val="24"/>
              </w:rPr>
              <w:t>326</w:t>
            </w:r>
          </w:p>
        </w:tc>
      </w:tr>
      <w:tr w:rsidR="00211E18" w:rsidRPr="00D5708A" w:rsidTr="004403ED">
        <w:trPr>
          <w:gridBefore w:val="1"/>
          <w:wBefore w:w="7" w:type="dxa"/>
          <w:trHeight w:val="1027"/>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ОПК-9</w:t>
            </w:r>
          </w:p>
        </w:tc>
        <w:tc>
          <w:tcPr>
            <w:tcW w:w="4016" w:type="dxa"/>
            <w:vMerge w:val="restart"/>
          </w:tcPr>
          <w:p w:rsidR="00211E18" w:rsidRPr="00D5708A" w:rsidRDefault="00211E18" w:rsidP="00211E18">
            <w:pPr>
              <w:spacing w:line="259" w:lineRule="auto"/>
              <w:jc w:val="both"/>
              <w:rPr>
                <w:rFonts w:ascii="Times New Roman" w:hAnsi="Times New Roman" w:cs="Times New Roman"/>
                <w:color w:val="auto"/>
              </w:rPr>
            </w:pPr>
            <w:r w:rsidRPr="00D5708A">
              <w:rPr>
                <w:rFonts w:ascii="Times New Roman" w:hAnsi="Times New Roman" w:cs="Times New Roman"/>
                <w:color w:val="auto"/>
              </w:rPr>
              <w:t>Способен осваивать методики использования программных средств для решения практических задач</w:t>
            </w:r>
          </w:p>
        </w:tc>
        <w:tc>
          <w:tcPr>
            <w:tcW w:w="4016" w:type="dxa"/>
            <w:vMerge w:val="restart"/>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ОПК-9.1 Знает классификацию программных средств и возможности их применения для </w:t>
            </w:r>
            <w:r w:rsidRPr="00D5708A">
              <w:rPr>
                <w:rFonts w:ascii="Times New Roman" w:hAnsi="Times New Roman" w:cs="Times New Roman"/>
                <w:color w:val="auto"/>
              </w:rPr>
              <w:lastRenderedPageBreak/>
              <w:t>решения практических задач</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lastRenderedPageBreak/>
              <w:t>Ознакомительная</w:t>
            </w:r>
            <w:r w:rsidR="00D5708A">
              <w:rPr>
                <w:rFonts w:eastAsia="Times New Roman"/>
                <w:b w:val="0"/>
                <w:sz w:val="24"/>
                <w:szCs w:val="24"/>
              </w:rPr>
              <w:t xml:space="preserve"> </w:t>
            </w:r>
            <w:r w:rsidR="00052ABF" w:rsidRPr="00D5708A">
              <w:rPr>
                <w:rFonts w:eastAsia="Times New Roman"/>
                <w:b w:val="0"/>
                <w:sz w:val="24"/>
                <w:szCs w:val="24"/>
              </w:rPr>
              <w:t>практика</w:t>
            </w:r>
            <w:r w:rsidRPr="00D5708A">
              <w:rPr>
                <w:rFonts w:eastAsia="Times New Roman"/>
                <w:b w:val="0"/>
                <w:sz w:val="24"/>
                <w:szCs w:val="24"/>
              </w:rPr>
              <w:t xml:space="preserve"> (учебная) </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2</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145-148</w:t>
            </w:r>
          </w:p>
        </w:tc>
      </w:tr>
      <w:tr w:rsidR="00211E18" w:rsidRPr="00D5708A" w:rsidTr="004403ED">
        <w:trPr>
          <w:gridBefore w:val="1"/>
          <w:wBefore w:w="7" w:type="dxa"/>
          <w:trHeight w:val="1027"/>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vMerge/>
            <w:vAlign w:val="center"/>
          </w:tcPr>
          <w:p w:rsidR="00211E18" w:rsidRPr="00D5708A" w:rsidRDefault="00211E18" w:rsidP="00211E18">
            <w:pPr>
              <w:widowControl/>
              <w:autoSpaceDE w:val="0"/>
              <w:autoSpaceDN w:val="0"/>
              <w:adjustRightInd w:val="0"/>
              <w:jc w:val="both"/>
              <w:rPr>
                <w:rFonts w:ascii="Times New Roman" w:hAnsi="Times New Roman" w:cs="Times New Roman"/>
                <w:color w:val="auto"/>
              </w:rPr>
            </w:pPr>
          </w:p>
        </w:tc>
        <w:tc>
          <w:tcPr>
            <w:tcW w:w="3506" w:type="dxa"/>
            <w:vAlign w:val="center"/>
          </w:tcPr>
          <w:p w:rsidR="00211E18" w:rsidRPr="00D5708A" w:rsidRDefault="00211E18" w:rsidP="00211E18">
            <w:pPr>
              <w:pStyle w:val="13"/>
              <w:jc w:val="both"/>
              <w:rPr>
                <w:rFonts w:eastAsia="Times New Roman"/>
                <w:b w:val="0"/>
                <w:sz w:val="24"/>
                <w:szCs w:val="24"/>
              </w:rPr>
            </w:pPr>
            <w:r w:rsidRPr="00D5708A">
              <w:rPr>
                <w:rFonts w:eastAsia="Times New Roman"/>
                <w:b w:val="0"/>
                <w:sz w:val="24"/>
                <w:szCs w:val="24"/>
              </w:rPr>
              <w:t>Выполнение и защита выпускной квалификационной работы (бакалаврская работа)</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149-150</w:t>
            </w:r>
          </w:p>
        </w:tc>
      </w:tr>
      <w:tr w:rsidR="00211E18" w:rsidRPr="00D5708A" w:rsidTr="004403ED">
        <w:trPr>
          <w:gridBefore w:val="1"/>
          <w:wBefore w:w="7" w:type="dxa"/>
          <w:trHeight w:val="1027"/>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vAlign w:val="center"/>
          </w:tcPr>
          <w:p w:rsidR="00211E18" w:rsidRPr="00D5708A" w:rsidRDefault="00211E18" w:rsidP="00211E18">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ОПК-9.2 Использует программные средства для решения практических задач</w:t>
            </w:r>
          </w:p>
        </w:tc>
        <w:tc>
          <w:tcPr>
            <w:tcW w:w="3506" w:type="dxa"/>
            <w:vAlign w:val="center"/>
          </w:tcPr>
          <w:p w:rsidR="00211E18" w:rsidRPr="00D5708A" w:rsidRDefault="00211E18" w:rsidP="00211E18">
            <w:pPr>
              <w:pStyle w:val="13"/>
              <w:jc w:val="both"/>
              <w:rPr>
                <w:rFonts w:eastAsia="Times New Roman"/>
                <w:b w:val="0"/>
                <w:sz w:val="24"/>
                <w:szCs w:val="24"/>
              </w:rPr>
            </w:pPr>
            <w:r w:rsidRPr="00D5708A">
              <w:rPr>
                <w:rFonts w:eastAsia="Times New Roman"/>
                <w:b w:val="0"/>
                <w:sz w:val="24"/>
                <w:szCs w:val="24"/>
              </w:rPr>
              <w:t>Параллельные и распределенные вычисления</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151</w:t>
            </w:r>
            <w:r w:rsidR="00052ABF" w:rsidRPr="00D5708A">
              <w:rPr>
                <w:rFonts w:eastAsia="Times New Roman"/>
                <w:b w:val="0"/>
                <w:sz w:val="24"/>
                <w:szCs w:val="24"/>
              </w:rPr>
              <w:t>,</w:t>
            </w:r>
            <w:r w:rsidRPr="00D5708A">
              <w:rPr>
                <w:rFonts w:eastAsia="Times New Roman"/>
                <w:b w:val="0"/>
                <w:sz w:val="24"/>
                <w:szCs w:val="24"/>
              </w:rPr>
              <w:t>152,</w:t>
            </w:r>
          </w:p>
          <w:p w:rsidR="005544C9"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3</w:t>
            </w:r>
            <w:r w:rsidR="00052ABF" w:rsidRPr="00D5708A">
              <w:rPr>
                <w:rFonts w:eastAsia="Times New Roman"/>
                <w:b w:val="0"/>
                <w:sz w:val="24"/>
                <w:szCs w:val="24"/>
              </w:rPr>
              <w:t>29,330</w:t>
            </w:r>
          </w:p>
        </w:tc>
      </w:tr>
      <w:tr w:rsidR="00211E18" w:rsidRPr="00D5708A" w:rsidTr="004403ED">
        <w:trPr>
          <w:gridBefore w:val="1"/>
          <w:wBefore w:w="7" w:type="dxa"/>
          <w:trHeight w:val="490"/>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spacing w:line="259" w:lineRule="auto"/>
              <w:jc w:val="both"/>
              <w:rPr>
                <w:rFonts w:ascii="Times New Roman" w:hAnsi="Times New Roman" w:cs="Times New Roman"/>
                <w:color w:val="auto"/>
              </w:rPr>
            </w:pPr>
          </w:p>
        </w:tc>
        <w:tc>
          <w:tcPr>
            <w:tcW w:w="4016" w:type="dxa"/>
            <w:vAlign w:val="center"/>
          </w:tcPr>
          <w:p w:rsidR="00211E18" w:rsidRPr="00D5708A" w:rsidRDefault="00211E18" w:rsidP="00211E18">
            <w:pPr>
              <w:spacing w:before="100" w:after="100"/>
              <w:jc w:val="both"/>
              <w:rPr>
                <w:rFonts w:ascii="Times New Roman" w:hAnsi="Times New Roman" w:cs="Times New Roman"/>
                <w:color w:val="auto"/>
              </w:rPr>
            </w:pPr>
            <w:r w:rsidRPr="00D5708A">
              <w:rPr>
                <w:rFonts w:ascii="Times New Roman" w:hAnsi="Times New Roman" w:cs="Times New Roman"/>
                <w:color w:val="auto"/>
              </w:rPr>
              <w:t>ОПК-9.3 Владеет способами описания методик использования программного средства для решения конкретной задачи</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Методы анализа данных</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211E18" w:rsidRPr="00D5708A" w:rsidRDefault="005544C9" w:rsidP="00211E18">
            <w:pPr>
              <w:pStyle w:val="13"/>
              <w:spacing w:after="0" w:line="240" w:lineRule="auto"/>
              <w:rPr>
                <w:rFonts w:eastAsia="Times New Roman"/>
                <w:b w:val="0"/>
                <w:sz w:val="24"/>
                <w:szCs w:val="24"/>
              </w:rPr>
            </w:pPr>
            <w:r w:rsidRPr="00D5708A">
              <w:rPr>
                <w:rFonts w:eastAsia="Times New Roman"/>
                <w:b w:val="0"/>
                <w:sz w:val="24"/>
                <w:szCs w:val="24"/>
              </w:rPr>
              <w:t>33</w:t>
            </w:r>
            <w:r w:rsidR="00052ABF" w:rsidRPr="00D5708A">
              <w:rPr>
                <w:rFonts w:eastAsia="Times New Roman"/>
                <w:b w:val="0"/>
                <w:sz w:val="24"/>
                <w:szCs w:val="24"/>
              </w:rPr>
              <w:t>1</w:t>
            </w:r>
            <w:r w:rsidRPr="00D5708A">
              <w:rPr>
                <w:rFonts w:eastAsia="Times New Roman"/>
                <w:b w:val="0"/>
                <w:sz w:val="24"/>
                <w:szCs w:val="24"/>
              </w:rPr>
              <w:t>-33</w:t>
            </w:r>
            <w:r w:rsidR="00052ABF" w:rsidRPr="00D5708A">
              <w:rPr>
                <w:rFonts w:eastAsia="Times New Roman"/>
                <w:b w:val="0"/>
                <w:sz w:val="24"/>
                <w:szCs w:val="24"/>
              </w:rPr>
              <w:t>6</w:t>
            </w:r>
          </w:p>
        </w:tc>
      </w:tr>
      <w:tr w:rsidR="00A41E0C" w:rsidRPr="00D5708A" w:rsidTr="004403ED">
        <w:trPr>
          <w:gridBefore w:val="1"/>
          <w:wBefore w:w="7" w:type="dxa"/>
          <w:trHeight w:val="565"/>
          <w:jc w:val="center"/>
        </w:trPr>
        <w:tc>
          <w:tcPr>
            <w:tcW w:w="1558" w:type="dxa"/>
            <w:vMerge w:val="restart"/>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ПК-1</w:t>
            </w:r>
          </w:p>
        </w:tc>
        <w:tc>
          <w:tcPr>
            <w:tcW w:w="4016" w:type="dxa"/>
            <w:vMerge w:val="restart"/>
          </w:tcPr>
          <w:p w:rsidR="00A41E0C" w:rsidRPr="00D5708A" w:rsidRDefault="00A41E0C" w:rsidP="00211E18">
            <w:pPr>
              <w:spacing w:line="259" w:lineRule="auto"/>
              <w:jc w:val="both"/>
              <w:rPr>
                <w:rFonts w:ascii="Times New Roman" w:hAnsi="Times New Roman" w:cs="Times New Roman"/>
                <w:color w:val="auto"/>
              </w:rPr>
            </w:pPr>
            <w:r w:rsidRPr="00D5708A">
              <w:rPr>
                <w:rFonts w:ascii="Times New Roman" w:hAnsi="Times New Roman" w:cs="Times New Roman"/>
                <w:color w:val="auto"/>
              </w:rPr>
              <w:t>Способен классифицировать и идентифицировать задачи искусственного интеллекта, выбирать адекватные методы и инструментальные средства решения задач искусственного интеллекта</w:t>
            </w:r>
          </w:p>
        </w:tc>
        <w:tc>
          <w:tcPr>
            <w:tcW w:w="4016" w:type="dxa"/>
            <w:vAlign w:val="center"/>
          </w:tcPr>
          <w:p w:rsidR="00A41E0C" w:rsidRPr="00D5708A" w:rsidRDefault="00A41E0C" w:rsidP="00211E18">
            <w:pPr>
              <w:jc w:val="both"/>
              <w:rPr>
                <w:rFonts w:ascii="Times New Roman" w:hAnsi="Times New Roman" w:cs="Times New Roman"/>
                <w:color w:val="auto"/>
              </w:rPr>
            </w:pPr>
            <w:r w:rsidRPr="00D5708A">
              <w:rPr>
                <w:rFonts w:ascii="Times New Roman" w:hAnsi="Times New Roman" w:cs="Times New Roman"/>
                <w:color w:val="auto"/>
              </w:rPr>
              <w:t>ПК-1.1 Классифицирует и идентифицирует задачи систем искусственного интеллекта в зависимости от особенностей проблемной и предметной областей</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Нейро</w:t>
            </w:r>
            <w:r w:rsidR="00102B4E" w:rsidRPr="00D5708A">
              <w:rPr>
                <w:rFonts w:eastAsia="Times New Roman"/>
                <w:b w:val="0"/>
                <w:sz w:val="24"/>
                <w:szCs w:val="24"/>
              </w:rPr>
              <w:t xml:space="preserve">нные </w:t>
            </w:r>
            <w:r w:rsidRPr="00D5708A">
              <w:rPr>
                <w:rFonts w:eastAsia="Times New Roman"/>
                <w:b w:val="0"/>
                <w:sz w:val="24"/>
                <w:szCs w:val="24"/>
              </w:rPr>
              <w:t>сети и машинное обучение</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153-158</w:t>
            </w:r>
          </w:p>
        </w:tc>
      </w:tr>
      <w:tr w:rsidR="00A41E0C" w:rsidRPr="00D5708A" w:rsidTr="004403ED">
        <w:trPr>
          <w:gridBefore w:val="1"/>
          <w:wBefore w:w="7" w:type="dxa"/>
          <w:trHeight w:val="120"/>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restart"/>
            <w:vAlign w:val="center"/>
          </w:tcPr>
          <w:p w:rsidR="00A41E0C" w:rsidRPr="00D5708A" w:rsidRDefault="00A41E0C" w:rsidP="00211E18">
            <w:pPr>
              <w:jc w:val="both"/>
              <w:rPr>
                <w:rFonts w:ascii="Times New Roman" w:hAnsi="Times New Roman" w:cs="Times New Roman"/>
                <w:color w:val="auto"/>
              </w:rPr>
            </w:pPr>
            <w:r w:rsidRPr="00D5708A">
              <w:rPr>
                <w:rFonts w:ascii="Times New Roman" w:hAnsi="Times New Roman" w:cs="Times New Roman"/>
                <w:color w:val="auto"/>
              </w:rPr>
              <w:t>ПК-1.2 Выбирает методы и инструментальные средства искусственного интеллекта для решения задач в зависимости от особенностей проблемной и предметной областей</w:t>
            </w: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Нейро</w:t>
            </w:r>
            <w:r w:rsidR="00102B4E" w:rsidRPr="00D5708A">
              <w:rPr>
                <w:rFonts w:eastAsia="Times New Roman"/>
                <w:b w:val="0"/>
                <w:sz w:val="24"/>
                <w:szCs w:val="24"/>
              </w:rPr>
              <w:t xml:space="preserve">нные </w:t>
            </w:r>
            <w:r w:rsidRPr="00D5708A">
              <w:rPr>
                <w:rFonts w:eastAsia="Times New Roman"/>
                <w:b w:val="0"/>
                <w:sz w:val="24"/>
                <w:szCs w:val="24"/>
              </w:rPr>
              <w:t>сети и машинное обучение</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7</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159</w:t>
            </w:r>
            <w:r w:rsidR="00102B4E" w:rsidRPr="00D5708A">
              <w:rPr>
                <w:rFonts w:eastAsia="Times New Roman"/>
                <w:b w:val="0"/>
                <w:sz w:val="24"/>
                <w:szCs w:val="24"/>
              </w:rPr>
              <w:t>,</w:t>
            </w:r>
            <w:r w:rsidRPr="00D5708A">
              <w:rPr>
                <w:rFonts w:eastAsia="Times New Roman"/>
                <w:b w:val="0"/>
                <w:sz w:val="24"/>
                <w:szCs w:val="24"/>
              </w:rPr>
              <w:t>160,</w:t>
            </w:r>
          </w:p>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33</w:t>
            </w:r>
            <w:r w:rsidR="00102B4E" w:rsidRPr="00D5708A">
              <w:rPr>
                <w:rFonts w:eastAsia="Times New Roman"/>
                <w:b w:val="0"/>
                <w:sz w:val="24"/>
                <w:szCs w:val="24"/>
              </w:rPr>
              <w:t>7,</w:t>
            </w:r>
            <w:r w:rsidRPr="00D5708A">
              <w:rPr>
                <w:rFonts w:eastAsia="Times New Roman"/>
                <w:b w:val="0"/>
                <w:sz w:val="24"/>
                <w:szCs w:val="24"/>
              </w:rPr>
              <w:t>33</w:t>
            </w:r>
            <w:r w:rsidR="00102B4E" w:rsidRPr="00D5708A">
              <w:rPr>
                <w:rFonts w:eastAsia="Times New Roman"/>
                <w:b w:val="0"/>
                <w:sz w:val="24"/>
                <w:szCs w:val="24"/>
              </w:rPr>
              <w:t>8</w:t>
            </w:r>
          </w:p>
        </w:tc>
      </w:tr>
      <w:tr w:rsidR="00A41E0C" w:rsidRPr="00D5708A" w:rsidTr="00A41E0C">
        <w:trPr>
          <w:gridBefore w:val="1"/>
          <w:wBefore w:w="7" w:type="dxa"/>
          <w:trHeight w:val="767"/>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ign w:val="center"/>
          </w:tcPr>
          <w:p w:rsidR="00A41E0C" w:rsidRPr="00D5708A" w:rsidRDefault="00A41E0C" w:rsidP="00211E18">
            <w:pPr>
              <w:jc w:val="both"/>
              <w:rPr>
                <w:rFonts w:ascii="Times New Roman" w:hAnsi="Times New Roman" w:cs="Times New Roman"/>
                <w:color w:val="auto"/>
              </w:rPr>
            </w:pPr>
          </w:p>
        </w:tc>
        <w:tc>
          <w:tcPr>
            <w:tcW w:w="3506" w:type="dxa"/>
            <w:vAlign w:val="center"/>
          </w:tcPr>
          <w:p w:rsidR="00A41E0C" w:rsidRPr="00D5708A" w:rsidRDefault="00A41E0C" w:rsidP="00211E18">
            <w:pPr>
              <w:pStyle w:val="13"/>
              <w:spacing w:after="0" w:line="240" w:lineRule="auto"/>
              <w:jc w:val="left"/>
              <w:rPr>
                <w:rFonts w:eastAsia="Times New Roman"/>
                <w:b w:val="0"/>
                <w:sz w:val="24"/>
                <w:szCs w:val="24"/>
              </w:rPr>
            </w:pPr>
            <w:r w:rsidRPr="00D5708A">
              <w:rPr>
                <w:rFonts w:eastAsia="Times New Roman"/>
                <w:b w:val="0"/>
                <w:sz w:val="24"/>
                <w:szCs w:val="24"/>
              </w:rPr>
              <w:t>Базы данных</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5,6</w:t>
            </w:r>
          </w:p>
        </w:tc>
        <w:tc>
          <w:tcPr>
            <w:tcW w:w="1076" w:type="dxa"/>
            <w:vAlign w:val="center"/>
          </w:tcPr>
          <w:p w:rsidR="00A41E0C" w:rsidRPr="00D5708A" w:rsidRDefault="00A736A8" w:rsidP="00211E18">
            <w:pPr>
              <w:pStyle w:val="13"/>
              <w:spacing w:after="0" w:line="240" w:lineRule="auto"/>
              <w:rPr>
                <w:rFonts w:eastAsia="Times New Roman"/>
                <w:b w:val="0"/>
                <w:sz w:val="24"/>
                <w:szCs w:val="24"/>
              </w:rPr>
            </w:pPr>
            <w:r w:rsidRPr="00D5708A">
              <w:rPr>
                <w:rFonts w:eastAsia="Times New Roman"/>
                <w:b w:val="0"/>
                <w:sz w:val="24"/>
                <w:szCs w:val="24"/>
              </w:rPr>
              <w:t>3</w:t>
            </w:r>
            <w:r w:rsidR="00102B4E" w:rsidRPr="00D5708A">
              <w:rPr>
                <w:rFonts w:eastAsia="Times New Roman"/>
                <w:b w:val="0"/>
                <w:sz w:val="24"/>
                <w:szCs w:val="24"/>
              </w:rPr>
              <w:t>39</w:t>
            </w:r>
            <w:r w:rsidRPr="00D5708A">
              <w:rPr>
                <w:rFonts w:eastAsia="Times New Roman"/>
                <w:b w:val="0"/>
                <w:sz w:val="24"/>
                <w:szCs w:val="24"/>
              </w:rPr>
              <w:t>-34</w:t>
            </w:r>
            <w:r w:rsidR="00102B4E" w:rsidRPr="00D5708A">
              <w:rPr>
                <w:rFonts w:eastAsia="Times New Roman"/>
                <w:b w:val="0"/>
                <w:sz w:val="24"/>
                <w:szCs w:val="24"/>
              </w:rPr>
              <w:t>2</w:t>
            </w:r>
          </w:p>
        </w:tc>
      </w:tr>
      <w:tr w:rsidR="00A41E0C" w:rsidRPr="00D5708A" w:rsidTr="00A41E0C">
        <w:trPr>
          <w:gridBefore w:val="1"/>
          <w:wBefore w:w="7" w:type="dxa"/>
          <w:trHeight w:val="329"/>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spacing w:line="259" w:lineRule="auto"/>
              <w:jc w:val="both"/>
              <w:rPr>
                <w:rFonts w:ascii="Times New Roman" w:hAnsi="Times New Roman" w:cs="Times New Roman"/>
                <w:color w:val="auto"/>
              </w:rPr>
            </w:pPr>
          </w:p>
        </w:tc>
        <w:tc>
          <w:tcPr>
            <w:tcW w:w="4016" w:type="dxa"/>
            <w:vMerge/>
            <w:vAlign w:val="center"/>
          </w:tcPr>
          <w:p w:rsidR="00A41E0C" w:rsidRPr="00D5708A" w:rsidRDefault="00A41E0C" w:rsidP="00211E18">
            <w:pPr>
              <w:jc w:val="both"/>
              <w:rPr>
                <w:rFonts w:ascii="Times New Roman" w:hAnsi="Times New Roman" w:cs="Times New Roman"/>
                <w:color w:val="auto"/>
              </w:rPr>
            </w:pPr>
          </w:p>
        </w:tc>
        <w:tc>
          <w:tcPr>
            <w:tcW w:w="3506" w:type="dxa"/>
            <w:vAlign w:val="center"/>
          </w:tcPr>
          <w:p w:rsidR="00A41E0C" w:rsidRPr="00D5708A" w:rsidRDefault="00A41E0C" w:rsidP="004A7698">
            <w:pPr>
              <w:pStyle w:val="13"/>
              <w:spacing w:after="0"/>
              <w:jc w:val="left"/>
              <w:rPr>
                <w:rFonts w:eastAsia="Times New Roman"/>
                <w:b w:val="0"/>
                <w:sz w:val="24"/>
                <w:szCs w:val="24"/>
              </w:rPr>
            </w:pPr>
            <w:r w:rsidRPr="00D5708A">
              <w:rPr>
                <w:rFonts w:eastAsia="Times New Roman"/>
                <w:b w:val="0"/>
                <w:sz w:val="24"/>
                <w:szCs w:val="24"/>
              </w:rPr>
              <w:t>Генетические алгоритмы</w:t>
            </w:r>
          </w:p>
        </w:tc>
        <w:tc>
          <w:tcPr>
            <w:tcW w:w="1073" w:type="dxa"/>
            <w:vAlign w:val="center"/>
          </w:tcPr>
          <w:p w:rsidR="00A41E0C" w:rsidRPr="00D5708A" w:rsidRDefault="00A41E0C" w:rsidP="004A7698">
            <w:pPr>
              <w:pStyle w:val="13"/>
              <w:spacing w:after="0"/>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736A8" w:rsidP="004A7698">
            <w:pPr>
              <w:pStyle w:val="13"/>
              <w:spacing w:after="0"/>
              <w:rPr>
                <w:rFonts w:eastAsia="Times New Roman"/>
                <w:b w:val="0"/>
                <w:sz w:val="24"/>
                <w:szCs w:val="24"/>
              </w:rPr>
            </w:pPr>
            <w:r w:rsidRPr="00D5708A">
              <w:rPr>
                <w:rFonts w:eastAsia="Times New Roman"/>
                <w:b w:val="0"/>
                <w:sz w:val="24"/>
                <w:szCs w:val="24"/>
              </w:rPr>
              <w:t>34</w:t>
            </w:r>
            <w:r w:rsidR="00102B4E" w:rsidRPr="00D5708A">
              <w:rPr>
                <w:rFonts w:eastAsia="Times New Roman"/>
                <w:b w:val="0"/>
                <w:sz w:val="24"/>
                <w:szCs w:val="24"/>
              </w:rPr>
              <w:t>3,</w:t>
            </w:r>
            <w:r w:rsidRPr="00D5708A">
              <w:rPr>
                <w:rFonts w:eastAsia="Times New Roman"/>
                <w:b w:val="0"/>
                <w:sz w:val="24"/>
                <w:szCs w:val="24"/>
              </w:rPr>
              <w:t>34</w:t>
            </w:r>
            <w:r w:rsidR="00102B4E" w:rsidRPr="00D5708A">
              <w:rPr>
                <w:rFonts w:eastAsia="Times New Roman"/>
                <w:b w:val="0"/>
                <w:sz w:val="24"/>
                <w:szCs w:val="24"/>
              </w:rPr>
              <w:t>4</w:t>
            </w:r>
          </w:p>
        </w:tc>
      </w:tr>
      <w:tr w:rsidR="00A41E0C" w:rsidRPr="00D5708A" w:rsidTr="004403ED">
        <w:trPr>
          <w:gridBefore w:val="1"/>
          <w:wBefore w:w="7" w:type="dxa"/>
          <w:trHeight w:val="1104"/>
          <w:jc w:val="center"/>
        </w:trPr>
        <w:tc>
          <w:tcPr>
            <w:tcW w:w="1558" w:type="dxa"/>
            <w:vMerge w:val="restart"/>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ПК-2</w:t>
            </w:r>
          </w:p>
        </w:tc>
        <w:tc>
          <w:tcPr>
            <w:tcW w:w="4016" w:type="dxa"/>
            <w:vMerge w:val="restart"/>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Способен разрабатывать и тестировать программные компоненты решения задач в системах искусственного интеллекта</w:t>
            </w:r>
          </w:p>
        </w:tc>
        <w:tc>
          <w:tcPr>
            <w:tcW w:w="4016" w:type="dxa"/>
            <w:vMerge w:val="restart"/>
          </w:tcPr>
          <w:p w:rsidR="00A41E0C" w:rsidRPr="00D5708A" w:rsidRDefault="00A41E0C" w:rsidP="00211E18">
            <w:pPr>
              <w:jc w:val="both"/>
              <w:rPr>
                <w:rFonts w:ascii="Times New Roman" w:hAnsi="Times New Roman" w:cs="Times New Roman"/>
                <w:color w:val="auto"/>
              </w:rPr>
            </w:pPr>
            <w:r w:rsidRPr="00D5708A">
              <w:rPr>
                <w:rFonts w:ascii="Times New Roman" w:hAnsi="Times New Roman" w:cs="Times New Roman"/>
                <w:color w:val="auto"/>
              </w:rPr>
              <w:t xml:space="preserve">ПК-2.1 Настраивает программное обеспечение и участвует в разработке программных компонентов систем искусственного </w:t>
            </w:r>
            <w:r w:rsidRPr="00D5708A">
              <w:rPr>
                <w:rFonts w:ascii="Times New Roman" w:hAnsi="Times New Roman" w:cs="Times New Roman"/>
                <w:color w:val="auto"/>
              </w:rPr>
              <w:lastRenderedPageBreak/>
              <w:t>интеллекта</w:t>
            </w:r>
          </w:p>
        </w:tc>
        <w:tc>
          <w:tcPr>
            <w:tcW w:w="3506" w:type="dxa"/>
            <w:vAlign w:val="center"/>
          </w:tcPr>
          <w:p w:rsidR="00A41E0C" w:rsidRPr="00D5708A" w:rsidRDefault="00A41E0C" w:rsidP="00211E18">
            <w:pPr>
              <w:pStyle w:val="13"/>
              <w:spacing w:after="0" w:line="240" w:lineRule="auto"/>
              <w:jc w:val="left"/>
              <w:rPr>
                <w:rFonts w:eastAsia="Times New Roman"/>
                <w:b w:val="0"/>
                <w:sz w:val="24"/>
                <w:szCs w:val="24"/>
              </w:rPr>
            </w:pPr>
            <w:r w:rsidRPr="00D5708A">
              <w:rPr>
                <w:rFonts w:eastAsia="Times New Roman"/>
                <w:b w:val="0"/>
                <w:sz w:val="24"/>
                <w:szCs w:val="24"/>
              </w:rPr>
              <w:lastRenderedPageBreak/>
              <w:t>Архитектура и программирование распределённых вычислительных систем</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161-164</w:t>
            </w:r>
          </w:p>
        </w:tc>
      </w:tr>
      <w:tr w:rsidR="00A41E0C" w:rsidRPr="00D5708A" w:rsidTr="004403ED">
        <w:trPr>
          <w:gridBefore w:val="1"/>
          <w:wBefore w:w="7" w:type="dxa"/>
          <w:trHeight w:val="1104"/>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ign w:val="center"/>
          </w:tcPr>
          <w:p w:rsidR="00A41E0C" w:rsidRPr="00D5708A" w:rsidRDefault="00A41E0C" w:rsidP="00211E18">
            <w:pPr>
              <w:jc w:val="both"/>
              <w:rPr>
                <w:rFonts w:ascii="Times New Roman" w:hAnsi="Times New Roman" w:cs="Times New Roman"/>
                <w:color w:val="auto"/>
              </w:rPr>
            </w:pPr>
          </w:p>
        </w:tc>
        <w:tc>
          <w:tcPr>
            <w:tcW w:w="3506" w:type="dxa"/>
            <w:vAlign w:val="center"/>
          </w:tcPr>
          <w:p w:rsidR="00A41E0C" w:rsidRPr="00D5708A" w:rsidRDefault="00A41E0C" w:rsidP="00211E18">
            <w:pPr>
              <w:pStyle w:val="13"/>
              <w:spacing w:after="0" w:line="240" w:lineRule="auto"/>
              <w:jc w:val="both"/>
              <w:rPr>
                <w:rFonts w:eastAsia="Times New Roman"/>
                <w:b w:val="0"/>
                <w:sz w:val="24"/>
                <w:szCs w:val="24"/>
              </w:rPr>
            </w:pPr>
            <w:r w:rsidRPr="00D5708A">
              <w:rPr>
                <w:rFonts w:eastAsia="Times New Roman"/>
                <w:b w:val="0"/>
                <w:sz w:val="24"/>
                <w:szCs w:val="24"/>
              </w:rPr>
              <w:t>Программирование высокопроизводительных систем</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165</w:t>
            </w:r>
            <w:r w:rsidR="00102B4E" w:rsidRPr="00D5708A">
              <w:rPr>
                <w:rFonts w:eastAsia="Times New Roman"/>
                <w:b w:val="0"/>
                <w:sz w:val="24"/>
                <w:szCs w:val="24"/>
              </w:rPr>
              <w:t>,</w:t>
            </w:r>
            <w:r w:rsidRPr="00D5708A">
              <w:rPr>
                <w:rFonts w:eastAsia="Times New Roman"/>
                <w:b w:val="0"/>
                <w:sz w:val="24"/>
                <w:szCs w:val="24"/>
              </w:rPr>
              <w:t>166</w:t>
            </w:r>
          </w:p>
        </w:tc>
      </w:tr>
      <w:tr w:rsidR="00A41E0C" w:rsidRPr="00D5708A" w:rsidTr="004403ED">
        <w:trPr>
          <w:gridBefore w:val="1"/>
          <w:wBefore w:w="7" w:type="dxa"/>
          <w:trHeight w:val="489"/>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restart"/>
          </w:tcPr>
          <w:p w:rsidR="00A41E0C" w:rsidRPr="00D5708A" w:rsidRDefault="00A41E0C" w:rsidP="00211E18">
            <w:pPr>
              <w:jc w:val="both"/>
              <w:rPr>
                <w:rFonts w:ascii="Times New Roman" w:hAnsi="Times New Roman" w:cs="Times New Roman"/>
                <w:color w:val="auto"/>
              </w:rPr>
            </w:pPr>
            <w:r w:rsidRPr="00D5708A">
              <w:rPr>
                <w:rFonts w:ascii="Times New Roman" w:hAnsi="Times New Roman" w:cs="Times New Roman"/>
                <w:color w:val="auto"/>
              </w:rPr>
              <w:t>ПК-2.2 Разрабатывает архитектуру и проектирует приложения систем искусственного интеллекта</w:t>
            </w:r>
          </w:p>
        </w:tc>
        <w:tc>
          <w:tcPr>
            <w:tcW w:w="3506" w:type="dxa"/>
            <w:vAlign w:val="center"/>
          </w:tcPr>
          <w:p w:rsidR="00A41E0C" w:rsidRPr="00D5708A" w:rsidRDefault="00A41E0C" w:rsidP="00211E18">
            <w:pPr>
              <w:pStyle w:val="13"/>
              <w:spacing w:after="0" w:line="240" w:lineRule="auto"/>
              <w:jc w:val="left"/>
              <w:rPr>
                <w:rFonts w:eastAsia="Times New Roman"/>
                <w:b w:val="0"/>
                <w:sz w:val="24"/>
                <w:szCs w:val="24"/>
              </w:rPr>
            </w:pPr>
            <w:r w:rsidRPr="00D5708A">
              <w:rPr>
                <w:rFonts w:eastAsia="Times New Roman"/>
                <w:b w:val="0"/>
                <w:sz w:val="24"/>
                <w:szCs w:val="24"/>
              </w:rPr>
              <w:t>Тестирование программных систем</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167</w:t>
            </w:r>
            <w:r w:rsidR="00102B4E" w:rsidRPr="00D5708A">
              <w:rPr>
                <w:rFonts w:eastAsia="Times New Roman"/>
                <w:b w:val="0"/>
                <w:sz w:val="24"/>
                <w:szCs w:val="24"/>
              </w:rPr>
              <w:t>,</w:t>
            </w:r>
            <w:r w:rsidRPr="00D5708A">
              <w:rPr>
                <w:rFonts w:eastAsia="Times New Roman"/>
                <w:b w:val="0"/>
                <w:sz w:val="24"/>
                <w:szCs w:val="24"/>
              </w:rPr>
              <w:t>168,</w:t>
            </w:r>
          </w:p>
          <w:p w:rsidR="00A41E0C" w:rsidRPr="00D5708A" w:rsidRDefault="006223A8" w:rsidP="00211E18">
            <w:pPr>
              <w:pStyle w:val="13"/>
              <w:spacing w:after="0" w:line="240" w:lineRule="auto"/>
              <w:rPr>
                <w:rFonts w:eastAsia="Times New Roman"/>
                <w:b w:val="0"/>
                <w:sz w:val="24"/>
                <w:szCs w:val="24"/>
              </w:rPr>
            </w:pPr>
            <w:r w:rsidRPr="00D5708A">
              <w:rPr>
                <w:rFonts w:eastAsia="Times New Roman"/>
                <w:b w:val="0"/>
                <w:sz w:val="24"/>
                <w:szCs w:val="24"/>
              </w:rPr>
              <w:t>34</w:t>
            </w:r>
            <w:r w:rsidR="00102B4E" w:rsidRPr="00D5708A">
              <w:rPr>
                <w:rFonts w:eastAsia="Times New Roman"/>
                <w:b w:val="0"/>
                <w:sz w:val="24"/>
                <w:szCs w:val="24"/>
              </w:rPr>
              <w:t>5,</w:t>
            </w:r>
            <w:r w:rsidRPr="00D5708A">
              <w:rPr>
                <w:rFonts w:eastAsia="Times New Roman"/>
                <w:b w:val="0"/>
                <w:sz w:val="24"/>
                <w:szCs w:val="24"/>
              </w:rPr>
              <w:t>34</w:t>
            </w:r>
            <w:r w:rsidR="00102B4E" w:rsidRPr="00D5708A">
              <w:rPr>
                <w:rFonts w:eastAsia="Times New Roman"/>
                <w:b w:val="0"/>
                <w:sz w:val="24"/>
                <w:szCs w:val="24"/>
              </w:rPr>
              <w:t>6</w:t>
            </w:r>
          </w:p>
        </w:tc>
      </w:tr>
      <w:tr w:rsidR="00A41E0C" w:rsidRPr="00D5708A" w:rsidTr="00A41E0C">
        <w:trPr>
          <w:gridBefore w:val="1"/>
          <w:wBefore w:w="7" w:type="dxa"/>
          <w:trHeight w:val="798"/>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ign w:val="center"/>
          </w:tcPr>
          <w:p w:rsidR="00A41E0C" w:rsidRPr="00D5708A" w:rsidRDefault="00A41E0C" w:rsidP="00211E18">
            <w:pPr>
              <w:jc w:val="both"/>
              <w:rPr>
                <w:rFonts w:ascii="Times New Roman" w:hAnsi="Times New Roman" w:cs="Times New Roman"/>
                <w:color w:val="auto"/>
              </w:rPr>
            </w:pPr>
          </w:p>
        </w:tc>
        <w:tc>
          <w:tcPr>
            <w:tcW w:w="3506" w:type="dxa"/>
            <w:vAlign w:val="center"/>
          </w:tcPr>
          <w:p w:rsidR="00A41E0C" w:rsidRPr="00D5708A" w:rsidRDefault="00A41E0C" w:rsidP="00211E18">
            <w:pPr>
              <w:pStyle w:val="13"/>
              <w:jc w:val="both"/>
              <w:rPr>
                <w:rFonts w:eastAsia="Times New Roman"/>
                <w:b w:val="0"/>
                <w:sz w:val="24"/>
                <w:szCs w:val="24"/>
              </w:rPr>
            </w:pPr>
            <w:r w:rsidRPr="00D5708A">
              <w:rPr>
                <w:rFonts w:eastAsia="Times New Roman"/>
                <w:b w:val="0"/>
                <w:sz w:val="24"/>
                <w:szCs w:val="24"/>
              </w:rPr>
              <w:t>Выполнение и защита выпускной квалификационной работы (бакалаврская работа)</w:t>
            </w:r>
          </w:p>
        </w:tc>
        <w:tc>
          <w:tcPr>
            <w:tcW w:w="1073"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A41E0C" w:rsidRPr="00D5708A" w:rsidRDefault="00A41E0C" w:rsidP="00211E18">
            <w:pPr>
              <w:pStyle w:val="13"/>
              <w:spacing w:after="0" w:line="240" w:lineRule="auto"/>
              <w:rPr>
                <w:rFonts w:eastAsia="Times New Roman"/>
                <w:b w:val="0"/>
                <w:sz w:val="24"/>
                <w:szCs w:val="24"/>
              </w:rPr>
            </w:pPr>
            <w:r w:rsidRPr="00D5708A">
              <w:rPr>
                <w:rFonts w:eastAsia="Times New Roman"/>
                <w:b w:val="0"/>
                <w:sz w:val="24"/>
                <w:szCs w:val="24"/>
              </w:rPr>
              <w:t>3</w:t>
            </w:r>
            <w:r w:rsidR="0009371E" w:rsidRPr="00D5708A">
              <w:rPr>
                <w:rFonts w:eastAsia="Times New Roman"/>
                <w:b w:val="0"/>
                <w:sz w:val="24"/>
                <w:szCs w:val="24"/>
              </w:rPr>
              <w:t>49-</w:t>
            </w:r>
            <w:r w:rsidRPr="00D5708A">
              <w:rPr>
                <w:rFonts w:eastAsia="Times New Roman"/>
                <w:b w:val="0"/>
                <w:sz w:val="24"/>
                <w:szCs w:val="24"/>
              </w:rPr>
              <w:t>3</w:t>
            </w:r>
            <w:r w:rsidR="0009371E" w:rsidRPr="00D5708A">
              <w:rPr>
                <w:rFonts w:eastAsia="Times New Roman"/>
                <w:b w:val="0"/>
                <w:sz w:val="24"/>
                <w:szCs w:val="24"/>
              </w:rPr>
              <w:t>52</w:t>
            </w:r>
          </w:p>
        </w:tc>
      </w:tr>
      <w:tr w:rsidR="00A41E0C" w:rsidRPr="00D5708A" w:rsidTr="004403ED">
        <w:trPr>
          <w:gridBefore w:val="1"/>
          <w:wBefore w:w="7" w:type="dxa"/>
          <w:trHeight w:val="407"/>
          <w:jc w:val="center"/>
        </w:trPr>
        <w:tc>
          <w:tcPr>
            <w:tcW w:w="1558" w:type="dxa"/>
            <w:vMerge/>
          </w:tcPr>
          <w:p w:rsidR="00A41E0C" w:rsidRPr="00D5708A" w:rsidRDefault="00A41E0C" w:rsidP="00211E18">
            <w:pPr>
              <w:pStyle w:val="13"/>
              <w:spacing w:after="0" w:line="240" w:lineRule="auto"/>
              <w:rPr>
                <w:rFonts w:eastAsia="Times New Roman"/>
                <w:b w:val="0"/>
                <w:sz w:val="24"/>
                <w:szCs w:val="24"/>
              </w:rPr>
            </w:pPr>
          </w:p>
        </w:tc>
        <w:tc>
          <w:tcPr>
            <w:tcW w:w="4016" w:type="dxa"/>
            <w:vMerge/>
          </w:tcPr>
          <w:p w:rsidR="00A41E0C" w:rsidRPr="00D5708A" w:rsidRDefault="00A41E0C" w:rsidP="00211E18">
            <w:pPr>
              <w:pStyle w:val="13"/>
              <w:spacing w:after="0" w:line="240" w:lineRule="auto"/>
              <w:jc w:val="both"/>
              <w:rPr>
                <w:rFonts w:eastAsia="Times New Roman"/>
                <w:b w:val="0"/>
                <w:sz w:val="24"/>
                <w:szCs w:val="24"/>
              </w:rPr>
            </w:pPr>
          </w:p>
        </w:tc>
        <w:tc>
          <w:tcPr>
            <w:tcW w:w="4016" w:type="dxa"/>
            <w:vMerge/>
            <w:vAlign w:val="center"/>
          </w:tcPr>
          <w:p w:rsidR="00A41E0C" w:rsidRPr="00D5708A" w:rsidRDefault="00A41E0C" w:rsidP="00211E18">
            <w:pPr>
              <w:jc w:val="both"/>
              <w:rPr>
                <w:rFonts w:ascii="Times New Roman" w:hAnsi="Times New Roman" w:cs="Times New Roman"/>
                <w:color w:val="auto"/>
              </w:rPr>
            </w:pPr>
          </w:p>
        </w:tc>
        <w:tc>
          <w:tcPr>
            <w:tcW w:w="3506" w:type="dxa"/>
            <w:vAlign w:val="center"/>
          </w:tcPr>
          <w:p w:rsidR="00A41E0C" w:rsidRPr="00D5708A" w:rsidRDefault="004A7698" w:rsidP="004A7698">
            <w:pPr>
              <w:pStyle w:val="13"/>
              <w:spacing w:after="0"/>
              <w:jc w:val="both"/>
              <w:rPr>
                <w:rFonts w:eastAsia="Times New Roman"/>
                <w:b w:val="0"/>
                <w:sz w:val="24"/>
                <w:szCs w:val="24"/>
              </w:rPr>
            </w:pPr>
            <w:r w:rsidRPr="00D5708A">
              <w:rPr>
                <w:rFonts w:eastAsia="Times New Roman"/>
                <w:b w:val="0"/>
                <w:sz w:val="24"/>
                <w:szCs w:val="24"/>
              </w:rPr>
              <w:t>Спецификация, архитектура и проектирование программных систем</w:t>
            </w:r>
          </w:p>
        </w:tc>
        <w:tc>
          <w:tcPr>
            <w:tcW w:w="1073" w:type="dxa"/>
            <w:vAlign w:val="center"/>
          </w:tcPr>
          <w:p w:rsidR="00A41E0C" w:rsidRPr="00D5708A" w:rsidRDefault="004A7698" w:rsidP="00D47271">
            <w:pPr>
              <w:pStyle w:val="13"/>
              <w:spacing w:after="0"/>
              <w:rPr>
                <w:rFonts w:eastAsia="Times New Roman"/>
                <w:b w:val="0"/>
                <w:sz w:val="24"/>
                <w:szCs w:val="24"/>
              </w:rPr>
            </w:pPr>
            <w:r w:rsidRPr="00D5708A">
              <w:rPr>
                <w:rFonts w:eastAsia="Times New Roman"/>
                <w:b w:val="0"/>
                <w:sz w:val="24"/>
                <w:szCs w:val="24"/>
              </w:rPr>
              <w:t>6,7</w:t>
            </w:r>
          </w:p>
        </w:tc>
        <w:tc>
          <w:tcPr>
            <w:tcW w:w="1076" w:type="dxa"/>
            <w:vAlign w:val="center"/>
          </w:tcPr>
          <w:p w:rsidR="00A41E0C" w:rsidRPr="00D5708A" w:rsidRDefault="006223A8" w:rsidP="00D47271">
            <w:pPr>
              <w:pStyle w:val="13"/>
              <w:spacing w:after="0"/>
              <w:rPr>
                <w:rFonts w:eastAsia="Times New Roman"/>
                <w:b w:val="0"/>
                <w:sz w:val="24"/>
                <w:szCs w:val="24"/>
              </w:rPr>
            </w:pPr>
            <w:r w:rsidRPr="00D5708A">
              <w:rPr>
                <w:rFonts w:eastAsia="Times New Roman"/>
                <w:b w:val="0"/>
                <w:sz w:val="24"/>
                <w:szCs w:val="24"/>
              </w:rPr>
              <w:t>34</w:t>
            </w:r>
            <w:r w:rsidR="0009371E" w:rsidRPr="00D5708A">
              <w:rPr>
                <w:rFonts w:eastAsia="Times New Roman"/>
                <w:b w:val="0"/>
                <w:sz w:val="24"/>
                <w:szCs w:val="24"/>
              </w:rPr>
              <w:t>7,</w:t>
            </w:r>
            <w:r w:rsidRPr="00D5708A">
              <w:rPr>
                <w:rFonts w:eastAsia="Times New Roman"/>
                <w:b w:val="0"/>
                <w:sz w:val="24"/>
                <w:szCs w:val="24"/>
              </w:rPr>
              <w:t>34</w:t>
            </w:r>
            <w:r w:rsidR="0009371E" w:rsidRPr="00D5708A">
              <w:rPr>
                <w:rFonts w:eastAsia="Times New Roman"/>
                <w:b w:val="0"/>
                <w:sz w:val="24"/>
                <w:szCs w:val="24"/>
              </w:rPr>
              <w:t>8</w:t>
            </w:r>
          </w:p>
        </w:tc>
      </w:tr>
      <w:tr w:rsidR="00211E18" w:rsidRPr="00D5708A" w:rsidTr="004403ED">
        <w:trPr>
          <w:gridBefore w:val="1"/>
          <w:wBefore w:w="7" w:type="dxa"/>
          <w:trHeight w:val="735"/>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ПК-3</w:t>
            </w:r>
          </w:p>
        </w:tc>
        <w:tc>
          <w:tcPr>
            <w:tcW w:w="4016" w:type="dxa"/>
            <w:vMerge w:val="restart"/>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Способен осуществлять сбор и подготовку данных для систем искусственного интеллекта</w:t>
            </w:r>
          </w:p>
        </w:tc>
        <w:tc>
          <w:tcPr>
            <w:tcW w:w="4016" w:type="dxa"/>
            <w:vAlign w:val="center"/>
          </w:tcPr>
          <w:p w:rsidR="00211E18" w:rsidRPr="00D5708A" w:rsidRDefault="00211E18" w:rsidP="00211E18">
            <w:pPr>
              <w:jc w:val="both"/>
              <w:rPr>
                <w:rFonts w:ascii="Times New Roman" w:hAnsi="Times New Roman" w:cs="Times New Roman"/>
                <w:color w:val="auto"/>
              </w:rPr>
            </w:pPr>
            <w:r w:rsidRPr="00D5708A">
              <w:rPr>
                <w:rFonts w:ascii="Times New Roman" w:hAnsi="Times New Roman" w:cs="Times New Roman"/>
                <w:color w:val="auto"/>
              </w:rPr>
              <w:t>ПК-3.1 Осуществляет поиск данных в открытых источниках, специализированных библиотеках и репозиториях</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 xml:space="preserve">Технологическая </w:t>
            </w:r>
            <w:r w:rsidR="0009371E" w:rsidRPr="00D5708A">
              <w:rPr>
                <w:rFonts w:eastAsia="Times New Roman"/>
                <w:b w:val="0"/>
                <w:sz w:val="24"/>
                <w:szCs w:val="24"/>
              </w:rPr>
              <w:t>практика</w:t>
            </w:r>
            <w:r w:rsidRPr="00D5708A">
              <w:rPr>
                <w:rFonts w:eastAsia="Times New Roman"/>
                <w:b w:val="0"/>
                <w:sz w:val="24"/>
                <w:szCs w:val="24"/>
              </w:rPr>
              <w:t xml:space="preserve">(производственная) </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6</w:t>
            </w:r>
          </w:p>
        </w:tc>
        <w:tc>
          <w:tcPr>
            <w:tcW w:w="1076" w:type="dxa"/>
            <w:vAlign w:val="center"/>
          </w:tcPr>
          <w:p w:rsidR="00211E18" w:rsidRPr="00D5708A" w:rsidRDefault="00C47F52" w:rsidP="00211E18">
            <w:pPr>
              <w:pStyle w:val="13"/>
              <w:spacing w:after="0" w:line="240" w:lineRule="auto"/>
              <w:rPr>
                <w:rFonts w:eastAsia="Times New Roman"/>
                <w:b w:val="0"/>
                <w:sz w:val="24"/>
                <w:szCs w:val="24"/>
              </w:rPr>
            </w:pPr>
            <w:r w:rsidRPr="00D5708A">
              <w:rPr>
                <w:rFonts w:eastAsia="Times New Roman"/>
                <w:b w:val="0"/>
                <w:sz w:val="24"/>
                <w:szCs w:val="24"/>
              </w:rPr>
              <w:t>169-176</w:t>
            </w:r>
          </w:p>
        </w:tc>
      </w:tr>
      <w:tr w:rsidR="00211E18" w:rsidRPr="00D5708A" w:rsidTr="004403ED">
        <w:trPr>
          <w:gridBefore w:val="1"/>
          <w:wBefore w:w="7" w:type="dxa"/>
          <w:trHeight w:val="1112"/>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spacing w:after="0" w:line="240" w:lineRule="auto"/>
              <w:jc w:val="both"/>
              <w:rPr>
                <w:rFonts w:eastAsia="Times New Roman"/>
                <w:b w:val="0"/>
                <w:sz w:val="24"/>
                <w:szCs w:val="24"/>
              </w:rPr>
            </w:pPr>
          </w:p>
        </w:tc>
        <w:tc>
          <w:tcPr>
            <w:tcW w:w="4016" w:type="dxa"/>
            <w:vAlign w:val="center"/>
          </w:tcPr>
          <w:p w:rsidR="00211E18" w:rsidRPr="00D5708A" w:rsidRDefault="00211E18" w:rsidP="00211E18">
            <w:pPr>
              <w:jc w:val="both"/>
              <w:rPr>
                <w:rFonts w:ascii="Times New Roman" w:hAnsi="Times New Roman" w:cs="Times New Roman"/>
                <w:color w:val="auto"/>
              </w:rPr>
            </w:pPr>
            <w:r w:rsidRPr="00D5708A">
              <w:rPr>
                <w:rFonts w:ascii="Times New Roman" w:hAnsi="Times New Roman" w:cs="Times New Roman"/>
                <w:color w:val="auto"/>
              </w:rPr>
              <w:t>ПК-3.2 Выполняет подготовку и разметку структурированных и неструктурированных данных для машинного обучения</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 xml:space="preserve">Преддипломная </w:t>
            </w:r>
            <w:r w:rsidR="0009371E" w:rsidRPr="00D5708A">
              <w:rPr>
                <w:rFonts w:eastAsia="Times New Roman"/>
                <w:b w:val="0"/>
                <w:sz w:val="24"/>
                <w:szCs w:val="24"/>
              </w:rPr>
              <w:t>практика</w:t>
            </w:r>
            <w:r w:rsidRPr="00D5708A">
              <w:rPr>
                <w:rFonts w:eastAsia="Times New Roman"/>
                <w:b w:val="0"/>
                <w:sz w:val="24"/>
                <w:szCs w:val="24"/>
              </w:rPr>
              <w:t xml:space="preserve">(производственная) </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C47F52" w:rsidP="00211E18">
            <w:pPr>
              <w:pStyle w:val="13"/>
              <w:spacing w:after="0" w:line="240" w:lineRule="auto"/>
              <w:rPr>
                <w:rFonts w:eastAsia="Times New Roman"/>
                <w:b w:val="0"/>
                <w:sz w:val="24"/>
                <w:szCs w:val="24"/>
              </w:rPr>
            </w:pPr>
            <w:r w:rsidRPr="00D5708A">
              <w:rPr>
                <w:rFonts w:eastAsia="Times New Roman"/>
                <w:b w:val="0"/>
                <w:sz w:val="24"/>
                <w:szCs w:val="24"/>
              </w:rPr>
              <w:t>35</w:t>
            </w:r>
            <w:r w:rsidR="0009371E" w:rsidRPr="00D5708A">
              <w:rPr>
                <w:rFonts w:eastAsia="Times New Roman"/>
                <w:b w:val="0"/>
                <w:sz w:val="24"/>
                <w:szCs w:val="24"/>
              </w:rPr>
              <w:t>3</w:t>
            </w:r>
            <w:r w:rsidRPr="00D5708A">
              <w:rPr>
                <w:rFonts w:eastAsia="Times New Roman"/>
                <w:b w:val="0"/>
                <w:sz w:val="24"/>
                <w:szCs w:val="24"/>
              </w:rPr>
              <w:t>-3</w:t>
            </w:r>
            <w:r w:rsidR="0009371E" w:rsidRPr="00D5708A">
              <w:rPr>
                <w:rFonts w:eastAsia="Times New Roman"/>
                <w:b w:val="0"/>
                <w:sz w:val="24"/>
                <w:szCs w:val="24"/>
              </w:rPr>
              <w:t>60</w:t>
            </w:r>
          </w:p>
        </w:tc>
      </w:tr>
      <w:tr w:rsidR="00211E18" w:rsidRPr="00D5708A" w:rsidTr="004403ED">
        <w:trPr>
          <w:gridBefore w:val="1"/>
          <w:wBefore w:w="7" w:type="dxa"/>
          <w:trHeight w:val="765"/>
          <w:jc w:val="center"/>
        </w:trPr>
        <w:tc>
          <w:tcPr>
            <w:tcW w:w="1558" w:type="dxa"/>
            <w:vMerge w:val="restart"/>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ПК-4</w:t>
            </w:r>
          </w:p>
        </w:tc>
        <w:tc>
          <w:tcPr>
            <w:tcW w:w="4016" w:type="dxa"/>
            <w:vMerge w:val="restart"/>
          </w:tcPr>
          <w:p w:rsidR="00211E18" w:rsidRPr="00D5708A" w:rsidRDefault="00211E18" w:rsidP="00211E18">
            <w:pPr>
              <w:pStyle w:val="13"/>
              <w:jc w:val="both"/>
              <w:rPr>
                <w:rFonts w:eastAsia="Times New Roman"/>
                <w:b w:val="0"/>
                <w:sz w:val="24"/>
                <w:szCs w:val="24"/>
              </w:rPr>
            </w:pPr>
            <w:r w:rsidRPr="00D5708A">
              <w:rPr>
                <w:rFonts w:eastAsia="Times New Roman"/>
                <w:b w:val="0"/>
                <w:sz w:val="24"/>
                <w:szCs w:val="24"/>
              </w:rPr>
              <w:t>Способен разрабатывать системы анализа больших данных</w:t>
            </w:r>
          </w:p>
        </w:tc>
        <w:tc>
          <w:tcPr>
            <w:tcW w:w="4016" w:type="dxa"/>
            <w:vMerge w:val="restart"/>
          </w:tcPr>
          <w:p w:rsidR="00211E18" w:rsidRPr="00D5708A" w:rsidRDefault="00211E18" w:rsidP="00211E18">
            <w:pPr>
              <w:jc w:val="both"/>
              <w:rPr>
                <w:rFonts w:ascii="Times New Roman" w:hAnsi="Times New Roman" w:cs="Times New Roman"/>
                <w:color w:val="auto"/>
              </w:rPr>
            </w:pPr>
            <w:r w:rsidRPr="00D5708A">
              <w:rPr>
                <w:rFonts w:ascii="Times New Roman" w:hAnsi="Times New Roman" w:cs="Times New Roman"/>
                <w:color w:val="auto"/>
              </w:rPr>
              <w:t>ПК-4.1 Осуществляет проектирование программно-аппаратных средств информационной безопасности</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t xml:space="preserve">Преддипломная </w:t>
            </w:r>
            <w:r w:rsidR="0009371E" w:rsidRPr="00D5708A">
              <w:rPr>
                <w:rFonts w:eastAsia="Times New Roman"/>
                <w:b w:val="0"/>
                <w:sz w:val="24"/>
                <w:szCs w:val="24"/>
              </w:rPr>
              <w:t>практика</w:t>
            </w:r>
            <w:r w:rsidRPr="00D5708A">
              <w:rPr>
                <w:rFonts w:eastAsia="Times New Roman"/>
                <w:b w:val="0"/>
                <w:sz w:val="24"/>
                <w:szCs w:val="24"/>
              </w:rPr>
              <w:t xml:space="preserve">(производственная) </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C47F52" w:rsidP="00211E18">
            <w:pPr>
              <w:pStyle w:val="13"/>
              <w:spacing w:after="0" w:line="240" w:lineRule="auto"/>
              <w:rPr>
                <w:rFonts w:eastAsia="Times New Roman"/>
                <w:b w:val="0"/>
                <w:sz w:val="24"/>
                <w:szCs w:val="24"/>
              </w:rPr>
            </w:pPr>
            <w:r w:rsidRPr="00D5708A">
              <w:rPr>
                <w:rFonts w:eastAsia="Times New Roman"/>
                <w:b w:val="0"/>
                <w:sz w:val="24"/>
                <w:szCs w:val="24"/>
              </w:rPr>
              <w:t>177-180</w:t>
            </w:r>
          </w:p>
        </w:tc>
      </w:tr>
      <w:tr w:rsidR="00211E18" w:rsidRPr="00D5708A" w:rsidTr="004403ED">
        <w:trPr>
          <w:gridBefore w:val="1"/>
          <w:wBefore w:w="7" w:type="dxa"/>
          <w:trHeight w:val="765"/>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jc w:val="both"/>
              <w:rPr>
                <w:rFonts w:eastAsia="Times New Roman"/>
                <w:b w:val="0"/>
                <w:sz w:val="24"/>
                <w:szCs w:val="24"/>
              </w:rPr>
            </w:pPr>
          </w:p>
        </w:tc>
        <w:tc>
          <w:tcPr>
            <w:tcW w:w="4016" w:type="dxa"/>
            <w:vMerge/>
            <w:vAlign w:val="center"/>
          </w:tcPr>
          <w:p w:rsidR="00211E18" w:rsidRPr="00D5708A" w:rsidRDefault="00211E18" w:rsidP="00211E18">
            <w:pPr>
              <w:jc w:val="both"/>
              <w:rPr>
                <w:rFonts w:ascii="Times New Roman" w:hAnsi="Times New Roman" w:cs="Times New Roman"/>
                <w:color w:val="auto"/>
              </w:rPr>
            </w:pPr>
          </w:p>
        </w:tc>
        <w:tc>
          <w:tcPr>
            <w:tcW w:w="3506" w:type="dxa"/>
            <w:vAlign w:val="center"/>
          </w:tcPr>
          <w:p w:rsidR="00211E18" w:rsidRPr="00D5708A" w:rsidRDefault="00211E18" w:rsidP="00211E18">
            <w:pPr>
              <w:pStyle w:val="13"/>
              <w:jc w:val="both"/>
              <w:rPr>
                <w:rFonts w:eastAsia="Times New Roman"/>
                <w:b w:val="0"/>
                <w:sz w:val="24"/>
                <w:szCs w:val="24"/>
              </w:rPr>
            </w:pPr>
            <w:r w:rsidRPr="00D5708A">
              <w:rPr>
                <w:rFonts w:eastAsia="Times New Roman"/>
                <w:b w:val="0"/>
                <w:sz w:val="24"/>
                <w:szCs w:val="24"/>
              </w:rPr>
              <w:t>Выполнение и защита выпускной квалификационной работы (бакалаврская работа)</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8</w:t>
            </w:r>
          </w:p>
        </w:tc>
        <w:tc>
          <w:tcPr>
            <w:tcW w:w="1076" w:type="dxa"/>
            <w:vAlign w:val="center"/>
          </w:tcPr>
          <w:p w:rsidR="00211E18" w:rsidRPr="00D5708A" w:rsidRDefault="00C47F52" w:rsidP="00211E18">
            <w:pPr>
              <w:pStyle w:val="13"/>
              <w:spacing w:after="0" w:line="240" w:lineRule="auto"/>
              <w:rPr>
                <w:rFonts w:eastAsia="Times New Roman"/>
                <w:b w:val="0"/>
                <w:sz w:val="24"/>
                <w:szCs w:val="24"/>
              </w:rPr>
            </w:pPr>
            <w:r w:rsidRPr="00D5708A">
              <w:rPr>
                <w:rFonts w:eastAsia="Times New Roman"/>
                <w:b w:val="0"/>
                <w:sz w:val="24"/>
                <w:szCs w:val="24"/>
              </w:rPr>
              <w:t>181</w:t>
            </w:r>
            <w:r w:rsidR="003C5A36" w:rsidRPr="00D5708A">
              <w:rPr>
                <w:rFonts w:eastAsia="Times New Roman"/>
                <w:b w:val="0"/>
                <w:sz w:val="24"/>
                <w:szCs w:val="24"/>
              </w:rPr>
              <w:t>,</w:t>
            </w:r>
            <w:r w:rsidRPr="00D5708A">
              <w:rPr>
                <w:rFonts w:eastAsia="Times New Roman"/>
                <w:b w:val="0"/>
                <w:sz w:val="24"/>
                <w:szCs w:val="24"/>
              </w:rPr>
              <w:t>182</w:t>
            </w:r>
          </w:p>
        </w:tc>
      </w:tr>
      <w:tr w:rsidR="00211E18" w:rsidRPr="00D5708A" w:rsidTr="004403ED">
        <w:trPr>
          <w:gridBefore w:val="1"/>
          <w:wBefore w:w="7" w:type="dxa"/>
          <w:trHeight w:val="285"/>
          <w:jc w:val="center"/>
        </w:trPr>
        <w:tc>
          <w:tcPr>
            <w:tcW w:w="1558" w:type="dxa"/>
            <w:vMerge/>
          </w:tcPr>
          <w:p w:rsidR="00211E18" w:rsidRPr="00D5708A" w:rsidRDefault="00211E18" w:rsidP="00211E18">
            <w:pPr>
              <w:pStyle w:val="13"/>
              <w:spacing w:after="0" w:line="240" w:lineRule="auto"/>
              <w:rPr>
                <w:rFonts w:eastAsia="Times New Roman"/>
                <w:b w:val="0"/>
                <w:sz w:val="24"/>
                <w:szCs w:val="24"/>
              </w:rPr>
            </w:pPr>
          </w:p>
        </w:tc>
        <w:tc>
          <w:tcPr>
            <w:tcW w:w="4016" w:type="dxa"/>
            <w:vMerge/>
          </w:tcPr>
          <w:p w:rsidR="00211E18" w:rsidRPr="00D5708A" w:rsidRDefault="00211E18" w:rsidP="00211E18">
            <w:pPr>
              <w:pStyle w:val="13"/>
              <w:jc w:val="both"/>
              <w:rPr>
                <w:rFonts w:eastAsia="Times New Roman"/>
                <w:b w:val="0"/>
                <w:sz w:val="24"/>
                <w:szCs w:val="24"/>
              </w:rPr>
            </w:pPr>
          </w:p>
        </w:tc>
        <w:tc>
          <w:tcPr>
            <w:tcW w:w="4016" w:type="dxa"/>
            <w:vAlign w:val="center"/>
          </w:tcPr>
          <w:p w:rsidR="00211E18" w:rsidRPr="00D5708A" w:rsidRDefault="00211E18" w:rsidP="00211E18">
            <w:pPr>
              <w:jc w:val="both"/>
              <w:rPr>
                <w:rFonts w:ascii="Times New Roman" w:hAnsi="Times New Roman" w:cs="Times New Roman"/>
                <w:color w:val="auto"/>
              </w:rPr>
            </w:pPr>
            <w:r w:rsidRPr="00D5708A">
              <w:rPr>
                <w:rFonts w:ascii="Times New Roman" w:hAnsi="Times New Roman" w:cs="Times New Roman"/>
                <w:color w:val="auto"/>
              </w:rPr>
              <w:t xml:space="preserve">ПК-4.2 Разрабатывает программные компоненты извлечения, хранения, </w:t>
            </w:r>
            <w:r w:rsidRPr="00D5708A">
              <w:rPr>
                <w:rFonts w:ascii="Times New Roman" w:hAnsi="Times New Roman" w:cs="Times New Roman"/>
                <w:color w:val="auto"/>
              </w:rPr>
              <w:lastRenderedPageBreak/>
              <w:t>подготовки больших данных с учетом вариантов использования больших данных, определений, словарей и эталонной архитектуры больших данных</w:t>
            </w:r>
          </w:p>
        </w:tc>
        <w:tc>
          <w:tcPr>
            <w:tcW w:w="3506" w:type="dxa"/>
            <w:vAlign w:val="center"/>
          </w:tcPr>
          <w:p w:rsidR="00211E18" w:rsidRPr="00D5708A" w:rsidRDefault="00211E18" w:rsidP="00211E18">
            <w:pPr>
              <w:pStyle w:val="13"/>
              <w:spacing w:after="0" w:line="240" w:lineRule="auto"/>
              <w:jc w:val="both"/>
              <w:rPr>
                <w:rFonts w:eastAsia="Times New Roman"/>
                <w:b w:val="0"/>
                <w:sz w:val="24"/>
                <w:szCs w:val="24"/>
              </w:rPr>
            </w:pPr>
            <w:r w:rsidRPr="00D5708A">
              <w:rPr>
                <w:rFonts w:eastAsia="Times New Roman"/>
                <w:b w:val="0"/>
                <w:sz w:val="24"/>
                <w:szCs w:val="24"/>
              </w:rPr>
              <w:lastRenderedPageBreak/>
              <w:t>Методы анализа данных</w:t>
            </w:r>
          </w:p>
        </w:tc>
        <w:tc>
          <w:tcPr>
            <w:tcW w:w="1073" w:type="dxa"/>
            <w:vAlign w:val="center"/>
          </w:tcPr>
          <w:p w:rsidR="00211E18" w:rsidRPr="00D5708A" w:rsidRDefault="00211E18" w:rsidP="00211E18">
            <w:pPr>
              <w:pStyle w:val="13"/>
              <w:spacing w:after="0" w:line="240" w:lineRule="auto"/>
              <w:rPr>
                <w:rFonts w:eastAsia="Times New Roman"/>
                <w:b w:val="0"/>
                <w:sz w:val="24"/>
                <w:szCs w:val="24"/>
              </w:rPr>
            </w:pPr>
            <w:r w:rsidRPr="00D5708A">
              <w:rPr>
                <w:rFonts w:eastAsia="Times New Roman"/>
                <w:b w:val="0"/>
                <w:sz w:val="24"/>
                <w:szCs w:val="24"/>
              </w:rPr>
              <w:t>4</w:t>
            </w:r>
          </w:p>
        </w:tc>
        <w:tc>
          <w:tcPr>
            <w:tcW w:w="1076" w:type="dxa"/>
            <w:vAlign w:val="center"/>
          </w:tcPr>
          <w:p w:rsidR="00211E18" w:rsidRPr="00D5708A" w:rsidRDefault="00C47F52" w:rsidP="00211E18">
            <w:pPr>
              <w:pStyle w:val="13"/>
              <w:spacing w:after="0" w:line="240" w:lineRule="auto"/>
              <w:rPr>
                <w:rFonts w:eastAsia="Times New Roman"/>
                <w:b w:val="0"/>
                <w:sz w:val="24"/>
                <w:szCs w:val="24"/>
              </w:rPr>
            </w:pPr>
            <w:r w:rsidRPr="00D5708A">
              <w:rPr>
                <w:rFonts w:eastAsia="Times New Roman"/>
                <w:b w:val="0"/>
                <w:sz w:val="24"/>
                <w:szCs w:val="24"/>
              </w:rPr>
              <w:t>183</w:t>
            </w:r>
            <w:r w:rsidR="003C5A36" w:rsidRPr="00D5708A">
              <w:rPr>
                <w:rFonts w:eastAsia="Times New Roman"/>
                <w:b w:val="0"/>
                <w:sz w:val="24"/>
                <w:szCs w:val="24"/>
              </w:rPr>
              <w:t>,</w:t>
            </w:r>
            <w:r w:rsidRPr="00D5708A">
              <w:rPr>
                <w:rFonts w:eastAsia="Times New Roman"/>
                <w:b w:val="0"/>
                <w:sz w:val="24"/>
                <w:szCs w:val="24"/>
              </w:rPr>
              <w:t>184</w:t>
            </w:r>
            <w:r w:rsidR="003C5A36" w:rsidRPr="00D5708A">
              <w:rPr>
                <w:rFonts w:eastAsia="Times New Roman"/>
                <w:b w:val="0"/>
                <w:sz w:val="24"/>
                <w:szCs w:val="24"/>
              </w:rPr>
              <w:t>,</w:t>
            </w:r>
          </w:p>
          <w:p w:rsidR="00C47F52" w:rsidRPr="00D5708A" w:rsidRDefault="00C47F52" w:rsidP="00540BF2">
            <w:pPr>
              <w:pStyle w:val="13"/>
              <w:spacing w:after="0" w:line="240" w:lineRule="auto"/>
              <w:rPr>
                <w:rFonts w:eastAsia="Times New Roman"/>
                <w:b w:val="0"/>
                <w:sz w:val="24"/>
                <w:szCs w:val="24"/>
              </w:rPr>
            </w:pPr>
            <w:r w:rsidRPr="00D5708A">
              <w:rPr>
                <w:rFonts w:eastAsia="Times New Roman"/>
                <w:b w:val="0"/>
                <w:sz w:val="24"/>
                <w:szCs w:val="24"/>
              </w:rPr>
              <w:t>36</w:t>
            </w:r>
            <w:r w:rsidR="003C5A36" w:rsidRPr="00D5708A">
              <w:rPr>
                <w:rFonts w:eastAsia="Times New Roman"/>
                <w:b w:val="0"/>
                <w:sz w:val="24"/>
                <w:szCs w:val="24"/>
              </w:rPr>
              <w:t>1</w:t>
            </w:r>
            <w:r w:rsidRPr="00D5708A">
              <w:rPr>
                <w:rFonts w:eastAsia="Times New Roman"/>
                <w:b w:val="0"/>
                <w:sz w:val="24"/>
                <w:szCs w:val="24"/>
              </w:rPr>
              <w:t>-36</w:t>
            </w:r>
            <w:r w:rsidR="003C5A36" w:rsidRPr="00D5708A">
              <w:rPr>
                <w:rFonts w:eastAsia="Times New Roman"/>
                <w:b w:val="0"/>
                <w:sz w:val="24"/>
                <w:szCs w:val="24"/>
              </w:rPr>
              <w:t>8</w:t>
            </w:r>
          </w:p>
        </w:tc>
      </w:tr>
    </w:tbl>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rPr>
          <w:color w:val="auto"/>
        </w:rPr>
        <w:sectPr w:rsidR="00AD7466" w:rsidRPr="00D5708A">
          <w:footerReference w:type="default" r:id="rId13"/>
          <w:footerReference w:type="first" r:id="rId14"/>
          <w:pgSz w:w="16840" w:h="11900" w:orient="landscape"/>
          <w:pgMar w:top="1407" w:right="1134" w:bottom="1273" w:left="1129" w:header="0" w:footer="3" w:gutter="0"/>
          <w:cols w:space="720"/>
          <w:noEndnote/>
          <w:titlePg/>
          <w:docGrid w:linePitch="360"/>
        </w:sectPr>
      </w:pPr>
    </w:p>
    <w:p w:rsidR="00AD7466" w:rsidRPr="00D5708A" w:rsidRDefault="00AD7466" w:rsidP="0044157A">
      <w:pPr>
        <w:pStyle w:val="13"/>
        <w:spacing w:after="360" w:line="257" w:lineRule="auto"/>
        <w:rPr>
          <w:i/>
          <w:iCs/>
        </w:rPr>
      </w:pPr>
      <w:bookmarkStart w:id="18" w:name="bookmark22"/>
      <w:bookmarkStart w:id="19" w:name="bookmark23"/>
      <w:bookmarkStart w:id="20" w:name="bookmark24"/>
      <w:bookmarkStart w:id="21" w:name="bookmark21"/>
      <w:r w:rsidRPr="00D5708A">
        <w:lastRenderedPageBreak/>
        <w:t>3 РАСПРЕДЕЛЕНИЕ ЗАДАНИЙ ПО ТИПАМ И УРОВНЯМ</w:t>
      </w:r>
      <w:r w:rsidRPr="00D5708A">
        <w:br/>
        <w:t>СЛОЖНОСТИ</w:t>
      </w:r>
      <w:bookmarkEnd w:id="18"/>
      <w:bookmarkEnd w:id="19"/>
      <w:bookmarkEnd w:id="20"/>
      <w:bookmarkEnd w:id="21"/>
    </w:p>
    <w:tbl>
      <w:tblPr>
        <w:tblW w:w="96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7"/>
        <w:gridCol w:w="1872"/>
        <w:gridCol w:w="2264"/>
        <w:gridCol w:w="1417"/>
        <w:gridCol w:w="1455"/>
        <w:gridCol w:w="1268"/>
      </w:tblGrid>
      <w:tr w:rsidR="00F37ACE" w:rsidRPr="00D5708A" w:rsidTr="00A035B9">
        <w:tc>
          <w:tcPr>
            <w:tcW w:w="1357" w:type="dxa"/>
            <w:tcBorders>
              <w:bottom w:val="single" w:sz="4" w:space="0" w:color="auto"/>
            </w:tcBorders>
            <w:vAlign w:val="center"/>
          </w:tcPr>
          <w:p w:rsidR="00F37ACE" w:rsidRPr="00D5708A" w:rsidRDefault="00F37ACE" w:rsidP="00F37ACE">
            <w:pPr>
              <w:spacing w:line="257" w:lineRule="auto"/>
              <w:jc w:val="center"/>
              <w:rPr>
                <w:rFonts w:ascii="Times New Roman" w:eastAsia="Times New Roman" w:hAnsi="Times New Roman" w:cs="Times New Roman"/>
                <w:color w:val="auto"/>
              </w:rPr>
            </w:pPr>
            <w:bookmarkStart w:id="22" w:name="_Hlk207198382"/>
            <w:r w:rsidRPr="00D5708A">
              <w:rPr>
                <w:rFonts w:ascii="Times New Roman" w:eastAsia="Times New Roman" w:hAnsi="Times New Roman" w:cs="Times New Roman"/>
                <w:color w:val="auto"/>
              </w:rPr>
              <w:t>Код компетенции</w:t>
            </w:r>
          </w:p>
        </w:tc>
        <w:tc>
          <w:tcPr>
            <w:tcW w:w="1872" w:type="dxa"/>
            <w:tcBorders>
              <w:bottom w:val="single" w:sz="4" w:space="0" w:color="auto"/>
            </w:tcBorders>
            <w:vAlign w:val="center"/>
          </w:tcPr>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Индикатор сформированности компетенции</w:t>
            </w:r>
          </w:p>
        </w:tc>
        <w:tc>
          <w:tcPr>
            <w:tcW w:w="2264" w:type="dxa"/>
            <w:tcBorders>
              <w:bottom w:val="single" w:sz="4" w:space="0" w:color="auto"/>
            </w:tcBorders>
            <w:vAlign w:val="center"/>
          </w:tcPr>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Номер задания</w:t>
            </w:r>
          </w:p>
        </w:tc>
        <w:tc>
          <w:tcPr>
            <w:tcW w:w="1417" w:type="dxa"/>
            <w:vAlign w:val="center"/>
          </w:tcPr>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Тип задания</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 Закрытый)</w:t>
            </w:r>
          </w:p>
        </w:tc>
        <w:tc>
          <w:tcPr>
            <w:tcW w:w="1455" w:type="dxa"/>
            <w:vAlign w:val="center"/>
          </w:tcPr>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Уровень сложности задания</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 Повышенный, Высокий)</w:t>
            </w:r>
          </w:p>
        </w:tc>
        <w:tc>
          <w:tcPr>
            <w:tcW w:w="1268" w:type="dxa"/>
            <w:vAlign w:val="center"/>
          </w:tcPr>
          <w:p w:rsidR="00F37ACE" w:rsidRPr="00D5708A" w:rsidRDefault="00F37ACE" w:rsidP="00F37ACE">
            <w:pPr>
              <w:spacing w:line="257" w:lineRule="auto"/>
              <w:jc w:val="center"/>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Время выполнения</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(мин.)</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 – Б</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–ВП</w:t>
            </w:r>
          </w:p>
          <w:p w:rsidR="00F37ACE" w:rsidRPr="00D5708A" w:rsidRDefault="00F37ACE" w:rsidP="00F37ACE">
            <w:pPr>
              <w:spacing w:line="257" w:lineRule="auto"/>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 В</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185</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186</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187</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188</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189</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190</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8</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191</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192</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9</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10</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193</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194</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195</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196</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197</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198</w:t>
            </w:r>
          </w:p>
        </w:tc>
        <w:tc>
          <w:tcPr>
            <w:tcW w:w="1417" w:type="dxa"/>
            <w:vAlign w:val="center"/>
          </w:tcPr>
          <w:p w:rsidR="00F37ACE" w:rsidRPr="00D5708A" w:rsidRDefault="00F37ACE" w:rsidP="00F37ACE">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199</w:t>
            </w:r>
          </w:p>
        </w:tc>
        <w:tc>
          <w:tcPr>
            <w:tcW w:w="1417" w:type="dxa"/>
            <w:vAlign w:val="center"/>
          </w:tcPr>
          <w:p w:rsidR="00F37ACE" w:rsidRPr="00D5708A" w:rsidRDefault="00F37ACE" w:rsidP="00620858">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УК-2.2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200</w:t>
            </w:r>
          </w:p>
        </w:tc>
        <w:tc>
          <w:tcPr>
            <w:tcW w:w="1417" w:type="dxa"/>
            <w:vAlign w:val="center"/>
          </w:tcPr>
          <w:p w:rsidR="00F37ACE" w:rsidRPr="00D5708A" w:rsidRDefault="00F37ACE" w:rsidP="00620858">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УК-3</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19</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w:t>
            </w:r>
          </w:p>
        </w:tc>
        <w:tc>
          <w:tcPr>
            <w:tcW w:w="141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w:t>
            </w:r>
          </w:p>
        </w:tc>
        <w:tc>
          <w:tcPr>
            <w:tcW w:w="141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22</w:t>
            </w:r>
          </w:p>
        </w:tc>
        <w:tc>
          <w:tcPr>
            <w:tcW w:w="141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23</w:t>
            </w:r>
          </w:p>
        </w:tc>
        <w:tc>
          <w:tcPr>
            <w:tcW w:w="141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УК-3.1</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24</w:t>
            </w:r>
          </w:p>
        </w:tc>
        <w:tc>
          <w:tcPr>
            <w:tcW w:w="141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201</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202</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203</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204</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205</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206</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62085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207</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w:t>
            </w:r>
          </w:p>
        </w:tc>
        <w:tc>
          <w:tcPr>
            <w:tcW w:w="1872"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УК-3.2</w:t>
            </w:r>
          </w:p>
        </w:tc>
        <w:tc>
          <w:tcPr>
            <w:tcW w:w="2264" w:type="dxa"/>
            <w:shd w:val="clear" w:color="auto" w:fill="auto"/>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208</w:t>
            </w:r>
          </w:p>
        </w:tc>
        <w:tc>
          <w:tcPr>
            <w:tcW w:w="1417" w:type="dxa"/>
            <w:shd w:val="clear" w:color="auto" w:fill="auto"/>
            <w:vAlign w:val="center"/>
          </w:tcPr>
          <w:p w:rsidR="00F37ACE" w:rsidRPr="00D5708A" w:rsidRDefault="00F37ACE" w:rsidP="0062085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shd w:val="clear" w:color="auto" w:fill="auto"/>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25</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26</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27</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28</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29</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30</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31</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32</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209</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210</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211</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УК-4.2</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212</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213</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214</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D72688">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215</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УК-4.3</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216</w:t>
            </w:r>
          </w:p>
        </w:tc>
        <w:tc>
          <w:tcPr>
            <w:tcW w:w="1417" w:type="dxa"/>
            <w:vAlign w:val="center"/>
          </w:tcPr>
          <w:p w:rsidR="00F37ACE" w:rsidRPr="00D5708A" w:rsidRDefault="00F37ACE" w:rsidP="00D72688">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F37ACE" w:rsidRPr="00D5708A" w:rsidTr="00A035B9">
        <w:tc>
          <w:tcPr>
            <w:tcW w:w="135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УК-5.1</w:t>
            </w:r>
          </w:p>
        </w:tc>
        <w:tc>
          <w:tcPr>
            <w:tcW w:w="2264" w:type="dxa"/>
            <w:vAlign w:val="center"/>
          </w:tcPr>
          <w:p w:rsidR="00F37ACE" w:rsidRPr="00D5708A" w:rsidRDefault="00A035B9" w:rsidP="00F37ACE">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33</w:t>
            </w:r>
          </w:p>
        </w:tc>
        <w:tc>
          <w:tcPr>
            <w:tcW w:w="1417"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F37ACE" w:rsidRPr="00D5708A" w:rsidRDefault="00F37ACE" w:rsidP="00F37ACE">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УК-5.1</w:t>
            </w:r>
          </w:p>
        </w:tc>
        <w:tc>
          <w:tcPr>
            <w:tcW w:w="2264" w:type="dxa"/>
            <w:vAlign w:val="center"/>
          </w:tcPr>
          <w:p w:rsidR="00D72688" w:rsidRPr="00D5708A" w:rsidRDefault="00A035B9"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34</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УК-5.1</w:t>
            </w:r>
          </w:p>
        </w:tc>
        <w:tc>
          <w:tcPr>
            <w:tcW w:w="2264" w:type="dxa"/>
            <w:vAlign w:val="center"/>
          </w:tcPr>
          <w:p w:rsidR="00D72688" w:rsidRPr="00D5708A" w:rsidRDefault="00A035B9"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35</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УК-5.1</w:t>
            </w:r>
          </w:p>
        </w:tc>
        <w:tc>
          <w:tcPr>
            <w:tcW w:w="2264" w:type="dxa"/>
            <w:vAlign w:val="center"/>
          </w:tcPr>
          <w:p w:rsidR="00D72688" w:rsidRPr="00D5708A" w:rsidRDefault="00A035B9"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36</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УК-5.1</w:t>
            </w:r>
          </w:p>
        </w:tc>
        <w:tc>
          <w:tcPr>
            <w:tcW w:w="2264" w:type="dxa"/>
            <w:vAlign w:val="center"/>
          </w:tcPr>
          <w:p w:rsidR="00D72688" w:rsidRPr="00D5708A" w:rsidRDefault="00A035B9"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37</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A035B9"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38</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A035B9"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39</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A035B9"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40</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0E3797"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217</w:t>
            </w:r>
          </w:p>
        </w:tc>
        <w:tc>
          <w:tcPr>
            <w:tcW w:w="1417" w:type="dxa"/>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0E3797"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218</w:t>
            </w:r>
          </w:p>
        </w:tc>
        <w:tc>
          <w:tcPr>
            <w:tcW w:w="1417" w:type="dxa"/>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УК-5.2</w:t>
            </w:r>
          </w:p>
        </w:tc>
        <w:tc>
          <w:tcPr>
            <w:tcW w:w="2264" w:type="dxa"/>
            <w:vAlign w:val="center"/>
          </w:tcPr>
          <w:p w:rsidR="00D72688" w:rsidRPr="00D5708A" w:rsidRDefault="000E3797" w:rsidP="00D72688">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219</w:t>
            </w:r>
          </w:p>
        </w:tc>
        <w:tc>
          <w:tcPr>
            <w:tcW w:w="1417" w:type="dxa"/>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УК-5.3</w:t>
            </w:r>
          </w:p>
        </w:tc>
        <w:tc>
          <w:tcPr>
            <w:tcW w:w="2264" w:type="dxa"/>
            <w:shd w:val="clear" w:color="auto" w:fill="auto"/>
            <w:vAlign w:val="center"/>
          </w:tcPr>
          <w:p w:rsidR="00D72688" w:rsidRPr="00D5708A" w:rsidRDefault="000E3797" w:rsidP="00AA0C56">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220</w:t>
            </w:r>
          </w:p>
        </w:tc>
        <w:tc>
          <w:tcPr>
            <w:tcW w:w="1417" w:type="dxa"/>
            <w:shd w:val="clear" w:color="auto" w:fill="auto"/>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УК-5.3</w:t>
            </w:r>
          </w:p>
        </w:tc>
        <w:tc>
          <w:tcPr>
            <w:tcW w:w="2264" w:type="dxa"/>
            <w:shd w:val="clear" w:color="auto" w:fill="auto"/>
            <w:vAlign w:val="center"/>
          </w:tcPr>
          <w:p w:rsidR="00D72688" w:rsidRPr="00D5708A" w:rsidRDefault="000E3797" w:rsidP="00AA0C56">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221</w:t>
            </w:r>
          </w:p>
        </w:tc>
        <w:tc>
          <w:tcPr>
            <w:tcW w:w="1417" w:type="dxa"/>
            <w:shd w:val="clear" w:color="auto" w:fill="auto"/>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УК-5.3</w:t>
            </w:r>
          </w:p>
        </w:tc>
        <w:tc>
          <w:tcPr>
            <w:tcW w:w="2264" w:type="dxa"/>
            <w:shd w:val="clear" w:color="auto" w:fill="auto"/>
            <w:vAlign w:val="center"/>
          </w:tcPr>
          <w:p w:rsidR="00D72688" w:rsidRPr="00D5708A" w:rsidRDefault="000E3797" w:rsidP="00AA0C56">
            <w:pPr>
              <w:ind w:lef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222</w:t>
            </w:r>
          </w:p>
        </w:tc>
        <w:tc>
          <w:tcPr>
            <w:tcW w:w="1417" w:type="dxa"/>
            <w:shd w:val="clear" w:color="auto" w:fill="auto"/>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D72688" w:rsidRPr="00D5708A" w:rsidRDefault="00D72688"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D72688" w:rsidRPr="00D5708A" w:rsidTr="00A035B9">
        <w:tc>
          <w:tcPr>
            <w:tcW w:w="1357"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УК-5.4</w:t>
            </w:r>
          </w:p>
        </w:tc>
        <w:tc>
          <w:tcPr>
            <w:tcW w:w="2264" w:type="dxa"/>
            <w:shd w:val="clear" w:color="auto" w:fill="auto"/>
            <w:vAlign w:val="center"/>
          </w:tcPr>
          <w:p w:rsidR="00D72688" w:rsidRPr="00D5708A" w:rsidRDefault="000E3797"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3</w:t>
            </w:r>
          </w:p>
        </w:tc>
        <w:tc>
          <w:tcPr>
            <w:tcW w:w="1417" w:type="dxa"/>
            <w:shd w:val="clear" w:color="auto" w:fill="auto"/>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D72688" w:rsidRPr="00D5708A" w:rsidTr="00A035B9">
        <w:tc>
          <w:tcPr>
            <w:tcW w:w="1357"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w:t>
            </w:r>
          </w:p>
        </w:tc>
        <w:tc>
          <w:tcPr>
            <w:tcW w:w="1872"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УК-5.4</w:t>
            </w:r>
          </w:p>
        </w:tc>
        <w:tc>
          <w:tcPr>
            <w:tcW w:w="2264" w:type="dxa"/>
            <w:shd w:val="clear" w:color="auto" w:fill="auto"/>
            <w:vAlign w:val="center"/>
          </w:tcPr>
          <w:p w:rsidR="00D72688" w:rsidRPr="00D5708A" w:rsidRDefault="000E3797"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4</w:t>
            </w:r>
          </w:p>
        </w:tc>
        <w:tc>
          <w:tcPr>
            <w:tcW w:w="1417" w:type="dxa"/>
            <w:shd w:val="clear" w:color="auto" w:fill="auto"/>
            <w:vAlign w:val="center"/>
          </w:tcPr>
          <w:p w:rsidR="00D72688" w:rsidRPr="00D5708A" w:rsidRDefault="00D72688"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shd w:val="clear" w:color="auto" w:fill="auto"/>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41</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42</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43</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44</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45</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D72688" w:rsidRPr="00D5708A" w:rsidTr="00A035B9">
        <w:tc>
          <w:tcPr>
            <w:tcW w:w="135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УК-6.1</w:t>
            </w:r>
          </w:p>
        </w:tc>
        <w:tc>
          <w:tcPr>
            <w:tcW w:w="2264" w:type="dxa"/>
            <w:vAlign w:val="center"/>
          </w:tcPr>
          <w:p w:rsidR="00D72688" w:rsidRPr="00D5708A" w:rsidRDefault="00103712" w:rsidP="00D72688">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46</w:t>
            </w:r>
          </w:p>
        </w:tc>
        <w:tc>
          <w:tcPr>
            <w:tcW w:w="1417"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D72688" w:rsidRPr="00D5708A" w:rsidRDefault="00D72688" w:rsidP="00D72688">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47</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48</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5</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6</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7</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22</w:t>
            </w:r>
            <w:r w:rsidR="00276F08" w:rsidRPr="00D5708A">
              <w:rPr>
                <w:rFonts w:ascii="Times New Roman" w:eastAsia="Times New Roman" w:hAnsi="Times New Roman" w:cs="Times New Roman"/>
                <w:color w:val="auto"/>
              </w:rPr>
              <w:t>8</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w:t>
            </w:r>
            <w:r w:rsidR="00276F08" w:rsidRPr="00D5708A">
              <w:rPr>
                <w:rFonts w:ascii="Times New Roman" w:eastAsia="Times New Roman" w:hAnsi="Times New Roman" w:cs="Times New Roman"/>
                <w:color w:val="auto"/>
              </w:rPr>
              <w:t>29</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0</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1</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УК-6.2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2</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49</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50</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51</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52</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53</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54</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55</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56</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3</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4</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5</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6</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7</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23</w:t>
            </w:r>
            <w:r w:rsidR="00276F08" w:rsidRPr="00D5708A">
              <w:rPr>
                <w:rFonts w:ascii="Times New Roman" w:eastAsia="Times New Roman" w:hAnsi="Times New Roman" w:cs="Times New Roman"/>
                <w:color w:val="auto"/>
              </w:rPr>
              <w:t>8</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w:t>
            </w:r>
            <w:r w:rsidR="00276F08" w:rsidRPr="00D5708A">
              <w:rPr>
                <w:rFonts w:ascii="Times New Roman" w:eastAsia="Times New Roman" w:hAnsi="Times New Roman" w:cs="Times New Roman"/>
                <w:color w:val="auto"/>
              </w:rPr>
              <w:t>39</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УК-7.2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0</w:t>
            </w:r>
          </w:p>
        </w:tc>
        <w:tc>
          <w:tcPr>
            <w:tcW w:w="1417" w:type="dxa"/>
            <w:vAlign w:val="center"/>
          </w:tcPr>
          <w:p w:rsidR="00AA0C56" w:rsidRPr="00D5708A" w:rsidRDefault="00AA0C56" w:rsidP="00AA0C56">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57</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58</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59</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60</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УК-8.1</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61</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62</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63</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64</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1</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2</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УК-8.2</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3</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УК-8.3</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4</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УК-8.3</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5</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УК-8.3</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6</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E33D65">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УК-8.3</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7</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015939">
        <w:trPr>
          <w:trHeight w:val="315"/>
        </w:trPr>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УК-8.4</w:t>
            </w:r>
          </w:p>
        </w:tc>
        <w:tc>
          <w:tcPr>
            <w:tcW w:w="2264" w:type="dxa"/>
            <w:vAlign w:val="center"/>
          </w:tcPr>
          <w:p w:rsidR="00AA0C56" w:rsidRPr="00D5708A" w:rsidRDefault="00103712"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24</w:t>
            </w:r>
            <w:r w:rsidR="00276F08" w:rsidRPr="00D5708A">
              <w:rPr>
                <w:rFonts w:ascii="Times New Roman" w:eastAsia="Times New Roman" w:hAnsi="Times New Roman" w:cs="Times New Roman"/>
                <w:color w:val="auto"/>
              </w:rPr>
              <w:t>8</w:t>
            </w:r>
          </w:p>
        </w:tc>
        <w:tc>
          <w:tcPr>
            <w:tcW w:w="1417" w:type="dxa"/>
            <w:vAlign w:val="center"/>
          </w:tcPr>
          <w:p w:rsidR="00AA0C56" w:rsidRPr="00D5708A" w:rsidRDefault="00AA0C56" w:rsidP="00E33D65">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AA0C56" w:rsidRPr="00D5708A" w:rsidTr="00A035B9">
        <w:tc>
          <w:tcPr>
            <w:tcW w:w="135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AA0C56" w:rsidRPr="00D5708A" w:rsidRDefault="001E6E6A" w:rsidP="00AA0C56">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65</w:t>
            </w:r>
          </w:p>
        </w:tc>
        <w:tc>
          <w:tcPr>
            <w:tcW w:w="1417"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AA0C56" w:rsidRPr="00D5708A" w:rsidRDefault="00AA0C56" w:rsidP="00AA0C56">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66</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67</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68</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69</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УК-9.1</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70</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887821" w:rsidRPr="00D5708A" w:rsidTr="00A035B9">
        <w:tc>
          <w:tcPr>
            <w:tcW w:w="135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УК-9</w:t>
            </w:r>
          </w:p>
        </w:tc>
        <w:tc>
          <w:tcPr>
            <w:tcW w:w="1872"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887821" w:rsidRPr="00D5708A" w:rsidRDefault="001E6E6A" w:rsidP="00887821">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71</w:t>
            </w:r>
          </w:p>
        </w:tc>
        <w:tc>
          <w:tcPr>
            <w:tcW w:w="1417"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887821" w:rsidRPr="00D5708A" w:rsidRDefault="00887821" w:rsidP="00887821">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7</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w:t>
            </w:r>
            <w:r w:rsidRPr="00D5708A">
              <w:rPr>
                <w:rFonts w:ascii="Times New Roman" w:eastAsia="Times New Roman" w:hAnsi="Times New Roman" w:cs="Times New Roman"/>
                <w:color w:val="auto"/>
              </w:rPr>
              <w:t>49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25</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79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80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257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258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259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УК-10.1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265</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266</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267</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268</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269</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270</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271</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272</w:t>
            </w:r>
          </w:p>
        </w:tc>
        <w:tc>
          <w:tcPr>
            <w:tcW w:w="1417" w:type="dxa"/>
          </w:tcPr>
          <w:p w:rsidR="009A0FA2" w:rsidRPr="00D5708A" w:rsidRDefault="009A0FA2" w:rsidP="009A0FA2">
            <w:pPr>
              <w:ind w:left="-57"/>
              <w:rPr>
                <w:rFonts w:ascii="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89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r w:rsidR="00B03FF5"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ОПК-2.2</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273</w:t>
            </w:r>
          </w:p>
        </w:tc>
        <w:tc>
          <w:tcPr>
            <w:tcW w:w="1417"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ОПК-2.2</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274</w:t>
            </w:r>
          </w:p>
        </w:tc>
        <w:tc>
          <w:tcPr>
            <w:tcW w:w="1417"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ОПК-2.2</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ОПК-2.2</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279</w:t>
            </w:r>
          </w:p>
        </w:tc>
        <w:tc>
          <w:tcPr>
            <w:tcW w:w="1417"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ОПК-2.3</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99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ОПК-3.3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288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109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110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111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112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w:t>
            </w:r>
            <w:r w:rsidRPr="00D5708A">
              <w:rPr>
                <w:rFonts w:ascii="Times New Roman" w:eastAsia="Times New Roman" w:hAnsi="Times New Roman" w:cs="Times New Roman"/>
                <w:color w:val="auto"/>
              </w:rPr>
              <w:t>89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119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29</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299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ОПК-5.3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30</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09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ОПК-6.2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129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B43599">
        <w:trPr>
          <w:trHeight w:val="347"/>
        </w:trPr>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ОПК-7.3</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ОПК-7.3</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ОПК-7.3</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31</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ОПК-7.3</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19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ОПК-7.3</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139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r w:rsidR="00052ABF"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r w:rsidR="00052ABF" w:rsidRPr="00D5708A">
              <w:rPr>
                <w:rFonts w:ascii="Times New Roman" w:eastAsia="Times New Roman" w:hAnsi="Times New Roman" w:cs="Times New Roman"/>
                <w:color w:val="auto"/>
              </w:rPr>
              <w:t>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57" w:right="-113"/>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ОПК-8.3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32</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149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29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ОПК-9.3</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159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33</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39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ПК-1.2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ind w:left="-113" w:righ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ПК-2.1</w:t>
            </w:r>
          </w:p>
        </w:tc>
        <w:tc>
          <w:tcPr>
            <w:tcW w:w="2264" w:type="dxa"/>
            <w:vAlign w:val="center"/>
          </w:tcPr>
          <w:p w:rsidR="009A0FA2" w:rsidRPr="00D5708A" w:rsidRDefault="009A0FA2" w:rsidP="009A0FA2">
            <w:pPr>
              <w:ind w:left="-57" w:right="-57"/>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34</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49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bookmarkStart w:id="23" w:name="_Hlk217290639"/>
            <w:r w:rsidRPr="00D5708A">
              <w:rPr>
                <w:rFonts w:ascii="Times New Roman" w:eastAsia="Times New Roman" w:hAnsi="Times New Roman" w:cs="Times New Roman"/>
                <w:color w:val="auto"/>
              </w:rPr>
              <w:lastRenderedPageBreak/>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35382F">
        <w:tc>
          <w:tcPr>
            <w:tcW w:w="1357" w:type="dxa"/>
            <w:vAlign w:val="center"/>
          </w:tcPr>
          <w:p w:rsidR="009A0FA2" w:rsidRPr="00D5708A" w:rsidRDefault="009A0FA2" w:rsidP="009A0FA2">
            <w:pPr>
              <w:jc w:val="center"/>
              <w:rPr>
                <w:rFonts w:ascii="Times New Roman" w:eastAsia="Times New Roman" w:hAnsi="Times New Roman" w:cs="Times New Roman"/>
                <w:color w:val="auto"/>
              </w:rPr>
            </w:pPr>
            <w:bookmarkStart w:id="24" w:name="_Hlk217290671"/>
            <w:bookmarkEnd w:id="23"/>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bookmarkEnd w:id="24"/>
      <w:tr w:rsidR="009A0FA2" w:rsidRPr="00D5708A" w:rsidTr="0035382F">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ПК-2.2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169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175</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176</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35</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58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59</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ПК-3.2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w:t>
            </w:r>
            <w:r w:rsidRPr="00D5708A">
              <w:rPr>
                <w:rFonts w:ascii="Times New Roman" w:eastAsia="Times New Roman" w:hAnsi="Times New Roman" w:cs="Times New Roman"/>
                <w:color w:val="auto"/>
              </w:rPr>
              <w:t>60</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177</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178</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179</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180</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181</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ПК-4.1</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182</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183</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lang w:val="en-US"/>
              </w:rPr>
              <w:t>184</w:t>
            </w:r>
          </w:p>
        </w:tc>
        <w:tc>
          <w:tcPr>
            <w:tcW w:w="141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Закрытый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Базовый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 xml:space="preserve">1 </w:t>
            </w:r>
            <w:r w:rsidRPr="00D5708A">
              <w:rPr>
                <w:rFonts w:ascii="Times New Roman" w:eastAsia="Times New Roman" w:hAnsi="Times New Roman" w:cs="Times New Roman"/>
                <w:color w:val="auto"/>
              </w:rPr>
              <w:t>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361</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2</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3</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4</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5</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6</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ind w:left="-113" w:righ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3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7</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Повышенный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tr w:rsidR="009A0FA2" w:rsidRPr="00D5708A" w:rsidTr="00A035B9">
        <w:tc>
          <w:tcPr>
            <w:tcW w:w="1357"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w:t>
            </w:r>
          </w:p>
        </w:tc>
        <w:tc>
          <w:tcPr>
            <w:tcW w:w="1872"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ПК-4.2</w:t>
            </w:r>
          </w:p>
        </w:tc>
        <w:tc>
          <w:tcPr>
            <w:tcW w:w="2264"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lang w:val="en-US"/>
              </w:rPr>
              <w:t>36</w:t>
            </w:r>
            <w:r w:rsidRPr="00D5708A">
              <w:rPr>
                <w:rFonts w:ascii="Times New Roman" w:eastAsia="Times New Roman" w:hAnsi="Times New Roman" w:cs="Times New Roman"/>
                <w:color w:val="auto"/>
              </w:rPr>
              <w:t>8</w:t>
            </w:r>
          </w:p>
        </w:tc>
        <w:tc>
          <w:tcPr>
            <w:tcW w:w="1417" w:type="dxa"/>
            <w:vAlign w:val="center"/>
          </w:tcPr>
          <w:p w:rsidR="009A0FA2" w:rsidRPr="00D5708A" w:rsidRDefault="009A0FA2" w:rsidP="009A0FA2">
            <w:pPr>
              <w:ind w:left="-57"/>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Открытый</w:t>
            </w:r>
          </w:p>
        </w:tc>
        <w:tc>
          <w:tcPr>
            <w:tcW w:w="1455"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w:t>
            </w:r>
          </w:p>
        </w:tc>
        <w:tc>
          <w:tcPr>
            <w:tcW w:w="1268" w:type="dxa"/>
            <w:vAlign w:val="center"/>
          </w:tcPr>
          <w:p w:rsidR="009A0FA2" w:rsidRPr="00D5708A" w:rsidRDefault="009A0FA2" w:rsidP="009A0FA2">
            <w:pPr>
              <w:jc w:val="center"/>
              <w:rPr>
                <w:rFonts w:ascii="Times New Roman" w:eastAsia="Times New Roman" w:hAnsi="Times New Roman" w:cs="Times New Roman"/>
                <w:color w:val="auto"/>
              </w:rPr>
            </w:pPr>
            <w:r w:rsidRPr="00D5708A">
              <w:rPr>
                <w:rFonts w:ascii="Times New Roman" w:eastAsia="Times New Roman" w:hAnsi="Times New Roman" w:cs="Times New Roman"/>
                <w:color w:val="auto"/>
              </w:rPr>
              <w:t>5 мин</w:t>
            </w:r>
          </w:p>
        </w:tc>
      </w:tr>
      <w:bookmarkEnd w:id="22"/>
    </w:tbl>
    <w:p w:rsidR="00F37ACE" w:rsidRPr="00D5708A" w:rsidRDefault="00F37ACE" w:rsidP="00F37ACE">
      <w:pPr>
        <w:pStyle w:val="13"/>
        <w:spacing w:after="360" w:line="257" w:lineRule="auto"/>
        <w:jc w:val="left"/>
      </w:pPr>
    </w:p>
    <w:p w:rsidR="00AD7466" w:rsidRPr="00D5708A" w:rsidRDefault="00AD7466" w:rsidP="0044157A">
      <w:pPr>
        <w:pStyle w:val="13"/>
        <w:spacing w:before="360" w:after="360" w:line="257" w:lineRule="auto"/>
      </w:pPr>
      <w:r w:rsidRPr="00D5708A">
        <w:t>4 СЦЕНАРИИ ВЫПОЛНЕНИЯ ДИАГНОСТИЧЕСКИХ ЗАДАНИЙ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237"/>
      </w:tblGrid>
      <w:tr w:rsidR="00AD7466" w:rsidRPr="00D5708A">
        <w:tc>
          <w:tcPr>
            <w:tcW w:w="3114" w:type="dxa"/>
            <w:vAlign w:val="center"/>
          </w:tcPr>
          <w:p w:rsidR="00AD7466" w:rsidRPr="00D5708A" w:rsidRDefault="00AD7466" w:rsidP="003449EA">
            <w:pPr>
              <w:pStyle w:val="13"/>
              <w:spacing w:after="0" w:line="240" w:lineRule="auto"/>
              <w:outlineLvl w:val="9"/>
              <w:rPr>
                <w:rFonts w:eastAsia="Times New Roman"/>
                <w:b w:val="0"/>
                <w:sz w:val="24"/>
                <w:szCs w:val="24"/>
              </w:rPr>
            </w:pPr>
            <w:r w:rsidRPr="00D5708A">
              <w:rPr>
                <w:rFonts w:eastAsia="Times New Roman"/>
                <w:b w:val="0"/>
                <w:sz w:val="24"/>
                <w:szCs w:val="24"/>
              </w:rPr>
              <w:t>Тип задания</w:t>
            </w:r>
          </w:p>
        </w:tc>
        <w:tc>
          <w:tcPr>
            <w:tcW w:w="6237" w:type="dxa"/>
            <w:vAlign w:val="center"/>
          </w:tcPr>
          <w:p w:rsidR="00AD7466" w:rsidRPr="00D5708A" w:rsidRDefault="00AD7466" w:rsidP="003449EA">
            <w:pPr>
              <w:pStyle w:val="13"/>
              <w:spacing w:after="0" w:line="240" w:lineRule="auto"/>
              <w:outlineLvl w:val="9"/>
              <w:rPr>
                <w:rFonts w:eastAsia="Times New Roman"/>
                <w:b w:val="0"/>
                <w:sz w:val="24"/>
                <w:szCs w:val="24"/>
              </w:rPr>
            </w:pPr>
            <w:r w:rsidRPr="00D5708A">
              <w:rPr>
                <w:rFonts w:eastAsia="Times New Roman"/>
                <w:b w:val="0"/>
                <w:sz w:val="24"/>
                <w:szCs w:val="24"/>
              </w:rPr>
              <w:t>Последовательность действий при выполнении задания</w:t>
            </w:r>
          </w:p>
        </w:tc>
      </w:tr>
      <w:tr w:rsidR="00AD7466" w:rsidRPr="00D5708A">
        <w:tc>
          <w:tcPr>
            <w:tcW w:w="3114"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Задание закрытого типа на установление соответствия</w:t>
            </w:r>
          </w:p>
        </w:tc>
        <w:tc>
          <w:tcPr>
            <w:tcW w:w="6237"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1. Внимательно прочитать текст задания и понять, что в качестве ответа ожидаются пары элементов.</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2. Внимательно прочитать оба списка: список 1 — вопросы, утверждения, факты, понятия и т.д.; список 2 — утверждения, свойства объектов и т.д.</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3. Сопоставить элементы списка 1 с элементами списка 2, сформировать пары элементов.</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4. Записать попарно буквы и цифры (в зависимости от задания) вариантов ответа (например, А1 или Б4)</w:t>
            </w:r>
          </w:p>
        </w:tc>
      </w:tr>
      <w:tr w:rsidR="00AD7466" w:rsidRPr="00D5708A">
        <w:tc>
          <w:tcPr>
            <w:tcW w:w="3114"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lastRenderedPageBreak/>
              <w:t>Задание закрытого типа на установление</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последовательности</w:t>
            </w:r>
          </w:p>
        </w:tc>
        <w:tc>
          <w:tcPr>
            <w:tcW w:w="6237"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1. Внимательно прочитать текст задания и понять, что в качестве ответа ожидается последовательность элементов.</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2. Внимательно прочитать предложенные варианты ответа.</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3. Построить верную последовательность из предложенных элементов.</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4. Записать буквы/цифры (в зависимости от задания) вариантов ответа в нужной последовательности без пробелов и знаков препинания (например, БВА или 135)</w:t>
            </w:r>
          </w:p>
        </w:tc>
      </w:tr>
      <w:tr w:rsidR="00AD7466" w:rsidRPr="00D5708A">
        <w:tc>
          <w:tcPr>
            <w:tcW w:w="3114"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Задание комбинированного типа с выбором одного верного ответа из четырех предложенных и обоснованием выбора</w:t>
            </w:r>
          </w:p>
        </w:tc>
        <w:tc>
          <w:tcPr>
            <w:tcW w:w="6237" w:type="dxa"/>
          </w:tcPr>
          <w:p w:rsidR="00AD7466" w:rsidRPr="00D5708A" w:rsidRDefault="00AD7466" w:rsidP="0044157A">
            <w:pPr>
              <w:rPr>
                <w:rFonts w:ascii="Times New Roman" w:hAnsi="Times New Roman" w:cs="Times New Roman"/>
                <w:color w:val="auto"/>
              </w:rPr>
            </w:pPr>
            <w:r w:rsidRPr="00D5708A">
              <w:rPr>
                <w:rFonts w:ascii="Times New Roman" w:hAnsi="Times New Roman" w:cs="Times New Roman"/>
                <w:color w:val="auto"/>
              </w:rPr>
              <w:t>1. Внимательно прочитать текст задания и понять, что в качестве ответа ожидается только один из предложенных вариантов.</w:t>
            </w:r>
          </w:p>
          <w:p w:rsidR="00AD7466" w:rsidRPr="00D5708A" w:rsidRDefault="00AD7466" w:rsidP="0044157A">
            <w:pPr>
              <w:rPr>
                <w:rFonts w:ascii="Times New Roman" w:hAnsi="Times New Roman" w:cs="Times New Roman"/>
                <w:color w:val="auto"/>
              </w:rPr>
            </w:pPr>
            <w:r w:rsidRPr="00D5708A">
              <w:rPr>
                <w:rFonts w:ascii="Times New Roman" w:hAnsi="Times New Roman" w:cs="Times New Roman"/>
                <w:color w:val="auto"/>
              </w:rPr>
              <w:t>2. Внимательно прочитать предложенные варианты ответа.</w:t>
            </w:r>
          </w:p>
          <w:p w:rsidR="00AD7466" w:rsidRPr="00D5708A" w:rsidRDefault="00AD7466" w:rsidP="0044157A">
            <w:pPr>
              <w:rPr>
                <w:rFonts w:ascii="Times New Roman" w:hAnsi="Times New Roman" w:cs="Times New Roman"/>
                <w:color w:val="auto"/>
              </w:rPr>
            </w:pPr>
            <w:r w:rsidRPr="00D5708A">
              <w:rPr>
                <w:rFonts w:ascii="Times New Roman" w:hAnsi="Times New Roman" w:cs="Times New Roman"/>
                <w:color w:val="auto"/>
              </w:rPr>
              <w:t>3. Выбрать один ответ, наиболее верный.</w:t>
            </w:r>
          </w:p>
          <w:p w:rsidR="00AD7466" w:rsidRPr="00D5708A" w:rsidRDefault="00AD7466" w:rsidP="0044157A">
            <w:pPr>
              <w:rPr>
                <w:rFonts w:ascii="Times New Roman" w:hAnsi="Times New Roman" w:cs="Times New Roman"/>
                <w:color w:val="auto"/>
              </w:rPr>
            </w:pPr>
            <w:r w:rsidRPr="00D5708A">
              <w:rPr>
                <w:rFonts w:ascii="Times New Roman" w:hAnsi="Times New Roman" w:cs="Times New Roman"/>
                <w:color w:val="auto"/>
              </w:rPr>
              <w:t>4. Записать только номер (или букву) выбранного варианта ответа.</w:t>
            </w:r>
          </w:p>
          <w:p w:rsidR="00AD7466" w:rsidRPr="00D5708A" w:rsidRDefault="00AD7466" w:rsidP="0044157A">
            <w:pPr>
              <w:rPr>
                <w:rFonts w:ascii="Times New Roman" w:hAnsi="Times New Roman" w:cs="Times New Roman"/>
                <w:color w:val="auto"/>
              </w:rPr>
            </w:pPr>
            <w:r w:rsidRPr="00D5708A">
              <w:rPr>
                <w:rFonts w:ascii="Times New Roman" w:hAnsi="Times New Roman" w:cs="Times New Roman"/>
                <w:color w:val="auto"/>
              </w:rPr>
              <w:t>5. Записать аргументы, обосновывающие выбор ответа</w:t>
            </w:r>
          </w:p>
        </w:tc>
      </w:tr>
      <w:tr w:rsidR="00AD7466" w:rsidRPr="00D5708A">
        <w:tc>
          <w:tcPr>
            <w:tcW w:w="3114"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6237"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1. Внимательно прочитать текст задания и понять, что в качестве ответа ожидается несколько из предложенных вариантов.</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2. Внимательно прочитать предложенные варианты ответа.</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3. Выбрать несколько верных вариантов ответов (2 или 3).</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4. Записать последовательно номера (или буквы) выбранных вариантов без пробелов и знаков препинания (например, 135).</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5. Записать аргументы, обосновывающие выбор каждого из ответов</w:t>
            </w:r>
          </w:p>
        </w:tc>
      </w:tr>
      <w:tr w:rsidR="00AD7466" w:rsidRPr="00D5708A">
        <w:tc>
          <w:tcPr>
            <w:tcW w:w="3114"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Задание открытого типа с развернутым ответом</w:t>
            </w:r>
          </w:p>
        </w:tc>
        <w:tc>
          <w:tcPr>
            <w:tcW w:w="6237" w:type="dxa"/>
          </w:tcPr>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1. Внимательно прочитать текст задания и понять суть вопроса.</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2. Продумать логику и полноту ответа.</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3. Записать ответ, используя четкие компактные формулировки.</w:t>
            </w:r>
          </w:p>
          <w:p w:rsidR="00AD7466" w:rsidRPr="00D5708A" w:rsidRDefault="00AD7466" w:rsidP="003449EA">
            <w:pPr>
              <w:pStyle w:val="13"/>
              <w:spacing w:after="0" w:line="240" w:lineRule="auto"/>
              <w:jc w:val="left"/>
              <w:outlineLvl w:val="9"/>
              <w:rPr>
                <w:rFonts w:eastAsia="Times New Roman"/>
                <w:b w:val="0"/>
                <w:sz w:val="24"/>
                <w:szCs w:val="24"/>
              </w:rPr>
            </w:pPr>
            <w:r w:rsidRPr="00D5708A">
              <w:rPr>
                <w:rFonts w:eastAsia="Times New Roman"/>
                <w:b w:val="0"/>
                <w:sz w:val="24"/>
                <w:szCs w:val="24"/>
              </w:rPr>
              <w:t>4. В случае расчетной задачи записать решение и ответ</w:t>
            </w:r>
          </w:p>
        </w:tc>
      </w:tr>
    </w:tbl>
    <w:p w:rsidR="00AD7466" w:rsidRPr="00D5708A" w:rsidRDefault="00AD7466" w:rsidP="0044157A">
      <w:pPr>
        <w:pStyle w:val="13"/>
        <w:spacing w:after="0" w:line="257" w:lineRule="auto"/>
      </w:pPr>
    </w:p>
    <w:p w:rsidR="00AD7466" w:rsidRPr="00D5708A" w:rsidRDefault="00832390" w:rsidP="0044157A">
      <w:pPr>
        <w:pStyle w:val="13"/>
        <w:spacing w:after="360" w:line="240" w:lineRule="auto"/>
      </w:pPr>
      <w:bookmarkStart w:id="25" w:name="bookmark29"/>
      <w:bookmarkStart w:id="26" w:name="bookmark30"/>
      <w:bookmarkStart w:id="27" w:name="bookmark31"/>
      <w:r w:rsidRPr="00D5708A">
        <w:br w:type="page"/>
      </w:r>
      <w:r w:rsidR="00AD7466" w:rsidRPr="00D5708A">
        <w:lastRenderedPageBreak/>
        <w:t>5 СЦЕНАРИИ ОЦЕНИВАНИЯ ВЫПОЛНЕНИЯ ТЕСТОВЫХ ЗАДАНИЙ</w:t>
      </w:r>
      <w:bookmarkEnd w:id="25"/>
      <w:bookmarkEnd w:id="26"/>
      <w:bookmarkEnd w:id="2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4536"/>
        <w:gridCol w:w="3331"/>
      </w:tblGrid>
      <w:tr w:rsidR="00AD7466" w:rsidRPr="00D5708A">
        <w:tc>
          <w:tcPr>
            <w:tcW w:w="1271" w:type="dxa"/>
            <w:vAlign w:val="center"/>
          </w:tcPr>
          <w:p w:rsidR="00AD7466" w:rsidRPr="00D5708A" w:rsidRDefault="00AD7466" w:rsidP="003449EA">
            <w:pPr>
              <w:jc w:val="center"/>
              <w:rPr>
                <w:rFonts w:ascii="Times New Roman" w:hAnsi="Times New Roman" w:cs="Times New Roman"/>
                <w:color w:val="auto"/>
              </w:rPr>
            </w:pPr>
            <w:r w:rsidRPr="00D5708A">
              <w:rPr>
                <w:rFonts w:ascii="Times New Roman" w:hAnsi="Times New Roman" w:cs="Times New Roman"/>
                <w:color w:val="auto"/>
              </w:rPr>
              <w:t>Номер задания</w:t>
            </w:r>
          </w:p>
        </w:tc>
        <w:tc>
          <w:tcPr>
            <w:tcW w:w="4536" w:type="dxa"/>
            <w:vAlign w:val="center"/>
          </w:tcPr>
          <w:p w:rsidR="00AD7466" w:rsidRPr="00D5708A" w:rsidRDefault="00AD7466" w:rsidP="003449EA">
            <w:pPr>
              <w:jc w:val="center"/>
              <w:rPr>
                <w:rFonts w:ascii="Times New Roman" w:hAnsi="Times New Roman" w:cs="Times New Roman"/>
                <w:color w:val="auto"/>
              </w:rPr>
            </w:pPr>
            <w:r w:rsidRPr="00D5708A">
              <w:rPr>
                <w:rFonts w:ascii="Times New Roman" w:hAnsi="Times New Roman" w:cs="Times New Roman"/>
                <w:color w:val="auto"/>
              </w:rPr>
              <w:t>Указания по оцениванию</w:t>
            </w:r>
          </w:p>
        </w:tc>
        <w:tc>
          <w:tcPr>
            <w:tcW w:w="3331" w:type="dxa"/>
            <w:vAlign w:val="center"/>
          </w:tcPr>
          <w:p w:rsidR="00AD7466" w:rsidRPr="00D5708A" w:rsidRDefault="00AD7466" w:rsidP="003449EA">
            <w:pPr>
              <w:jc w:val="center"/>
              <w:rPr>
                <w:rFonts w:ascii="Times New Roman" w:hAnsi="Times New Roman" w:cs="Times New Roman"/>
                <w:color w:val="auto"/>
              </w:rPr>
            </w:pPr>
            <w:r w:rsidRPr="00D5708A">
              <w:rPr>
                <w:rFonts w:ascii="Times New Roman" w:hAnsi="Times New Roman" w:cs="Times New Roman"/>
                <w:color w:val="auto"/>
              </w:rPr>
              <w:t>Результат оценивания (баллы, полученные за выполнение задания/характеристика правильности ответа)</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1</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закрытого типа с выбором одного верного ответа из предложенных, считается верным, если правильно указана цифра или буква</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 xml:space="preserve">Совпадение с верным ответом оценивается 1 баллом; </w:t>
            </w:r>
          </w:p>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неверный ответ или его отсутствие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2</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закрытого типа с выбором нескольких вариантов ответа из предложенных, считается верным, если правильно указаны цифры или буквы.</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Совпадение с верным ответом оценивается 1 баллом;</w:t>
            </w:r>
          </w:p>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неверный ответ или его отсутствие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3</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комбинированного типа с выбором одного верного ответа из предложенных с обоснованием выбора, считается верным, если правильно указана цифра или буква и дан полный ответ.</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Полное совпадение с верным ответом оценивается 1 баллом;</w:t>
            </w:r>
          </w:p>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если допущены ошибки или ответ отсутствует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4</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закрытого типа на установление последовательности считается верным, если правильно указана вся последовательность цифр</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Полное совпадение с верным ответом оценивается 1 баллом;</w:t>
            </w:r>
          </w:p>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если допущены ошибки или ответ отсутствует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5</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Полное совпадение с верным ответом оценивается 1 баллом; неверный ответ или его отсутствие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6</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открытого типа на дополнение</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Полное совпадение с верным ответом оценивается 1 баллом;</w:t>
            </w:r>
          </w:p>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если допущены ошибки или ответ отсутствует – 0 баллов.</w:t>
            </w:r>
          </w:p>
        </w:tc>
      </w:tr>
      <w:tr w:rsidR="00AD7466" w:rsidRPr="00D5708A">
        <w:tc>
          <w:tcPr>
            <w:tcW w:w="127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7</w:t>
            </w:r>
          </w:p>
        </w:tc>
        <w:tc>
          <w:tcPr>
            <w:tcW w:w="4536"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Задание открытого типа с развернутым ответом считается верным, если ответ совпадает с эталонным по содержанию и полноте.</w:t>
            </w:r>
          </w:p>
        </w:tc>
        <w:tc>
          <w:tcPr>
            <w:tcW w:w="3331" w:type="dxa"/>
          </w:tcPr>
          <w:p w:rsidR="00AD7466" w:rsidRPr="00D5708A" w:rsidRDefault="00AD7466" w:rsidP="00B12E70">
            <w:pPr>
              <w:rPr>
                <w:rFonts w:ascii="Times New Roman" w:hAnsi="Times New Roman" w:cs="Times New Roman"/>
                <w:color w:val="auto"/>
              </w:rPr>
            </w:pPr>
            <w:r w:rsidRPr="00D5708A">
              <w:rPr>
                <w:rFonts w:ascii="Times New Roman" w:hAnsi="Times New Roman" w:cs="Times New Roman"/>
                <w:color w:val="auto"/>
              </w:rPr>
              <w:t>Полный правильный ответ на задание оценивается 3 баллами; если допущена одна ошибка / неточность / ответ правильный, но не полный – 1 балл, если допущено более одной ошибки/ответ неправильный/ ответ отсутствует – 0 баллов</w:t>
            </w:r>
          </w:p>
        </w:tc>
      </w:tr>
    </w:tbl>
    <w:p w:rsidR="00832390" w:rsidRPr="00D5708A" w:rsidRDefault="00832390" w:rsidP="0044157A">
      <w:pPr>
        <w:pStyle w:val="13"/>
        <w:spacing w:before="360" w:after="0"/>
      </w:pPr>
    </w:p>
    <w:p w:rsidR="00AD7466" w:rsidRPr="00D5708A" w:rsidRDefault="00832390" w:rsidP="0044157A">
      <w:pPr>
        <w:pStyle w:val="13"/>
        <w:spacing w:before="360" w:after="0"/>
      </w:pPr>
      <w:r w:rsidRPr="00D5708A">
        <w:br w:type="page"/>
      </w:r>
      <w:r w:rsidR="00AD7466" w:rsidRPr="00D5708A">
        <w:lastRenderedPageBreak/>
        <w:t>6 ТИПЫ ЗАДАНИЙ С КЛЮЧАМИ К ОЦЕНИВАНИЮ</w:t>
      </w:r>
    </w:p>
    <w:p w:rsidR="00AD7466" w:rsidRPr="00D5708A" w:rsidRDefault="00AD7466" w:rsidP="0044157A">
      <w:pPr>
        <w:pStyle w:val="13"/>
        <w:spacing w:after="360" w:line="240" w:lineRule="auto"/>
      </w:pPr>
      <w:r w:rsidRPr="00D5708A">
        <w:t>ТЕСТОВЫХ ЗАДАНИЙ КОМПЛЕКТА ОЦЕНОЧНЫХ МАТЕРИАЛОВ</w:t>
      </w:r>
    </w:p>
    <w:p w:rsidR="00AD7466" w:rsidRPr="00D5708A" w:rsidRDefault="00AD7466" w:rsidP="0044157A">
      <w:pPr>
        <w:rPr>
          <w:rFonts w:ascii="Times New Roman" w:hAnsi="Times New Roman" w:cs="Times New Roman"/>
          <w:b/>
          <w:bCs/>
          <w:color w:val="auto"/>
          <w:sz w:val="28"/>
          <w:szCs w:val="28"/>
        </w:rPr>
      </w:pPr>
      <w:r w:rsidRPr="00D5708A">
        <w:rPr>
          <w:rFonts w:ascii="Times New Roman" w:hAnsi="Times New Roman" w:cs="Times New Roman"/>
          <w:b/>
          <w:bCs/>
          <w:color w:val="auto"/>
          <w:sz w:val="28"/>
          <w:szCs w:val="28"/>
        </w:rPr>
        <w:t>Задания закрытого типа</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75"/>
        <w:gridCol w:w="70"/>
        <w:gridCol w:w="2198"/>
        <w:gridCol w:w="70"/>
        <w:gridCol w:w="2276"/>
      </w:tblGrid>
      <w:tr w:rsidR="004A50AA" w:rsidRPr="00D5708A" w:rsidTr="00D5708A">
        <w:trPr>
          <w:trHeight w:val="858"/>
        </w:trPr>
        <w:tc>
          <w:tcPr>
            <w:tcW w:w="673" w:type="dxa"/>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 п/п</w:t>
            </w:r>
          </w:p>
        </w:tc>
        <w:tc>
          <w:tcPr>
            <w:tcW w:w="4245" w:type="dxa"/>
            <w:gridSpan w:val="2"/>
            <w:vAlign w:val="center"/>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Текст задания</w:t>
            </w:r>
          </w:p>
          <w:p w:rsidR="004A50AA" w:rsidRPr="00D5708A" w:rsidRDefault="004A50AA" w:rsidP="009B5839">
            <w:pPr>
              <w:jc w:val="center"/>
              <w:rPr>
                <w:rFonts w:ascii="Times New Roman" w:hAnsi="Times New Roman" w:cs="Times New Roman"/>
                <w:color w:val="auto"/>
              </w:rPr>
            </w:pPr>
          </w:p>
        </w:tc>
        <w:tc>
          <w:tcPr>
            <w:tcW w:w="2268" w:type="dxa"/>
            <w:gridSpan w:val="2"/>
            <w:vAlign w:val="center"/>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Ключ правильного ответа</w:t>
            </w:r>
          </w:p>
        </w:tc>
        <w:tc>
          <w:tcPr>
            <w:tcW w:w="2276" w:type="dxa"/>
            <w:vAlign w:val="center"/>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Код компетенции</w:t>
            </w:r>
          </w:p>
        </w:tc>
      </w:tr>
      <w:tr w:rsidR="004A50AA" w:rsidRPr="00D5708A" w:rsidTr="00D5708A">
        <w:trPr>
          <w:trHeight w:val="1808"/>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Основоположником атомистической теории является...</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Платон</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Аристотель</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Демокрит</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г) Эпикур</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1834"/>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Кто разработал концепцию двойственной истины?</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Фома Аквинский</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Уильям Оккам</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Аврелий Августин</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г) Ибн Рушд (Аверроэс)</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1690"/>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Какого философа называют отцом эмпиризма?</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Джон Локк</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Дэвид Юм</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Иммануил Кант</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г) Томас Гоббс</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1275"/>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Автор труда "Критика чистого разума":</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Георг Вильгельм Фридрих Гегель</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Людвиг Фейербах</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Артур Шопенгауэр</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г) Иммануил Кант</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1707"/>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Термином "экзистенция" обозначают проблему существования согласно:</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Мартину Хайдеггеру</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Жан-Полю Сартру</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Альберту Камю</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г) Карлу Марксу</w:t>
            </w:r>
          </w:p>
          <w:p w:rsidR="004A50AA" w:rsidRPr="00D5708A" w:rsidRDefault="004A50AA" w:rsidP="009B5839">
            <w:pPr>
              <w:rPr>
                <w:rFonts w:ascii="Times New Roman" w:hAnsi="Times New Roman" w:cs="Times New Roman"/>
                <w:color w:val="auto"/>
              </w:rPr>
            </w:pP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1904"/>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К какому направлению русской мысли принадлежал Николай Бердяев?</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Славянофильство</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Западничество</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Экзистенциализм</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г) Марксизм</w:t>
            </w:r>
          </w:p>
          <w:p w:rsidR="004A50AA" w:rsidRPr="00D5708A" w:rsidRDefault="004A50AA" w:rsidP="009B5839">
            <w:pPr>
              <w:rPr>
                <w:rFonts w:ascii="Times New Roman" w:hAnsi="Times New Roman" w:cs="Times New Roman"/>
                <w:color w:val="auto"/>
              </w:rPr>
            </w:pP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Установите правильную последовательность этапов научного исследования.</w:t>
            </w:r>
          </w:p>
          <w:tbl>
            <w:tblPr>
              <w:tblW w:w="4086" w:type="dxa"/>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1535"/>
              <w:gridCol w:w="2551"/>
            </w:tblGrid>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b/>
                      <w:bCs/>
                      <w:color w:val="auto"/>
                    </w:rPr>
                  </w:pPr>
                  <w:r w:rsidRPr="00D5708A">
                    <w:rPr>
                      <w:rFonts w:ascii="Times New Roman" w:eastAsia="Times New Roman" w:hAnsi="Times New Roman" w:cs="Times New Roman"/>
                      <w:b/>
                      <w:bCs/>
                      <w:color w:val="auto"/>
                    </w:rPr>
                    <w:lastRenderedPageBreak/>
                    <w:t>Вариант</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b/>
                      <w:bCs/>
                      <w:color w:val="auto"/>
                    </w:rPr>
                  </w:pPr>
                  <w:r w:rsidRPr="00D5708A">
                    <w:rPr>
                      <w:rFonts w:ascii="Times New Roman" w:eastAsia="Times New Roman" w:hAnsi="Times New Roman" w:cs="Times New Roman"/>
                      <w:b/>
                      <w:bCs/>
                      <w:color w:val="auto"/>
                    </w:rPr>
                    <w:t>Этап</w:t>
                  </w:r>
                </w:p>
              </w:tc>
            </w:tr>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A</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Формулировка гипотезы</w:t>
                  </w:r>
                </w:p>
              </w:tc>
            </w:tr>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B</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Сбор и обработка данных</w:t>
                  </w:r>
                </w:p>
              </w:tc>
            </w:tr>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C</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Определение проблемы и цели</w:t>
                  </w:r>
                </w:p>
              </w:tc>
            </w:tr>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D</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Анализ полученных результатов</w:t>
                  </w:r>
                </w:p>
              </w:tc>
            </w:tr>
            <w:tr w:rsidR="004A50AA" w:rsidRPr="00D5708A" w:rsidTr="00672C22">
              <w:trPr>
                <w:tblCellSpacing w:w="15" w:type="dxa"/>
              </w:trPr>
              <w:tc>
                <w:tcPr>
                  <w:tcW w:w="1490"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E</w:t>
                  </w:r>
                </w:p>
              </w:tc>
              <w:tc>
                <w:tcPr>
                  <w:tcW w:w="2506"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Проведение эксперимента</w:t>
                  </w:r>
                </w:p>
              </w:tc>
            </w:tr>
            <w:tr w:rsidR="004A50AA" w:rsidRPr="00D5708A" w:rsidTr="00672C22">
              <w:trPr>
                <w:tblCellSpacing w:w="15" w:type="dxa"/>
              </w:trPr>
              <w:tc>
                <w:tcPr>
                  <w:tcW w:w="1490"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F</w:t>
                  </w:r>
                </w:p>
              </w:tc>
              <w:tc>
                <w:tcPr>
                  <w:tcW w:w="2506" w:type="dxa"/>
                  <w:tcBorders>
                    <w:top w:val="nil"/>
                    <w:left w:val="nil"/>
                    <w:bottom w:val="nil"/>
                    <w:right w:val="nil"/>
                  </w:tcBorders>
                  <w:tcMar>
                    <w:top w:w="60" w:type="dxa"/>
                    <w:left w:w="240" w:type="dxa"/>
                    <w:bottom w:w="60" w:type="dxa"/>
                    <w:right w:w="240" w:type="dxa"/>
                  </w:tcMar>
                  <w:vAlign w:val="bottom"/>
                </w:tcPr>
                <w:p w:rsidR="004A50AA" w:rsidRPr="00D5708A" w:rsidRDefault="004A50AA" w:rsidP="009B5839">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Оформление выводов и рекомендаций</w:t>
                  </w:r>
                </w:p>
              </w:tc>
            </w:tr>
          </w:tbl>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Style w:val="sc-dubctv"/>
                <w:rFonts w:ascii="Times New Roman" w:hAnsi="Times New Roman" w:cs="Times New Roman"/>
                <w:color w:val="auto"/>
                <w:spacing w:val="-9"/>
                <w:bdr w:val="none" w:sz="0" w:space="0" w:color="auto" w:frame="1"/>
              </w:rPr>
            </w:pP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lastRenderedPageBreak/>
              <w:t>C → A → B → E → D → F</w:t>
            </w:r>
          </w:p>
          <w:p w:rsidR="004A50AA" w:rsidRPr="00D5708A" w:rsidRDefault="004A50AA" w:rsidP="009B5839">
            <w:pPr>
              <w:jc w:val="center"/>
              <w:rPr>
                <w:rFonts w:ascii="Times New Roman" w:hAnsi="Times New Roman" w:cs="Times New Roman"/>
                <w:color w:val="auto"/>
              </w:rPr>
            </w:pP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УК-1.3</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Установите соответствие между методами и описаниями: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А — прямое наблюдение поведения испытуемых.</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 использование анкеты для сбора мнений студентов.</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 проведение лабораторного опыта с контролем переменных.</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 интервью экспертов в конкретной области.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Д — создание компьютерной модели экосистемы леса.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Ответ введите в виде: БукваЦифра без пробелов</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1 — Моделирование.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2 — Наблюдение,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3 – Интервью</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4 — Анкетирование,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Style w:val="sc-dubctv"/>
                <w:rFonts w:ascii="Times New Roman" w:hAnsi="Times New Roman" w:cs="Times New Roman"/>
                <w:color w:val="auto"/>
                <w:spacing w:val="-9"/>
                <w:bdr w:val="none" w:sz="0" w:space="0" w:color="auto" w:frame="1"/>
              </w:rPr>
            </w:pPr>
            <w:r w:rsidRPr="00D5708A">
              <w:rPr>
                <w:rFonts w:ascii="Times New Roman" w:eastAsia="Times New Roman" w:hAnsi="Times New Roman" w:cs="Times New Roman"/>
                <w:color w:val="auto"/>
                <w:spacing w:val="-9"/>
              </w:rPr>
              <w:t>5 — Эксперимент</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А2Б4В5Г3Д1</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УК-1.3</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Какое из следующих утверждений относится к научному методу?</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а) Субъективность</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Эмпирическая проверка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Непроверяемость</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Идеализация</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Какой тип исследования является наиболее формализованным и строгим?</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Качественное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Количественное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Описательное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Сравнительное</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Как называется документ, в котором описаны цели, задачи и методы исследования?</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Презентация</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Аннотация</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Исследовательский план</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Отчет</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Что такое переменная в исследовании?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Статистическая ошибка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Изменяемое значение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Стационарная величина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Постоянный элемент</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Какой метод анализа данных наиболее распространен в качественном исследовании?</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a) Статистическая обработка</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б) Контент-анализ</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 Математическое моделирование</w:t>
            </w:r>
          </w:p>
          <w:p w:rsidR="004A50AA" w:rsidRPr="00D5708A" w:rsidRDefault="004A50AA" w:rsidP="009B5839">
            <w:pPr>
              <w:rPr>
                <w:rFonts w:ascii="Times New Roman" w:eastAsia="Times New Roman" w:hAnsi="Times New Roman" w:cs="Times New Roman"/>
                <w:color w:val="auto"/>
                <w:spacing w:val="-9"/>
              </w:rPr>
            </w:pPr>
            <w:r w:rsidRPr="00D5708A">
              <w:rPr>
                <w:rFonts w:ascii="Times New Roman" w:hAnsi="Times New Roman" w:cs="Times New Roman"/>
                <w:color w:val="auto"/>
              </w:rPr>
              <w:t>г) Эксперимент</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Для чего используется литература во введении к научной работе?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Для описания личного мнения автора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Для доказательства уникальности работы</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Для обоснования актуальности и фона исследования</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Для оформления библиографического списка</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Что такое гипотеза?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Подтвержденное утверждение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Вопрос, на который необходимо ответить</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Предположение, требующее проверки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Непроверяемая теория</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106D66" w:rsidP="009B5839">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9"/>
              </w:rPr>
            </w:pPr>
          </w:p>
        </w:tc>
        <w:tc>
          <w:tcPr>
            <w:tcW w:w="4245"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Как называется метод, при котором данные собираются в условиях реального времени?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a) Лабораторный эксперимент</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 Полевая работа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в) Моделирование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г) Анализ литературы</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УК-2.1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Н</w:t>
            </w:r>
            <w:r w:rsidR="00106D66" w:rsidRPr="00D5708A">
              <w:rPr>
                <w:rFonts w:ascii="Times New Roman" w:eastAsia="Times New Roman" w:hAnsi="Times New Roman" w:cs="Times New Roman"/>
                <w:color w:val="auto"/>
              </w:rPr>
              <w:t>аучно-исследовательская работа</w:t>
            </w:r>
          </w:p>
        </w:tc>
      </w:tr>
      <w:tr w:rsidR="004A50AA" w:rsidRPr="00D5708A" w:rsidTr="00D5708A">
        <w:trPr>
          <w:trHeight w:val="5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Целью преддипломной практики является...</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i/>
                <w:iCs/>
                <w:spacing w:val="-9"/>
                <w:bdr w:val="none" w:sz="0" w:space="0" w:color="auto" w:frame="1"/>
              </w:rPr>
            </w:pPr>
            <w:r w:rsidRPr="00D5708A">
              <w:rPr>
                <w:rStyle w:val="sc-dubctv"/>
                <w:i/>
                <w:iCs/>
                <w:spacing w:val="-9"/>
                <w:bdr w:val="none" w:sz="0" w:space="0" w:color="auto" w:frame="1"/>
              </w:rPr>
              <w:t>Варианты ответов:</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Изучение истории развития информационных технологий.</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Получение практических навыков разработки программного обеспечения и аппаратных решений.</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Проведение научных исследований в области физики полупроводников.</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 xml:space="preserve">г) Разработка новых методов </w:t>
            </w:r>
            <w:r w:rsidRPr="00D5708A">
              <w:rPr>
                <w:rStyle w:val="sc-dubctv"/>
                <w:spacing w:val="-9"/>
                <w:bdr w:val="none" w:sz="0" w:space="0" w:color="auto" w:frame="1"/>
              </w:rPr>
              <w:lastRenderedPageBreak/>
              <w:t>программирования.</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lastRenderedPageBreak/>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УК-3.1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5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Что включает отчет по преддипломной практике?</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i/>
                <w:iCs/>
                <w:spacing w:val="-9"/>
                <w:bdr w:val="none" w:sz="0" w:space="0" w:color="auto" w:frame="1"/>
              </w:rPr>
            </w:pPr>
            <w:r w:rsidRPr="00D5708A">
              <w:rPr>
                <w:rStyle w:val="sc-dubctv"/>
                <w:i/>
                <w:iCs/>
                <w:spacing w:val="-9"/>
                <w:bdr w:val="none" w:sz="0" w:space="0" w:color="auto" w:frame="1"/>
              </w:rPr>
              <w:t>Варианты ответов:</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а) Описание личностных качеств студента.</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Техническое задание, выполненную работу, выводы и рекомендации.</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в) Таблицу результатов тестирования.</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УК-3.1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5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9"/>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Какой документ определяет содержание и порядок прохождения преддипломной практики?</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i/>
                <w:iCs/>
                <w:spacing w:val="-9"/>
                <w:bdr w:val="none" w:sz="0" w:space="0" w:color="auto" w:frame="1"/>
              </w:rPr>
            </w:pPr>
            <w:r w:rsidRPr="00D5708A">
              <w:rPr>
                <w:rStyle w:val="sc-dubctv"/>
                <w:i/>
                <w:iCs/>
                <w:spacing w:val="-9"/>
                <w:bdr w:val="none" w:sz="0" w:space="0" w:color="auto" w:frame="1"/>
              </w:rPr>
              <w:t>Варианты ответов:</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i/>
                <w:iCs/>
                <w:spacing w:val="-9"/>
                <w:bdr w:val="none" w:sz="0" w:space="0" w:color="auto" w:frame="1"/>
              </w:rPr>
              <w:t xml:space="preserve">а) </w:t>
            </w:r>
            <w:r w:rsidRPr="00D5708A">
              <w:rPr>
                <w:rStyle w:val="sc-dubctv"/>
                <w:spacing w:val="-9"/>
                <w:bdr w:val="none" w:sz="0" w:space="0" w:color="auto" w:frame="1"/>
              </w:rPr>
              <w:t xml:space="preserve"> Учебный план образовательной программы.</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б) Трудовой кодекс Российской Федерации.</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9"/>
                <w:bdr w:val="none" w:sz="0" w:space="0" w:color="auto" w:frame="1"/>
              </w:rPr>
            </w:pPr>
            <w:r w:rsidRPr="00D5708A">
              <w:rPr>
                <w:rStyle w:val="sc-dubctv"/>
                <w:spacing w:val="-9"/>
                <w:bdr w:val="none" w:sz="0" w:space="0" w:color="auto" w:frame="1"/>
              </w:rPr>
              <w:t>в)  Методические указания кафедры</w:t>
            </w:r>
          </w:p>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г) Внутренний регламент организации-площадки практики.</w:t>
            </w:r>
          </w:p>
        </w:tc>
        <w:tc>
          <w:tcPr>
            <w:tcW w:w="2268" w:type="dxa"/>
            <w:gridSpan w:val="2"/>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и</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УК-3.1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280"/>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widowControl/>
              <w:shd w:val="clear" w:color="auto" w:fill="FFFFFF"/>
              <w:textAlignment w:val="baseline"/>
              <w:rPr>
                <w:rFonts w:ascii="Times New Roman" w:hAnsi="Times New Roman" w:cs="Times New Roman"/>
                <w:color w:val="auto"/>
                <w:spacing w:val="5"/>
              </w:rPr>
            </w:pPr>
            <w:r w:rsidRPr="00D5708A">
              <w:rPr>
                <w:rFonts w:ascii="Times New Roman" w:hAnsi="Times New Roman" w:cs="Times New Roman"/>
                <w:color w:val="auto"/>
                <w:spacing w:val="5"/>
                <w:bdr w:val="none" w:sz="0" w:space="0" w:color="auto" w:frame="1"/>
              </w:rPr>
              <w:t>Непроизвольное внимание характеризуется…</w:t>
            </w:r>
          </w:p>
          <w:p w:rsidR="004A50AA" w:rsidRPr="00D5708A" w:rsidRDefault="004A50AA" w:rsidP="009B5839">
            <w:pPr>
              <w:widowControl/>
              <w:shd w:val="clear" w:color="auto" w:fill="FFFFFF"/>
              <w:textAlignment w:val="baseline"/>
              <w:rPr>
                <w:rFonts w:ascii="Times New Roman" w:hAnsi="Times New Roman" w:cs="Times New Roman"/>
                <w:color w:val="auto"/>
                <w:spacing w:val="5"/>
              </w:rPr>
            </w:pPr>
            <w:r w:rsidRPr="00D5708A">
              <w:rPr>
                <w:rFonts w:ascii="Times New Roman" w:hAnsi="Times New Roman" w:cs="Times New Roman"/>
                <w:color w:val="auto"/>
                <w:spacing w:val="5"/>
                <w:bdr w:val="none" w:sz="0" w:space="0" w:color="auto" w:frame="1"/>
              </w:rPr>
              <w:t>а) устойчивостью интересов;</w:t>
            </w:r>
          </w:p>
          <w:p w:rsidR="004A50AA" w:rsidRPr="00D5708A" w:rsidRDefault="004A50AA" w:rsidP="009B5839">
            <w:pPr>
              <w:widowControl/>
              <w:shd w:val="clear" w:color="auto" w:fill="FFFFFF"/>
              <w:textAlignment w:val="baseline"/>
              <w:rPr>
                <w:rFonts w:ascii="Times New Roman" w:hAnsi="Times New Roman" w:cs="Times New Roman"/>
                <w:color w:val="auto"/>
                <w:spacing w:val="5"/>
              </w:rPr>
            </w:pPr>
            <w:r w:rsidRPr="00D5708A">
              <w:rPr>
                <w:rFonts w:ascii="Times New Roman" w:hAnsi="Times New Roman" w:cs="Times New Roman"/>
                <w:color w:val="auto"/>
                <w:spacing w:val="5"/>
                <w:bdr w:val="none" w:sz="0" w:space="0" w:color="auto" w:frame="1"/>
              </w:rPr>
              <w:t>б) легкостью возникновения;</w:t>
            </w:r>
          </w:p>
          <w:p w:rsidR="004A50AA" w:rsidRPr="00D5708A" w:rsidRDefault="004A50AA" w:rsidP="009B5839">
            <w:pPr>
              <w:widowControl/>
              <w:shd w:val="clear" w:color="auto" w:fill="FFFFFF"/>
              <w:textAlignment w:val="baseline"/>
              <w:rPr>
                <w:rFonts w:ascii="Times New Roman" w:hAnsi="Times New Roman" w:cs="Times New Roman"/>
                <w:color w:val="auto"/>
                <w:spacing w:val="5"/>
              </w:rPr>
            </w:pPr>
            <w:r w:rsidRPr="00D5708A">
              <w:rPr>
                <w:rFonts w:ascii="Times New Roman" w:hAnsi="Times New Roman" w:cs="Times New Roman"/>
                <w:color w:val="auto"/>
                <w:spacing w:val="5"/>
                <w:bdr w:val="none" w:sz="0" w:space="0" w:color="auto" w:frame="1"/>
              </w:rPr>
              <w:t>в) целенаправленностью;</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spacing w:val="5"/>
                <w:bdr w:val="none" w:sz="0" w:space="0" w:color="auto" w:frame="1"/>
              </w:rPr>
              <w:t>г) отсутствием напряжения.</w:t>
            </w:r>
          </w:p>
        </w:tc>
        <w:tc>
          <w:tcPr>
            <w:tcW w:w="2268" w:type="dxa"/>
            <w:gridSpan w:val="2"/>
          </w:tcPr>
          <w:p w:rsidR="004A50AA" w:rsidRPr="00D5708A" w:rsidRDefault="004A50AA" w:rsidP="009B5839">
            <w:pPr>
              <w:jc w:val="center"/>
              <w:rPr>
                <w:rFonts w:ascii="Times New Roman" w:hAnsi="Times New Roman" w:cs="Times New Roman"/>
                <w:b/>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УК-3.1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5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i/>
                <w:color w:val="auto"/>
              </w:rPr>
            </w:pP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Качественное изменение, которое способствует раскрытию личностного потенциала каждого работника, росту его способностей приносить большую отдачу организации и обществу – это: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Адаптация персонала;</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Мотивация труда персонала; </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в) Развитие персонала.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УК-3.1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08"/>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i/>
                <w:color w:val="auto"/>
              </w:rPr>
            </w:pP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Приспособление, привыкание работника к требованиям профессии и нормам, необходимым для выполнения трудовых операций называется-: а) Мотивация;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Адаптация; </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в) Вторичная адаптация.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УК-3.1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i/>
                <w:color w:val="auto"/>
              </w:rPr>
            </w:pP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lastRenderedPageBreak/>
              <w:t xml:space="preserve">Социолог Г. Лебон считал, что: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а) Лидеры – это самые высококультурные и грамотные люди;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Лидеры – это лица, обладающие суггестией; </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в) Лидеры – это эмоционально неустойчивые личности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УК-3.1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0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i/>
                <w:color w:val="auto"/>
              </w:rPr>
            </w:pPr>
          </w:p>
          <w:p w:rsidR="004A50AA" w:rsidRPr="00D5708A" w:rsidRDefault="004A50AA" w:rsidP="009B5839">
            <w:pPr>
              <w:pStyle w:val="af6"/>
              <w:spacing w:before="0" w:beforeAutospacing="0" w:after="0" w:afterAutospacing="0"/>
            </w:pPr>
            <w:r w:rsidRPr="00D5708A">
              <w:t>Индивидуально-психологические особенности личности, являющиеся условиями успешного осуществления какой-либо деятельности</w:t>
            </w:r>
          </w:p>
          <w:p w:rsidR="004A50AA" w:rsidRPr="00D5708A" w:rsidRDefault="004A50AA" w:rsidP="009B5839">
            <w:pPr>
              <w:pStyle w:val="af6"/>
              <w:spacing w:before="0" w:beforeAutospacing="0" w:after="0" w:afterAutospacing="0"/>
            </w:pPr>
            <w:r w:rsidRPr="00D5708A">
              <w:t>а) задатки;</w:t>
            </w:r>
          </w:p>
          <w:p w:rsidR="004A50AA" w:rsidRPr="00D5708A" w:rsidRDefault="004A50AA" w:rsidP="009B5839">
            <w:pPr>
              <w:pStyle w:val="af6"/>
              <w:spacing w:before="0" w:beforeAutospacing="0" w:after="0" w:afterAutospacing="0"/>
            </w:pPr>
            <w:r w:rsidRPr="00D5708A">
              <w:t>б) способности,</w:t>
            </w:r>
          </w:p>
          <w:p w:rsidR="004A50AA" w:rsidRPr="00D5708A" w:rsidRDefault="004A50AA" w:rsidP="009B5839">
            <w:pPr>
              <w:pStyle w:val="af6"/>
              <w:spacing w:before="0" w:beforeAutospacing="0" w:after="0" w:afterAutospacing="0"/>
            </w:pPr>
            <w:r w:rsidRPr="00D5708A">
              <w:t>в) склонности</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г) требования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УК-3.1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0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Какие виды работ выполняются студентом во время преддипломной практики?</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Варианты ответов:</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Проектирование баз данных и разработка приложений.</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б) Участие в конференциях и семинарах</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  Выполнение контрольных заданий преподавателя</w:t>
            </w:r>
          </w:p>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color w:val="auto"/>
              </w:rPr>
              <w:t>г)  Работа над дипломным проектом исключительно теоретического характера.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УК-4.1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3095B"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0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правильные ответы</w:t>
            </w:r>
          </w:p>
          <w:p w:rsidR="004A50AA" w:rsidRPr="00D5708A" w:rsidRDefault="004A50AA" w:rsidP="009B5839">
            <w:pPr>
              <w:rPr>
                <w:rFonts w:ascii="Times New Roman" w:hAnsi="Times New Roman" w:cs="Times New Roman"/>
                <w:i/>
                <w:color w:val="auto"/>
              </w:rPr>
            </w:pP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Литературная норма – это (несколько вариантов):</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1) естественно сложившаяся знаковая система, служащая для общения людей</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2) способность говорить и сам процесс говорения, речевая коммуникация</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3) правила речевого пользования, установленные большинством говорящих на русском языке и регламентированные (кодифицированные) лингвистическими словарями, справочными пособия</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4) правила использования языковых средств в определенный период развития литературного языка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34</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258"/>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Укажите варианты ответов, в которых верно выделена буква, обозначающая </w:t>
            </w:r>
            <w:r w:rsidRPr="00D5708A">
              <w:rPr>
                <w:rFonts w:ascii="Times New Roman" w:hAnsi="Times New Roman" w:cs="Times New Roman"/>
                <w:color w:val="auto"/>
              </w:rPr>
              <w:lastRenderedPageBreak/>
              <w:t>ударный гласный звук:</w:t>
            </w:r>
          </w:p>
          <w:p w:rsidR="004A50AA" w:rsidRPr="00D5708A" w:rsidRDefault="004A50AA" w:rsidP="009B5839">
            <w:pPr>
              <w:pStyle w:val="af8"/>
              <w:numPr>
                <w:ilvl w:val="0"/>
                <w:numId w:val="2"/>
              </w:numPr>
              <w:ind w:left="0" w:firstLine="0"/>
              <w:rPr>
                <w:rFonts w:ascii="Times New Roman" w:hAnsi="Times New Roman" w:cs="Times New Roman"/>
                <w:color w:val="auto"/>
              </w:rPr>
            </w:pPr>
            <w:r w:rsidRPr="00D5708A">
              <w:rPr>
                <w:rFonts w:ascii="Times New Roman" w:hAnsi="Times New Roman" w:cs="Times New Roman"/>
                <w:color w:val="auto"/>
              </w:rPr>
              <w:t>закУпорить</w:t>
            </w:r>
          </w:p>
          <w:p w:rsidR="004A50AA" w:rsidRPr="00D5708A" w:rsidRDefault="004A50AA" w:rsidP="009B5839">
            <w:pPr>
              <w:pStyle w:val="af8"/>
              <w:numPr>
                <w:ilvl w:val="0"/>
                <w:numId w:val="2"/>
              </w:numPr>
              <w:ind w:left="0" w:firstLine="0"/>
              <w:rPr>
                <w:rFonts w:ascii="Times New Roman" w:hAnsi="Times New Roman" w:cs="Times New Roman"/>
                <w:color w:val="auto"/>
              </w:rPr>
            </w:pPr>
            <w:r w:rsidRPr="00D5708A">
              <w:rPr>
                <w:rFonts w:ascii="Times New Roman" w:hAnsi="Times New Roman" w:cs="Times New Roman"/>
                <w:color w:val="auto"/>
              </w:rPr>
              <w:t>квАртал</w:t>
            </w:r>
          </w:p>
          <w:p w:rsidR="004A50AA" w:rsidRPr="00D5708A" w:rsidRDefault="004A50AA" w:rsidP="009B5839">
            <w:pPr>
              <w:pStyle w:val="af8"/>
              <w:numPr>
                <w:ilvl w:val="0"/>
                <w:numId w:val="2"/>
              </w:numPr>
              <w:ind w:left="0" w:firstLine="0"/>
              <w:rPr>
                <w:rFonts w:ascii="Times New Roman" w:hAnsi="Times New Roman" w:cs="Times New Roman"/>
                <w:color w:val="auto"/>
              </w:rPr>
            </w:pPr>
            <w:r w:rsidRPr="00D5708A">
              <w:rPr>
                <w:rFonts w:ascii="Times New Roman" w:hAnsi="Times New Roman" w:cs="Times New Roman"/>
                <w:color w:val="auto"/>
              </w:rPr>
              <w:t>освЕдомиться</w:t>
            </w:r>
          </w:p>
          <w:p w:rsidR="004A50AA" w:rsidRPr="00D5708A" w:rsidRDefault="004A50AA" w:rsidP="009B5839">
            <w:pPr>
              <w:pStyle w:val="af8"/>
              <w:numPr>
                <w:ilvl w:val="0"/>
                <w:numId w:val="2"/>
              </w:numPr>
              <w:ind w:left="0" w:firstLine="0"/>
              <w:rPr>
                <w:rFonts w:ascii="Times New Roman" w:hAnsi="Times New Roman" w:cs="Times New Roman"/>
                <w:color w:val="auto"/>
              </w:rPr>
            </w:pPr>
            <w:r w:rsidRPr="00D5708A">
              <w:rPr>
                <w:rFonts w:ascii="Times New Roman" w:hAnsi="Times New Roman" w:cs="Times New Roman"/>
                <w:color w:val="auto"/>
              </w:rPr>
              <w:t>катАлог</w:t>
            </w:r>
          </w:p>
          <w:p w:rsidR="004A50AA" w:rsidRPr="00D5708A" w:rsidRDefault="004A50AA" w:rsidP="009B5839">
            <w:pPr>
              <w:pStyle w:val="af8"/>
              <w:numPr>
                <w:ilvl w:val="0"/>
                <w:numId w:val="2"/>
              </w:numPr>
              <w:ind w:left="0" w:firstLine="0"/>
              <w:rPr>
                <w:rFonts w:ascii="Times New Roman" w:hAnsi="Times New Roman" w:cs="Times New Roman"/>
                <w:color w:val="auto"/>
              </w:rPr>
            </w:pPr>
            <w:r w:rsidRPr="00D5708A">
              <w:rPr>
                <w:rFonts w:ascii="Times New Roman" w:hAnsi="Times New Roman" w:cs="Times New Roman"/>
                <w:color w:val="auto"/>
              </w:rPr>
              <w:t>давнИшний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135</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Русский язык и </w:t>
            </w:r>
            <w:r w:rsidRPr="00D5708A">
              <w:rPr>
                <w:rFonts w:ascii="Times New Roman" w:eastAsia="Times New Roman" w:hAnsi="Times New Roman" w:cs="Times New Roman"/>
                <w:color w:val="auto"/>
              </w:rPr>
              <w:lastRenderedPageBreak/>
              <w:t>культура речи</w:t>
            </w:r>
          </w:p>
        </w:tc>
      </w:tr>
      <w:tr w:rsidR="004A50AA" w:rsidRPr="00D5708A" w:rsidTr="00D5708A">
        <w:trPr>
          <w:trHeight w:val="194"/>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shd w:val="clear" w:color="auto" w:fill="FFFFFF"/>
                <w:lang w:val="uk-UA"/>
              </w:rPr>
            </w:pPr>
          </w:p>
        </w:tc>
        <w:tc>
          <w:tcPr>
            <w:tcW w:w="4245" w:type="dxa"/>
            <w:gridSpan w:val="2"/>
          </w:tcPr>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lang w:val="uk-UA"/>
              </w:rPr>
              <w:t>Правильным является написание слов:</w:t>
            </w:r>
          </w:p>
          <w:p w:rsidR="004A50AA" w:rsidRPr="00D5708A" w:rsidRDefault="004A50AA" w:rsidP="009B5839">
            <w:pPr>
              <w:pStyle w:val="af8"/>
              <w:numPr>
                <w:ilvl w:val="0"/>
                <w:numId w:val="3"/>
              </w:numPr>
              <w:ind w:left="0" w:firstLine="0"/>
              <w:rPr>
                <w:rFonts w:ascii="Times New Roman" w:hAnsi="Times New Roman" w:cs="Times New Roman"/>
                <w:color w:val="auto"/>
              </w:rPr>
            </w:pPr>
            <w:r w:rsidRPr="00D5708A">
              <w:rPr>
                <w:rFonts w:ascii="Times New Roman" w:hAnsi="Times New Roman" w:cs="Times New Roman"/>
                <w:color w:val="auto"/>
              </w:rPr>
              <w:t>инциндент</w:t>
            </w:r>
          </w:p>
          <w:p w:rsidR="004A50AA" w:rsidRPr="00D5708A" w:rsidRDefault="004A50AA" w:rsidP="009B5839">
            <w:pPr>
              <w:pStyle w:val="af8"/>
              <w:numPr>
                <w:ilvl w:val="0"/>
                <w:numId w:val="3"/>
              </w:numPr>
              <w:ind w:left="0" w:firstLine="0"/>
              <w:rPr>
                <w:rFonts w:ascii="Times New Roman" w:hAnsi="Times New Roman" w:cs="Times New Roman"/>
                <w:color w:val="auto"/>
              </w:rPr>
            </w:pPr>
            <w:r w:rsidRPr="00D5708A">
              <w:rPr>
                <w:rFonts w:ascii="Times New Roman" w:hAnsi="Times New Roman" w:cs="Times New Roman"/>
                <w:color w:val="auto"/>
              </w:rPr>
              <w:t>констатировать</w:t>
            </w:r>
          </w:p>
          <w:p w:rsidR="004A50AA" w:rsidRPr="00D5708A" w:rsidRDefault="004A50AA" w:rsidP="009B5839">
            <w:pPr>
              <w:pStyle w:val="af8"/>
              <w:numPr>
                <w:ilvl w:val="0"/>
                <w:numId w:val="3"/>
              </w:numPr>
              <w:ind w:left="0" w:firstLine="0"/>
              <w:rPr>
                <w:rFonts w:ascii="Times New Roman" w:hAnsi="Times New Roman" w:cs="Times New Roman"/>
                <w:color w:val="auto"/>
              </w:rPr>
            </w:pPr>
            <w:r w:rsidRPr="00D5708A">
              <w:rPr>
                <w:rFonts w:ascii="Times New Roman" w:hAnsi="Times New Roman" w:cs="Times New Roman"/>
                <w:color w:val="auto"/>
              </w:rPr>
              <w:t>флюорография</w:t>
            </w:r>
          </w:p>
          <w:p w:rsidR="004A50AA" w:rsidRPr="00D5708A" w:rsidRDefault="004A50AA" w:rsidP="009B5839">
            <w:pPr>
              <w:numPr>
                <w:ilvl w:val="0"/>
                <w:numId w:val="3"/>
              </w:numPr>
              <w:ind w:left="0" w:firstLine="0"/>
              <w:rPr>
                <w:rFonts w:ascii="Times New Roman" w:hAnsi="Times New Roman" w:cs="Times New Roman"/>
                <w:i/>
                <w:iCs/>
                <w:color w:val="auto"/>
              </w:rPr>
            </w:pPr>
            <w:r w:rsidRPr="00D5708A">
              <w:rPr>
                <w:rFonts w:ascii="Times New Roman" w:hAnsi="Times New Roman" w:cs="Times New Roman"/>
                <w:color w:val="auto"/>
              </w:rPr>
              <w:t>учавствовать</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23</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258"/>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Грамматические ошибки допущены в предложениях:</w:t>
            </w:r>
          </w:p>
          <w:p w:rsidR="004A50AA" w:rsidRPr="00D5708A" w:rsidRDefault="004A50AA" w:rsidP="009B5839">
            <w:pPr>
              <w:pStyle w:val="af8"/>
              <w:numPr>
                <w:ilvl w:val="0"/>
                <w:numId w:val="4"/>
              </w:numPr>
              <w:ind w:left="0" w:firstLine="0"/>
              <w:rPr>
                <w:rFonts w:ascii="Times New Roman" w:hAnsi="Times New Roman" w:cs="Times New Roman"/>
                <w:color w:val="auto"/>
              </w:rPr>
            </w:pPr>
            <w:r w:rsidRPr="00D5708A">
              <w:rPr>
                <w:rFonts w:ascii="Times New Roman" w:hAnsi="Times New Roman" w:cs="Times New Roman"/>
                <w:color w:val="auto"/>
              </w:rPr>
              <w:t>Согласно вашему устному распоряжению специалистом был проведен осмотр фундамента.</w:t>
            </w:r>
          </w:p>
          <w:p w:rsidR="004A50AA" w:rsidRPr="00D5708A" w:rsidRDefault="004A50AA" w:rsidP="009B5839">
            <w:pPr>
              <w:pStyle w:val="af8"/>
              <w:numPr>
                <w:ilvl w:val="0"/>
                <w:numId w:val="4"/>
              </w:numPr>
              <w:ind w:left="0" w:firstLine="0"/>
              <w:rPr>
                <w:rFonts w:ascii="Times New Roman" w:hAnsi="Times New Roman" w:cs="Times New Roman"/>
                <w:color w:val="auto"/>
              </w:rPr>
            </w:pPr>
            <w:r w:rsidRPr="00D5708A">
              <w:rPr>
                <w:rFonts w:ascii="Times New Roman" w:hAnsi="Times New Roman" w:cs="Times New Roman"/>
                <w:color w:val="auto"/>
              </w:rPr>
              <w:t>Аванс будет начислен в течении 14 рабочих дней.</w:t>
            </w:r>
          </w:p>
          <w:p w:rsidR="004A50AA" w:rsidRPr="00D5708A" w:rsidRDefault="004A50AA" w:rsidP="009B5839">
            <w:pPr>
              <w:pStyle w:val="af8"/>
              <w:numPr>
                <w:ilvl w:val="0"/>
                <w:numId w:val="4"/>
              </w:numPr>
              <w:ind w:left="0" w:firstLine="0"/>
              <w:rPr>
                <w:rFonts w:ascii="Times New Roman" w:hAnsi="Times New Roman" w:cs="Times New Roman"/>
                <w:color w:val="auto"/>
              </w:rPr>
            </w:pPr>
            <w:r w:rsidRPr="00D5708A">
              <w:rPr>
                <w:rFonts w:ascii="Times New Roman" w:hAnsi="Times New Roman" w:cs="Times New Roman"/>
                <w:color w:val="auto"/>
              </w:rPr>
              <w:t>Говоря о богатстве языка, началась дискуссия.</w:t>
            </w:r>
          </w:p>
          <w:p w:rsidR="004A50AA" w:rsidRPr="00D5708A" w:rsidRDefault="004A50AA" w:rsidP="009B5839">
            <w:pPr>
              <w:numPr>
                <w:ilvl w:val="0"/>
                <w:numId w:val="4"/>
              </w:numPr>
              <w:ind w:left="0" w:firstLine="0"/>
              <w:rPr>
                <w:rFonts w:ascii="Times New Roman" w:hAnsi="Times New Roman" w:cs="Times New Roman"/>
                <w:i/>
                <w:iCs/>
                <w:color w:val="auto"/>
              </w:rPr>
            </w:pPr>
            <w:r w:rsidRPr="00D5708A">
              <w:rPr>
                <w:rFonts w:ascii="Times New Roman" w:hAnsi="Times New Roman" w:cs="Times New Roman"/>
                <w:color w:val="auto"/>
              </w:rPr>
              <w:t>По окончанию курсов английского языка я получил сертификат.</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234</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194"/>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Официально-деловую письменную речь отличают:</w:t>
            </w:r>
          </w:p>
          <w:p w:rsidR="004A50AA" w:rsidRPr="00D5708A" w:rsidRDefault="004A50AA" w:rsidP="009B5839">
            <w:pPr>
              <w:pStyle w:val="af8"/>
              <w:numPr>
                <w:ilvl w:val="0"/>
                <w:numId w:val="5"/>
              </w:numPr>
              <w:ind w:left="0" w:firstLine="0"/>
              <w:rPr>
                <w:rFonts w:ascii="Times New Roman" w:hAnsi="Times New Roman" w:cs="Times New Roman"/>
                <w:color w:val="auto"/>
              </w:rPr>
            </w:pPr>
            <w:r w:rsidRPr="00D5708A">
              <w:rPr>
                <w:rFonts w:ascii="Times New Roman" w:hAnsi="Times New Roman" w:cs="Times New Roman"/>
                <w:color w:val="auto"/>
              </w:rPr>
              <w:t>наличие обязательных элементов оформления документа (реквизитов)</w:t>
            </w:r>
          </w:p>
          <w:p w:rsidR="004A50AA" w:rsidRPr="00D5708A" w:rsidRDefault="004A50AA" w:rsidP="009B5839">
            <w:pPr>
              <w:pStyle w:val="af8"/>
              <w:numPr>
                <w:ilvl w:val="0"/>
                <w:numId w:val="5"/>
              </w:numPr>
              <w:ind w:left="0" w:firstLine="0"/>
              <w:rPr>
                <w:rFonts w:ascii="Times New Roman" w:hAnsi="Times New Roman" w:cs="Times New Roman"/>
                <w:color w:val="auto"/>
              </w:rPr>
            </w:pPr>
            <w:r w:rsidRPr="00D5708A">
              <w:rPr>
                <w:rFonts w:ascii="Times New Roman" w:hAnsi="Times New Roman" w:cs="Times New Roman"/>
                <w:color w:val="auto"/>
              </w:rPr>
              <w:t>наличие эмоционально-экспрессивной лексики</w:t>
            </w:r>
          </w:p>
          <w:p w:rsidR="004A50AA" w:rsidRPr="00D5708A" w:rsidRDefault="004A50AA" w:rsidP="009B5839">
            <w:pPr>
              <w:pStyle w:val="af8"/>
              <w:numPr>
                <w:ilvl w:val="0"/>
                <w:numId w:val="5"/>
              </w:numPr>
              <w:ind w:left="0" w:firstLine="0"/>
              <w:rPr>
                <w:rFonts w:ascii="Times New Roman" w:hAnsi="Times New Roman" w:cs="Times New Roman"/>
                <w:color w:val="auto"/>
              </w:rPr>
            </w:pPr>
            <w:r w:rsidRPr="00D5708A">
              <w:rPr>
                <w:rFonts w:ascii="Times New Roman" w:hAnsi="Times New Roman" w:cs="Times New Roman"/>
                <w:color w:val="auto"/>
              </w:rPr>
              <w:t>широкое употребление фразеологических оборотов</w:t>
            </w:r>
          </w:p>
          <w:p w:rsidR="004A50AA" w:rsidRPr="00D5708A" w:rsidRDefault="004A50AA" w:rsidP="009B5839">
            <w:pPr>
              <w:numPr>
                <w:ilvl w:val="0"/>
                <w:numId w:val="5"/>
              </w:numPr>
              <w:ind w:left="0" w:firstLine="0"/>
              <w:rPr>
                <w:rFonts w:ascii="Times New Roman" w:hAnsi="Times New Roman" w:cs="Times New Roman"/>
                <w:i/>
                <w:iCs/>
                <w:color w:val="auto"/>
              </w:rPr>
            </w:pPr>
            <w:r w:rsidRPr="00D5708A">
              <w:rPr>
                <w:rFonts w:ascii="Times New Roman" w:hAnsi="Times New Roman" w:cs="Times New Roman"/>
                <w:color w:val="auto"/>
              </w:rPr>
              <w:t>проявление индивидуальности автора текста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13</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194"/>
        </w:trPr>
        <w:tc>
          <w:tcPr>
            <w:tcW w:w="673" w:type="dxa"/>
          </w:tcPr>
          <w:p w:rsidR="004A50AA" w:rsidRPr="00D5708A" w:rsidRDefault="004A50AA" w:rsidP="004A50AA">
            <w:pPr>
              <w:pStyle w:val="af8"/>
              <w:widowControl/>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BD5715">
            <w:pPr>
              <w:widowControl/>
              <w:spacing w:after="120"/>
              <w:rPr>
                <w:rFonts w:ascii="Times New Roman" w:hAnsi="Times New Roman" w:cs="Times New Roman"/>
                <w:color w:val="auto"/>
                <w:sz w:val="27"/>
                <w:szCs w:val="27"/>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BD5715">
            <w:pPr>
              <w:widowControl/>
              <w:jc w:val="both"/>
              <w:rPr>
                <w:rFonts w:ascii="Times New Roman" w:hAnsi="Times New Roman" w:cs="Times New Roman"/>
                <w:color w:val="auto"/>
              </w:rPr>
            </w:pPr>
            <w:r w:rsidRPr="00D5708A">
              <w:rPr>
                <w:rFonts w:ascii="Times New Roman" w:hAnsi="Times New Roman" w:cs="Times New Roman"/>
                <w:color w:val="auto"/>
              </w:rPr>
              <w:t>Вставьте слова вместо пропусков</w:t>
            </w:r>
          </w:p>
          <w:p w:rsidR="004A50AA" w:rsidRPr="00D5708A" w:rsidRDefault="004A50AA" w:rsidP="00BD5715">
            <w:pPr>
              <w:widowControl/>
              <w:jc w:val="both"/>
              <w:rPr>
                <w:rFonts w:ascii="Times New Roman" w:hAnsi="Times New Roman" w:cs="Times New Roman"/>
                <w:color w:val="auto"/>
              </w:rPr>
            </w:pP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1)</w:t>
            </w:r>
            <w:r w:rsidRPr="00D5708A">
              <w:rPr>
                <w:rFonts w:ascii="Times New Roman" w:hAnsi="Times New Roman" w:cs="Times New Roman"/>
                <w:color w:val="auto"/>
                <w:lang w:val="en-US"/>
              </w:rPr>
              <w:tab/>
              <w:t>All programming languages have some primitive ….. for the description of data and the processes.</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2) A ….. creates website structures which must be</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accessible and easily downloaded through a variety of browsers and interfaces.</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3)</w:t>
            </w:r>
            <w:r w:rsidRPr="00D5708A">
              <w:rPr>
                <w:rFonts w:ascii="Times New Roman" w:hAnsi="Times New Roman" w:cs="Times New Roman"/>
                <w:color w:val="auto"/>
                <w:lang w:val="en-US"/>
              </w:rPr>
              <w:tab/>
              <w:t>A database administrator …. data resources to store information and modifies database systems.</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4)</w:t>
            </w:r>
            <w:r w:rsidRPr="00D5708A">
              <w:rPr>
                <w:rFonts w:ascii="Times New Roman" w:hAnsi="Times New Roman" w:cs="Times New Roman"/>
                <w:color w:val="auto"/>
                <w:lang w:val="en-US"/>
              </w:rPr>
              <w:tab/>
              <w:t>These blocks ….. by syntactic and semantic rules whichdescribe their structure and meaning respectively.</w:t>
            </w:r>
          </w:p>
          <w:p w:rsidR="004A50AA" w:rsidRPr="00D5708A" w:rsidRDefault="004A50AA" w:rsidP="00BD5715">
            <w:pPr>
              <w:widowControl/>
              <w:jc w:val="both"/>
              <w:rPr>
                <w:rFonts w:ascii="Times New Roman" w:hAnsi="Times New Roman" w:cs="Times New Roman"/>
                <w:color w:val="auto"/>
                <w:lang w:val="en-US"/>
              </w:rPr>
            </w:pP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a) computer system analyst;</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b) symbol;</w:t>
            </w:r>
          </w:p>
          <w:p w:rsidR="004A50AA" w:rsidRPr="00D5708A" w:rsidRDefault="004A50AA" w:rsidP="00BD5715">
            <w:pPr>
              <w:widowControl/>
              <w:jc w:val="both"/>
              <w:rPr>
                <w:rFonts w:ascii="Times New Roman" w:hAnsi="Times New Roman" w:cs="Times New Roman"/>
                <w:color w:val="auto"/>
                <w:lang w:val="en-US"/>
              </w:rPr>
            </w:pPr>
            <w:r w:rsidRPr="00D5708A">
              <w:rPr>
                <w:rFonts w:ascii="Times New Roman" w:hAnsi="Times New Roman" w:cs="Times New Roman"/>
                <w:color w:val="auto"/>
                <w:lang w:val="en-US"/>
              </w:rPr>
              <w:t>c) are defined;</w:t>
            </w:r>
          </w:p>
          <w:p w:rsidR="004A50AA" w:rsidRPr="00D5708A" w:rsidRDefault="004A50AA" w:rsidP="00BD5715">
            <w:pPr>
              <w:rPr>
                <w:rFonts w:ascii="Times New Roman" w:hAnsi="Times New Roman" w:cs="Times New Roman"/>
                <w:iCs/>
                <w:color w:val="auto"/>
                <w:lang w:val="en-US"/>
              </w:rPr>
            </w:pPr>
            <w:r w:rsidRPr="00D5708A">
              <w:rPr>
                <w:rFonts w:ascii="Times New Roman" w:hAnsi="Times New Roman" w:cs="Times New Roman"/>
                <w:color w:val="auto"/>
                <w:lang w:val="en-US"/>
              </w:rPr>
              <w:t>d) develops and improve.</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lang w:val="en-US"/>
              </w:rPr>
              <w:lastRenderedPageBreak/>
              <w:t>1b</w:t>
            </w:r>
            <w:r w:rsidRPr="00D5708A">
              <w:rPr>
                <w:rFonts w:ascii="Times New Roman" w:hAnsi="Times New Roman" w:cs="Times New Roman"/>
                <w:color w:val="auto"/>
              </w:rPr>
              <w:t>;</w:t>
            </w:r>
            <w:r w:rsidRPr="00D5708A">
              <w:rPr>
                <w:rFonts w:ascii="Times New Roman" w:hAnsi="Times New Roman" w:cs="Times New Roman"/>
                <w:color w:val="auto"/>
                <w:lang w:val="en-US"/>
              </w:rPr>
              <w:t xml:space="preserve"> 2a</w:t>
            </w:r>
            <w:r w:rsidRPr="00D5708A">
              <w:rPr>
                <w:rFonts w:ascii="Times New Roman" w:hAnsi="Times New Roman" w:cs="Times New Roman"/>
                <w:color w:val="auto"/>
              </w:rPr>
              <w:t>;</w:t>
            </w:r>
            <w:r w:rsidRPr="00D5708A">
              <w:rPr>
                <w:rFonts w:ascii="Times New Roman" w:hAnsi="Times New Roman" w:cs="Times New Roman"/>
                <w:color w:val="auto"/>
                <w:lang w:val="en-US"/>
              </w:rPr>
              <w:t xml:space="preserve"> 3d</w:t>
            </w:r>
            <w:r w:rsidRPr="00D5708A">
              <w:rPr>
                <w:rFonts w:ascii="Times New Roman" w:hAnsi="Times New Roman" w:cs="Times New Roman"/>
                <w:color w:val="auto"/>
              </w:rPr>
              <w:t>;</w:t>
            </w:r>
            <w:r w:rsidRPr="00D5708A">
              <w:rPr>
                <w:rFonts w:ascii="Times New Roman" w:hAnsi="Times New Roman" w:cs="Times New Roman"/>
                <w:color w:val="auto"/>
                <w:lang w:val="en-US"/>
              </w:rPr>
              <w:t xml:space="preserve"> 4c</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Иностранный язык</w:t>
            </w:r>
          </w:p>
        </w:tc>
      </w:tr>
      <w:tr w:rsidR="004A50AA" w:rsidRPr="00D5708A" w:rsidTr="00D5708A">
        <w:trPr>
          <w:trHeight w:val="279"/>
        </w:trPr>
        <w:tc>
          <w:tcPr>
            <w:tcW w:w="673" w:type="dxa"/>
          </w:tcPr>
          <w:p w:rsidR="004A50AA" w:rsidRPr="00D5708A" w:rsidRDefault="004A50AA" w:rsidP="004A50AA">
            <w:pPr>
              <w:pStyle w:val="af8"/>
              <w:widowControl/>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BD5715">
            <w:pPr>
              <w:widowControl/>
              <w:spacing w:after="120"/>
              <w:rPr>
                <w:rFonts w:ascii="Times New Roman" w:hAnsi="Times New Roman" w:cs="Times New Roman"/>
                <w:color w:val="auto"/>
                <w:sz w:val="27"/>
                <w:szCs w:val="27"/>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BD5715">
            <w:pPr>
              <w:widowControl/>
              <w:jc w:val="both"/>
              <w:rPr>
                <w:rFonts w:ascii="Times New Roman" w:hAnsi="Times New Roman" w:cs="Times New Roman"/>
                <w:color w:val="auto"/>
              </w:rPr>
            </w:pPr>
            <w:r w:rsidRPr="00D5708A">
              <w:rPr>
                <w:rFonts w:ascii="Times New Roman" w:hAnsi="Times New Roman" w:cs="Times New Roman"/>
                <w:color w:val="auto"/>
              </w:rPr>
              <w:t>Поставьте части в правильной последовательности:</w:t>
            </w:r>
          </w:p>
          <w:p w:rsidR="004A50AA" w:rsidRPr="00D5708A" w:rsidRDefault="004A50AA" w:rsidP="00BD5715">
            <w:pPr>
              <w:pStyle w:val="16"/>
              <w:numPr>
                <w:ilvl w:val="0"/>
                <w:numId w:val="27"/>
              </w:numPr>
              <w:tabs>
                <w:tab w:val="left" w:pos="343"/>
              </w:tabs>
              <w:ind w:left="0" w:firstLine="59"/>
              <w:jc w:val="both"/>
              <w:rPr>
                <w:rFonts w:ascii="Times New Roman" w:hAnsi="Times New Roman" w:cs="Times New Roman"/>
                <w:color w:val="auto"/>
                <w:lang w:val="en-US"/>
              </w:rPr>
            </w:pPr>
            <w:r w:rsidRPr="00D5708A">
              <w:rPr>
                <w:rFonts w:ascii="Times New Roman" w:hAnsi="Times New Roman" w:cs="Times New Roman"/>
                <w:color w:val="auto"/>
                <w:lang w:val="en-US"/>
              </w:rPr>
              <w:t>as rulers and stopwatches</w:t>
            </w:r>
            <w:r w:rsidRPr="00D5708A">
              <w:rPr>
                <w:rFonts w:ascii="Times New Roman" w:hAnsi="Times New Roman" w:cs="Times New Roman"/>
                <w:color w:val="auto"/>
              </w:rPr>
              <w:t>;</w:t>
            </w:r>
          </w:p>
          <w:p w:rsidR="004A50AA" w:rsidRPr="00D5708A" w:rsidRDefault="004A50AA" w:rsidP="00BD5715">
            <w:pPr>
              <w:pStyle w:val="16"/>
              <w:numPr>
                <w:ilvl w:val="0"/>
                <w:numId w:val="27"/>
              </w:numPr>
              <w:tabs>
                <w:tab w:val="left" w:pos="343"/>
              </w:tabs>
              <w:ind w:left="0" w:firstLine="59"/>
              <w:jc w:val="both"/>
              <w:rPr>
                <w:rFonts w:ascii="Times New Roman" w:hAnsi="Times New Roman" w:cs="Times New Roman"/>
                <w:color w:val="auto"/>
                <w:lang w:val="en-US"/>
              </w:rPr>
            </w:pPr>
            <w:r w:rsidRPr="00D5708A">
              <w:rPr>
                <w:rFonts w:ascii="Times New Roman" w:hAnsi="Times New Roman" w:cs="Times New Roman"/>
                <w:color w:val="auto"/>
                <w:lang w:val="en-US"/>
              </w:rPr>
              <w:t>from</w:t>
            </w:r>
            <w:r w:rsidRPr="00D5708A">
              <w:rPr>
                <w:rFonts w:ascii="Times New Roman" w:hAnsi="Times New Roman" w:cs="Times New Roman"/>
                <w:color w:val="auto"/>
              </w:rPr>
              <w:t xml:space="preserve"> simple objects such;</w:t>
            </w:r>
          </w:p>
          <w:p w:rsidR="004A50AA" w:rsidRPr="00D5708A" w:rsidRDefault="004A50AA" w:rsidP="00BD5715">
            <w:pPr>
              <w:pStyle w:val="16"/>
              <w:numPr>
                <w:ilvl w:val="0"/>
                <w:numId w:val="27"/>
              </w:numPr>
              <w:tabs>
                <w:tab w:val="left" w:pos="343"/>
              </w:tabs>
              <w:ind w:left="0" w:firstLine="59"/>
              <w:jc w:val="both"/>
              <w:rPr>
                <w:rFonts w:ascii="Times New Roman" w:hAnsi="Times New Roman" w:cs="Times New Roman"/>
                <w:color w:val="auto"/>
                <w:lang w:val="en-US"/>
              </w:rPr>
            </w:pPr>
            <w:r w:rsidRPr="00D5708A">
              <w:rPr>
                <w:rFonts w:ascii="Times New Roman" w:hAnsi="Times New Roman" w:cs="Times New Roman"/>
                <w:color w:val="auto"/>
                <w:lang w:val="en-US"/>
              </w:rPr>
              <w:t>to electron microscopes</w:t>
            </w:r>
            <w:r w:rsidRPr="00D5708A">
              <w:rPr>
                <w:rFonts w:ascii="Times New Roman" w:hAnsi="Times New Roman" w:cs="Times New Roman"/>
                <w:color w:val="auto"/>
              </w:rPr>
              <w:t>;</w:t>
            </w:r>
          </w:p>
          <w:p w:rsidR="004A50AA" w:rsidRPr="00D5708A" w:rsidRDefault="004A50AA" w:rsidP="00BD5715">
            <w:pPr>
              <w:pStyle w:val="16"/>
              <w:numPr>
                <w:ilvl w:val="0"/>
                <w:numId w:val="27"/>
              </w:numPr>
              <w:tabs>
                <w:tab w:val="left" w:pos="343"/>
              </w:tabs>
              <w:ind w:left="0" w:firstLine="59"/>
              <w:jc w:val="both"/>
              <w:rPr>
                <w:rFonts w:ascii="Times New Roman" w:hAnsi="Times New Roman" w:cs="Times New Roman"/>
                <w:color w:val="auto"/>
              </w:rPr>
            </w:pPr>
            <w:r w:rsidRPr="00D5708A">
              <w:rPr>
                <w:rFonts w:ascii="Times New Roman" w:hAnsi="Times New Roman" w:cs="Times New Roman"/>
                <w:color w:val="auto"/>
                <w:lang w:val="en-US"/>
              </w:rPr>
              <w:t>These instruments may range</w:t>
            </w:r>
            <w:r w:rsidRPr="00D5708A">
              <w:rPr>
                <w:rFonts w:ascii="Times New Roman" w:hAnsi="Times New Roman" w:cs="Times New Roman"/>
                <w:color w:val="auto"/>
              </w:rPr>
              <w:t>;</w:t>
            </w:r>
          </w:p>
          <w:p w:rsidR="004A50AA" w:rsidRPr="00D5708A" w:rsidRDefault="004A50AA" w:rsidP="00BD5715">
            <w:pPr>
              <w:pStyle w:val="16"/>
              <w:numPr>
                <w:ilvl w:val="0"/>
                <w:numId w:val="27"/>
              </w:numPr>
              <w:tabs>
                <w:tab w:val="left" w:pos="343"/>
              </w:tabs>
              <w:ind w:left="0" w:firstLine="59"/>
              <w:jc w:val="both"/>
              <w:rPr>
                <w:rFonts w:ascii="Times New Roman" w:hAnsi="Times New Roman" w:cs="Times New Roman"/>
                <w:color w:val="auto"/>
              </w:rPr>
            </w:pPr>
            <w:r w:rsidRPr="00D5708A">
              <w:rPr>
                <w:rFonts w:ascii="Times New Roman" w:hAnsi="Times New Roman" w:cs="Times New Roman"/>
                <w:color w:val="auto"/>
                <w:lang w:val="en-US"/>
              </w:rPr>
              <w:t>and</w:t>
            </w:r>
            <w:r w:rsidRPr="00D5708A">
              <w:rPr>
                <w:rFonts w:ascii="Times New Roman" w:hAnsi="Times New Roman" w:cs="Times New Roman"/>
                <w:color w:val="auto"/>
              </w:rPr>
              <w:t xml:space="preserve"> particle accelerators.</w:t>
            </w:r>
          </w:p>
          <w:p w:rsidR="004A50AA" w:rsidRPr="00D5708A" w:rsidRDefault="004A50AA" w:rsidP="00BD5715">
            <w:pPr>
              <w:rPr>
                <w:rFonts w:ascii="Times New Roman" w:hAnsi="Times New Roman" w:cs="Times New Roman"/>
                <w:iCs/>
                <w:color w:val="auto"/>
              </w:rPr>
            </w:pPr>
            <w:r w:rsidRPr="00D5708A">
              <w:rPr>
                <w:rFonts w:ascii="Times New Roman" w:hAnsi="Times New Roman" w:cs="Times New Roman"/>
                <w:color w:val="auto"/>
              </w:rPr>
              <w:t>Запишите соответствующую последовательность цифр слева направо:</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42135</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Иностранный язык</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Укажите год объединения Киева и Новгорода под властью князя Олега, опекуна Игоря Рюриковича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а)882</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б) 912</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 862</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УК-5.1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История России</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Укажите имя царя, который даровал России конституцию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~Петр I</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~Александр I</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=Николай II</w:t>
            </w:r>
          </w:p>
        </w:tc>
        <w:tc>
          <w:tcPr>
            <w:tcW w:w="2268" w:type="dxa"/>
            <w:gridSpan w:val="2"/>
          </w:tcPr>
          <w:p w:rsidR="004A50AA" w:rsidRPr="00D5708A" w:rsidRDefault="004A50AA" w:rsidP="009B5839">
            <w:pPr>
              <w:jc w:val="center"/>
              <w:rPr>
                <w:rFonts w:ascii="Times New Roman" w:hAnsi="Times New Roman" w:cs="Times New Roman"/>
                <w:color w:val="auto"/>
              </w:rPr>
            </w:pP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УК-5.1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История России</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Назовите республику, которая вошла в состав России в 2014 году. Ответ состоит из одного слова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Крым</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УК-5.1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История России</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Укажите позицию материализма как направления в философии:</w:t>
            </w:r>
            <w:r w:rsidRPr="00D5708A">
              <w:rPr>
                <w:rFonts w:ascii="Times New Roman" w:hAnsi="Times New Roman" w:cs="Times New Roman"/>
                <w:color w:val="auto"/>
              </w:rPr>
              <w:br/>
              <w:t>а) Сознание и материя – это две самостоятельных основы мира</w:t>
            </w:r>
            <w:r w:rsidRPr="00D5708A">
              <w:rPr>
                <w:rFonts w:ascii="Times New Roman" w:hAnsi="Times New Roman" w:cs="Times New Roman"/>
                <w:color w:val="auto"/>
              </w:rPr>
              <w:br/>
              <w:t>б) Сознание есть свойство высокоорганизованной материи</w:t>
            </w:r>
            <w:r w:rsidRPr="00D5708A">
              <w:rPr>
                <w:rFonts w:ascii="Times New Roman" w:hAnsi="Times New Roman" w:cs="Times New Roman"/>
                <w:color w:val="auto"/>
              </w:rPr>
              <w:br/>
              <w:t>в) Сознание есть свойство всей материи</w:t>
            </w:r>
            <w:r w:rsidRPr="00D5708A">
              <w:rPr>
                <w:rFonts w:ascii="Times New Roman" w:hAnsi="Times New Roman" w:cs="Times New Roman"/>
                <w:color w:val="auto"/>
              </w:rPr>
              <w:br/>
              <w:t>г) Сознание есть вид материи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УК-5.1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Какая черта характерна для античной философии?</w:t>
            </w:r>
            <w:r w:rsidRPr="00D5708A">
              <w:rPr>
                <w:rFonts w:ascii="Times New Roman" w:hAnsi="Times New Roman" w:cs="Times New Roman"/>
                <w:color w:val="auto"/>
              </w:rPr>
              <w:br/>
              <w:t>а) Антропоцентризм</w:t>
            </w:r>
            <w:r w:rsidRPr="00D5708A">
              <w:rPr>
                <w:rFonts w:ascii="Times New Roman" w:hAnsi="Times New Roman" w:cs="Times New Roman"/>
                <w:color w:val="auto"/>
              </w:rPr>
              <w:br/>
              <w:t>б) Теоцентризм</w:t>
            </w:r>
            <w:r w:rsidRPr="00D5708A">
              <w:rPr>
                <w:rFonts w:ascii="Times New Roman" w:hAnsi="Times New Roman" w:cs="Times New Roman"/>
                <w:color w:val="auto"/>
              </w:rPr>
              <w:br/>
              <w:t>в) Космоцентризм</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УК-5.1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Философия</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Сколько народов проживает на территории России?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а) 100;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150;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lastRenderedPageBreak/>
              <w:t xml:space="preserve">в) более 190;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г) 80.</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106D66"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государственности</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Какой комплекс в экономике страны играет ведущую роль?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а) металлургический;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топливно-энергетический комплекс (ТЭК);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в) химический;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г) машиностроительный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106D66"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государственности</w:t>
            </w:r>
          </w:p>
        </w:tc>
      </w:tr>
      <w:tr w:rsidR="004A50AA" w:rsidRPr="00D5708A" w:rsidTr="00D5708A">
        <w:trPr>
          <w:trHeight w:val="279"/>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Отважный поступок этого героя воздушных баталий в конце июня 1941 года стал первым крупным подвигом едва начавшейся войны. Летчик понял, что его самолет подбит немцами, и направил машину в колонну танков врага, совершив первый в СССР огненный таран.</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а) А. Покрышкин;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б) И. Матвеев;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в) С. Мосин; </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г) Н. Гастелло</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106D66"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государственности</w:t>
            </w:r>
          </w:p>
        </w:tc>
      </w:tr>
      <w:tr w:rsidR="004A50AA" w:rsidRPr="00D5708A" w:rsidTr="00D5708A">
        <w:trPr>
          <w:trHeight w:val="344"/>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 xml:space="preserve">Прочитайте текст, выберите правильный ответ </w:t>
            </w:r>
            <w:r w:rsidRPr="00D5708A">
              <w:rPr>
                <w:rFonts w:ascii="Times New Roman" w:hAnsi="Times New Roman" w:cs="Times New Roman"/>
                <w:color w:val="auto"/>
              </w:rPr>
              <w:t>(4 варианта ответа)</w:t>
            </w:r>
          </w:p>
          <w:p w:rsidR="004A50AA" w:rsidRPr="00D5708A" w:rsidRDefault="004A50AA" w:rsidP="009B5839">
            <w:pPr>
              <w:pStyle w:val="af6"/>
              <w:spacing w:before="0" w:beforeAutospacing="0" w:after="0" w:afterAutospacing="0"/>
            </w:pPr>
            <w:r w:rsidRPr="00D5708A">
              <w:t xml:space="preserve">Управленческие требования: </w:t>
            </w:r>
          </w:p>
          <w:p w:rsidR="004A50AA" w:rsidRPr="00D5708A" w:rsidRDefault="004A50AA" w:rsidP="009B5839">
            <w:pPr>
              <w:pStyle w:val="af6"/>
              <w:spacing w:before="0" w:beforeAutospacing="0" w:after="0" w:afterAutospacing="0"/>
            </w:pPr>
            <w:r w:rsidRPr="00D5708A">
              <w:t>1) умение завязывать нужные связи;</w:t>
            </w:r>
          </w:p>
          <w:p w:rsidR="004A50AA" w:rsidRPr="00D5708A" w:rsidRDefault="004A50AA" w:rsidP="009B5839">
            <w:pPr>
              <w:pStyle w:val="af6"/>
              <w:spacing w:before="0" w:beforeAutospacing="0" w:after="0" w:afterAutospacing="0"/>
            </w:pPr>
            <w:r w:rsidRPr="00D5708A">
              <w:t>2) новаторское мышление;</w:t>
            </w:r>
          </w:p>
          <w:p w:rsidR="004A50AA" w:rsidRPr="00D5708A" w:rsidRDefault="004A50AA" w:rsidP="009B5839">
            <w:pPr>
              <w:pStyle w:val="af6"/>
              <w:spacing w:before="0" w:beforeAutospacing="0" w:after="0" w:afterAutospacing="0"/>
            </w:pPr>
            <w:r w:rsidRPr="00D5708A">
              <w:t>3) предприимчивость в работе;</w:t>
            </w:r>
          </w:p>
          <w:p w:rsidR="004A50AA" w:rsidRPr="00D5708A" w:rsidRDefault="004A50AA" w:rsidP="009B5839">
            <w:pPr>
              <w:pStyle w:val="af6"/>
              <w:spacing w:before="0" w:beforeAutospacing="0" w:after="0" w:afterAutospacing="0"/>
            </w:pPr>
            <w:r w:rsidRPr="00D5708A">
              <w:t>4) самостоятельность;</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5) готовность к разумному риску.</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2345</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58"/>
        </w:trPr>
        <w:tc>
          <w:tcPr>
            <w:tcW w:w="673" w:type="dxa"/>
          </w:tcPr>
          <w:p w:rsidR="004A50AA" w:rsidRPr="00D5708A" w:rsidRDefault="004A50AA" w:rsidP="004A50AA">
            <w:pPr>
              <w:pStyle w:val="af6"/>
              <w:numPr>
                <w:ilvl w:val="0"/>
                <w:numId w:val="31"/>
              </w:numPr>
              <w:spacing w:before="0" w:beforeAutospacing="0" w:after="0" w:afterAutospacing="0"/>
              <w:ind w:left="0" w:firstLine="0"/>
              <w:jc w:val="center"/>
              <w:rPr>
                <w:i/>
              </w:rPr>
            </w:pPr>
          </w:p>
        </w:tc>
        <w:tc>
          <w:tcPr>
            <w:tcW w:w="4245" w:type="dxa"/>
            <w:gridSpan w:val="2"/>
          </w:tcPr>
          <w:p w:rsidR="004A50AA" w:rsidRPr="00D5708A" w:rsidRDefault="004A50AA" w:rsidP="009B5839">
            <w:pPr>
              <w:pStyle w:val="af6"/>
              <w:spacing w:before="0" w:beforeAutospacing="0" w:after="0" w:afterAutospacing="0"/>
              <w:rPr>
                <w:i/>
              </w:rPr>
            </w:pPr>
            <w:r w:rsidRPr="00D5708A">
              <w:rPr>
                <w:i/>
              </w:rPr>
              <w:t>Прочитайте текст, выберите правильный ответ</w:t>
            </w:r>
          </w:p>
          <w:p w:rsidR="004A50AA" w:rsidRPr="00D5708A" w:rsidRDefault="004A50AA" w:rsidP="009B5839">
            <w:pPr>
              <w:pStyle w:val="af6"/>
              <w:spacing w:before="0" w:beforeAutospacing="0" w:after="0" w:afterAutospacing="0"/>
              <w:rPr>
                <w:i/>
              </w:rPr>
            </w:pPr>
          </w:p>
          <w:p w:rsidR="004A50AA" w:rsidRPr="00D5708A" w:rsidRDefault="004A50AA" w:rsidP="009B5839">
            <w:pPr>
              <w:pStyle w:val="af6"/>
              <w:spacing w:before="0" w:beforeAutospacing="0" w:after="0" w:afterAutospacing="0"/>
            </w:pPr>
            <w:r w:rsidRPr="00D5708A">
              <w:t xml:space="preserve">Социальное прогнозирование – это: </w:t>
            </w:r>
          </w:p>
          <w:p w:rsidR="004A50AA" w:rsidRPr="00D5708A" w:rsidRDefault="004A50AA" w:rsidP="009B5839">
            <w:pPr>
              <w:pStyle w:val="af6"/>
              <w:spacing w:before="0" w:beforeAutospacing="0" w:after="0" w:afterAutospacing="0"/>
            </w:pPr>
            <w:r w:rsidRPr="00D5708A">
              <w:t xml:space="preserve">а) форма предвидения, выражающая предсказание тех или иных событий или явлений; </w:t>
            </w:r>
          </w:p>
          <w:p w:rsidR="004A50AA" w:rsidRPr="00D5708A" w:rsidRDefault="004A50AA" w:rsidP="009B5839">
            <w:pPr>
              <w:pStyle w:val="af6"/>
              <w:spacing w:before="0" w:beforeAutospacing="0" w:after="0" w:afterAutospacing="0"/>
            </w:pPr>
            <w:r w:rsidRPr="00D5708A">
              <w:t xml:space="preserve">б) форма опережающего отражения действительности; </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в) вероятностное утверждение о будущем с относительно высокой степенью достоверности.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 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p w:rsidR="004A50AA" w:rsidRPr="00D5708A" w:rsidRDefault="004A50AA" w:rsidP="009B5839">
            <w:pPr>
              <w:rPr>
                <w:rFonts w:ascii="Times New Roman" w:hAnsi="Times New Roman" w:cs="Times New Roman"/>
                <w:color w:val="auto"/>
              </w:rPr>
            </w:pPr>
          </w:p>
        </w:tc>
      </w:tr>
      <w:tr w:rsidR="004A50AA" w:rsidRPr="00D5708A" w:rsidTr="00D5708A">
        <w:trPr>
          <w:trHeight w:val="258"/>
        </w:trPr>
        <w:tc>
          <w:tcPr>
            <w:tcW w:w="673" w:type="dxa"/>
          </w:tcPr>
          <w:p w:rsidR="004A50AA" w:rsidRPr="00D5708A" w:rsidRDefault="004A50AA" w:rsidP="004A50AA">
            <w:pPr>
              <w:pStyle w:val="af6"/>
              <w:numPr>
                <w:ilvl w:val="0"/>
                <w:numId w:val="31"/>
              </w:numPr>
              <w:spacing w:before="0" w:beforeAutospacing="0" w:after="0" w:afterAutospacing="0"/>
              <w:ind w:left="0" w:firstLine="0"/>
              <w:jc w:val="center"/>
              <w:rPr>
                <w:i/>
              </w:rPr>
            </w:pPr>
          </w:p>
        </w:tc>
        <w:tc>
          <w:tcPr>
            <w:tcW w:w="4245" w:type="dxa"/>
            <w:gridSpan w:val="2"/>
          </w:tcPr>
          <w:p w:rsidR="004A50AA" w:rsidRPr="00D5708A" w:rsidRDefault="004A50AA" w:rsidP="009B5839">
            <w:pPr>
              <w:pStyle w:val="af6"/>
              <w:spacing w:before="0" w:beforeAutospacing="0" w:after="0" w:afterAutospacing="0"/>
              <w:rPr>
                <w:i/>
              </w:rPr>
            </w:pPr>
            <w:r w:rsidRPr="00D5708A">
              <w:rPr>
                <w:i/>
              </w:rPr>
              <w:t>Прочитайте текст, выберите правильный ответ</w:t>
            </w:r>
          </w:p>
          <w:p w:rsidR="004A50AA" w:rsidRPr="00D5708A" w:rsidRDefault="004A50AA" w:rsidP="009B5839">
            <w:pPr>
              <w:pStyle w:val="af6"/>
              <w:spacing w:before="0" w:beforeAutospacing="0" w:after="0" w:afterAutospacing="0"/>
              <w:rPr>
                <w:i/>
              </w:rPr>
            </w:pPr>
          </w:p>
          <w:p w:rsidR="004A50AA" w:rsidRPr="00D5708A" w:rsidRDefault="004A50AA" w:rsidP="009B5839">
            <w:pPr>
              <w:pStyle w:val="af6"/>
              <w:spacing w:before="0" w:beforeAutospacing="0" w:after="0" w:afterAutospacing="0"/>
            </w:pPr>
            <w:r w:rsidRPr="00D5708A">
              <w:t xml:space="preserve">Сформированный образ делового человека или организации, в котором выделяются ценностные характеристики и черты, оказывающие определенное воздействие на окружающих – это: </w:t>
            </w:r>
          </w:p>
          <w:p w:rsidR="004A50AA" w:rsidRPr="00D5708A" w:rsidRDefault="004A50AA" w:rsidP="009B5839">
            <w:pPr>
              <w:pStyle w:val="af6"/>
              <w:spacing w:before="0" w:beforeAutospacing="0" w:after="0" w:afterAutospacing="0"/>
            </w:pPr>
            <w:r w:rsidRPr="00D5708A">
              <w:lastRenderedPageBreak/>
              <w:t xml:space="preserve">а) деловая презентация; </w:t>
            </w:r>
          </w:p>
          <w:p w:rsidR="004A50AA" w:rsidRPr="00D5708A" w:rsidRDefault="004A50AA" w:rsidP="009B5839">
            <w:pPr>
              <w:pStyle w:val="af6"/>
              <w:spacing w:before="0" w:beforeAutospacing="0" w:after="0" w:afterAutospacing="0"/>
            </w:pPr>
            <w:r w:rsidRPr="00D5708A">
              <w:t>б) имидж;</w:t>
            </w:r>
          </w:p>
          <w:p w:rsidR="004A50AA" w:rsidRPr="00D5708A" w:rsidRDefault="004A50AA" w:rsidP="009B5839">
            <w:pPr>
              <w:pStyle w:val="af6"/>
              <w:spacing w:before="0" w:beforeAutospacing="0" w:after="0" w:afterAutospacing="0"/>
            </w:pPr>
            <w:r w:rsidRPr="00D5708A">
              <w:t>в) резюме;</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г) квалификация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p w:rsidR="004A50AA" w:rsidRPr="00D5708A" w:rsidRDefault="004A50AA" w:rsidP="009B5839">
            <w:pPr>
              <w:rPr>
                <w:rFonts w:ascii="Times New Roman" w:hAnsi="Times New Roman" w:cs="Times New Roman"/>
                <w:color w:val="auto"/>
              </w:rPr>
            </w:pPr>
          </w:p>
        </w:tc>
      </w:tr>
      <w:tr w:rsidR="004A50AA" w:rsidRPr="00D5708A" w:rsidTr="00D5708A">
        <w:trPr>
          <w:trHeight w:val="30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i/>
                <w:color w:val="auto"/>
              </w:rPr>
              <w:t xml:space="preserve">Прочитайте текст, выберите правильный ответ в виде </w:t>
            </w:r>
            <w:r w:rsidRPr="00D5708A">
              <w:rPr>
                <w:rFonts w:ascii="Times New Roman" w:hAnsi="Times New Roman" w:cs="Times New Roman"/>
                <w:color w:val="auto"/>
              </w:rPr>
              <w:t>нескольких вариантов ответа не менее 5-ти)</w:t>
            </w:r>
          </w:p>
          <w:p w:rsidR="004A50AA" w:rsidRPr="00D5708A" w:rsidRDefault="004A50AA" w:rsidP="009B5839">
            <w:pPr>
              <w:rPr>
                <w:rFonts w:ascii="Times New Roman" w:hAnsi="Times New Roman" w:cs="Times New Roman"/>
                <w:i/>
                <w:color w:val="auto"/>
              </w:rPr>
            </w:pPr>
          </w:p>
          <w:p w:rsidR="004A50AA" w:rsidRPr="00D5708A" w:rsidRDefault="004A50AA" w:rsidP="009B5839">
            <w:pPr>
              <w:widowControl/>
              <w:shd w:val="clear" w:color="auto" w:fill="FFFFFF"/>
              <w:rPr>
                <w:rStyle w:val="af7"/>
                <w:rFonts w:ascii="Times New Roman" w:hAnsi="Times New Roman"/>
                <w:b w:val="0"/>
                <w:bCs w:val="0"/>
                <w:color w:val="auto"/>
                <w:shd w:val="clear" w:color="auto" w:fill="FFFFFF"/>
              </w:rPr>
            </w:pPr>
            <w:r w:rsidRPr="00D5708A">
              <w:rPr>
                <w:rStyle w:val="af7"/>
                <w:rFonts w:ascii="Times New Roman" w:hAnsi="Times New Roman"/>
                <w:b w:val="0"/>
                <w:color w:val="auto"/>
                <w:shd w:val="clear" w:color="auto" w:fill="FFFFFF"/>
              </w:rPr>
              <w:t>К функциям социологии и психологии управления относятся: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1) познавательная,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2) оценочная,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3) прогностическая,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4) обучающая,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5) культурологическая,</w:t>
            </w:r>
          </w:p>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color w:val="auto"/>
              </w:rPr>
              <w:t>6) предсказательная,</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rPr>
              <w:t>7) диагностическая.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12345</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58"/>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 в виде нескольких вариантов ответа не менее трех.</w:t>
            </w:r>
          </w:p>
          <w:p w:rsidR="004A50AA" w:rsidRPr="00D5708A" w:rsidRDefault="004A50AA" w:rsidP="009B5839">
            <w:pPr>
              <w:rPr>
                <w:rFonts w:ascii="Times New Roman" w:hAnsi="Times New Roman" w:cs="Times New Roman"/>
                <w:i/>
                <w:color w:val="auto"/>
              </w:rPr>
            </w:pPr>
          </w:p>
          <w:p w:rsidR="004A50AA" w:rsidRPr="00D5708A" w:rsidRDefault="004A50AA" w:rsidP="009B5839">
            <w:pPr>
              <w:rPr>
                <w:rStyle w:val="af7"/>
                <w:rFonts w:ascii="Times New Roman" w:hAnsi="Times New Roman"/>
                <w:b w:val="0"/>
                <w:bCs w:val="0"/>
                <w:color w:val="auto"/>
                <w:shd w:val="clear" w:color="auto" w:fill="FFFFFF"/>
              </w:rPr>
            </w:pPr>
            <w:r w:rsidRPr="00D5708A">
              <w:rPr>
                <w:rStyle w:val="af7"/>
                <w:rFonts w:ascii="Times New Roman" w:hAnsi="Times New Roman"/>
                <w:b w:val="0"/>
                <w:color w:val="auto"/>
                <w:shd w:val="clear" w:color="auto" w:fill="FFFFFF"/>
              </w:rPr>
              <w:t>Что является объектом социологии управления?</w:t>
            </w:r>
          </w:p>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Управленческие процессы, протекающие в обществе и его отдельных подсистемах,</w:t>
            </w:r>
          </w:p>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2) взаимосвязи и взаимозависимости между подсистемами, которые участвуют в управленческих процессах</w:t>
            </w:r>
          </w:p>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3) общество, социальные группы и отдельные индивиды</w:t>
            </w:r>
          </w:p>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политические и правовые процессы, протекающие в обществе</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shd w:val="clear" w:color="auto" w:fill="FFFFFF"/>
              </w:rPr>
              <w:t>5) культурные процессы, протекающие в обществе</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123</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01"/>
        </w:trPr>
        <w:tc>
          <w:tcPr>
            <w:tcW w:w="673" w:type="dxa"/>
          </w:tcPr>
          <w:p w:rsidR="004A50AA" w:rsidRPr="00D5708A" w:rsidRDefault="004A50AA" w:rsidP="004A50AA">
            <w:pPr>
              <w:pStyle w:val="af8"/>
              <w:widowControl/>
              <w:numPr>
                <w:ilvl w:val="0"/>
                <w:numId w:val="31"/>
              </w:numPr>
              <w:shd w:val="clear" w:color="auto" w:fill="FFFFFF"/>
              <w:ind w:left="0" w:firstLine="0"/>
              <w:jc w:val="center"/>
              <w:rPr>
                <w:rFonts w:ascii="Times New Roman" w:hAnsi="Times New Roman" w:cs="Times New Roman"/>
                <w:i/>
                <w:color w:val="auto"/>
              </w:rPr>
            </w:pPr>
          </w:p>
        </w:tc>
        <w:tc>
          <w:tcPr>
            <w:tcW w:w="4245" w:type="dxa"/>
            <w:gridSpan w:val="2"/>
          </w:tcPr>
          <w:p w:rsidR="004A50AA" w:rsidRPr="00D5708A" w:rsidRDefault="004A50AA" w:rsidP="009B5839">
            <w:pPr>
              <w:widowControl/>
              <w:shd w:val="clear" w:color="auto" w:fill="FFFFFF"/>
              <w:rPr>
                <w:rFonts w:ascii="Times New Roman" w:hAnsi="Times New Roman" w:cs="Times New Roman"/>
                <w:color w:val="auto"/>
              </w:rPr>
            </w:pPr>
            <w:r w:rsidRPr="00D5708A">
              <w:rPr>
                <w:rFonts w:ascii="Times New Roman" w:hAnsi="Times New Roman" w:cs="Times New Roman"/>
                <w:i/>
                <w:color w:val="auto"/>
              </w:rPr>
              <w:t xml:space="preserve">Прочитайте текст, выберите правильный ответ в виде </w:t>
            </w:r>
            <w:r w:rsidRPr="00D5708A">
              <w:rPr>
                <w:rFonts w:ascii="Times New Roman" w:hAnsi="Times New Roman" w:cs="Times New Roman"/>
                <w:color w:val="auto"/>
              </w:rPr>
              <w:t>нескольких вариантов ответа (не менее трех).</w:t>
            </w:r>
          </w:p>
          <w:p w:rsidR="004A50AA" w:rsidRPr="00D5708A" w:rsidRDefault="004A50AA" w:rsidP="009B5839">
            <w:pPr>
              <w:widowControl/>
              <w:shd w:val="clear" w:color="auto" w:fill="FFFFFF"/>
              <w:rPr>
                <w:rFonts w:ascii="Times New Roman" w:hAnsi="Times New Roman" w:cs="Times New Roman"/>
                <w:color w:val="auto"/>
              </w:rPr>
            </w:pPr>
          </w:p>
          <w:p w:rsidR="004A50AA" w:rsidRPr="00D5708A" w:rsidRDefault="004A50AA" w:rsidP="009B5839">
            <w:pPr>
              <w:pStyle w:val="futurismarkdown-paragraph"/>
              <w:shd w:val="clear" w:color="auto" w:fill="FFFFFF"/>
              <w:spacing w:before="0" w:beforeAutospacing="0" w:after="0" w:afterAutospacing="0"/>
            </w:pPr>
            <w:r w:rsidRPr="00D5708A">
              <w:t xml:space="preserve">Что принято считать </w:t>
            </w:r>
            <w:r w:rsidRPr="00D5708A">
              <w:rPr>
                <w:rStyle w:val="af7"/>
                <w:b w:val="0"/>
              </w:rPr>
              <w:t>методами идеологического манипулирования</w:t>
            </w:r>
            <w:r w:rsidRPr="00D5708A">
              <w:t>?</w:t>
            </w:r>
          </w:p>
          <w:p w:rsidR="004A50AA" w:rsidRPr="00D5708A" w:rsidRDefault="004A50AA" w:rsidP="009B5839">
            <w:pPr>
              <w:pStyle w:val="futurismarkdown-listitem"/>
              <w:shd w:val="clear" w:color="auto" w:fill="FFFFFF"/>
              <w:spacing w:before="0" w:beforeAutospacing="0" w:after="0" w:afterAutospacing="0"/>
            </w:pPr>
            <w:r w:rsidRPr="00D5708A">
              <w:rPr>
                <w:rStyle w:val="af7"/>
                <w:b w:val="0"/>
              </w:rPr>
              <w:t xml:space="preserve">1) </w:t>
            </w:r>
            <w:r w:rsidRPr="00D5708A">
              <w:rPr>
                <w:shd w:val="clear" w:color="auto" w:fill="FFFFFF"/>
              </w:rPr>
              <w:t>обратное манипулирование</w:t>
            </w:r>
          </w:p>
          <w:p w:rsidR="004A50AA" w:rsidRPr="00D5708A" w:rsidRDefault="004A50AA" w:rsidP="009B5839">
            <w:pPr>
              <w:pStyle w:val="futurismarkdown-listitem"/>
              <w:shd w:val="clear" w:color="auto" w:fill="FFFFFF"/>
              <w:spacing w:before="0" w:beforeAutospacing="0" w:after="0" w:afterAutospacing="0"/>
            </w:pPr>
            <w:r w:rsidRPr="00D5708A">
              <w:rPr>
                <w:rStyle w:val="af7"/>
                <w:b w:val="0"/>
              </w:rPr>
              <w:t>2) групповое манипулирование</w:t>
            </w:r>
            <w:r w:rsidRPr="00D5708A">
              <w:t xml:space="preserve">, </w:t>
            </w:r>
          </w:p>
          <w:p w:rsidR="004A50AA" w:rsidRPr="00D5708A" w:rsidRDefault="004A50AA" w:rsidP="009B5839">
            <w:pPr>
              <w:pStyle w:val="futurismarkdown-listitem"/>
              <w:shd w:val="clear" w:color="auto" w:fill="FFFFFF"/>
              <w:spacing w:before="0" w:beforeAutospacing="0" w:after="0" w:afterAutospacing="0"/>
            </w:pPr>
            <w:r w:rsidRPr="00D5708A">
              <w:rPr>
                <w:rStyle w:val="af7"/>
                <w:b w:val="0"/>
                <w:shd w:val="clear" w:color="auto" w:fill="FFFFFF"/>
              </w:rPr>
              <w:t>3) идея превыше всего,</w:t>
            </w:r>
          </w:p>
          <w:p w:rsidR="004A50AA" w:rsidRPr="00D5708A" w:rsidRDefault="004A50AA" w:rsidP="009B5839">
            <w:pPr>
              <w:pStyle w:val="futurismarkdown-listitem"/>
              <w:shd w:val="clear" w:color="auto" w:fill="FFFFFF"/>
              <w:spacing w:before="0" w:beforeAutospacing="0" w:after="0" w:afterAutospacing="0"/>
              <w:rPr>
                <w:rStyle w:val="af7"/>
                <w:b w:val="0"/>
                <w:bCs w:val="0"/>
              </w:rPr>
            </w:pPr>
            <w:r w:rsidRPr="00D5708A">
              <w:rPr>
                <w:shd w:val="clear" w:color="auto" w:fill="FFFFFF"/>
              </w:rPr>
              <w:t xml:space="preserve">4) </w:t>
            </w:r>
            <w:r w:rsidRPr="00D5708A">
              <w:rPr>
                <w:rStyle w:val="af7"/>
                <w:b w:val="0"/>
                <w:shd w:val="clear" w:color="auto" w:fill="FFFFFF"/>
              </w:rPr>
              <w:t>черно-белое мышление и техника «Враг»,</w:t>
            </w:r>
          </w:p>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color w:val="auto"/>
                <w:shd w:val="clear" w:color="auto" w:fill="FFFFFF"/>
              </w:rPr>
              <w:t>5) двойное манипулирование</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234</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4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175" w:type="dxa"/>
          </w:tcPr>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i/>
                <w:iCs/>
                <w:color w:val="auto"/>
              </w:rPr>
              <w:t>Стратегическое планирование – это:</w:t>
            </w:r>
          </w:p>
          <w:p w:rsidR="004A50AA" w:rsidRPr="00D5708A" w:rsidRDefault="004A50AA" w:rsidP="009B5839">
            <w:pPr>
              <w:rPr>
                <w:rFonts w:ascii="Times New Roman" w:hAnsi="Times New Roman" w:cs="Times New Roman"/>
                <w:b/>
                <w:color w:val="auto"/>
                <w:shd w:val="clear" w:color="auto" w:fill="FFFFFF"/>
              </w:rPr>
            </w:pPr>
            <w:r w:rsidRPr="00D5708A">
              <w:rPr>
                <w:rFonts w:ascii="Times New Roman" w:hAnsi="Times New Roman" w:cs="Times New Roman"/>
                <w:color w:val="auto"/>
              </w:rPr>
              <w:t>а)</w:t>
            </w:r>
            <w:r w:rsidRPr="00D5708A">
              <w:rPr>
                <w:rFonts w:ascii="Times New Roman" w:hAnsi="Times New Roman" w:cs="Times New Roman"/>
                <w:b/>
                <w:color w:val="auto"/>
                <w:shd w:val="clear" w:color="auto" w:fill="FFFFFF"/>
              </w:rPr>
              <w:t>  </w:t>
            </w:r>
            <w:r w:rsidRPr="00D5708A">
              <w:rPr>
                <w:rStyle w:val="af7"/>
                <w:rFonts w:ascii="Times New Roman" w:hAnsi="Times New Roman"/>
                <w:b w:val="0"/>
                <w:color w:val="auto"/>
                <w:shd w:val="clear" w:color="auto" w:fill="FFFFFF"/>
              </w:rPr>
              <w:t>процесс создания и претворения в жизнь программ и мероприятий, направленных на выполнение поставленных задач;</w:t>
            </w:r>
          </w:p>
          <w:p w:rsidR="004A50AA" w:rsidRPr="00D5708A" w:rsidRDefault="004A50AA" w:rsidP="009B5839">
            <w:pPr>
              <w:rPr>
                <w:rFonts w:ascii="Times New Roman" w:hAnsi="Times New Roman" w:cs="Times New Roman"/>
                <w:b/>
                <w:color w:val="auto"/>
                <w:shd w:val="clear" w:color="auto" w:fill="FFFFFF"/>
              </w:rPr>
            </w:pPr>
            <w:r w:rsidRPr="00D5708A">
              <w:rPr>
                <w:rFonts w:ascii="Times New Roman" w:hAnsi="Times New Roman" w:cs="Times New Roman"/>
                <w:color w:val="auto"/>
              </w:rPr>
              <w:lastRenderedPageBreak/>
              <w:t>б)</w:t>
            </w:r>
            <w:r w:rsidRPr="00D5708A">
              <w:rPr>
                <w:rStyle w:val="af7"/>
                <w:rFonts w:ascii="Times New Roman" w:hAnsi="Times New Roman"/>
                <w:b w:val="0"/>
                <w:color w:val="auto"/>
                <w:shd w:val="clear" w:color="auto" w:fill="FFFFFF"/>
              </w:rPr>
              <w:t>процесс постановки и достижения долгосрочных целей и планов компании с учётом среды, конкурентов и нужд заинтересованных сторон;</w:t>
            </w:r>
          </w:p>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color w:val="auto"/>
                <w:shd w:val="clear" w:color="auto" w:fill="FFFFFF"/>
              </w:rPr>
              <w:t>в) устное и письменное взаимодействие, которое поддерживается с  коллегами в виде встреч, бесед один на один.</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172"/>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175" w:type="dxa"/>
          </w:tcPr>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i/>
                <w:iCs/>
                <w:color w:val="auto"/>
              </w:rPr>
              <w:t>Эмоциональное выгорание - это</w:t>
            </w:r>
          </w:p>
          <w:p w:rsidR="004A50AA" w:rsidRPr="00D5708A" w:rsidRDefault="004A50AA" w:rsidP="009B5839">
            <w:pPr>
              <w:jc w:val="both"/>
              <w:rPr>
                <w:rFonts w:ascii="Times New Roman" w:hAnsi="Times New Roman" w:cs="Times New Roman"/>
                <w:i/>
                <w:iCs/>
                <w:color w:val="auto"/>
              </w:rPr>
            </w:pP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Профессиональный синдром, включающий эмоциональное истощение, деперсонализацию (цинизм) и редукцию профессиональных достижений,</w:t>
            </w:r>
          </w:p>
          <w:p w:rsidR="004A50AA" w:rsidRPr="00D5708A" w:rsidRDefault="004A50AA" w:rsidP="009B5839">
            <w:pPr>
              <w:rPr>
                <w:rFonts w:ascii="Times New Roman" w:hAnsi="Times New Roman" w:cs="Times New Roman"/>
                <w:color w:val="auto"/>
                <w:shd w:val="clear" w:color="auto" w:fill="FFFFFF"/>
              </w:rPr>
            </w:pPr>
            <w:r w:rsidRPr="00D5708A">
              <w:rPr>
                <w:rFonts w:ascii="Times New Roman" w:hAnsi="Times New Roman" w:cs="Times New Roman"/>
                <w:color w:val="auto"/>
              </w:rPr>
              <w:t xml:space="preserve">б) </w:t>
            </w:r>
            <w:r w:rsidRPr="00D5708A">
              <w:rPr>
                <w:rStyle w:val="af7"/>
                <w:rFonts w:ascii="Times New Roman" w:hAnsi="Times New Roman"/>
                <w:b w:val="0"/>
                <w:color w:val="auto"/>
                <w:shd w:val="clear" w:color="auto" w:fill="FFFFFF"/>
              </w:rPr>
              <w:t>реакция организма на перенапряжение, негативные и позитивные эмоции, различные неблагоприятные факторы, воздействующие на организм</w:t>
            </w:r>
            <w:r w:rsidRPr="00D5708A">
              <w:rPr>
                <w:rFonts w:ascii="Times New Roman" w:hAnsi="Times New Roman" w:cs="Times New Roman"/>
                <w:color w:val="auto"/>
                <w:shd w:val="clear" w:color="auto" w:fill="FFFFFF"/>
              </w:rPr>
              <w:t xml:space="preserve">, </w:t>
            </w:r>
          </w:p>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color w:val="auto"/>
                <w:shd w:val="clear" w:color="auto" w:fill="FFFFFF"/>
              </w:rPr>
              <w:t xml:space="preserve">в) </w:t>
            </w:r>
            <w:r w:rsidRPr="00D5708A">
              <w:rPr>
                <w:rStyle w:val="af7"/>
                <w:rFonts w:ascii="Times New Roman" w:hAnsi="Times New Roman"/>
                <w:b w:val="0"/>
                <w:color w:val="auto"/>
                <w:shd w:val="clear" w:color="auto" w:fill="FFFFFF"/>
              </w:rPr>
              <w:t>целостная характеристика психической деятельности за определённый период времени</w:t>
            </w:r>
            <w:r w:rsidRPr="00D5708A">
              <w:rPr>
                <w:rFonts w:ascii="Times New Roman" w:hAnsi="Times New Roman" w:cs="Times New Roman"/>
                <w:color w:val="auto"/>
                <w:shd w:val="clear" w:color="auto" w:fill="FFFFFF"/>
              </w:rPr>
              <w:t>, показывающая своеобразие протекания психических процессов в зависимости от отражаемых предметов и явлений действительности, предшествующего состояния и свойств личности. </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p w:rsidR="004A50AA" w:rsidRPr="00D5708A" w:rsidRDefault="004A50AA" w:rsidP="009B5839">
            <w:pPr>
              <w:jc w:val="center"/>
              <w:rPr>
                <w:rFonts w:ascii="Times New Roman" w:hAnsi="Times New Roman" w:cs="Times New Roman"/>
                <w:color w:val="auto"/>
              </w:rPr>
            </w:pP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УК-6.2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172"/>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Что включает понятие «саморазвитие личности»?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Оценка собственных успехов и достижений</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Планомерное улучшение личностных качеств и профессиональных компетенций</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Только изучение новых дисциплин и технологий</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color w:val="auto"/>
              </w:rPr>
            </w:pPr>
            <w:r w:rsidRPr="00D5708A">
              <w:rPr>
                <w:rFonts w:ascii="Times New Roman" w:eastAsia="Times New Roman" w:hAnsi="Times New Roman" w:cs="Times New Roman"/>
                <w:color w:val="auto"/>
                <w:spacing w:val="-7"/>
              </w:rPr>
              <w:t>г) Постоянная критика себя и окружающих</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Какое из перечисленных действий относится к методикам самооценки?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Регулярное посещение врача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Ежедневная зарядка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Анализ результатов своей деятельности и постановка целей</w:t>
            </w:r>
          </w:p>
          <w:p w:rsidR="004A50AA" w:rsidRPr="00D5708A" w:rsidRDefault="004A50AA" w:rsidP="009B5839">
            <w:pPr>
              <w:jc w:val="both"/>
              <w:rPr>
                <w:rFonts w:ascii="Times New Roman" w:hAnsi="Times New Roman" w:cs="Times New Roman"/>
                <w:i/>
                <w:iCs/>
                <w:color w:val="auto"/>
              </w:rPr>
            </w:pPr>
            <w:r w:rsidRPr="00D5708A">
              <w:rPr>
                <w:rFonts w:ascii="Times New Roman" w:eastAsia="Times New Roman" w:hAnsi="Times New Roman" w:cs="Times New Roman"/>
                <w:color w:val="auto"/>
                <w:spacing w:val="-7"/>
              </w:rPr>
              <w:t>г) Организация групповых мероприятий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Какие подходы здоровьесбережения наиболее эффективны для студентов информационных специальностей?</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а) Ограничение общения с </w:t>
            </w:r>
            <w:r w:rsidRPr="00D5708A">
              <w:rPr>
                <w:rFonts w:ascii="Times New Roman" w:eastAsia="Times New Roman" w:hAnsi="Times New Roman" w:cs="Times New Roman"/>
                <w:color w:val="auto"/>
                <w:spacing w:val="-7"/>
              </w:rPr>
              <w:lastRenderedPageBreak/>
              <w:t>однокурсниками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Полноценный сон и регулярное питание</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Частые прогулки по ночному городу</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color w:val="auto"/>
              </w:rPr>
            </w:pPr>
            <w:r w:rsidRPr="00D5708A">
              <w:rPr>
                <w:rFonts w:ascii="Times New Roman" w:eastAsia="Times New Roman" w:hAnsi="Times New Roman" w:cs="Times New Roman"/>
                <w:color w:val="auto"/>
                <w:spacing w:val="-7"/>
              </w:rPr>
              <w:t>г) Изучение сложных технических материалов круглосуточно</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Физическая культура и спорт</w:t>
            </w:r>
          </w:p>
        </w:tc>
      </w:tr>
      <w:tr w:rsidR="004A50AA" w:rsidRPr="00D5708A" w:rsidTr="00D5708A">
        <w:trPr>
          <w:trHeight w:val="172"/>
        </w:trPr>
        <w:tc>
          <w:tcPr>
            <w:tcW w:w="673" w:type="dxa"/>
          </w:tcPr>
          <w:p w:rsidR="004A50AA" w:rsidRPr="00D5708A" w:rsidRDefault="004A50AA" w:rsidP="004A50AA">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Какой метод позволяет оценить эффективность собственной учебной деятельности?</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Техническая диагностика компьютера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Метод SWOT-анализа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Консультация психолога</w:t>
            </w:r>
          </w:p>
          <w:p w:rsidR="004A50AA" w:rsidRPr="00D5708A" w:rsidRDefault="004A50AA" w:rsidP="009B5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Групповая дискуссия с одногруппниками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Выберите наиболее подходящее определение термина «саморазвитие»:</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Деятельность, направленная на приобретение новых знаний исключительно посредством специализированных курсов и тренингов.</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Процесс самостоятельного определения приоритетов личного роста и целенаправленного изменения качеств личности, поведения и профессиональных компетенций.</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Ограничение себя рамками существующей профессии и отказ от повышения квалификации.</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Только чтение литературы и просмотр фильмов без практической реализации полученных знаний.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Какие аспекты входят в понятие «методики самооценки и самоконтроля»?</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Оценка результатов профессиональной деятельности только руководством организации</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Проведение регулярных рефлексивных практик, ведение дневника достижений и постановка реалистичных целей.</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Полная зависимость оценки своей эффективности от внешних факторов</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Игнорирование обратной связи от коллег и руководителей.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 – 7.1</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Что означает термин «приоритеты совершенствования собственной деятельности»?</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Формальное выполнение должностных обязанностей без стремления к улучшению качества труда</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lastRenderedPageBreak/>
              <w:t>б) Концентрация усилий на тех аспектах работы, которые требуют наибольшего внимания и способствуют профессиональному росту</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Постоянная смена рабочих мест ради быстрого карьерного продвижения.</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Упор на автоматизацию всех процессов без учета индивидуальной ответственности сотрудника.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172"/>
        </w:trPr>
        <w:tc>
          <w:tcPr>
            <w:tcW w:w="673" w:type="dxa"/>
          </w:tcPr>
          <w:p w:rsidR="004A50AA" w:rsidRPr="00D5708A" w:rsidRDefault="004A50AA" w:rsidP="004A50AA">
            <w:pPr>
              <w:pStyle w:val="af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175" w:type="dxa"/>
          </w:tcPr>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Какие факторы помогают поддерживать здоровье в процессе активной трудовой деятельности?</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Регулярные занятия спортом, правильное питание, соблюдение режима сна и отдыха.</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Пассивное восприятие стресса и игнорирование эмоционального состояния.</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Нехватка физической активности и постоянное переутомление</w:t>
            </w:r>
          </w:p>
          <w:p w:rsidR="004A50AA" w:rsidRPr="00D5708A" w:rsidRDefault="004A50AA" w:rsidP="009B5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Чрезмерное употребление кофе и других стимуляторов для поддержания работоспособности.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346"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Физическая культура и спорт</w:t>
            </w:r>
          </w:p>
        </w:tc>
      </w:tr>
      <w:tr w:rsidR="004A50AA" w:rsidRPr="00D5708A" w:rsidTr="00D5708A">
        <w:trPr>
          <w:trHeight w:val="245"/>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Какой из приведенных критериев характеризует безопасность техносферы?</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w:t>
            </w:r>
            <w:r w:rsidRPr="00D5708A">
              <w:rPr>
                <w:rFonts w:ascii="Times New Roman" w:hAnsi="Times New Roman" w:cs="Times New Roman"/>
                <w:bCs/>
                <w:color w:val="auto"/>
              </w:rPr>
              <w:t>концентрации вредных веществ в атмосфере, гидросфере, литосфере;</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б) </w:t>
            </w:r>
            <w:r w:rsidRPr="00D5708A">
              <w:rPr>
                <w:rFonts w:ascii="Times New Roman" w:hAnsi="Times New Roman" w:cs="Times New Roman"/>
                <w:bCs/>
                <w:color w:val="auto"/>
              </w:rPr>
              <w:t>вредный уровень шумов;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w:t>
            </w:r>
            <w:r w:rsidRPr="00D5708A">
              <w:rPr>
                <w:rFonts w:ascii="Times New Roman" w:hAnsi="Times New Roman" w:cs="Times New Roman"/>
                <w:bCs/>
                <w:color w:val="auto"/>
              </w:rPr>
              <w:t>эквивалентная доза ионизирующих излучений;</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предельно допустимые уровни излучений.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УК-8.1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Экология</w:t>
            </w:r>
          </w:p>
        </w:tc>
      </w:tr>
      <w:tr w:rsidR="004A50AA" w:rsidRPr="00D5708A" w:rsidTr="00D5708A">
        <w:trPr>
          <w:trHeight w:val="172"/>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Газовая функция живого вещества в биосфере состоит 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а) связывании атмосферного азота нитрифицирующими бактериями;</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б) разрушении и гниении отмерших организмов;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в) образовании железных руд;</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образовании органических веществ в процессе фотосинтеза.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УК-8.1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Экология</w:t>
            </w:r>
          </w:p>
        </w:tc>
      </w:tr>
      <w:tr w:rsidR="004A50AA" w:rsidRPr="00D5708A" w:rsidTr="00D5708A">
        <w:trPr>
          <w:trHeight w:val="237"/>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Эрозия почвы вызывается:</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а) чрезмерным выпасанием скота;</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б) посевом культурных растений;</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w:t>
            </w:r>
            <w:r w:rsidRPr="00D5708A">
              <w:rPr>
                <w:rStyle w:val="c5"/>
                <w:rFonts w:ascii="Times New Roman" w:hAnsi="Times New Roman"/>
                <w:color w:val="auto"/>
              </w:rPr>
              <w:t>смывом удобрений в водоём</w:t>
            </w:r>
            <w:r w:rsidRPr="00D5708A">
              <w:rPr>
                <w:rFonts w:ascii="Times New Roman" w:hAnsi="Times New Roman" w:cs="Times New Roman"/>
                <w:color w:val="auto"/>
              </w:rPr>
              <w:t>;</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распашкой полей поперёк холма.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УК-8.1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Экология</w:t>
            </w:r>
          </w:p>
        </w:tc>
      </w:tr>
      <w:tr w:rsidR="004A50AA" w:rsidRPr="00D5708A" w:rsidTr="00D5708A">
        <w:trPr>
          <w:trHeight w:val="323"/>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Вследствие каких мер могут сокращаться выбросы парниковых газов в атмосферу?</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а) сокращение поголовья крупного рогатого скота;</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lastRenderedPageBreak/>
              <w:t>б) уменьшение использования удобрений в сельском хозяйстве;</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в) использование только бетона в строительстве;</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использование только бензинового транспорта.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УК-8.1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Экология</w:t>
            </w:r>
          </w:p>
        </w:tc>
      </w:tr>
      <w:tr w:rsidR="004A50AA" w:rsidRPr="00D5708A" w:rsidTr="00D5708A">
        <w:trPr>
          <w:trHeight w:val="237"/>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1C54ED">
            <w:pPr>
              <w:spacing w:after="120"/>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1C54ED">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Что НЕ входит в задачу медицинской службы ВС РФ в военное время? </w:t>
            </w:r>
          </w:p>
          <w:p w:rsidR="004A50AA" w:rsidRPr="00D5708A" w:rsidRDefault="004A50AA" w:rsidP="001C54ED">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а) организация и проведение системы мероприятий по оказанию медпомощи раненым и больным; </w:t>
            </w:r>
          </w:p>
          <w:p w:rsidR="004A50AA" w:rsidRPr="00D5708A" w:rsidRDefault="004A50AA" w:rsidP="001C54ED">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б) лечение раненых и больных; </w:t>
            </w:r>
          </w:p>
          <w:p w:rsidR="004A50AA" w:rsidRPr="00D5708A" w:rsidRDefault="004A50AA" w:rsidP="001C54ED">
            <w:pPr>
              <w:jc w:val="both"/>
              <w:rPr>
                <w:rFonts w:ascii="Times New Roman" w:hAnsi="Times New Roman" w:cs="Times New Roman"/>
                <w:color w:val="auto"/>
              </w:rPr>
            </w:pPr>
            <w:r w:rsidRPr="00D5708A">
              <w:rPr>
                <w:rFonts w:ascii="Times New Roman" w:hAnsi="Times New Roman" w:cs="Times New Roman"/>
                <w:color w:val="auto"/>
              </w:rPr>
              <w:t>в) обеспечение санитарного благополучия в районе боевых действий.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УК-8.1</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Основы военной подготовки</w:t>
            </w:r>
          </w:p>
        </w:tc>
      </w:tr>
      <w:tr w:rsidR="004A50AA" w:rsidRPr="00D5708A" w:rsidTr="00D5708A">
        <w:trPr>
          <w:trHeight w:val="323"/>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9B5839">
            <w:pPr>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9B5839">
            <w:pPr>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Индивидуальный риск – это:</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1) частота поражения отдельного человека в результате воздействия опасного фактора за определенный период времени</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2) частота реализации поражающих факторов аварии, катастрофы, экологического бедствия в рассматриваемой точке территории</w:t>
            </w:r>
          </w:p>
          <w:p w:rsidR="004A50AA" w:rsidRPr="00D5708A" w:rsidRDefault="004A50AA" w:rsidP="009B5839">
            <w:pPr>
              <w:tabs>
                <w:tab w:val="left" w:pos="709"/>
              </w:tabs>
              <w:jc w:val="both"/>
              <w:rPr>
                <w:rFonts w:ascii="Times New Roman" w:hAnsi="Times New Roman" w:cs="Times New Roman"/>
                <w:color w:val="auto"/>
              </w:rPr>
            </w:pPr>
            <w:r w:rsidRPr="00D5708A">
              <w:rPr>
                <w:rFonts w:ascii="Times New Roman" w:hAnsi="Times New Roman" w:cs="Times New Roman"/>
                <w:color w:val="auto"/>
              </w:rPr>
              <w:t>3) ожидаемое количество пораженных людей вследствие воздействия опасного фактора за определенный промежуток времени</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4) ожидаемые поражения человека в результате воздействия опасного фактора за определенный промежуток времени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1</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Безопасность жизнедеятельности</w:t>
            </w:r>
          </w:p>
        </w:tc>
      </w:tr>
      <w:tr w:rsidR="004A50AA" w:rsidRPr="00D5708A" w:rsidTr="00D5708A">
        <w:trPr>
          <w:trHeight w:val="323"/>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9B5839">
            <w:pPr>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Электролитическое действие электрического тока на организм человека проявляется в следующем:</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1) разрыв тканей организма вследствие электродинамического эффекта, а также мгновенного взрывоподобного образования пара с тканевой жидкости и крови</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2) посредством раздражения и возбуждения живых тканей организма, а также нарушения внутренних биологических процессов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3) разрыв тканей организма вследствие механического эффекта</w:t>
            </w:r>
          </w:p>
          <w:p w:rsidR="004A50AA" w:rsidRPr="00D5708A" w:rsidRDefault="004A50AA" w:rsidP="009B5839">
            <w:pPr>
              <w:jc w:val="both"/>
              <w:rPr>
                <w:rFonts w:ascii="Times New Roman" w:hAnsi="Times New Roman" w:cs="Times New Roman"/>
                <w:iCs/>
                <w:color w:val="auto"/>
              </w:rPr>
            </w:pPr>
            <w:r w:rsidRPr="00D5708A">
              <w:rPr>
                <w:rFonts w:ascii="Times New Roman" w:hAnsi="Times New Roman" w:cs="Times New Roman"/>
                <w:color w:val="auto"/>
              </w:rPr>
              <w:lastRenderedPageBreak/>
              <w:t>4) разложение органической жидкости, включая кровь, и нарушение ее физико-химического состава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4</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Безопасность жизнедеятельности</w:t>
            </w:r>
          </w:p>
        </w:tc>
      </w:tr>
      <w:tr w:rsidR="004A50AA" w:rsidRPr="00D5708A" w:rsidTr="00D5708A">
        <w:trPr>
          <w:trHeight w:val="323"/>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4A50AA" w:rsidRPr="00D5708A" w:rsidRDefault="004A50AA" w:rsidP="009B5839">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9B5839">
            <w:pPr>
              <w:jc w:val="both"/>
              <w:rPr>
                <w:rFonts w:ascii="Times New Roman" w:hAnsi="Times New Roman" w:cs="Times New Roman"/>
                <w:i/>
                <w:iCs/>
                <w:color w:val="auto"/>
              </w:rPr>
            </w:pP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Шум, вибрация, электромагнитные излучения являются:</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1. химическими опасными и вредными факторами</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2. психофизиологическими опасными и вредными факторами</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3. физическими опасными и вредными факторами</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4. биологическими опасными и вредными факторами</w:t>
            </w:r>
          </w:p>
          <w:p w:rsidR="004A50AA" w:rsidRPr="00D5708A" w:rsidRDefault="004A50AA" w:rsidP="009B5839">
            <w:pPr>
              <w:jc w:val="both"/>
              <w:rPr>
                <w:rFonts w:ascii="Times New Roman" w:hAnsi="Times New Roman" w:cs="Times New Roman"/>
                <w:color w:val="auto"/>
              </w:rPr>
            </w:pP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3</w:t>
            </w:r>
          </w:p>
        </w:tc>
        <w:tc>
          <w:tcPr>
            <w:tcW w:w="2276" w:type="dxa"/>
          </w:tcPr>
          <w:p w:rsidR="004A50AA" w:rsidRPr="00D5708A" w:rsidRDefault="004A50AA" w:rsidP="00EB3503">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EB3503">
            <w:pPr>
              <w:rPr>
                <w:rFonts w:ascii="Times New Roman" w:hAnsi="Times New Roman" w:cs="Times New Roman"/>
                <w:color w:val="auto"/>
              </w:rPr>
            </w:pPr>
            <w:r w:rsidRPr="00D5708A">
              <w:rPr>
                <w:rFonts w:ascii="Times New Roman" w:eastAsia="Times New Roman" w:hAnsi="Times New Roman" w:cs="Times New Roman"/>
                <w:color w:val="auto"/>
              </w:rPr>
              <w:t>Безопасность жизнедеятельности</w:t>
            </w:r>
          </w:p>
        </w:tc>
      </w:tr>
      <w:tr w:rsidR="004A50AA" w:rsidRPr="00D5708A" w:rsidTr="00D5708A">
        <w:trPr>
          <w:trHeight w:val="21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Экономическая теория изучает:</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деньги, банковскую систему, финансовый капитал;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б) производство и обмен товарами;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в) как общество использует ограниченные ресурсы для производства различных товаров и услуг в целях удовлетворения потребностей его членов;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хозяйство с большим объемом производимых товаров</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Кривая производственных возможностей показывает:</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а) лучшую из возможных комбинаций двух товаров;</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б) альтернативные издержки на производство товаров;</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в) альтернативную комбинацию объема производства двух товаров при полном использовании данного количества ресурсов;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издержки на реализацию товаров.</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1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Товарное хозяйство — это: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хозяйство с большим объемом производимых товаров;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б) производство товаров и услуг для продажи;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изготовления качественных продуктов для внутренних нужд производителя;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система экономических отношений производителей и потребителей.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24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Общая полезность растет, когда предельная полезность:</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увеличивается;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lastRenderedPageBreak/>
              <w:t xml:space="preserve">б) уменьшается;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увеличивается или уменьшается, оставаясь при этом положительной величиной;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замедляется.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13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Рынок как экономическая система представляет собой: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систему хаоса, анархии и неопределенности;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б) сложный механизм координации, действующий через систему рынков, цен, прибылей, убытков, конкуренции;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систему экономических отношений производителей и потребителей;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производство и обмен товарами.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24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Решение проблемы «что производить» в рыночной экономике зависит от: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уровня специализации производителей и их кооперации друг с другом;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б) размеров государственного финансирования отраслей народного хозяйства;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в) развития конкурентных рынков;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бюджета потребителя.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175"/>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Рынок товаров и услуг находится в равновесном состоянии, если: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а) объем спроса и предложения одинаковы;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б) доходы покупателей непрерывно растут;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объем предложения превышает объем спроса;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объем спроса выше объема предложения.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211"/>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Общие издержки производства представляют собой: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затраты, переносимые на стоимость готового изделия в полном объеме;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б) совокупные затраты предприятия, понесенные им за один производственный цикл; </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 xml:space="preserve">в) совокупные затраты предприятия, понесенные им на одной стадии производства; </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г) постоянные расходы за вычетом переменных расходов.</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w:t>
            </w:r>
            <w:r w:rsidRPr="00D5708A">
              <w:rPr>
                <w:rFonts w:ascii="Times New Roman" w:hAnsi="Times New Roman" w:cs="Times New Roman"/>
                <w:color w:val="auto"/>
                <w:lang w:val="en-US"/>
              </w:rPr>
              <w:t>9</w:t>
            </w:r>
            <w:r w:rsidRPr="00D5708A">
              <w:rPr>
                <w:rFonts w:ascii="Times New Roman" w:hAnsi="Times New Roman" w:cs="Times New Roman"/>
                <w:color w:val="auto"/>
              </w:rPr>
              <w:t>.2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Что означает понятие "экстремизм"?</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приверженность умеренным взглядам и позициям</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 xml:space="preserve">б) политическая деятельность, направленная исключительно на </w:t>
            </w:r>
            <w:r w:rsidRPr="00D5708A">
              <w:rPr>
                <w:rStyle w:val="sc-dubctv"/>
                <w:rFonts w:ascii="Times New Roman" w:hAnsi="Times New Roman"/>
                <w:spacing w:val="-8"/>
                <w:sz w:val="24"/>
                <w:szCs w:val="24"/>
                <w:bdr w:val="none" w:sz="0" w:space="0" w:color="auto" w:frame="1"/>
              </w:rPr>
              <w:lastRenderedPageBreak/>
              <w:t>демократию и права человека</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радикальные взгляды и поведение, направленные на нарушение общественного порядка и безопасности государства</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экономическое сотрудничество между странами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Какие признаки характеризуют террористический акт?</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легитимность действий</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нарушение законов страны</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отсутствие насилия и угрозы жизни</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публичное одобрение большинства населения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106D66"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Что является одним из основных проявлений коррупции?</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эффективная работа государственных органов</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использование служебного положения в личных целях</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соблюдение всех нормативных актов должностными лицами</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подчинение частных интересов общим интересам общества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Студент обнаружил факт распространения экстремистских материалов среди однокурсников. Какое решение должно последовать?</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оставить ситуацию без внимания</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самостоятельно удалить материалы</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обратиться к руководству вуза и правоохранительным органам</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организовать дискуссию среди студентов по данному поводу</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Работник организации заметил, что коллега регулярно получает крупные суммы денег за услуги, предоставляемые формально бесплатно. Какие меры должен предпринять сотрудник согласно принципу антикоррупционной деятельности?</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сообщить начальству и отделу внутреннего контроля</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игнорировать ситуацию, пока лично не пострадает</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постараться самостоятельно разобраться в ситуации</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предложить свою помощь коллеге в получении взяток</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 xml:space="preserve">Вы согласны с утверждением, что уважение прав каждого гражданина и соблюдение законности являются </w:t>
            </w:r>
            <w:r w:rsidRPr="00D5708A">
              <w:rPr>
                <w:rStyle w:val="sc-dubctv"/>
                <w:spacing w:val="-8"/>
                <w:bdr w:val="none" w:sz="0" w:space="0" w:color="auto" w:frame="1"/>
              </w:rPr>
              <w:lastRenderedPageBreak/>
              <w:t>основой профилактики экстремизма?</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полностью согласен</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частично согласен</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не уверен</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абсолютно не согласен</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lastRenderedPageBreak/>
              <w:t xml:space="preserve">(производственная) </w:t>
            </w:r>
          </w:p>
        </w:tc>
      </w:tr>
      <w:tr w:rsidR="004A50AA" w:rsidRPr="00D5708A" w:rsidTr="00D5708A">
        <w:trPr>
          <w:trHeight w:val="316"/>
        </w:trPr>
        <w:tc>
          <w:tcPr>
            <w:tcW w:w="673" w:type="dxa"/>
          </w:tcPr>
          <w:p w:rsidR="004A50AA" w:rsidRPr="00D5708A" w:rsidRDefault="004A50AA" w:rsidP="004A50AA">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4245" w:type="dxa"/>
            <w:gridSpan w:val="2"/>
          </w:tcPr>
          <w:p w:rsidR="004A50AA" w:rsidRPr="00D5708A" w:rsidRDefault="004A50AA" w:rsidP="009B583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Способны ли Вы своевременно выявлять и сообщать о случаях нарушения закона и правопорядка в вашей профессиональной среде?</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 да, считаю своим долгом пресекать подобные случаи</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б) нет, предпочитаю избегать конфликтов</w:t>
            </w:r>
          </w:p>
          <w:p w:rsidR="004A50AA" w:rsidRPr="00D5708A" w:rsidRDefault="004A50AA" w:rsidP="009B5839">
            <w:pPr>
              <w:pStyle w:val="HTML"/>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в) только если ситуация становится очевидной угрозой обществу</w:t>
            </w:r>
          </w:p>
          <w:p w:rsidR="004A50AA" w:rsidRPr="00D5708A" w:rsidRDefault="004A50AA" w:rsidP="009B5839">
            <w:pPr>
              <w:pStyle w:val="HTML"/>
              <w:textAlignment w:val="baseline"/>
              <w:rPr>
                <w:rFonts w:ascii="Times New Roman" w:hAnsi="Times New Roman"/>
                <w:bCs/>
                <w:sz w:val="24"/>
                <w:szCs w:val="24"/>
              </w:rPr>
            </w:pPr>
            <w:r w:rsidRPr="00D5708A">
              <w:rPr>
                <w:rStyle w:val="sc-dubctv"/>
                <w:rFonts w:ascii="Times New Roman" w:hAnsi="Times New Roman"/>
                <w:spacing w:val="-8"/>
                <w:sz w:val="24"/>
                <w:szCs w:val="24"/>
                <w:bdr w:val="none" w:sz="0" w:space="0" w:color="auto" w:frame="1"/>
              </w:rPr>
              <w:t>г) мне кажется, что такие проблемы разрешаются сами собой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1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bCs/>
                <w:color w:val="auto"/>
              </w:rPr>
            </w:pPr>
          </w:p>
        </w:tc>
        <w:tc>
          <w:tcPr>
            <w:tcW w:w="4245" w:type="dxa"/>
            <w:gridSpan w:val="2"/>
          </w:tcPr>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1 В каком нормативном правовом акте дается определение термина</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«коррупция»?</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а) Федеральный закон от 08.03.2006 № 40--ФЗ «О ратификации Конвенции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Организации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Объединенных</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Наций</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против</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коррупции»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б)Федеральный закон от 25.12.2008 № 273-ФЗ «О противодействии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коррупции»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в)Указ Президента РФ от 13.04.2010 № 460 «О Национальной стратегии</w:t>
            </w:r>
          </w:p>
          <w:p w:rsidR="004A50AA" w:rsidRPr="00D5708A" w:rsidRDefault="004A50AA" w:rsidP="009B5839">
            <w:pPr>
              <w:jc w:val="both"/>
              <w:rPr>
                <w:rFonts w:ascii="Times New Roman" w:hAnsi="Times New Roman" w:cs="Times New Roman"/>
                <w:bCs/>
                <w:color w:val="auto"/>
              </w:rPr>
            </w:pPr>
            <w:r w:rsidRPr="00D5708A">
              <w:rPr>
                <w:rFonts w:ascii="Times New Roman" w:hAnsi="Times New Roman" w:cs="Times New Roman"/>
                <w:bCs/>
                <w:color w:val="auto"/>
              </w:rPr>
              <w:t>противодействия коррупции»</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85033"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280"/>
        </w:trPr>
        <w:tc>
          <w:tcPr>
            <w:tcW w:w="673" w:type="dxa"/>
          </w:tcPr>
          <w:p w:rsidR="004A50AA" w:rsidRPr="00D5708A" w:rsidRDefault="004A50AA" w:rsidP="004A50AA">
            <w:pPr>
              <w:pStyle w:val="af8"/>
              <w:numPr>
                <w:ilvl w:val="0"/>
                <w:numId w:val="31"/>
              </w:numPr>
              <w:autoSpaceDE w:val="0"/>
              <w:autoSpaceDN w:val="0"/>
              <w:adjustRightInd w:val="0"/>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Указать характер разрыва в точке(1)</w:t>
            </w:r>
            <w:r w:rsidRPr="00D5708A">
              <w:rPr>
                <w:rFonts w:ascii="Times New Roman" w:hAnsi="Times New Roman" w:cs="Times New Roman"/>
                <w:color w:val="auto"/>
                <w:position w:val="-62"/>
              </w:rPr>
              <w:object w:dxaOrig="1719"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pt;height:69.2pt" o:ole="">
                  <v:imagedata r:id="rId15" o:title=""/>
                </v:shape>
                <o:OLEObject Type="Embed" ProgID="Equation.DSMT4" ShapeID="_x0000_i1025" DrawAspect="Content" ObjectID="_1827989568" r:id="rId16"/>
              </w:object>
            </w:r>
            <w:r w:rsidRPr="00D5708A">
              <w:rPr>
                <w:rFonts w:ascii="Times New Roman" w:hAnsi="Times New Roman" w:cs="Times New Roman"/>
                <w:color w:val="auto"/>
              </w:rPr>
              <w:tab/>
            </w:r>
            <w:r w:rsidRPr="00D5708A">
              <w:rPr>
                <w:rFonts w:ascii="Times New Roman" w:hAnsi="Times New Roman" w:cs="Times New Roman"/>
                <w:color w:val="auto"/>
              </w:rPr>
              <w:tab/>
            </w:r>
            <w:r w:rsidRPr="00D5708A">
              <w:rPr>
                <w:rFonts w:ascii="Times New Roman" w:hAnsi="Times New Roman" w:cs="Times New Roman"/>
                <w:color w:val="auto"/>
                <w:position w:val="-48"/>
              </w:rPr>
              <w:object w:dxaOrig="1120" w:dyaOrig="1140">
                <v:shape id="_x0000_i1026" type="#_x0000_t75" style="width:56.1pt;height:57.05pt" o:ole="">
                  <v:imagedata r:id="rId17" o:title=""/>
                </v:shape>
                <o:OLEObject Type="Embed" ProgID="Equation.DSMT4" ShapeID="_x0000_i1026" DrawAspect="Content" ObjectID="_1827989569" r:id="rId18"/>
              </w:objec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а) точка устранимого разрыва</w: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б) функция непрерывна в заданной точке</w: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в) невозможно исследовать</w: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г) точка разрыва </w:t>
            </w:r>
            <w:r w:rsidRPr="00D5708A">
              <w:rPr>
                <w:rFonts w:ascii="Times New Roman" w:hAnsi="Times New Roman" w:cs="Times New Roman"/>
                <w:color w:val="auto"/>
                <w:lang w:val="en-US"/>
              </w:rPr>
              <w:t>I</w:t>
            </w:r>
            <w:r w:rsidRPr="00D5708A">
              <w:rPr>
                <w:rFonts w:ascii="Times New Roman" w:hAnsi="Times New Roman" w:cs="Times New Roman"/>
                <w:color w:val="auto"/>
              </w:rPr>
              <w:t>-го рода</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д) точка разрыва </w:t>
            </w:r>
            <w:r w:rsidRPr="00D5708A">
              <w:rPr>
                <w:rFonts w:ascii="Times New Roman" w:hAnsi="Times New Roman" w:cs="Times New Roman"/>
                <w:color w:val="auto"/>
                <w:lang w:val="en-US"/>
              </w:rPr>
              <w:t>II</w:t>
            </w:r>
            <w:r w:rsidRPr="00D5708A">
              <w:rPr>
                <w:rFonts w:ascii="Times New Roman" w:hAnsi="Times New Roman" w:cs="Times New Roman"/>
                <w:color w:val="auto"/>
              </w:rPr>
              <w:t>-го рода</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Высшая математика</w:t>
            </w:r>
          </w:p>
        </w:tc>
      </w:tr>
      <w:tr w:rsidR="004A50AA" w:rsidRPr="00D5708A" w:rsidTr="00D5708A">
        <w:trPr>
          <w:trHeight w:val="280"/>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Исследовать ряд на сходимость </w:t>
            </w:r>
            <w:r w:rsidRPr="00D5708A">
              <w:rPr>
                <w:rFonts w:ascii="Times New Roman" w:hAnsi="Times New Roman" w:cs="Times New Roman"/>
                <w:noProof/>
                <w:color w:val="auto"/>
                <w:position w:val="-30"/>
              </w:rPr>
              <w:object w:dxaOrig="1080" w:dyaOrig="740">
                <v:shape id="_x0000_i1027" type="#_x0000_t75" style="width:55.15pt;height:36.45pt" o:ole="">
                  <v:imagedata r:id="rId19" o:title=""/>
                </v:shape>
                <o:OLEObject Type="Embed" ProgID="Equation.DSMT4" ShapeID="_x0000_i1027" DrawAspect="Content" ObjectID="_1827989570" r:id="rId20"/>
              </w:objec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невозможно исследовать</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б) данный ряд сходится</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 данный ряд расходится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Высшая математика</w:t>
            </w:r>
          </w:p>
        </w:tc>
      </w:tr>
      <w:tr w:rsidR="004A50AA" w:rsidRPr="00D5708A" w:rsidTr="00D5708A">
        <w:trPr>
          <w:trHeight w:val="280"/>
        </w:trPr>
        <w:tc>
          <w:tcPr>
            <w:tcW w:w="673" w:type="dxa"/>
          </w:tcPr>
          <w:p w:rsidR="004A50AA" w:rsidRPr="00D5708A" w:rsidRDefault="004A50AA" w:rsidP="004A50AA">
            <w:pPr>
              <w:pStyle w:val="af6"/>
              <w:numPr>
                <w:ilvl w:val="0"/>
                <w:numId w:val="31"/>
              </w:numPr>
              <w:spacing w:before="0" w:beforeAutospacing="0" w:after="0" w:afterAutospacing="0"/>
              <w:ind w:left="0" w:firstLine="0"/>
              <w:jc w:val="center"/>
            </w:pPr>
          </w:p>
        </w:tc>
        <w:tc>
          <w:tcPr>
            <w:tcW w:w="4245" w:type="dxa"/>
            <w:gridSpan w:val="2"/>
          </w:tcPr>
          <w:p w:rsidR="004A50AA" w:rsidRPr="00D5708A" w:rsidRDefault="004A50AA" w:rsidP="009B5839">
            <w:pPr>
              <w:pStyle w:val="af6"/>
              <w:spacing w:before="0" w:beforeAutospacing="0" w:after="0" w:afterAutospacing="0"/>
              <w:jc w:val="both"/>
            </w:pPr>
            <w:r w:rsidRPr="00D5708A">
              <w:t xml:space="preserve">Найти наибольшее значение функции </w:t>
            </w:r>
            <w:r w:rsidRPr="00D5708A">
              <w:lastRenderedPageBreak/>
              <w:t>на заданном отрезке</w:t>
            </w:r>
            <w:r w:rsidRPr="00D5708A">
              <w:rPr>
                <w:position w:val="-14"/>
              </w:rPr>
              <w:object w:dxaOrig="2480" w:dyaOrig="460">
                <v:shape id="_x0000_i1028" type="#_x0000_t75" style="width:123.45pt;height:23.4pt" o:ole="">
                  <v:imagedata r:id="rId21" o:title=""/>
                </v:shape>
                <o:OLEObject Type="Embed" ProgID="Equation.DSMT4" ShapeID="_x0000_i1028" DrawAspect="Content" ObjectID="_1827989571" r:id="rId22"/>
              </w:object>
            </w:r>
            <w:r w:rsidRPr="00D5708A">
              <w:t xml:space="preserve">, </w:t>
            </w:r>
            <w:r w:rsidRPr="00D5708A">
              <w:rPr>
                <w:position w:val="-14"/>
              </w:rPr>
              <w:object w:dxaOrig="720" w:dyaOrig="420">
                <v:shape id="_x0000_i1029" type="#_x0000_t75" style="width:36.45pt;height:20.55pt" o:ole="">
                  <v:imagedata r:id="rId23" o:title=""/>
                </v:shape>
                <o:OLEObject Type="Embed" ProgID="Equation.DSMT4" ShapeID="_x0000_i1029" DrawAspect="Content" ObjectID="_1827989572" r:id="rId24"/>
              </w:objec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13</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б) 6</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 5</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г)-1</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д) 10</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lastRenderedPageBreak/>
              <w:t>Высшая математика</w:t>
            </w:r>
          </w:p>
        </w:tc>
      </w:tr>
      <w:tr w:rsidR="004A50AA" w:rsidRPr="00D5708A" w:rsidTr="00D5708A">
        <w:trPr>
          <w:trHeight w:val="280"/>
        </w:trPr>
        <w:tc>
          <w:tcPr>
            <w:tcW w:w="673" w:type="dxa"/>
          </w:tcPr>
          <w:p w:rsidR="004A50AA" w:rsidRPr="00D5708A" w:rsidRDefault="004A50AA" w:rsidP="004A50AA">
            <w:pPr>
              <w:pStyle w:val="af8"/>
              <w:numPr>
                <w:ilvl w:val="0"/>
                <w:numId w:val="31"/>
              </w:numPr>
              <w:autoSpaceDE w:val="0"/>
              <w:autoSpaceDN w:val="0"/>
              <w:adjustRightInd w:val="0"/>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Чему равен интеграл </w:t>
            </w:r>
            <w:r w:rsidRPr="00D5708A">
              <w:rPr>
                <w:rFonts w:ascii="Times New Roman" w:hAnsi="Times New Roman" w:cs="Times New Roman"/>
                <w:noProof/>
                <w:color w:val="auto"/>
                <w:position w:val="-32"/>
              </w:rPr>
              <w:object w:dxaOrig="999" w:dyaOrig="780">
                <v:shape id="_x0000_i1030" type="#_x0000_t75" style="width:49.55pt;height:39.25pt" o:ole="">
                  <v:imagedata r:id="rId25" o:title=""/>
                </v:shape>
                <o:OLEObject Type="Embed" ProgID="Equation.DSMT4" ShapeID="_x0000_i1030" DrawAspect="Content" ObjectID="_1827989573" r:id="rId26"/>
              </w:objec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а) </w:t>
            </w:r>
            <w:r w:rsidRPr="00D5708A">
              <w:rPr>
                <w:rFonts w:ascii="Times New Roman" w:hAnsi="Times New Roman" w:cs="Times New Roman"/>
                <w:noProof/>
                <w:color w:val="auto"/>
                <w:position w:val="-26"/>
              </w:rPr>
              <w:object w:dxaOrig="300" w:dyaOrig="700">
                <v:shape id="_x0000_i1031" type="#_x0000_t75" style="width:14.95pt;height:35.55pt" o:ole="">
                  <v:imagedata r:id="rId27" o:title=""/>
                </v:shape>
                <o:OLEObject Type="Embed" ProgID="Equation.DSMT4" ShapeID="_x0000_i1031" DrawAspect="Content" ObjectID="_1827989574" r:id="rId28"/>
              </w:objec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б) </w:t>
            </w:r>
            <w:r w:rsidRPr="00D5708A">
              <w:rPr>
                <w:rFonts w:ascii="Times New Roman" w:hAnsi="Times New Roman" w:cs="Times New Roman"/>
                <w:color w:val="auto"/>
                <w:position w:val="-4"/>
              </w:rPr>
              <w:object w:dxaOrig="279" w:dyaOrig="220">
                <v:shape id="_x0000_i1032" type="#_x0000_t75" style="width:13.1pt;height:11.2pt" o:ole="">
                  <v:imagedata r:id="rId29" o:title=""/>
                </v:shape>
                <o:OLEObject Type="Embed" ProgID="Equation.DSMT4" ShapeID="_x0000_i1032" DrawAspect="Content" ObjectID="_1827989575" r:id="rId30"/>
              </w:objec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в) 0</w:t>
            </w:r>
          </w:p>
          <w:p w:rsidR="004A50AA" w:rsidRPr="00D5708A" w:rsidRDefault="004A50AA" w:rsidP="009B5839">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г) </w:t>
            </w:r>
            <w:r w:rsidRPr="00D5708A">
              <w:rPr>
                <w:rFonts w:ascii="Times New Roman" w:hAnsi="Times New Roman" w:cs="Times New Roman"/>
                <w:color w:val="auto"/>
                <w:position w:val="-6"/>
              </w:rPr>
              <w:object w:dxaOrig="400" w:dyaOrig="300">
                <v:shape id="_x0000_i1033" type="#_x0000_t75" style="width:20.55pt;height:14.95pt" o:ole="">
                  <v:imagedata r:id="rId31" o:title=""/>
                </v:shape>
                <o:OLEObject Type="Embed" ProgID="Equation.DSMT4" ShapeID="_x0000_i1033" DrawAspect="Content" ObjectID="_1827989576" r:id="rId32"/>
              </w:objec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д)</w:t>
            </w:r>
            <w:r w:rsidRPr="00D5708A">
              <w:rPr>
                <w:rFonts w:ascii="Times New Roman" w:hAnsi="Times New Roman" w:cs="Times New Roman"/>
                <w:i/>
                <w:iCs/>
                <w:color w:val="auto"/>
                <w:position w:val="-6"/>
              </w:rPr>
              <w:object w:dxaOrig="260" w:dyaOrig="240">
                <v:shape id="_x0000_i1034" type="#_x0000_t75" style="width:13.1pt;height:12.15pt" o:ole="">
                  <v:imagedata r:id="rId33" o:title=""/>
                </v:shape>
                <o:OLEObject Type="Embed" ProgID="Equation.DSMT4" ShapeID="_x0000_i1034" DrawAspect="Content" ObjectID="_1827989577" r:id="rId34"/>
              </w:objec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i/>
                <w:iCs/>
                <w:color w:val="auto"/>
                <w:position w:val="-6"/>
              </w:rPr>
              <w:object w:dxaOrig="260" w:dyaOrig="240">
                <v:shape id="_x0000_i1035" type="#_x0000_t75" style="width:13.1pt;height:12.15pt" o:ole="">
                  <v:imagedata r:id="rId33" o:title=""/>
                </v:shape>
                <o:OLEObject Type="Embed" ProgID="Equation.DSMT4" ShapeID="_x0000_i1035" DrawAspect="Content" ObjectID="_1827989578" r:id="rId35"/>
              </w:objec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Высшая математика</w:t>
            </w:r>
          </w:p>
        </w:tc>
      </w:tr>
      <w:tr w:rsidR="004A50AA" w:rsidRPr="00D5708A" w:rsidTr="00D5708A">
        <w:trPr>
          <w:trHeight w:val="280"/>
        </w:trPr>
        <w:tc>
          <w:tcPr>
            <w:tcW w:w="673" w:type="dxa"/>
          </w:tcPr>
          <w:p w:rsidR="004A50AA" w:rsidRPr="00D5708A" w:rsidRDefault="004A50AA" w:rsidP="004A50AA">
            <w:pPr>
              <w:pStyle w:val="af6"/>
              <w:numPr>
                <w:ilvl w:val="0"/>
                <w:numId w:val="31"/>
              </w:numPr>
              <w:spacing w:before="0" w:beforeAutospacing="0" w:after="0" w:afterAutospacing="0"/>
              <w:ind w:left="0" w:firstLine="0"/>
              <w:jc w:val="center"/>
              <w:rPr>
                <w:i/>
              </w:rPr>
            </w:pPr>
          </w:p>
        </w:tc>
        <w:tc>
          <w:tcPr>
            <w:tcW w:w="4245" w:type="dxa"/>
            <w:gridSpan w:val="2"/>
          </w:tcPr>
          <w:p w:rsidR="004A50AA" w:rsidRPr="00D5708A" w:rsidRDefault="004A50AA" w:rsidP="009B5839">
            <w:pPr>
              <w:pStyle w:val="af6"/>
              <w:spacing w:before="0" w:beforeAutospacing="0" w:after="0" w:afterAutospacing="0"/>
              <w:jc w:val="both"/>
              <w:rPr>
                <w:i/>
              </w:rPr>
            </w:pPr>
            <w:r w:rsidRPr="00D5708A">
              <w:rPr>
                <w:i/>
              </w:rPr>
              <w:t>Прочитайте задание, выберите правильный ответ</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Какой алгоритм с точки зрения его эффективности Вы выберите, если необходимо определить находится ли заданное слово X в словаре.</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а) последовательный поиск. Алгоритм сравнивает слово X с первым словом в словаре, затем со вторым, и т. д., пока слово X не будет найдено в словаре или, в наихудшем случае, не будет найдено;</w:t>
            </w:r>
          </w:p>
          <w:p w:rsidR="004A50AA" w:rsidRPr="00D5708A" w:rsidRDefault="004A50AA" w:rsidP="009B5839">
            <w:pPr>
              <w:pStyle w:val="af6"/>
              <w:spacing w:before="0" w:beforeAutospacing="0" w:after="0" w:afterAutospacing="0"/>
              <w:jc w:val="both"/>
              <w:rPr>
                <w:i/>
              </w:rPr>
            </w:pPr>
            <w:r w:rsidRPr="00D5708A">
              <w:t>б) двоичный (дихотомический) способ. Слово X сравнивается со «средним» из словаря, а потом, учитывая лексикографическое упорядочение слов, принимается решение о том, в какой части словаря продолжать поиск. Этот процесс повторяется в выбранной половине словаря и т. д.</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Дискретная математика</w:t>
            </w:r>
          </w:p>
        </w:tc>
      </w:tr>
      <w:tr w:rsidR="004A50AA" w:rsidRPr="00D5708A" w:rsidTr="00D5708A">
        <w:trPr>
          <w:trHeight w:val="280"/>
        </w:trPr>
        <w:tc>
          <w:tcPr>
            <w:tcW w:w="673" w:type="dxa"/>
          </w:tcPr>
          <w:p w:rsidR="004A50AA" w:rsidRPr="00D5708A" w:rsidRDefault="004A50AA" w:rsidP="004A50AA">
            <w:pPr>
              <w:pStyle w:val="af6"/>
              <w:numPr>
                <w:ilvl w:val="0"/>
                <w:numId w:val="31"/>
              </w:numPr>
              <w:spacing w:before="0" w:beforeAutospacing="0" w:after="0" w:afterAutospacing="0"/>
              <w:ind w:left="0" w:firstLine="0"/>
              <w:jc w:val="center"/>
            </w:pPr>
          </w:p>
        </w:tc>
        <w:tc>
          <w:tcPr>
            <w:tcW w:w="4245" w:type="dxa"/>
            <w:gridSpan w:val="2"/>
          </w:tcPr>
          <w:p w:rsidR="004A50AA" w:rsidRPr="00D5708A" w:rsidRDefault="004A50AA" w:rsidP="009B5839">
            <w:pPr>
              <w:pStyle w:val="af6"/>
              <w:spacing w:before="0" w:beforeAutospacing="0" w:after="0" w:afterAutospacing="0"/>
            </w:pPr>
            <w:r w:rsidRPr="00D5708A">
              <w:t>Как называется логическое умножение?</w:t>
            </w:r>
          </w:p>
          <w:p w:rsidR="004A50AA" w:rsidRPr="00D5708A" w:rsidRDefault="004A50AA" w:rsidP="009B5839">
            <w:pPr>
              <w:pStyle w:val="af6"/>
              <w:spacing w:before="0" w:beforeAutospacing="0" w:after="0" w:afterAutospacing="0"/>
            </w:pPr>
            <w:r w:rsidRPr="00D5708A">
              <w:t>а) инверсия</w:t>
            </w:r>
          </w:p>
          <w:p w:rsidR="004A50AA" w:rsidRPr="00D5708A" w:rsidRDefault="004A50AA" w:rsidP="009B5839">
            <w:pPr>
              <w:pStyle w:val="af6"/>
              <w:spacing w:before="0" w:beforeAutospacing="0" w:after="0" w:afterAutospacing="0"/>
            </w:pPr>
            <w:r w:rsidRPr="00D5708A">
              <w:t xml:space="preserve">б) дизъюнкция </w:t>
            </w:r>
          </w:p>
          <w:p w:rsidR="004A50AA" w:rsidRPr="00D5708A" w:rsidRDefault="004A50AA" w:rsidP="009B5839">
            <w:pPr>
              <w:pStyle w:val="af6"/>
              <w:spacing w:before="0" w:beforeAutospacing="0" w:after="0" w:afterAutospacing="0"/>
            </w:pPr>
            <w:r w:rsidRPr="00D5708A">
              <w:t xml:space="preserve">в) </w:t>
            </w:r>
            <w:r w:rsidRPr="00D5708A">
              <w:rPr>
                <w:bCs/>
              </w:rPr>
              <w:t xml:space="preserve">конъюнкция </w:t>
            </w:r>
          </w:p>
          <w:p w:rsidR="004A50AA" w:rsidRPr="00D5708A" w:rsidRDefault="004A50AA" w:rsidP="009B5839">
            <w:pPr>
              <w:pStyle w:val="af6"/>
              <w:spacing w:before="0" w:beforeAutospacing="0" w:after="0" w:afterAutospacing="0"/>
            </w:pPr>
            <w:r w:rsidRPr="00D5708A">
              <w:t>г) импликация</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ОПК-1.1</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Дискретная математика</w:t>
            </w:r>
          </w:p>
        </w:tc>
      </w:tr>
      <w:tr w:rsidR="004A50AA" w:rsidRPr="00D5708A" w:rsidTr="00D5708A">
        <w:trPr>
          <w:trHeight w:val="215"/>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Вокруг Земли массой М движется космическая станция массой m. Сила гравитационного притяжения, действующая со стороны Земли на станцию:</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A) не зависит ни от массы М, ни от массы m;</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B) прямо пропорциональна массе М и не зависит от массы m;</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lastRenderedPageBreak/>
              <w:t>C) прямо пропорциональна произведению Мm;</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D) прямо пропорциональна массе m и не зависит от массы M.</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lastRenderedPageBreak/>
              <w:t>с</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Физика</w:t>
            </w:r>
          </w:p>
        </w:tc>
      </w:tr>
      <w:tr w:rsidR="004A50AA" w:rsidRPr="00D5708A" w:rsidTr="00D5708A">
        <w:trPr>
          <w:trHeight w:val="195"/>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Указать формулу средней кинетической энергии поступательного движения молекул идеального газа.</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а </w:t>
            </w:r>
            <w:r w:rsidRPr="00D5708A">
              <w:rPr>
                <w:rFonts w:ascii="Times New Roman" w:hAnsi="Times New Roman" w:cs="Times New Roman"/>
                <w:color w:val="auto"/>
                <w:position w:val="-4"/>
              </w:rPr>
              <w:object w:dxaOrig="740" w:dyaOrig="260">
                <v:shape id="_x0000_i1036" type="#_x0000_t75" style="width:36.45pt;height:13.1pt" o:ole="">
                  <v:imagedata r:id="rId36" o:title=""/>
                </v:shape>
                <o:OLEObject Type="Embed" ProgID="Equation.3" ShapeID="_x0000_i1036" DrawAspect="Content" ObjectID="_1827989579" r:id="rId37"/>
              </w:object>
            </w:r>
            <w:r w:rsidRPr="00D5708A">
              <w:rPr>
                <w:rFonts w:ascii="Times New Roman" w:hAnsi="Times New Roman" w:cs="Times New Roman"/>
                <w:color w:val="auto"/>
              </w:rPr>
              <w:t>;</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б) </w:t>
            </w:r>
            <w:r w:rsidRPr="00D5708A">
              <w:rPr>
                <w:rFonts w:ascii="Times New Roman" w:hAnsi="Times New Roman" w:cs="Times New Roman"/>
                <w:color w:val="auto"/>
                <w:position w:val="-24"/>
              </w:rPr>
              <w:object w:dxaOrig="1032" w:dyaOrig="696">
                <v:shape id="_x0000_i1037" type="#_x0000_t75" style="width:49.55pt;height:32.75pt" o:ole="">
                  <v:imagedata r:id="rId38" o:title=""/>
                </v:shape>
                <o:OLEObject Type="Embed" ProgID="Equation.3" ShapeID="_x0000_i1037" DrawAspect="Content" ObjectID="_1827989580" r:id="rId39"/>
              </w:object>
            </w:r>
            <w:r w:rsidRPr="00D5708A">
              <w:rPr>
                <w:rFonts w:ascii="Times New Roman" w:hAnsi="Times New Roman" w:cs="Times New Roman"/>
                <w:color w:val="auto"/>
              </w:rPr>
              <w:t>;</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в) </w:t>
            </w:r>
            <w:r w:rsidRPr="00D5708A">
              <w:rPr>
                <w:rFonts w:ascii="Times New Roman" w:hAnsi="Times New Roman" w:cs="Times New Roman"/>
                <w:color w:val="auto"/>
                <w:position w:val="-24"/>
              </w:rPr>
              <w:object w:dxaOrig="1032" w:dyaOrig="696">
                <v:shape id="_x0000_i1038" type="#_x0000_t75" style="width:49.55pt;height:32.75pt" o:ole="">
                  <v:imagedata r:id="rId40" o:title=""/>
                </v:shape>
                <o:OLEObject Type="Embed" ProgID="Equation.3" ShapeID="_x0000_i1038" DrawAspect="Content" ObjectID="_1827989581" r:id="rId41"/>
              </w:object>
            </w:r>
            <w:r w:rsidRPr="00D5708A">
              <w:rPr>
                <w:rFonts w:ascii="Times New Roman" w:hAnsi="Times New Roman" w:cs="Times New Roman"/>
                <w:color w:val="auto"/>
              </w:rPr>
              <w:t>;</w:t>
            </w:r>
          </w:p>
          <w:p w:rsidR="004A50AA" w:rsidRPr="00D5708A" w:rsidRDefault="004A50AA" w:rsidP="009B5839">
            <w:pPr>
              <w:jc w:val="both"/>
              <w:rPr>
                <w:rFonts w:ascii="Times New Roman" w:hAnsi="Times New Roman" w:cs="Times New Roman"/>
                <w:color w:val="auto"/>
              </w:rPr>
            </w:pPr>
            <w:r w:rsidRPr="00D5708A">
              <w:rPr>
                <w:rFonts w:ascii="Times New Roman" w:hAnsi="Times New Roman" w:cs="Times New Roman"/>
                <w:color w:val="auto"/>
              </w:rPr>
              <w:t xml:space="preserve">г) </w:t>
            </w:r>
            <w:r w:rsidRPr="00D5708A">
              <w:rPr>
                <w:rFonts w:ascii="Times New Roman" w:hAnsi="Times New Roman" w:cs="Times New Roman"/>
                <w:color w:val="auto"/>
                <w:position w:val="-24"/>
              </w:rPr>
              <w:object w:dxaOrig="1032" w:dyaOrig="696">
                <v:shape id="_x0000_i1039" type="#_x0000_t75" style="width:49.55pt;height:32.75pt" o:ole="">
                  <v:imagedata r:id="rId42" o:title=""/>
                </v:shape>
                <o:OLEObject Type="Embed" ProgID="Equation.3" ShapeID="_x0000_i1039" DrawAspect="Content" ObjectID="_1827989582" r:id="rId43"/>
              </w:object>
            </w:r>
            <w:r w:rsidRPr="00D5708A">
              <w:rPr>
                <w:rFonts w:ascii="Times New Roman" w:hAnsi="Times New Roman" w:cs="Times New Roman"/>
                <w:color w:val="auto"/>
              </w:rPr>
              <w:t>.</w:t>
            </w:r>
          </w:p>
          <w:p w:rsidR="004A50AA" w:rsidRPr="00D5708A" w:rsidRDefault="004A50AA" w:rsidP="009B5839">
            <w:pPr>
              <w:jc w:val="both"/>
              <w:rPr>
                <w:rFonts w:ascii="Times New Roman" w:hAnsi="Times New Roman" w:cs="Times New Roman"/>
                <w:color w:val="auto"/>
              </w:rPr>
            </w:pP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Физика</w:t>
            </w:r>
          </w:p>
        </w:tc>
      </w:tr>
      <w:tr w:rsidR="004A50AA" w:rsidRPr="00D5708A" w:rsidTr="00D5708A">
        <w:trPr>
          <w:trHeight w:val="606"/>
        </w:trPr>
        <w:tc>
          <w:tcPr>
            <w:tcW w:w="673" w:type="dxa"/>
          </w:tcPr>
          <w:p w:rsidR="004A50AA" w:rsidRPr="00D5708A" w:rsidRDefault="004A50AA" w:rsidP="004A50AA">
            <w:pPr>
              <w:pStyle w:val="af8"/>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Выделяют следующие виды погрешностей: (отметьте неправильный ответ)</w:t>
            </w:r>
          </w:p>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а) неустранимая погрешность</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б) погрешность метода</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в) устранимая погрешность</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г) погрешностьвычислений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ОПК-2.1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Вычислительная математика</w:t>
            </w:r>
          </w:p>
        </w:tc>
      </w:tr>
      <w:tr w:rsidR="004A50AA" w:rsidRPr="00D5708A" w:rsidTr="00D5708A">
        <w:trPr>
          <w:trHeight w:val="606"/>
        </w:trPr>
        <w:tc>
          <w:tcPr>
            <w:tcW w:w="673" w:type="dxa"/>
          </w:tcPr>
          <w:p w:rsidR="004A50AA" w:rsidRPr="00D5708A" w:rsidRDefault="004A50AA" w:rsidP="004A50AA">
            <w:pPr>
              <w:pStyle w:val="Default"/>
              <w:numPr>
                <w:ilvl w:val="0"/>
                <w:numId w:val="31"/>
              </w:numPr>
              <w:ind w:left="0" w:firstLine="0"/>
              <w:jc w:val="center"/>
              <w:rPr>
                <w:rFonts w:ascii="Times New Roman" w:hAnsi="Times New Roman" w:cs="Times New Roman"/>
                <w:color w:val="auto"/>
              </w:rPr>
            </w:pPr>
          </w:p>
        </w:tc>
        <w:tc>
          <w:tcPr>
            <w:tcW w:w="4245" w:type="dxa"/>
            <w:gridSpan w:val="2"/>
          </w:tcPr>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Для корректности задачи решения системы линейных уравнений (СЛАУ) требуется одновременное выполнение следующих условий (отметьте правильные варианты)</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 xml:space="preserve">а) матрица А СЛАУ является невырожденной </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б) матрица А СЛАУ является вырожденной</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в) матрица А СЛАУ является хорошо обусловленной</w:t>
            </w:r>
          </w:p>
          <w:p w:rsidR="004A50AA" w:rsidRPr="00D5708A" w:rsidRDefault="004A50AA" w:rsidP="009B5839">
            <w:pPr>
              <w:pStyle w:val="Default"/>
              <w:rPr>
                <w:rFonts w:ascii="Times New Roman" w:hAnsi="Times New Roman" w:cs="Times New Roman"/>
                <w:color w:val="auto"/>
              </w:rPr>
            </w:pPr>
            <w:r w:rsidRPr="00D5708A">
              <w:rPr>
                <w:rFonts w:ascii="Times New Roman" w:hAnsi="Times New Roman" w:cs="Times New Roman"/>
                <w:color w:val="auto"/>
              </w:rPr>
              <w:t>г) матрица А СЛАУ является плохо обусловленной</w:t>
            </w:r>
          </w:p>
        </w:tc>
        <w:tc>
          <w:tcPr>
            <w:tcW w:w="2268" w:type="dxa"/>
            <w:gridSpan w:val="2"/>
          </w:tcPr>
          <w:p w:rsidR="004A50AA" w:rsidRPr="00D5708A" w:rsidRDefault="004A50AA" w:rsidP="009B5839">
            <w:pPr>
              <w:jc w:val="center"/>
              <w:rPr>
                <w:rFonts w:ascii="Times New Roman" w:hAnsi="Times New Roman" w:cs="Times New Roman"/>
                <w:color w:val="auto"/>
              </w:rPr>
            </w:pPr>
            <w:r w:rsidRPr="00D5708A">
              <w:rPr>
                <w:rFonts w:ascii="Times New Roman" w:hAnsi="Times New Roman" w:cs="Times New Roman"/>
                <w:color w:val="auto"/>
              </w:rPr>
              <w:t>а, в</w:t>
            </w:r>
          </w:p>
        </w:tc>
        <w:tc>
          <w:tcPr>
            <w:tcW w:w="2276" w:type="dxa"/>
          </w:tcPr>
          <w:p w:rsidR="004A50AA" w:rsidRPr="00D5708A" w:rsidRDefault="004A50AA" w:rsidP="009B5839">
            <w:pPr>
              <w:rPr>
                <w:rFonts w:ascii="Times New Roman" w:hAnsi="Times New Roman" w:cs="Times New Roman"/>
                <w:color w:val="auto"/>
              </w:rPr>
            </w:pPr>
            <w:r w:rsidRPr="00D5708A">
              <w:rPr>
                <w:rFonts w:ascii="Times New Roman" w:hAnsi="Times New Roman" w:cs="Times New Roman"/>
                <w:color w:val="auto"/>
              </w:rPr>
              <w:t xml:space="preserve">ОПК-2.1 </w:t>
            </w:r>
          </w:p>
          <w:p w:rsidR="004A50AA" w:rsidRPr="00D5708A" w:rsidRDefault="004A50AA" w:rsidP="009B5839">
            <w:pPr>
              <w:rPr>
                <w:rFonts w:ascii="Times New Roman" w:hAnsi="Times New Roman" w:cs="Times New Roman"/>
                <w:color w:val="auto"/>
              </w:rPr>
            </w:pPr>
            <w:r w:rsidRPr="00D5708A">
              <w:rPr>
                <w:rFonts w:ascii="Times New Roman" w:eastAsia="Times New Roman" w:hAnsi="Times New Roman" w:cs="Times New Roman"/>
                <w:color w:val="auto"/>
              </w:rPr>
              <w:t>Вычислительная математика</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 (3 варианта ответа)</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Различают производства трёх основных типов:</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серийное;</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технологическое;</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цеховое;</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единичное;</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топливное;</w:t>
            </w:r>
          </w:p>
          <w:p w:rsidR="00BD4A60" w:rsidRPr="00D5708A" w:rsidRDefault="00BD4A60" w:rsidP="00BD4A60">
            <w:pPr>
              <w:pStyle w:val="af8"/>
              <w:numPr>
                <w:ilvl w:val="0"/>
                <w:numId w:val="19"/>
              </w:numPr>
              <w:ind w:left="0" w:firstLine="0"/>
              <w:rPr>
                <w:rFonts w:ascii="Times New Roman" w:hAnsi="Times New Roman" w:cs="Times New Roman"/>
                <w:color w:val="auto"/>
              </w:rPr>
            </w:pPr>
            <w:r w:rsidRPr="00D5708A">
              <w:rPr>
                <w:rFonts w:ascii="Times New Roman" w:hAnsi="Times New Roman" w:cs="Times New Roman"/>
                <w:color w:val="auto"/>
              </w:rPr>
              <w:t>массовое.</w:t>
            </w:r>
          </w:p>
          <w:p w:rsidR="00BD4A60" w:rsidRPr="00D5708A" w:rsidRDefault="00BD4A60" w:rsidP="00BD4A60">
            <w:pPr>
              <w:pStyle w:val="af8"/>
              <w:ind w:left="0"/>
              <w:rPr>
                <w:rFonts w:ascii="Times New Roman" w:hAnsi="Times New Roman" w:cs="Times New Roman"/>
                <w:color w:val="auto"/>
              </w:rPr>
            </w:pPr>
            <w:r w:rsidRPr="00D5708A">
              <w:rPr>
                <w:rFonts w:ascii="Times New Roman" w:hAnsi="Times New Roman" w:cs="Times New Roman"/>
                <w:color w:val="auto"/>
              </w:rPr>
              <w:t>Ответ введите в виде: ЦифраЦифраЦифра без пробелов</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146</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ОПК-2.2 </w:t>
            </w:r>
          </w:p>
          <w:p w:rsidR="00BD4A60" w:rsidRPr="00D5708A" w:rsidRDefault="00BD4A60" w:rsidP="00BD4A60">
            <w:pPr>
              <w:rPr>
                <w:rFonts w:ascii="Times New Roman" w:hAnsi="Times New Roman" w:cs="Times New Roman"/>
                <w:color w:val="auto"/>
                <w:highlight w:val="yellow"/>
              </w:rPr>
            </w:pPr>
            <w:r w:rsidRPr="00D5708A">
              <w:rPr>
                <w:rFonts w:ascii="Times New Roman" w:hAnsi="Times New Roman" w:cs="Times New Roman"/>
                <w:color w:val="auto"/>
              </w:rPr>
              <w:t>Системы технологий</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lastRenderedPageBreak/>
              <w:t>Производством городского рельсового транспорта и комплектующих, а также технического оборудования для путей и управления транспортом занимается:</w:t>
            </w:r>
          </w:p>
          <w:p w:rsidR="00BD4A60" w:rsidRPr="00D5708A" w:rsidRDefault="00BD4A60" w:rsidP="00BD4A60">
            <w:pPr>
              <w:pStyle w:val="af8"/>
              <w:numPr>
                <w:ilvl w:val="0"/>
                <w:numId w:val="20"/>
              </w:numPr>
              <w:ind w:left="0" w:firstLine="0"/>
              <w:jc w:val="both"/>
              <w:rPr>
                <w:rFonts w:ascii="Times New Roman" w:hAnsi="Times New Roman" w:cs="Times New Roman"/>
                <w:iCs/>
                <w:color w:val="auto"/>
              </w:rPr>
            </w:pPr>
            <w:r w:rsidRPr="00D5708A">
              <w:rPr>
                <w:rFonts w:ascii="Times New Roman" w:hAnsi="Times New Roman" w:cs="Times New Roman"/>
                <w:iCs/>
                <w:color w:val="auto"/>
              </w:rPr>
              <w:t>автомобильное машиностроение;</w:t>
            </w:r>
          </w:p>
          <w:p w:rsidR="00BD4A60" w:rsidRPr="00D5708A" w:rsidRDefault="00BD4A60" w:rsidP="00BD4A60">
            <w:pPr>
              <w:pStyle w:val="af8"/>
              <w:ind w:left="0"/>
              <w:jc w:val="both"/>
              <w:rPr>
                <w:rFonts w:ascii="Times New Roman" w:hAnsi="Times New Roman" w:cs="Times New Roman"/>
                <w:iCs/>
                <w:color w:val="auto"/>
              </w:rPr>
            </w:pPr>
            <w:r w:rsidRPr="00D5708A">
              <w:rPr>
                <w:rFonts w:ascii="Times New Roman" w:hAnsi="Times New Roman" w:cs="Times New Roman"/>
                <w:iCs/>
                <w:color w:val="auto"/>
              </w:rPr>
              <w:t>б) сельскохозяйственное машиностроение;</w:t>
            </w:r>
          </w:p>
          <w:p w:rsidR="00BD4A60" w:rsidRPr="00D5708A" w:rsidRDefault="00BD4A60" w:rsidP="00BD4A60">
            <w:pPr>
              <w:pStyle w:val="af8"/>
              <w:ind w:left="0"/>
              <w:jc w:val="both"/>
              <w:rPr>
                <w:rFonts w:ascii="Times New Roman" w:hAnsi="Times New Roman" w:cs="Times New Roman"/>
                <w:iCs/>
                <w:color w:val="auto"/>
              </w:rPr>
            </w:pPr>
            <w:r w:rsidRPr="00D5708A">
              <w:rPr>
                <w:rFonts w:ascii="Times New Roman" w:hAnsi="Times New Roman" w:cs="Times New Roman"/>
                <w:iCs/>
                <w:color w:val="auto"/>
              </w:rPr>
              <w:t>в) железнодорожное машиностроение;</w:t>
            </w:r>
          </w:p>
          <w:p w:rsidR="00BD4A60" w:rsidRPr="00D5708A" w:rsidRDefault="00BD4A60" w:rsidP="00BD4A60">
            <w:pPr>
              <w:pStyle w:val="af8"/>
              <w:ind w:left="0"/>
              <w:jc w:val="both"/>
              <w:rPr>
                <w:rFonts w:ascii="Times New Roman" w:hAnsi="Times New Roman" w:cs="Times New Roman"/>
                <w:iCs/>
                <w:color w:val="auto"/>
              </w:rPr>
            </w:pPr>
            <w:r w:rsidRPr="00D5708A">
              <w:rPr>
                <w:rFonts w:ascii="Times New Roman" w:hAnsi="Times New Roman" w:cs="Times New Roman"/>
                <w:iCs/>
                <w:color w:val="auto"/>
              </w:rPr>
              <w:t>г) судостроение.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ОПК-2.2 </w:t>
            </w:r>
          </w:p>
          <w:p w:rsidR="00BD4A60" w:rsidRPr="00D5708A" w:rsidRDefault="00BD4A60" w:rsidP="00BD4A60">
            <w:pPr>
              <w:rPr>
                <w:rFonts w:ascii="Times New Roman" w:hAnsi="Times New Roman" w:cs="Times New Roman"/>
                <w:color w:val="auto"/>
                <w:highlight w:val="yellow"/>
              </w:rPr>
            </w:pPr>
            <w:r w:rsidRPr="00D5708A">
              <w:rPr>
                <w:rFonts w:ascii="Times New Roman" w:hAnsi="Times New Roman" w:cs="Times New Roman"/>
                <w:color w:val="auto"/>
              </w:rPr>
              <w:t xml:space="preserve">Системы </w:t>
            </w:r>
            <w:r w:rsidRPr="00D5708A">
              <w:rPr>
                <w:rFonts w:ascii="Times New Roman" w:hAnsi="Times New Roman" w:cs="Times New Roman"/>
                <w:color w:val="auto"/>
              </w:rPr>
              <w:lastRenderedPageBreak/>
              <w:t>технологий</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Какой HTTP-метод обычно используется для *получения* данных с сервера (например, для загрузки веб-страницы)?</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rPr>
              <w:t>а</w:t>
            </w:r>
            <w:r w:rsidRPr="00D5708A">
              <w:rPr>
                <w:rFonts w:ascii="Times New Roman" w:eastAsia="Times New Roman" w:hAnsi="Times New Roman" w:cs="Times New Roman"/>
                <w:color w:val="auto"/>
                <w:lang w:val="en-US"/>
              </w:rPr>
              <w:t>) POST</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rPr>
              <w:t>б</w:t>
            </w:r>
            <w:r w:rsidRPr="00D5708A">
              <w:rPr>
                <w:rFonts w:ascii="Times New Roman" w:eastAsia="Times New Roman" w:hAnsi="Times New Roman" w:cs="Times New Roman"/>
                <w:color w:val="auto"/>
                <w:lang w:val="en-US"/>
              </w:rPr>
              <w:t>) GET</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val="en-US"/>
              </w:rPr>
            </w:pPr>
            <w:r w:rsidRPr="00D5708A">
              <w:rPr>
                <w:rFonts w:ascii="Times New Roman" w:eastAsia="Times New Roman" w:hAnsi="Times New Roman" w:cs="Times New Roman"/>
                <w:color w:val="auto"/>
              </w:rPr>
              <w:t>в</w:t>
            </w:r>
            <w:r w:rsidRPr="00D5708A">
              <w:rPr>
                <w:rFonts w:ascii="Times New Roman" w:eastAsia="Times New Roman" w:hAnsi="Times New Roman" w:cs="Times New Roman"/>
                <w:color w:val="auto"/>
                <w:lang w:val="en-US"/>
              </w:rPr>
              <w:t>) PUT</w:t>
            </w:r>
          </w:p>
          <w:p w:rsidR="00BD4A60" w:rsidRPr="00D5708A" w:rsidRDefault="00BD4A60" w:rsidP="00BD4A60">
            <w:pPr>
              <w:jc w:val="both"/>
              <w:rPr>
                <w:rFonts w:ascii="Times New Roman" w:hAnsi="Times New Roman" w:cs="Times New Roman"/>
                <w:color w:val="auto"/>
              </w:rPr>
            </w:pPr>
            <w:r w:rsidRPr="00D5708A">
              <w:rPr>
                <w:rFonts w:ascii="Times New Roman" w:eastAsia="Times New Roman" w:hAnsi="Times New Roman" w:cs="Times New Roman"/>
                <w:color w:val="auto"/>
              </w:rPr>
              <w:t>г) DELETE</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ОПК-2.3</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Основы веб-технологий</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Что такое "логический адрес" устройства?</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а) Физический адрес разъема на материнской плате</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б) MAC-адрес сетевой карты</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в) Адрес (номер), по которому процессор обращается к устройству в пространстве ввода-вывода или памяти (например, порт I/O)</w:t>
            </w:r>
          </w:p>
          <w:p w:rsidR="00BD4A60" w:rsidRPr="00D5708A" w:rsidRDefault="00BD4A60" w:rsidP="00BD4A60">
            <w:pPr>
              <w:jc w:val="both"/>
              <w:rPr>
                <w:rFonts w:ascii="Times New Roman" w:hAnsi="Times New Roman" w:cs="Times New Roman"/>
                <w:color w:val="auto"/>
              </w:rPr>
            </w:pPr>
            <w:r w:rsidRPr="00D5708A">
              <w:rPr>
                <w:rFonts w:ascii="Times New Roman" w:eastAsia="Times New Roman" w:hAnsi="Times New Roman" w:cs="Times New Roman"/>
                <w:color w:val="auto"/>
              </w:rPr>
              <w:t>г) IP-адрес в сети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ОПК-2.3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Интерфейсы вычислительных систем</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Что такое "архитектура гарвардского типа", характерная для многих микроконтроллеров?</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а) Архитектура с одним общим адресным пространством для команд и данных</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б) Архитектура с раздельными шинами и физически отдельной памятью для команд (программ) и данных</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в) Архитектура только со стековой памятью</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auto"/>
              </w:rPr>
            </w:pPr>
            <w:r w:rsidRPr="00D5708A">
              <w:rPr>
                <w:rFonts w:ascii="Times New Roman" w:eastAsia="Times New Roman" w:hAnsi="Times New Roman" w:cs="Times New Roman"/>
                <w:color w:val="auto"/>
              </w:rPr>
              <w:t>г) Архитектура с виртуальной памятью</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ОПК-2.3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Программирование микроконтроллеров</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Что такое "watchdog  timer" (сторожевой таймер) и для чего он нужен?</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а) Таймер для измерения времени суток</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б) Аппаратный таймер, который, если его периодически не сбрасывать программно, выполняет принудительный сброс микроконтроллера для выхода из состояния "зависания"</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Таймер для генерации </w:t>
            </w:r>
            <w:r w:rsidRPr="00D5708A">
              <w:rPr>
                <w:rFonts w:ascii="Times New Roman" w:eastAsia="Times New Roman" w:hAnsi="Times New Roman" w:cs="Times New Roman"/>
                <w:color w:val="auto"/>
              </w:rPr>
              <w:lastRenderedPageBreak/>
              <w:t>ШИМ-сигнала</w:t>
            </w:r>
          </w:p>
          <w:p w:rsidR="00BD4A60" w:rsidRPr="00D5708A" w:rsidRDefault="00BD4A60" w:rsidP="00BD4A60">
            <w:pPr>
              <w:pStyle w:val="Default"/>
              <w:rPr>
                <w:rFonts w:ascii="Times New Roman" w:hAnsi="Times New Roman" w:cs="Times New Roman"/>
                <w:color w:val="auto"/>
              </w:rPr>
            </w:pPr>
            <w:r w:rsidRPr="00D5708A">
              <w:rPr>
                <w:rFonts w:ascii="Times New Roman" w:eastAsia="Times New Roman" w:hAnsi="Times New Roman" w:cs="Times New Roman"/>
                <w:color w:val="auto"/>
              </w:rPr>
              <w:t>г) Таймер для создания звуковых сигналов</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ОПК-2.3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Программирование микроконтроллеров</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Какой документ устанавливает взаимосвязанные правила, требования и нормы по разработке и оформлению программной документации:</w:t>
            </w:r>
          </w:p>
          <w:p w:rsidR="00BD4A60" w:rsidRPr="00D5708A" w:rsidRDefault="00BD4A60" w:rsidP="00BD4A60">
            <w:pPr>
              <w:pStyle w:val="af6"/>
              <w:spacing w:before="0" w:beforeAutospacing="0" w:after="0" w:afterAutospacing="0"/>
            </w:pPr>
            <w:r w:rsidRPr="00D5708A">
              <w:t>а) ЕСПД;</w:t>
            </w:r>
          </w:p>
          <w:p w:rsidR="00BD4A60" w:rsidRPr="00D5708A" w:rsidRDefault="00BD4A60" w:rsidP="00BD4A60">
            <w:pPr>
              <w:pStyle w:val="af6"/>
              <w:spacing w:before="0" w:beforeAutospacing="0" w:after="0" w:afterAutospacing="0"/>
            </w:pPr>
            <w:r w:rsidRPr="00D5708A">
              <w:t>б) УДК;</w:t>
            </w:r>
          </w:p>
          <w:p w:rsidR="00BD4A60" w:rsidRPr="00D5708A" w:rsidRDefault="00BD4A60" w:rsidP="00BD4A60">
            <w:pPr>
              <w:pStyle w:val="af6"/>
              <w:spacing w:before="0" w:beforeAutospacing="0" w:after="0" w:afterAutospacing="0"/>
            </w:pPr>
            <w:r w:rsidRPr="00D5708A">
              <w:t>в) ПГК;</w:t>
            </w:r>
          </w:p>
          <w:p w:rsidR="00BD4A60" w:rsidRPr="00D5708A" w:rsidRDefault="00BD4A60" w:rsidP="00BD4A60">
            <w:pPr>
              <w:pStyle w:val="af6"/>
              <w:spacing w:before="0" w:beforeAutospacing="0" w:after="0" w:afterAutospacing="0"/>
            </w:pPr>
            <w:r w:rsidRPr="00D5708A">
              <w:t>г) ЕНТ;</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ТОО.</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 xml:space="preserve">Что такое мобильный объект::: </w:t>
            </w:r>
          </w:p>
          <w:p w:rsidR="00BD4A60" w:rsidRPr="00D5708A" w:rsidRDefault="00BD4A60" w:rsidP="00BD4A60">
            <w:pPr>
              <w:pStyle w:val="af6"/>
              <w:spacing w:before="0" w:beforeAutospacing="0" w:after="0" w:afterAutospacing="0"/>
            </w:pPr>
            <w:r w:rsidRPr="00D5708A">
              <w:t xml:space="preserve">а) подвижный объект, который изменяет свое место нахождение; </w:t>
            </w:r>
          </w:p>
          <w:p w:rsidR="00BD4A60" w:rsidRPr="00D5708A" w:rsidRDefault="00BD4A60" w:rsidP="00BD4A60">
            <w:pPr>
              <w:pStyle w:val="af6"/>
              <w:spacing w:before="0" w:beforeAutospacing="0" w:after="0" w:afterAutospacing="0"/>
            </w:pPr>
            <w:r w:rsidRPr="00D5708A">
              <w:t>б) объект, который постоянно изменяет свой цвет;</w:t>
            </w:r>
          </w:p>
          <w:p w:rsidR="00BD4A60" w:rsidRPr="00D5708A" w:rsidRDefault="00BD4A60" w:rsidP="00BD4A60">
            <w:pPr>
              <w:pStyle w:val="af6"/>
              <w:spacing w:before="0" w:beforeAutospacing="0" w:after="0" w:afterAutospacing="0"/>
            </w:pPr>
            <w:r w:rsidRPr="00D5708A">
              <w:t>в) не изменяющийся объект;</w:t>
            </w:r>
          </w:p>
          <w:p w:rsidR="00BD4A60" w:rsidRPr="00D5708A" w:rsidRDefault="00BD4A60" w:rsidP="00BD4A60">
            <w:pPr>
              <w:pStyle w:val="af6"/>
              <w:spacing w:before="0" w:beforeAutospacing="0" w:after="0" w:afterAutospacing="0"/>
            </w:pPr>
            <w:r w:rsidRPr="00D5708A">
              <w:t>г) вращающийся объект;</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внешне не изменяющийся объект</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Технический проект разрабатывается на основе:</w:t>
            </w:r>
          </w:p>
          <w:p w:rsidR="00BD4A60" w:rsidRPr="00D5708A" w:rsidRDefault="00BD4A60" w:rsidP="00BD4A60">
            <w:pPr>
              <w:pStyle w:val="af6"/>
              <w:spacing w:before="0" w:beforeAutospacing="0" w:after="0" w:afterAutospacing="0"/>
            </w:pPr>
            <w:r w:rsidRPr="00D5708A">
              <w:t xml:space="preserve">а) утверждённого эскизного проекта; </w:t>
            </w:r>
          </w:p>
          <w:p w:rsidR="00BD4A60" w:rsidRPr="00D5708A" w:rsidRDefault="00BD4A60" w:rsidP="00BD4A60">
            <w:pPr>
              <w:pStyle w:val="af6"/>
              <w:spacing w:before="0" w:beforeAutospacing="0" w:after="0" w:afterAutospacing="0"/>
            </w:pPr>
            <w:r w:rsidRPr="00D5708A">
              <w:t xml:space="preserve">б) утверждённого рабочего проекта; </w:t>
            </w:r>
          </w:p>
          <w:p w:rsidR="00BD4A60" w:rsidRPr="00D5708A" w:rsidRDefault="00BD4A60" w:rsidP="00BD4A60">
            <w:pPr>
              <w:pStyle w:val="af6"/>
              <w:spacing w:before="0" w:beforeAutospacing="0" w:after="0" w:afterAutospacing="0"/>
            </w:pPr>
            <w:r w:rsidRPr="00D5708A">
              <w:t xml:space="preserve">в) проведённого авторского надзора; </w:t>
            </w:r>
          </w:p>
          <w:p w:rsidR="00BD4A60" w:rsidRPr="00D5708A" w:rsidRDefault="00BD4A60" w:rsidP="00BD4A60">
            <w:pPr>
              <w:pStyle w:val="af6"/>
              <w:spacing w:before="0" w:beforeAutospacing="0" w:after="0" w:afterAutospacing="0"/>
            </w:pPr>
            <w:r w:rsidRPr="00D5708A">
              <w:t>г) проведённых предпроектных исследований;</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составленной сметной документации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 xml:space="preserve">Технический проект – это </w:t>
            </w:r>
          </w:p>
          <w:p w:rsidR="00BD4A60" w:rsidRPr="00D5708A" w:rsidRDefault="00BD4A60" w:rsidP="00BD4A60">
            <w:pPr>
              <w:pStyle w:val="af6"/>
              <w:spacing w:before="0" w:beforeAutospacing="0" w:after="0" w:afterAutospacing="0"/>
            </w:pPr>
            <w:r w:rsidRPr="00D5708A">
              <w:t>а) стадия проектирования;</w:t>
            </w:r>
          </w:p>
          <w:p w:rsidR="00BD4A60" w:rsidRPr="00D5708A" w:rsidRDefault="00BD4A60" w:rsidP="00BD4A60">
            <w:pPr>
              <w:pStyle w:val="af6"/>
              <w:spacing w:before="0" w:beforeAutospacing="0" w:after="0" w:afterAutospacing="0"/>
            </w:pPr>
            <w:r w:rsidRPr="00D5708A">
              <w:t>б) вид исследования;</w:t>
            </w:r>
          </w:p>
          <w:p w:rsidR="00BD4A60" w:rsidRPr="00D5708A" w:rsidRDefault="00BD4A60" w:rsidP="00BD4A60">
            <w:pPr>
              <w:pStyle w:val="af6"/>
              <w:spacing w:before="0" w:beforeAutospacing="0" w:after="0" w:afterAutospacing="0"/>
            </w:pPr>
            <w:r w:rsidRPr="00D5708A">
              <w:t xml:space="preserve">в) авторский надзор; </w:t>
            </w:r>
          </w:p>
          <w:p w:rsidR="00BD4A60" w:rsidRPr="00D5708A" w:rsidRDefault="00BD4A60" w:rsidP="00BD4A60">
            <w:pPr>
              <w:pStyle w:val="af6"/>
              <w:spacing w:before="0" w:beforeAutospacing="0" w:after="0" w:afterAutospacing="0"/>
            </w:pPr>
            <w:r w:rsidRPr="00D5708A">
              <w:t>г) вид дизайна;</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вид искусства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 xml:space="preserve">По окончанию практики студент предоставляет… </w:t>
            </w:r>
          </w:p>
          <w:p w:rsidR="00BD4A60" w:rsidRPr="00D5708A" w:rsidRDefault="00BD4A60" w:rsidP="00BD4A60">
            <w:pPr>
              <w:pStyle w:val="af6"/>
              <w:spacing w:before="0" w:beforeAutospacing="0" w:after="0" w:afterAutospacing="0"/>
            </w:pPr>
            <w:r w:rsidRPr="00D5708A">
              <w:t>а) дневник и индивидуальный отчет прохождения практики;</w:t>
            </w:r>
          </w:p>
          <w:p w:rsidR="00BD4A60" w:rsidRPr="00D5708A" w:rsidRDefault="00BD4A60" w:rsidP="00BD4A60">
            <w:pPr>
              <w:pStyle w:val="af6"/>
              <w:spacing w:before="0" w:beforeAutospacing="0" w:after="0" w:afterAutospacing="0"/>
            </w:pPr>
            <w:r w:rsidRPr="00D5708A">
              <w:t>б) только дневник;</w:t>
            </w:r>
          </w:p>
          <w:p w:rsidR="00BD4A60" w:rsidRPr="00D5708A" w:rsidRDefault="00BD4A60" w:rsidP="00BD4A60">
            <w:pPr>
              <w:pStyle w:val="af6"/>
              <w:spacing w:before="0" w:beforeAutospacing="0" w:after="0" w:afterAutospacing="0"/>
            </w:pPr>
            <w:r w:rsidRPr="00D5708A">
              <w:t>в) только индивидуальный отчет;</w:t>
            </w:r>
          </w:p>
          <w:p w:rsidR="00BD4A60" w:rsidRPr="00D5708A" w:rsidRDefault="00BD4A60" w:rsidP="00BD4A60">
            <w:pPr>
              <w:pStyle w:val="af6"/>
              <w:spacing w:before="0" w:beforeAutospacing="0" w:after="0" w:afterAutospacing="0"/>
            </w:pPr>
            <w:r w:rsidRPr="00D5708A">
              <w:t>г) эскизы и рисунки, выполненные с натуры;</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фотоматериалы.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Преддипломнаяпрактика (производственная) </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Что относятся к правовым методам, обеспечивающим информационную безопасность: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1. Разработка аппаратных средств обеспечения правовых данных;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2. Разработка и установка во всех </w:t>
            </w:r>
            <w:r w:rsidRPr="00D5708A">
              <w:rPr>
                <w:rFonts w:ascii="Times New Roman" w:hAnsi="Times New Roman" w:cs="Times New Roman"/>
                <w:color w:val="auto"/>
              </w:rPr>
              <w:lastRenderedPageBreak/>
              <w:t xml:space="preserve">компьютерных правовых сетях журналов учета действий;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3. Разработка и конкретизация правовых нормативных актов обеспечения безопасности; </w:t>
            </w:r>
          </w:p>
          <w:p w:rsidR="00BD4A60" w:rsidRPr="00D5708A" w:rsidRDefault="00BD4A60" w:rsidP="00BD4A60">
            <w:pPr>
              <w:jc w:val="both"/>
              <w:rPr>
                <w:rFonts w:ascii="Times New Roman" w:hAnsi="Times New Roman" w:cs="Times New Roman"/>
                <w:i/>
                <w:color w:val="auto"/>
              </w:rPr>
            </w:pPr>
            <w:r w:rsidRPr="00D5708A">
              <w:rPr>
                <w:rFonts w:ascii="Times New Roman" w:hAnsi="Times New Roman" w:cs="Times New Roman"/>
                <w:color w:val="auto"/>
              </w:rPr>
              <w:t>4. Всё вышеперечисленное.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3</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практика(производственная) </w:t>
            </w:r>
          </w:p>
        </w:tc>
      </w:tr>
      <w:tr w:rsidR="00BD4A60" w:rsidRPr="00D5708A" w:rsidTr="00D5708A">
        <w:trPr>
          <w:trHeight w:val="606"/>
        </w:trPr>
        <w:tc>
          <w:tcPr>
            <w:tcW w:w="673" w:type="dxa"/>
          </w:tcPr>
          <w:p w:rsidR="00BD4A60" w:rsidRPr="00D5708A" w:rsidRDefault="00BD4A60" w:rsidP="00BD4A60">
            <w:pPr>
              <w:pStyle w:val="11"/>
              <w:numPr>
                <w:ilvl w:val="0"/>
                <w:numId w:val="31"/>
              </w:numPr>
              <w:ind w:left="0" w:firstLine="0"/>
              <w:jc w:val="center"/>
              <w:rPr>
                <w:i/>
                <w:sz w:val="24"/>
                <w:szCs w:val="24"/>
              </w:rPr>
            </w:pPr>
          </w:p>
        </w:tc>
        <w:tc>
          <w:tcPr>
            <w:tcW w:w="4245" w:type="dxa"/>
            <w:gridSpan w:val="2"/>
          </w:tcPr>
          <w:p w:rsidR="00BD4A60" w:rsidRPr="00D5708A" w:rsidRDefault="00BD4A60" w:rsidP="00BD4A60">
            <w:pPr>
              <w:pStyle w:val="11"/>
              <w:ind w:firstLine="0"/>
              <w:jc w:val="both"/>
              <w:rPr>
                <w:sz w:val="24"/>
                <w:szCs w:val="24"/>
              </w:rPr>
            </w:pPr>
            <w:r w:rsidRPr="00D5708A">
              <w:rPr>
                <w:i/>
                <w:sz w:val="24"/>
                <w:szCs w:val="24"/>
              </w:rPr>
              <w:t>Прочитайте текст, выберите все правильные ответы</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Подсистема регистрации и учета предназначена для реализации следующих функций: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а) идентификации и проверка подлинности субъектов доступа при входе в ИС;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б) идентификации терминалов, узлов сети, каналов связи, внешних устройств по логическим именам;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в) идентификации программ, томов, каталогов, файлов, записей, полей записей по именам;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г) регистрации входа (выхода) субъектов доступа в систему (из системы), либо регистрация загрузки и инициализации операционной системы и ее останова.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д) регистрации попыток доступа программных средств (программ, процессов, задач, заданий) к защищаемым файлам;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е) регистрации попыток доступа программных средств к терминалам, каналам связи, программам, томам, каталогам, файлам, записям, полям записей.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абвгде</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ОПК-3.2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shd w:val="clear" w:color="auto" w:fill="FFFFFF"/>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Массовое производство персональныхкомпьютеров началось в…</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а) 80-е гг.</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б) 40-е гг.</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в) 50-е гг.</w:t>
            </w:r>
          </w:p>
          <w:p w:rsidR="00BD4A60" w:rsidRPr="00D5708A" w:rsidRDefault="00BD4A60" w:rsidP="00BD4A60">
            <w:pPr>
              <w:widowControl/>
              <w:shd w:val="clear" w:color="auto" w:fill="FFFFFF"/>
              <w:rPr>
                <w:rFonts w:ascii="Times New Roman" w:hAnsi="Times New Roman" w:cs="Times New Roman"/>
                <w:i/>
                <w:color w:val="auto"/>
              </w:rPr>
            </w:pPr>
            <w:r w:rsidRPr="00D5708A">
              <w:rPr>
                <w:rFonts w:ascii="Times New Roman" w:eastAsia="Times New Roman" w:hAnsi="Times New Roman" w:cs="Times New Roman"/>
                <w:color w:val="auto"/>
              </w:rPr>
              <w:t>г) 90-е гг.</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ОПК-3.2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hd w:val="clear" w:color="auto" w:fill="FFFFFF"/>
              <w:spacing w:before="0" w:beforeAutospacing="0" w:after="0" w:afterAutospacing="0"/>
              <w:ind w:left="0" w:firstLine="0"/>
              <w:jc w:val="center"/>
            </w:pPr>
          </w:p>
        </w:tc>
        <w:tc>
          <w:tcPr>
            <w:tcW w:w="4245" w:type="dxa"/>
            <w:gridSpan w:val="2"/>
          </w:tcPr>
          <w:p w:rsidR="00BD4A60" w:rsidRPr="00D5708A" w:rsidRDefault="00BD4A60" w:rsidP="00BD4A60">
            <w:pPr>
              <w:pStyle w:val="af6"/>
              <w:shd w:val="clear" w:color="auto" w:fill="FFFFFF"/>
              <w:spacing w:before="0" w:beforeAutospacing="0" w:after="0" w:afterAutospacing="0"/>
              <w:jc w:val="both"/>
            </w:pPr>
            <w:r w:rsidRPr="00D5708A">
              <w:t>Межсетевой экран (Брандмауэр, firewall) – это…</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а) комплекс аппаратных средств</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комплекс программных средств</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в) комплекс аппаратных или программных средств</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г) комплекс аппаратных и программных средств</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hd w:val="clear" w:color="auto" w:fill="FFFFFF"/>
              <w:spacing w:before="0" w:beforeAutospacing="0" w:after="0" w:afterAutospacing="0"/>
              <w:ind w:left="0" w:firstLine="0"/>
              <w:jc w:val="center"/>
            </w:pPr>
          </w:p>
        </w:tc>
        <w:tc>
          <w:tcPr>
            <w:tcW w:w="4245" w:type="dxa"/>
            <w:gridSpan w:val="2"/>
          </w:tcPr>
          <w:p w:rsidR="00BD4A60" w:rsidRPr="00D5708A" w:rsidRDefault="00BD4A60" w:rsidP="00BD4A60">
            <w:pPr>
              <w:pStyle w:val="af6"/>
              <w:shd w:val="clear" w:color="auto" w:fill="FFFFFF"/>
              <w:spacing w:before="0" w:beforeAutospacing="0" w:after="0" w:afterAutospacing="0"/>
              <w:jc w:val="both"/>
            </w:pPr>
            <w:r w:rsidRPr="00D5708A">
              <w:t>Что из перечисленного не входит в состав программного комплекса антивирусной защиты:</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lastRenderedPageBreak/>
              <w:t>а) подсистема сканирования</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подсистема управления</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в) подсистема обнаружения вирусной активности</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г) подсистема устранения вирусной активности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w:t>
            </w:r>
            <w:r w:rsidRPr="00D5708A">
              <w:rPr>
                <w:rFonts w:ascii="Times New Roman" w:eastAsia="Times New Roman" w:hAnsi="Times New Roman" w:cs="Times New Roman"/>
                <w:color w:val="auto"/>
              </w:rPr>
              <w:lastRenderedPageBreak/>
              <w:t xml:space="preserve">(производственная)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Какова основная цель проектно-преддипломной практики:</w:t>
            </w:r>
          </w:p>
          <w:p w:rsidR="00BD4A60" w:rsidRPr="00D5708A" w:rsidRDefault="00BD4A60" w:rsidP="00BD4A60">
            <w:pPr>
              <w:pStyle w:val="af6"/>
              <w:spacing w:before="0" w:beforeAutospacing="0" w:after="0" w:afterAutospacing="0"/>
            </w:pPr>
            <w:r w:rsidRPr="00D5708A">
              <w:t>а) закрепление теоретических знаний, овладение проектными и творческими навыками, использование полученных результатов, при выполнении курсовых и дипломных проектов</w:t>
            </w:r>
          </w:p>
          <w:p w:rsidR="00BD4A60" w:rsidRPr="00D5708A" w:rsidRDefault="00BD4A60" w:rsidP="00BD4A60">
            <w:pPr>
              <w:pStyle w:val="af6"/>
              <w:spacing w:before="0" w:beforeAutospacing="0" w:after="0" w:afterAutospacing="0"/>
            </w:pPr>
            <w:r w:rsidRPr="00D5708A">
              <w:t xml:space="preserve">б) ознакомление со структурой организации, фирмы; </w:t>
            </w:r>
          </w:p>
          <w:p w:rsidR="00BD4A60" w:rsidRPr="00D5708A" w:rsidRDefault="00BD4A60" w:rsidP="00BD4A60">
            <w:pPr>
              <w:pStyle w:val="af6"/>
              <w:spacing w:before="0" w:beforeAutospacing="0" w:after="0" w:afterAutospacing="0"/>
              <w:rPr>
                <w:i/>
                <w:iCs/>
              </w:rPr>
            </w:pPr>
            <w:r w:rsidRPr="00D5708A">
              <w:t>в) овладение навыками проектирования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Содержание практики определяется…</w:t>
            </w:r>
          </w:p>
          <w:p w:rsidR="00BD4A60" w:rsidRPr="00D5708A" w:rsidRDefault="00BD4A60" w:rsidP="00BD4A60">
            <w:pPr>
              <w:pStyle w:val="af6"/>
              <w:spacing w:before="0" w:beforeAutospacing="0" w:after="0" w:afterAutospacing="0"/>
            </w:pPr>
            <w:r w:rsidRPr="00D5708A">
              <w:t>а) рабочей программой</w:t>
            </w:r>
          </w:p>
          <w:p w:rsidR="00BD4A60" w:rsidRPr="00D5708A" w:rsidRDefault="00BD4A60" w:rsidP="00BD4A60">
            <w:pPr>
              <w:pStyle w:val="af6"/>
              <w:spacing w:before="0" w:beforeAutospacing="0" w:after="0" w:afterAutospacing="0"/>
            </w:pPr>
            <w:r w:rsidRPr="00D5708A">
              <w:t>б) регламентом научно-методической работы</w:t>
            </w:r>
          </w:p>
          <w:p w:rsidR="00BD4A60" w:rsidRPr="00D5708A" w:rsidRDefault="00BD4A60" w:rsidP="00BD4A60">
            <w:pPr>
              <w:pStyle w:val="af6"/>
              <w:spacing w:before="0" w:beforeAutospacing="0" w:after="0" w:afterAutospacing="0"/>
            </w:pPr>
            <w:r w:rsidRPr="00D5708A">
              <w:t xml:space="preserve">в) договором на практику; </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Студент обязан вести дневник практики…</w:t>
            </w:r>
          </w:p>
          <w:p w:rsidR="00BD4A60" w:rsidRPr="00D5708A" w:rsidRDefault="00BD4A60" w:rsidP="00BD4A60">
            <w:pPr>
              <w:pStyle w:val="af6"/>
              <w:spacing w:before="0" w:beforeAutospacing="0" w:after="0" w:afterAutospacing="0"/>
            </w:pPr>
            <w:r w:rsidRPr="00D5708A">
              <w:t>а) ежедневно</w:t>
            </w:r>
          </w:p>
          <w:p w:rsidR="00BD4A60" w:rsidRPr="00D5708A" w:rsidRDefault="00BD4A60" w:rsidP="00BD4A60">
            <w:pPr>
              <w:pStyle w:val="af6"/>
              <w:spacing w:before="0" w:beforeAutospacing="0" w:after="0" w:afterAutospacing="0"/>
            </w:pPr>
            <w:r w:rsidRPr="00D5708A">
              <w:t>б) один раз в неделю</w:t>
            </w:r>
          </w:p>
          <w:p w:rsidR="00BD4A60" w:rsidRPr="00D5708A" w:rsidRDefault="00BD4A60" w:rsidP="00BD4A60">
            <w:pPr>
              <w:pStyle w:val="af6"/>
              <w:spacing w:before="0" w:beforeAutospacing="0" w:after="0" w:afterAutospacing="0"/>
              <w:rPr>
                <w:i/>
                <w:iCs/>
              </w:rPr>
            </w:pPr>
            <w:r w:rsidRPr="00D5708A">
              <w:t>в) от случая к случаю</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ОПК-4.1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rFonts w:eastAsia="Arial"/>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 каком стиле общения акцент делается на выслушивание мнений коллег и совместный поиск оптимального решения?</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а) Авторитарный</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б) Либеральный</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 Демократический</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rFonts w:eastAsia="Arial"/>
                <w:spacing w:val="-7"/>
                <w:bdr w:val="none" w:sz="0" w:space="0" w:color="auto" w:frame="1"/>
              </w:rPr>
              <w:t>г) Попустительский</w:t>
            </w:r>
          </w:p>
        </w:tc>
        <w:tc>
          <w:tcPr>
            <w:tcW w:w="2268" w:type="dxa"/>
            <w:gridSpan w:val="2"/>
          </w:tcPr>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auto"/>
                <w:spacing w:val="-7"/>
              </w:rPr>
            </w:pPr>
            <w:r w:rsidRPr="00D5708A">
              <w:rPr>
                <w:rFonts w:ascii="Times New Roman" w:eastAsia="Arial" w:hAnsi="Times New Roman" w:cs="Times New Roman"/>
                <w:color w:val="auto"/>
                <w:spacing w:val="-7"/>
                <w:bdr w:val="none" w:sz="0" w:space="0" w:color="auto" w:frame="1"/>
              </w:rPr>
              <w:t>в</w:t>
            </w:r>
          </w:p>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spacing w:val="-7"/>
              </w:rPr>
            </w:pP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ОПК-4.1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Arial" w:hAnsi="Times New Roman" w:cs="Times New Roman"/>
                <w:color w:val="auto"/>
                <w:spacing w:val="-7"/>
                <w:bdr w:val="none" w:sz="0" w:space="0" w:color="auto" w:frame="1"/>
              </w:rPr>
            </w:pPr>
          </w:p>
        </w:tc>
        <w:tc>
          <w:tcPr>
            <w:tcW w:w="4245" w:type="dxa"/>
            <w:gridSpan w:val="2"/>
          </w:tcPr>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Arial" w:hAnsi="Times New Roman" w:cs="Times New Roman"/>
                <w:color w:val="auto"/>
                <w:spacing w:val="-7"/>
                <w:bdr w:val="none" w:sz="0" w:space="0" w:color="auto" w:frame="1"/>
              </w:rPr>
            </w:pPr>
            <w:r w:rsidRPr="00D5708A">
              <w:rPr>
                <w:rFonts w:ascii="Times New Roman" w:eastAsia="Arial" w:hAnsi="Times New Roman" w:cs="Times New Roman"/>
                <w:color w:val="auto"/>
                <w:spacing w:val="-7"/>
                <w:bdr w:val="none" w:sz="0" w:space="0" w:color="auto" w:frame="1"/>
              </w:rPr>
              <w:t>Кто выступает инициатором нисходящей коммуникации в рабочей группе?</w:t>
            </w:r>
          </w:p>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Arial" w:hAnsi="Times New Roman" w:cs="Times New Roman"/>
                <w:color w:val="auto"/>
                <w:spacing w:val="-7"/>
                <w:bdr w:val="none" w:sz="0" w:space="0" w:color="auto" w:frame="1"/>
              </w:rPr>
            </w:pPr>
            <w:r w:rsidRPr="00D5708A">
              <w:rPr>
                <w:rFonts w:ascii="Times New Roman" w:eastAsia="Arial" w:hAnsi="Times New Roman" w:cs="Times New Roman"/>
                <w:color w:val="auto"/>
                <w:spacing w:val="-7"/>
                <w:bdr w:val="none" w:sz="0" w:space="0" w:color="auto" w:frame="1"/>
              </w:rPr>
              <w:t>а) Руководители высшего звена</w:t>
            </w:r>
          </w:p>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Arial" w:hAnsi="Times New Roman" w:cs="Times New Roman"/>
                <w:color w:val="auto"/>
                <w:spacing w:val="-7"/>
                <w:bdr w:val="none" w:sz="0" w:space="0" w:color="auto" w:frame="1"/>
              </w:rPr>
            </w:pPr>
            <w:r w:rsidRPr="00D5708A">
              <w:rPr>
                <w:rFonts w:ascii="Times New Roman" w:eastAsia="Arial" w:hAnsi="Times New Roman" w:cs="Times New Roman"/>
                <w:color w:val="auto"/>
                <w:spacing w:val="-7"/>
                <w:bdr w:val="none" w:sz="0" w:space="0" w:color="auto" w:frame="1"/>
              </w:rPr>
              <w:t>б) Сотрудники среднего звена</w:t>
            </w:r>
          </w:p>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Arial" w:hAnsi="Times New Roman" w:cs="Times New Roman"/>
                <w:color w:val="auto"/>
                <w:spacing w:val="-7"/>
                <w:bdr w:val="none" w:sz="0" w:space="0" w:color="auto" w:frame="1"/>
              </w:rPr>
            </w:pPr>
            <w:r w:rsidRPr="00D5708A">
              <w:rPr>
                <w:rFonts w:ascii="Times New Roman" w:eastAsia="Arial" w:hAnsi="Times New Roman" w:cs="Times New Roman"/>
                <w:color w:val="auto"/>
                <w:spacing w:val="-7"/>
                <w:bdr w:val="none" w:sz="0" w:space="0" w:color="auto" w:frame="1"/>
              </w:rPr>
              <w:t>в) Рядовые сотрудники</w:t>
            </w:r>
          </w:p>
          <w:p w:rsidR="00BD4A60" w:rsidRPr="00D5708A" w:rsidRDefault="00BD4A60" w:rsidP="00BD4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spacing w:val="-7"/>
              </w:rPr>
            </w:pPr>
            <w:r w:rsidRPr="00D5708A">
              <w:rPr>
                <w:rFonts w:ascii="Times New Roman" w:eastAsia="Arial" w:hAnsi="Times New Roman" w:cs="Times New Roman"/>
                <w:color w:val="auto"/>
                <w:spacing w:val="-7"/>
                <w:bdr w:val="none" w:sz="0" w:space="0" w:color="auto" w:frame="1"/>
              </w:rPr>
              <w:t>г) Внешние консультанты</w:t>
            </w:r>
          </w:p>
        </w:tc>
        <w:tc>
          <w:tcPr>
            <w:tcW w:w="2268"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textAlignment w:val="baseline"/>
              <w:rPr>
                <w:spacing w:val="-7"/>
              </w:rPr>
            </w:pPr>
            <w:r w:rsidRPr="00D5708A">
              <w:rPr>
                <w:rStyle w:val="sc-dubctv"/>
                <w:rFonts w:eastAsia="Arial"/>
                <w:spacing w:val="-7"/>
                <w:bdr w:val="none" w:sz="0" w:space="0" w:color="auto" w:frame="1"/>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rFonts w:eastAsia="Arial"/>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Назовите этап жизненного цикла команды, на котором участники знакомятся друг с другом и начинают осознавать общие цели: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а) Формирование</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б) Шторм</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 Нормализация</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rFonts w:eastAsia="Arial"/>
                <w:spacing w:val="-7"/>
                <w:bdr w:val="none" w:sz="0" w:space="0" w:color="auto" w:frame="1"/>
              </w:rPr>
              <w:t>г) Выполнение задач</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ОПК-4.1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вопрос, выберите правильные варианты</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 xml:space="preserve">Что из перечисленного является </w:t>
            </w:r>
            <w:r w:rsidRPr="00D5708A">
              <w:rPr>
                <w:rFonts w:ascii="Times New Roman" w:hAnsi="Times New Roman" w:cs="Times New Roman"/>
                <w:iCs/>
                <w:color w:val="auto"/>
              </w:rPr>
              <w:lastRenderedPageBreak/>
              <w:t>названием операционной системы?</w:t>
            </w:r>
          </w:p>
          <w:p w:rsidR="00BD4A60" w:rsidRPr="00D5708A" w:rsidRDefault="00BD4A60" w:rsidP="00BD4A60">
            <w:pPr>
              <w:pStyle w:val="af8"/>
              <w:ind w:left="0"/>
              <w:rPr>
                <w:rFonts w:ascii="Times New Roman" w:hAnsi="Times New Roman" w:cs="Times New Roman"/>
                <w:iCs/>
                <w:color w:val="auto"/>
                <w:lang w:val="en-US"/>
              </w:rPr>
            </w:pPr>
            <w:r w:rsidRPr="00D5708A">
              <w:rPr>
                <w:rFonts w:ascii="Times New Roman" w:hAnsi="Times New Roman" w:cs="Times New Roman"/>
                <w:iCs/>
                <w:color w:val="auto"/>
                <w:lang w:val="en-US"/>
              </w:rPr>
              <w:t>а) VisualStudio</w:t>
            </w:r>
          </w:p>
          <w:p w:rsidR="00BD4A60" w:rsidRPr="00D5708A" w:rsidRDefault="00BD4A60" w:rsidP="00BD4A60">
            <w:pPr>
              <w:rPr>
                <w:rFonts w:ascii="Times New Roman" w:hAnsi="Times New Roman" w:cs="Times New Roman"/>
                <w:iCs/>
                <w:color w:val="auto"/>
                <w:lang w:val="en-US"/>
              </w:rPr>
            </w:pPr>
            <w:r w:rsidRPr="00D5708A">
              <w:rPr>
                <w:rFonts w:ascii="Times New Roman" w:hAnsi="Times New Roman" w:cs="Times New Roman"/>
                <w:iCs/>
                <w:color w:val="auto"/>
                <w:lang w:val="en-US"/>
              </w:rPr>
              <w:t>б) Windows</w:t>
            </w:r>
          </w:p>
          <w:p w:rsidR="00BD4A60" w:rsidRPr="00D5708A" w:rsidRDefault="00BD4A60" w:rsidP="00BD4A60">
            <w:pPr>
              <w:rPr>
                <w:rFonts w:ascii="Times New Roman" w:hAnsi="Times New Roman" w:cs="Times New Roman"/>
                <w:iCs/>
                <w:color w:val="auto"/>
                <w:lang w:val="en-US"/>
              </w:rPr>
            </w:pPr>
            <w:r w:rsidRPr="00D5708A">
              <w:rPr>
                <w:rFonts w:ascii="Times New Roman" w:hAnsi="Times New Roman" w:cs="Times New Roman"/>
                <w:iCs/>
                <w:color w:val="auto"/>
                <w:lang w:val="en-US"/>
              </w:rPr>
              <w:t>в) Linux</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lang w:val="en-US"/>
              </w:rPr>
              <w:t>г) </w:t>
            </w:r>
            <w:r w:rsidRPr="00D5708A">
              <w:rPr>
                <w:rFonts w:ascii="Times New Roman" w:hAnsi="Times New Roman" w:cs="Times New Roman"/>
                <w:iCs/>
                <w:color w:val="auto"/>
              </w:rPr>
              <w:t>Unix</w:t>
            </w:r>
          </w:p>
          <w:p w:rsidR="00BD4A60" w:rsidRPr="00D5708A" w:rsidRDefault="00BD4A60" w:rsidP="00BD4A60">
            <w:pPr>
              <w:rPr>
                <w:rFonts w:ascii="Times New Roman" w:hAnsi="Times New Roman" w:cs="Times New Roman"/>
                <w:iCs/>
                <w:color w:val="auto"/>
                <w:lang w:val="en-US"/>
              </w:rPr>
            </w:pPr>
            <w:r w:rsidRPr="00D5708A">
              <w:rPr>
                <w:rFonts w:ascii="Times New Roman" w:hAnsi="Times New Roman" w:cs="Times New Roman"/>
                <w:iCs/>
                <w:color w:val="auto"/>
              </w:rPr>
              <w:t>д)</w:t>
            </w:r>
            <w:r w:rsidRPr="00D5708A">
              <w:rPr>
                <w:rFonts w:ascii="Times New Roman" w:hAnsi="Times New Roman" w:cs="Times New Roman"/>
                <w:iCs/>
                <w:color w:val="auto"/>
                <w:lang w:val="en-US"/>
              </w:rPr>
              <w:t> Android</w:t>
            </w:r>
          </w:p>
        </w:tc>
        <w:tc>
          <w:tcPr>
            <w:tcW w:w="2268" w:type="dxa"/>
            <w:gridSpan w:val="2"/>
          </w:tcPr>
          <w:p w:rsidR="00BD4A60" w:rsidRPr="00D5708A" w:rsidRDefault="00BD4A60" w:rsidP="00BD4A60">
            <w:pPr>
              <w:jc w:val="center"/>
              <w:rPr>
                <w:rFonts w:ascii="Times New Roman" w:hAnsi="Times New Roman" w:cs="Times New Roman"/>
                <w:color w:val="auto"/>
                <w:lang w:val="en-US"/>
              </w:rPr>
            </w:pPr>
            <w:r w:rsidRPr="00D5708A">
              <w:rPr>
                <w:rFonts w:ascii="Times New Roman" w:hAnsi="Times New Roman" w:cs="Times New Roman"/>
                <w:color w:val="auto"/>
              </w:rPr>
              <w:lastRenderedPageBreak/>
              <w:t>бвгд</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Операционные системы</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 xml:space="preserve">Прочитайте вопрос, выберите правильные варианты </w:t>
            </w:r>
          </w:p>
          <w:p w:rsidR="00BD4A60" w:rsidRPr="00D5708A" w:rsidRDefault="00BD4A60" w:rsidP="00BD4A60">
            <w:pPr>
              <w:rPr>
                <w:rFonts w:ascii="Times New Roman" w:hAnsi="Times New Roman" w:cs="Times New Roman"/>
                <w:iCs/>
                <w:color w:val="auto"/>
              </w:rPr>
            </w:pP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Какая группа пользователей осуществляет конфигурирование режимов работы операционных систем?</w:t>
            </w:r>
          </w:p>
          <w:p w:rsidR="00BD4A60" w:rsidRPr="00D5708A" w:rsidRDefault="00BD4A60" w:rsidP="00BD4A60">
            <w:pPr>
              <w:pStyle w:val="af8"/>
              <w:ind w:left="0"/>
              <w:rPr>
                <w:rFonts w:ascii="Times New Roman" w:hAnsi="Times New Roman" w:cs="Times New Roman"/>
                <w:iCs/>
                <w:color w:val="auto"/>
              </w:rPr>
            </w:pPr>
            <w:r w:rsidRPr="00D5708A">
              <w:rPr>
                <w:rFonts w:ascii="Times New Roman" w:hAnsi="Times New Roman" w:cs="Times New Roman"/>
                <w:iCs/>
                <w:color w:val="auto"/>
              </w:rPr>
              <w:t>а) системные администраторы</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б) прикладные программисты</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в) прикладные пользователи</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г) системные программисты</w:t>
            </w:r>
          </w:p>
        </w:tc>
        <w:tc>
          <w:tcPr>
            <w:tcW w:w="2268" w:type="dxa"/>
            <w:gridSpan w:val="2"/>
          </w:tcPr>
          <w:p w:rsidR="00BD4A60" w:rsidRPr="00D5708A" w:rsidRDefault="00BD4A60" w:rsidP="00BD4A60">
            <w:pPr>
              <w:jc w:val="center"/>
              <w:rPr>
                <w:rFonts w:ascii="Times New Roman" w:hAnsi="Times New Roman" w:cs="Times New Roman"/>
                <w:color w:val="auto"/>
                <w:lang w:val="en-US"/>
              </w:rPr>
            </w:pPr>
            <w:r w:rsidRPr="00D5708A">
              <w:rPr>
                <w:rFonts w:ascii="Times New Roman" w:hAnsi="Times New Roman" w:cs="Times New Roman"/>
                <w:color w:val="auto"/>
                <w:lang w:val="en-US"/>
              </w:rPr>
              <w:t>a</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Операционные системы</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 xml:space="preserve">Прочитайте вопрос, выберите правильные варианты </w:t>
            </w:r>
          </w:p>
          <w:p w:rsidR="00BD4A60" w:rsidRPr="00D5708A" w:rsidRDefault="00BD4A60" w:rsidP="00BD4A60">
            <w:pPr>
              <w:rPr>
                <w:rFonts w:ascii="Times New Roman" w:hAnsi="Times New Roman" w:cs="Times New Roman"/>
                <w:iCs/>
                <w:color w:val="auto"/>
              </w:rPr>
            </w:pP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Какая группа пользователей осуществляет расширение функциональности операционных систем?</w:t>
            </w:r>
          </w:p>
          <w:p w:rsidR="00BD4A60" w:rsidRPr="00D5708A" w:rsidRDefault="00BD4A60" w:rsidP="00BD4A60">
            <w:pPr>
              <w:pStyle w:val="af8"/>
              <w:ind w:left="0"/>
              <w:rPr>
                <w:rFonts w:ascii="Times New Roman" w:hAnsi="Times New Roman" w:cs="Times New Roman"/>
                <w:iCs/>
                <w:color w:val="auto"/>
              </w:rPr>
            </w:pPr>
            <w:r w:rsidRPr="00D5708A">
              <w:rPr>
                <w:rFonts w:ascii="Times New Roman" w:hAnsi="Times New Roman" w:cs="Times New Roman"/>
                <w:iCs/>
                <w:color w:val="auto"/>
              </w:rPr>
              <w:t>а) системные администраторы</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б) прикладные программисты</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в) прикладные пользователи</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г) системные программисты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Операционные системы</w:t>
            </w:r>
          </w:p>
        </w:tc>
      </w:tr>
      <w:tr w:rsidR="00BD4A60" w:rsidRPr="00D5708A" w:rsidTr="00D5708A">
        <w:trPr>
          <w:trHeight w:val="606"/>
        </w:trPr>
        <w:tc>
          <w:tcPr>
            <w:tcW w:w="673" w:type="dxa"/>
          </w:tcPr>
          <w:p w:rsidR="00BD4A60" w:rsidRPr="00D5708A" w:rsidRDefault="00BD4A60" w:rsidP="00BD4A60">
            <w:pPr>
              <w:pStyle w:val="af8"/>
              <w:numPr>
                <w:ilvl w:val="0"/>
                <w:numId w:val="31"/>
              </w:numPr>
              <w:shd w:val="clear" w:color="auto" w:fill="FFFFFF"/>
              <w:ind w:left="0" w:firstLine="0"/>
              <w:jc w:val="center"/>
              <w:rPr>
                <w:rFonts w:ascii="Times New Roman" w:hAnsi="Times New Roman" w:cs="Times New Roman"/>
                <w:color w:val="auto"/>
              </w:rPr>
            </w:pPr>
          </w:p>
        </w:tc>
        <w:tc>
          <w:tcPr>
            <w:tcW w:w="4245" w:type="dxa"/>
            <w:gridSpan w:val="2"/>
          </w:tcPr>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Какая задача является задачей сетевого администрирования?</w:t>
            </w:r>
          </w:p>
          <w:p w:rsidR="00BD4A60" w:rsidRPr="00D5708A" w:rsidRDefault="00BD4A60" w:rsidP="00BD4A60">
            <w:pPr>
              <w:shd w:val="clear" w:color="auto" w:fill="FFFFFF"/>
              <w:jc w:val="both"/>
              <w:rPr>
                <w:rFonts w:ascii="Times New Roman" w:hAnsi="Times New Roman" w:cs="Times New Roman"/>
                <w:bCs/>
                <w:color w:val="auto"/>
              </w:rPr>
            </w:pPr>
            <w:r w:rsidRPr="00D5708A">
              <w:rPr>
                <w:rFonts w:ascii="Times New Roman" w:hAnsi="Times New Roman" w:cs="Times New Roman"/>
                <w:bCs/>
                <w:color w:val="auto"/>
              </w:rPr>
              <w:t>а) </w:t>
            </w:r>
            <w:bookmarkStart w:id="28" w:name="_Hlk159068067"/>
            <w:r w:rsidRPr="00D5708A">
              <w:rPr>
                <w:rFonts w:ascii="Times New Roman" w:hAnsi="Times New Roman" w:cs="Times New Roman"/>
                <w:bCs/>
                <w:color w:val="auto"/>
              </w:rPr>
              <w:t>Планирование сети, установка и настройка сетевых служб</w:t>
            </w:r>
            <w:bookmarkEnd w:id="28"/>
            <w:r w:rsidRPr="00D5708A">
              <w:rPr>
                <w:rFonts w:ascii="Times New Roman" w:hAnsi="Times New Roman" w:cs="Times New Roman"/>
                <w:bCs/>
                <w:color w:val="auto"/>
              </w:rPr>
              <w:t>, а также защита информации в сети</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Установка и настройка сетевых служб и защита информации в сети</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в) Планирование сети, установка и настройка сетевых служб</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г) Планирование сети и защита информации в сети</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Нет верного варианта ответа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 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Администрирование распределённых вычислительных систем</w:t>
            </w:r>
          </w:p>
        </w:tc>
      </w:tr>
      <w:tr w:rsidR="00BD4A60" w:rsidRPr="00D5708A" w:rsidTr="00D5708A">
        <w:trPr>
          <w:trHeight w:val="606"/>
        </w:trPr>
        <w:tc>
          <w:tcPr>
            <w:tcW w:w="673" w:type="dxa"/>
          </w:tcPr>
          <w:p w:rsidR="00BD4A60" w:rsidRPr="00D5708A" w:rsidRDefault="00BD4A60" w:rsidP="00BD4A60">
            <w:pPr>
              <w:pStyle w:val="af8"/>
              <w:numPr>
                <w:ilvl w:val="0"/>
                <w:numId w:val="31"/>
              </w:numPr>
              <w:shd w:val="clear" w:color="auto" w:fill="FFFFFF"/>
              <w:ind w:left="0" w:firstLine="0"/>
              <w:jc w:val="center"/>
              <w:rPr>
                <w:rFonts w:ascii="Times New Roman" w:hAnsi="Times New Roman" w:cs="Times New Roman"/>
                <w:color w:val="auto"/>
              </w:rPr>
            </w:pPr>
          </w:p>
        </w:tc>
        <w:tc>
          <w:tcPr>
            <w:tcW w:w="4245" w:type="dxa"/>
            <w:gridSpan w:val="2"/>
          </w:tcPr>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Самым верхним уровнем функционирования сети является …</w:t>
            </w:r>
          </w:p>
          <w:p w:rsidR="00BD4A60" w:rsidRPr="00D5708A" w:rsidRDefault="00BD4A60" w:rsidP="00BD4A60">
            <w:pPr>
              <w:shd w:val="clear" w:color="auto" w:fill="FFFFFF"/>
              <w:jc w:val="both"/>
              <w:rPr>
                <w:rFonts w:ascii="Times New Roman" w:hAnsi="Times New Roman" w:cs="Times New Roman"/>
                <w:bCs/>
                <w:color w:val="auto"/>
              </w:rPr>
            </w:pPr>
            <w:r w:rsidRPr="00D5708A">
              <w:rPr>
                <w:rFonts w:ascii="Times New Roman" w:hAnsi="Times New Roman" w:cs="Times New Roman"/>
                <w:bCs/>
                <w:color w:val="auto"/>
              </w:rPr>
              <w:t>а) сетевые приложения</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кабельная система и средства коммуникаций</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в) сетевые протоколы</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г) сетевые службы</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д) активное сетевое оборудование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 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Администрирование распределённых вычислительных систем</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bCs/>
                <w:color w:val="auto"/>
              </w:rPr>
            </w:pPr>
          </w:p>
        </w:tc>
        <w:tc>
          <w:tcPr>
            <w:tcW w:w="4245" w:type="dxa"/>
            <w:gridSpan w:val="2"/>
          </w:tcPr>
          <w:p w:rsidR="00BD4A60" w:rsidRPr="00D5708A" w:rsidRDefault="00BD4A60" w:rsidP="00BD4A60">
            <w:pPr>
              <w:jc w:val="both"/>
              <w:rPr>
                <w:rFonts w:ascii="Times New Roman" w:hAnsi="Times New Roman" w:cs="Times New Roman"/>
                <w:bCs/>
                <w:color w:val="auto"/>
              </w:rPr>
            </w:pPr>
            <w:r w:rsidRPr="00D5708A">
              <w:rPr>
                <w:rFonts w:ascii="Times New Roman" w:hAnsi="Times New Roman" w:cs="Times New Roman"/>
                <w:bCs/>
                <w:color w:val="auto"/>
              </w:rPr>
              <w:t>Какая служба осуществляет автоматическое назначение сетевым узлам IP-адресов и прочих параметров протокола TCP/IP?</w:t>
            </w:r>
          </w:p>
          <w:p w:rsidR="00BD4A60" w:rsidRPr="00D5708A" w:rsidRDefault="00BD4A60" w:rsidP="00BD4A60">
            <w:pPr>
              <w:jc w:val="both"/>
              <w:rPr>
                <w:rFonts w:ascii="Times New Roman" w:hAnsi="Times New Roman" w:cs="Times New Roman"/>
                <w:bCs/>
                <w:color w:val="auto"/>
              </w:rPr>
            </w:pPr>
            <w:r w:rsidRPr="00D5708A">
              <w:rPr>
                <w:rFonts w:ascii="Times New Roman" w:hAnsi="Times New Roman" w:cs="Times New Roman"/>
                <w:bCs/>
                <w:color w:val="auto"/>
              </w:rPr>
              <w:lastRenderedPageBreak/>
              <w:t>а) DHCP</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б) WINS</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в) DNS</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г) Нет верного варианта ответа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 5.1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Администрирование распределённых вычислительных </w:t>
            </w:r>
            <w:r w:rsidRPr="00D5708A">
              <w:rPr>
                <w:rFonts w:ascii="Times New Roman" w:eastAsia="Times New Roman" w:hAnsi="Times New Roman" w:cs="Times New Roman"/>
                <w:color w:val="auto"/>
              </w:rPr>
              <w:lastRenderedPageBreak/>
              <w:t>систем</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Выберите правильные варианты для ответа на вопрос</w:t>
            </w:r>
          </w:p>
          <w:p w:rsidR="00BD4A60" w:rsidRPr="00D5708A" w:rsidRDefault="00BD4A60" w:rsidP="00BD4A60">
            <w:pPr>
              <w:rPr>
                <w:rFonts w:ascii="Times New Roman" w:hAnsi="Times New Roman" w:cs="Times New Roman"/>
                <w:iCs/>
                <w:color w:val="auto"/>
              </w:rPr>
            </w:pP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bCs/>
                <w:iCs/>
                <w:color w:val="auto"/>
              </w:rPr>
              <w:t>Что такое GUI?</w:t>
            </w:r>
          </w:p>
          <w:p w:rsidR="00BD4A60" w:rsidRPr="00D5708A" w:rsidRDefault="00BD4A60" w:rsidP="00BD4A60">
            <w:pPr>
              <w:pStyle w:val="af8"/>
              <w:ind w:left="0"/>
              <w:rPr>
                <w:rFonts w:ascii="Times New Roman" w:hAnsi="Times New Roman" w:cs="Times New Roman"/>
                <w:iCs/>
                <w:color w:val="auto"/>
              </w:rPr>
            </w:pPr>
            <w:r w:rsidRPr="00D5708A">
              <w:rPr>
                <w:rFonts w:ascii="Times New Roman" w:hAnsi="Times New Roman" w:cs="Times New Roman"/>
                <w:iCs/>
                <w:color w:val="auto"/>
              </w:rPr>
              <w:t>а) графический интерфейс пользователя</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б) базовая система ввода вывода</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в) командный процессор</w:t>
            </w:r>
          </w:p>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Cs/>
                <w:color w:val="auto"/>
              </w:rPr>
              <w:t>г) оперативное запоминающее устройство</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ОПК-5.2 </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Выберите правильные варианты для ответа на вопрос</w:t>
            </w:r>
          </w:p>
          <w:p w:rsidR="00BD4A60" w:rsidRPr="00D5708A" w:rsidRDefault="00BD4A60" w:rsidP="00BD4A60">
            <w:pPr>
              <w:rPr>
                <w:rFonts w:ascii="Times New Roman" w:hAnsi="Times New Roman" w:cs="Times New Roman"/>
                <w:iCs/>
                <w:color w:val="auto"/>
              </w:rPr>
            </w:pP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bCs/>
                <w:iCs/>
                <w:color w:val="auto"/>
              </w:rPr>
              <w:t>Какие функции выполняет операционная система?</w:t>
            </w:r>
          </w:p>
          <w:p w:rsidR="00BD4A60" w:rsidRPr="00D5708A" w:rsidRDefault="00BD4A60" w:rsidP="00BD4A60">
            <w:pPr>
              <w:pStyle w:val="af8"/>
              <w:ind w:left="0"/>
              <w:rPr>
                <w:rFonts w:ascii="Times New Roman" w:hAnsi="Times New Roman" w:cs="Times New Roman"/>
                <w:iCs/>
                <w:color w:val="auto"/>
              </w:rPr>
            </w:pPr>
            <w:r w:rsidRPr="00D5708A">
              <w:rPr>
                <w:rFonts w:ascii="Times New Roman" w:hAnsi="Times New Roman" w:cs="Times New Roman"/>
                <w:iCs/>
                <w:color w:val="auto"/>
              </w:rPr>
              <w:t>а) Управляет аппаратными ресурсами</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б) Распределяет аппаратные ресурсы между выполняемыми программами пользователя</w:t>
            </w:r>
          </w:p>
          <w:p w:rsidR="00BD4A60" w:rsidRPr="00D5708A" w:rsidRDefault="00BD4A60" w:rsidP="00BD4A60">
            <w:pPr>
              <w:rPr>
                <w:rFonts w:ascii="Times New Roman" w:hAnsi="Times New Roman" w:cs="Times New Roman"/>
                <w:iCs/>
                <w:color w:val="auto"/>
              </w:rPr>
            </w:pPr>
            <w:r w:rsidRPr="00D5708A">
              <w:rPr>
                <w:rFonts w:ascii="Times New Roman" w:hAnsi="Times New Roman" w:cs="Times New Roman"/>
                <w:iCs/>
                <w:color w:val="auto"/>
              </w:rPr>
              <w:t>в) Формирует некоторую среду, содержащую данные, необходимые для выполнения программ</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абв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ОПК-5.2 </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Cs/>
                <w:color w:val="auto"/>
              </w:rPr>
            </w:pPr>
          </w:p>
        </w:tc>
        <w:tc>
          <w:tcPr>
            <w:tcW w:w="4245" w:type="dxa"/>
            <w:gridSpan w:val="2"/>
          </w:tcPr>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Выберите правильное утверждение относительно разработки программного обеспечения с применением интеллектуальных технологий:</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Искусственный интеллект применяется исключительно в игровых приложениях</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б) Машинное обучение помогает создавать модели, способные учиться на примерах и адаптироваться к новым данным</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 Интеллектуальные технологии бесполезны при создании финансовых приложений.</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г) Нейронные сети подходят лишь для анализа изображений и распознавания речи.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988"/>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Cs/>
                <w:color w:val="auto"/>
              </w:rPr>
            </w:pPr>
          </w:p>
        </w:tc>
        <w:tc>
          <w:tcPr>
            <w:tcW w:w="4245" w:type="dxa"/>
            <w:gridSpan w:val="2"/>
          </w:tcPr>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Какие этапы включает процесс разработки оригинального программного продукта согласно общепринятым методологиям (например, Agile)? Выберите правильные утверждения:</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Анализ требований заказчика и постановка целей проекта</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lastRenderedPageBreak/>
              <w:t>б) Проектирование архитектуры приложения и выбор инструментов реализации</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 Непосредственная разработка функционала программы</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г) Все вышеперечисленные пункты верны.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ОПК-6.1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Cs/>
                <w:color w:val="auto"/>
              </w:rPr>
            </w:pPr>
          </w:p>
        </w:tc>
        <w:tc>
          <w:tcPr>
            <w:tcW w:w="4245" w:type="dxa"/>
            <w:gridSpan w:val="2"/>
          </w:tcPr>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Что такое когнитивные вычисления и какое значение они имеют для разработчиков ПО?</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Это термин, обозначающий традиционные методы программирования без использования машинного обучения</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б) Когнитивные вычисления используются только в области медицины</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 Они представляют собой технологии, позволяющие компьютерам имитировать человеческое мышление и решать сложные задачи</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г) Термин относится исключительно к графическим интерфейсам пользователей.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Cs/>
                <w:color w:val="auto"/>
              </w:rPr>
            </w:pPr>
          </w:p>
        </w:tc>
        <w:tc>
          <w:tcPr>
            <w:tcW w:w="4245" w:type="dxa"/>
            <w:gridSpan w:val="2"/>
          </w:tcPr>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Определите наиболее подходящий инструмент для проектирования и документирования архитектуры сложной системы, включающей элементы искусственного интеллекта:</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а) UML-диаграммы и спецификации функциональных компонентов</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б) Технические требования, сформулированные исключительно в виде текста</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 Блок-схемы, созданные вручную без использования специализированных инструментов</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г) Статистические таблицы без визуализации структуры.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ОПК-6.1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 xml:space="preserve">Технический проект – это </w:t>
            </w:r>
          </w:p>
          <w:p w:rsidR="00BD4A60" w:rsidRPr="00D5708A" w:rsidRDefault="00BD4A60" w:rsidP="00BD4A60">
            <w:pPr>
              <w:pStyle w:val="af6"/>
              <w:spacing w:before="0" w:beforeAutospacing="0" w:after="0" w:afterAutospacing="0"/>
            </w:pPr>
            <w:r w:rsidRPr="00D5708A">
              <w:t>а) стадия проектирования;</w:t>
            </w:r>
          </w:p>
          <w:p w:rsidR="00BD4A60" w:rsidRPr="00D5708A" w:rsidRDefault="00BD4A60" w:rsidP="00BD4A60">
            <w:pPr>
              <w:pStyle w:val="af6"/>
              <w:spacing w:before="0" w:beforeAutospacing="0" w:after="0" w:afterAutospacing="0"/>
            </w:pPr>
            <w:r w:rsidRPr="00D5708A">
              <w:t>б) вид исследования;</w:t>
            </w:r>
          </w:p>
          <w:p w:rsidR="00BD4A60" w:rsidRPr="00D5708A" w:rsidRDefault="00BD4A60" w:rsidP="00BD4A60">
            <w:pPr>
              <w:pStyle w:val="af6"/>
              <w:spacing w:before="0" w:beforeAutospacing="0" w:after="0" w:afterAutospacing="0"/>
            </w:pPr>
            <w:r w:rsidRPr="00D5708A">
              <w:t xml:space="preserve">в) авторский надзор; </w:t>
            </w:r>
          </w:p>
          <w:p w:rsidR="00BD4A60" w:rsidRPr="00D5708A" w:rsidRDefault="00BD4A60" w:rsidP="00BD4A60">
            <w:pPr>
              <w:pStyle w:val="af6"/>
              <w:spacing w:before="0" w:beforeAutospacing="0" w:after="0" w:afterAutospacing="0"/>
            </w:pPr>
            <w:r w:rsidRPr="00D5708A">
              <w:t>г) вид дизайна;</w:t>
            </w:r>
          </w:p>
          <w:p w:rsidR="00BD4A60" w:rsidRPr="00D5708A" w:rsidRDefault="00BD4A60" w:rsidP="00BD4A60">
            <w:pPr>
              <w:jc w:val="both"/>
              <w:rPr>
                <w:rFonts w:ascii="Times New Roman" w:hAnsi="Times New Roman" w:cs="Times New Roman"/>
                <w:i/>
                <w:iCs/>
                <w:color w:val="auto"/>
              </w:rPr>
            </w:pPr>
            <w:r w:rsidRPr="00D5708A">
              <w:rPr>
                <w:rFonts w:ascii="Times New Roman" w:hAnsi="Times New Roman" w:cs="Times New Roman"/>
                <w:color w:val="auto"/>
              </w:rPr>
              <w:t>д) вид искусства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pPr>
          </w:p>
        </w:tc>
        <w:tc>
          <w:tcPr>
            <w:tcW w:w="4245" w:type="dxa"/>
            <w:gridSpan w:val="2"/>
          </w:tcPr>
          <w:p w:rsidR="00BD4A60" w:rsidRPr="00D5708A" w:rsidRDefault="00BD4A60" w:rsidP="00BD4A60">
            <w:pPr>
              <w:pStyle w:val="af6"/>
              <w:spacing w:before="0" w:beforeAutospacing="0" w:after="0" w:afterAutospacing="0"/>
            </w:pPr>
            <w:r w:rsidRPr="00D5708A">
              <w:t>Технический проект разрабатывается на основе:</w:t>
            </w:r>
          </w:p>
          <w:p w:rsidR="00BD4A60" w:rsidRPr="00D5708A" w:rsidRDefault="00BD4A60" w:rsidP="00BD4A60">
            <w:pPr>
              <w:pStyle w:val="af6"/>
              <w:spacing w:before="0" w:beforeAutospacing="0" w:after="0" w:afterAutospacing="0"/>
            </w:pPr>
            <w:r w:rsidRPr="00D5708A">
              <w:t>а) утверждённого эскизного проекта</w:t>
            </w:r>
          </w:p>
          <w:p w:rsidR="00BD4A60" w:rsidRPr="00D5708A" w:rsidRDefault="00BD4A60" w:rsidP="00BD4A60">
            <w:pPr>
              <w:pStyle w:val="af6"/>
              <w:spacing w:before="0" w:beforeAutospacing="0" w:after="0" w:afterAutospacing="0"/>
            </w:pPr>
            <w:r w:rsidRPr="00D5708A">
              <w:t>б) утверждённого рабочего проекта</w:t>
            </w:r>
          </w:p>
          <w:p w:rsidR="00BD4A60" w:rsidRPr="00D5708A" w:rsidRDefault="00BD4A60" w:rsidP="00BD4A60">
            <w:pPr>
              <w:pStyle w:val="af6"/>
              <w:spacing w:before="0" w:beforeAutospacing="0" w:after="0" w:afterAutospacing="0"/>
            </w:pPr>
            <w:r w:rsidRPr="00D5708A">
              <w:t>в) проведённого авторского надзора</w:t>
            </w:r>
          </w:p>
          <w:p w:rsidR="00BD4A60" w:rsidRPr="00D5708A" w:rsidRDefault="00BD4A60" w:rsidP="00BD4A60">
            <w:pPr>
              <w:pStyle w:val="af6"/>
              <w:spacing w:before="0" w:beforeAutospacing="0" w:after="0" w:afterAutospacing="0"/>
              <w:rPr>
                <w:i/>
                <w:iCs/>
              </w:rPr>
            </w:pPr>
            <w:r w:rsidRPr="00D5708A">
              <w:t xml:space="preserve">г) проведённых предпроектных </w:t>
            </w:r>
            <w:r w:rsidRPr="00D5708A">
              <w:lastRenderedPageBreak/>
              <w:t>исследований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60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Стандарт корпоративных информационных систем (КИС), ориентированный на интеграцию деятельности заказчиков и партнеров предприятия в его внутреннюю систему, - это ...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а) ERP</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б) ERPII</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iCs/>
                <w:color w:val="auto"/>
              </w:rPr>
              <w:t>в) CRM</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BD4A60" w:rsidRPr="00D5708A" w:rsidTr="00D5708A">
        <w:trPr>
          <w:trHeight w:val="606"/>
        </w:trPr>
        <w:tc>
          <w:tcPr>
            <w:tcW w:w="673" w:type="dxa"/>
          </w:tcPr>
          <w:p w:rsidR="00BD4A60" w:rsidRPr="00D5708A" w:rsidRDefault="00BD4A60" w:rsidP="00BD4A60">
            <w:pPr>
              <w:pStyle w:val="af8"/>
              <w:numPr>
                <w:ilvl w:val="0"/>
                <w:numId w:val="31"/>
              </w:numPr>
              <w:tabs>
                <w:tab w:val="left" w:pos="708"/>
                <w:tab w:val="left" w:pos="993"/>
              </w:tabs>
              <w:ind w:left="0" w:firstLine="0"/>
              <w:jc w:val="center"/>
              <w:rPr>
                <w:rFonts w:ascii="Times New Roman" w:hAnsi="Times New Roman" w:cs="Times New Roman"/>
                <w:bCs/>
                <w:iCs/>
                <w:color w:val="auto"/>
              </w:rPr>
            </w:pPr>
          </w:p>
        </w:tc>
        <w:tc>
          <w:tcPr>
            <w:tcW w:w="4245" w:type="dxa"/>
            <w:gridSpan w:val="2"/>
          </w:tcPr>
          <w:p w:rsidR="00BD4A60" w:rsidRPr="00D5708A" w:rsidRDefault="00BD4A60" w:rsidP="00BD4A60">
            <w:pPr>
              <w:tabs>
                <w:tab w:val="left" w:pos="708"/>
                <w:tab w:val="left" w:pos="993"/>
              </w:tabs>
              <w:rPr>
                <w:rFonts w:ascii="Times New Roman" w:hAnsi="Times New Roman" w:cs="Times New Roman"/>
                <w:bCs/>
                <w:iCs/>
                <w:color w:val="auto"/>
              </w:rPr>
            </w:pPr>
            <w:r w:rsidRPr="00D5708A">
              <w:rPr>
                <w:rFonts w:ascii="Times New Roman" w:hAnsi="Times New Roman" w:cs="Times New Roman"/>
                <w:bCs/>
                <w:iCs/>
                <w:color w:val="auto"/>
              </w:rPr>
              <w:t>Какие существуют виды эффективности информационных систем?</w:t>
            </w:r>
          </w:p>
          <w:p w:rsidR="00BD4A60" w:rsidRPr="00D5708A" w:rsidRDefault="00BD4A60" w:rsidP="00BD4A60">
            <w:pPr>
              <w:tabs>
                <w:tab w:val="left" w:pos="708"/>
                <w:tab w:val="left" w:pos="993"/>
              </w:tabs>
              <w:rPr>
                <w:rFonts w:ascii="Times New Roman" w:hAnsi="Times New Roman" w:cs="Times New Roman"/>
                <w:bCs/>
                <w:iCs/>
                <w:color w:val="auto"/>
              </w:rPr>
            </w:pPr>
            <w:r w:rsidRPr="00D5708A">
              <w:rPr>
                <w:rFonts w:ascii="Times New Roman" w:hAnsi="Times New Roman" w:cs="Times New Roman"/>
                <w:bCs/>
                <w:iCs/>
                <w:color w:val="auto"/>
              </w:rPr>
              <w:t>а) социальная, финансовая, экономическая</w:t>
            </w:r>
          </w:p>
          <w:p w:rsidR="00BD4A60" w:rsidRPr="00D5708A" w:rsidRDefault="00BD4A60" w:rsidP="00BD4A60">
            <w:pPr>
              <w:tabs>
                <w:tab w:val="left" w:pos="708"/>
                <w:tab w:val="left" w:pos="993"/>
              </w:tabs>
              <w:rPr>
                <w:rFonts w:ascii="Times New Roman" w:hAnsi="Times New Roman" w:cs="Times New Roman"/>
                <w:bCs/>
                <w:iCs/>
                <w:color w:val="auto"/>
              </w:rPr>
            </w:pPr>
            <w:r w:rsidRPr="00D5708A">
              <w:rPr>
                <w:rFonts w:ascii="Times New Roman" w:hAnsi="Times New Roman" w:cs="Times New Roman"/>
                <w:bCs/>
                <w:iCs/>
                <w:color w:val="auto"/>
              </w:rPr>
              <w:t>б) экологическая, техническая, финансовая</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bCs/>
                <w:iCs/>
                <w:color w:val="auto"/>
              </w:rPr>
              <w:t>в) техническая, социальная, экономическая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ОПК-6.2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План-проспект – это</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а) это документ о принципах раскрытия темы </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научный документ</w:t>
            </w:r>
          </w:p>
          <w:p w:rsidR="00BD4A60" w:rsidRPr="00D5708A" w:rsidRDefault="00BD4A60" w:rsidP="00BD4A60">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документ об основных положениях содержания будущей работы </w:t>
            </w:r>
          </w:p>
          <w:p w:rsidR="00BD4A60" w:rsidRPr="00D5708A" w:rsidRDefault="00BD4A60" w:rsidP="00BD4A60">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г) документ об основных положениях содержания будущей работы (учебника, диссертации), принципах раскрытия темы, построении, соотношении объемов частей </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Аннотация ― это</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документ об основных положениях содержания будущей работы (учебника, диссертации).</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б) краткая характеристика содержания </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это краткая характеристика содержания, целевого назначения издания, его читательского адреса, формы.</w:t>
            </w:r>
          </w:p>
          <w:p w:rsidR="00BD4A60" w:rsidRPr="00D5708A" w:rsidRDefault="00BD4A60" w:rsidP="00BD4A60">
            <w:pPr>
              <w:rPr>
                <w:rFonts w:ascii="Times New Roman" w:hAnsi="Times New Roman" w:cs="Times New Roman"/>
                <w:i/>
                <w:color w:val="auto"/>
              </w:rPr>
            </w:pPr>
            <w:r w:rsidRPr="00D5708A">
              <w:rPr>
                <w:rFonts w:ascii="Times New Roman" w:eastAsia="Times New Roman" w:hAnsi="Times New Roman" w:cs="Times New Roman"/>
                <w:color w:val="auto"/>
              </w:rPr>
              <w:t>г) научный документ</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Для научного текста характерны:</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целостность и связность</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б) смысловая законченность, целостность и связность, здесь доминируют рассуждения, цель </w:t>
            </w:r>
            <w:r w:rsidRPr="00D5708A">
              <w:rPr>
                <w:rFonts w:ascii="Times New Roman" w:eastAsia="Times New Roman" w:hAnsi="Times New Roman" w:cs="Times New Roman"/>
                <w:color w:val="auto"/>
              </w:rPr>
              <w:lastRenderedPageBreak/>
              <w:t>которых - доказательство истин, выявленных в результате исследования</w:t>
            </w:r>
          </w:p>
          <w:p w:rsidR="00BD4A60" w:rsidRPr="00D5708A" w:rsidRDefault="00BD4A60" w:rsidP="00BD4A60">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краткость </w:t>
            </w:r>
          </w:p>
          <w:p w:rsidR="00BD4A60" w:rsidRPr="00D5708A" w:rsidRDefault="00BD4A60" w:rsidP="00BD4A60">
            <w:pPr>
              <w:rPr>
                <w:rFonts w:ascii="Times New Roman" w:hAnsi="Times New Roman" w:cs="Times New Roman"/>
                <w:i/>
                <w:color w:val="auto"/>
              </w:rPr>
            </w:pPr>
            <w:r w:rsidRPr="00D5708A">
              <w:rPr>
                <w:rFonts w:ascii="Times New Roman" w:eastAsia="Times New Roman" w:hAnsi="Times New Roman" w:cs="Times New Roman"/>
                <w:color w:val="auto"/>
              </w:rPr>
              <w:t xml:space="preserve">г) смысловая законченность </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Выпускная квалификационная работа для дипломированного специалиста это</w:t>
            </w:r>
          </w:p>
          <w:p w:rsidR="00BD4A60" w:rsidRPr="00D5708A" w:rsidRDefault="00BD4A60" w:rsidP="00BD4A60">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дипломная работа.</w:t>
            </w:r>
          </w:p>
          <w:p w:rsidR="00BD4A60" w:rsidRPr="00D5708A" w:rsidRDefault="00BD4A60" w:rsidP="00BD4A60">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б) научный труд. </w:t>
            </w:r>
          </w:p>
          <w:p w:rsidR="00BD4A60" w:rsidRPr="00D5708A" w:rsidRDefault="00BD4A60" w:rsidP="00BD4A60">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методический труд. </w:t>
            </w:r>
          </w:p>
          <w:p w:rsidR="00BD4A60" w:rsidRPr="00D5708A" w:rsidRDefault="00BD4A60" w:rsidP="00BD4A60">
            <w:pPr>
              <w:rPr>
                <w:rFonts w:ascii="Times New Roman" w:hAnsi="Times New Roman" w:cs="Times New Roman"/>
                <w:i/>
                <w:color w:val="auto"/>
              </w:rPr>
            </w:pPr>
            <w:r w:rsidRPr="00D5708A">
              <w:rPr>
                <w:rFonts w:ascii="Times New Roman" w:eastAsia="Times New Roman" w:hAnsi="Times New Roman" w:cs="Times New Roman"/>
                <w:color w:val="auto"/>
              </w:rPr>
              <w:t>г) магистерская диссертация.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Cs/>
                <w:color w:val="auto"/>
              </w:rPr>
            </w:pPr>
          </w:p>
        </w:tc>
        <w:tc>
          <w:tcPr>
            <w:tcW w:w="4245" w:type="dxa"/>
            <w:gridSpan w:val="2"/>
          </w:tcPr>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Какой инструмент позволяет управлять версиями исходного кода?</w:t>
            </w:r>
          </w:p>
          <w:p w:rsidR="00BD4A60" w:rsidRPr="00D5708A" w:rsidRDefault="00BD4A60" w:rsidP="00BD4A60">
            <w:pPr>
              <w:jc w:val="both"/>
              <w:rPr>
                <w:rFonts w:ascii="Times New Roman" w:hAnsi="Times New Roman" w:cs="Times New Roman"/>
                <w:iCs/>
                <w:color w:val="auto"/>
                <w:lang w:val="en-US"/>
              </w:rPr>
            </w:pPr>
            <w:r w:rsidRPr="00D5708A">
              <w:rPr>
                <w:rFonts w:ascii="Times New Roman" w:hAnsi="Times New Roman" w:cs="Times New Roman"/>
                <w:iCs/>
                <w:color w:val="auto"/>
              </w:rPr>
              <w:t>а</w:t>
            </w:r>
            <w:r w:rsidRPr="00D5708A">
              <w:rPr>
                <w:rFonts w:ascii="Times New Roman" w:hAnsi="Times New Roman" w:cs="Times New Roman"/>
                <w:iCs/>
                <w:color w:val="auto"/>
                <w:lang w:val="en-US"/>
              </w:rPr>
              <w:t>) Docker</w:t>
            </w:r>
          </w:p>
          <w:p w:rsidR="00BD4A60" w:rsidRPr="00D5708A" w:rsidRDefault="00BD4A60" w:rsidP="00BD4A60">
            <w:pPr>
              <w:jc w:val="both"/>
              <w:rPr>
                <w:rFonts w:ascii="Times New Roman" w:hAnsi="Times New Roman" w:cs="Times New Roman"/>
                <w:iCs/>
                <w:color w:val="auto"/>
                <w:lang w:val="en-US"/>
              </w:rPr>
            </w:pPr>
            <w:r w:rsidRPr="00D5708A">
              <w:rPr>
                <w:rFonts w:ascii="Times New Roman" w:hAnsi="Times New Roman" w:cs="Times New Roman"/>
                <w:iCs/>
                <w:color w:val="auto"/>
              </w:rPr>
              <w:t>б</w:t>
            </w:r>
            <w:r w:rsidRPr="00D5708A">
              <w:rPr>
                <w:rFonts w:ascii="Times New Roman" w:hAnsi="Times New Roman" w:cs="Times New Roman"/>
                <w:iCs/>
                <w:color w:val="auto"/>
                <w:lang w:val="en-US"/>
              </w:rPr>
              <w:t>) GitHub/GitLab/Bitbucket</w:t>
            </w:r>
          </w:p>
          <w:p w:rsidR="00BD4A60" w:rsidRPr="00D5708A" w:rsidRDefault="00BD4A60" w:rsidP="00BD4A60">
            <w:pPr>
              <w:jc w:val="both"/>
              <w:rPr>
                <w:rFonts w:ascii="Times New Roman" w:hAnsi="Times New Roman" w:cs="Times New Roman"/>
                <w:iCs/>
                <w:color w:val="auto"/>
                <w:lang w:val="en-US"/>
              </w:rPr>
            </w:pPr>
            <w:r w:rsidRPr="00D5708A">
              <w:rPr>
                <w:rFonts w:ascii="Times New Roman" w:hAnsi="Times New Roman" w:cs="Times New Roman"/>
                <w:iCs/>
                <w:color w:val="auto"/>
              </w:rPr>
              <w:t>в)</w:t>
            </w:r>
            <w:r w:rsidRPr="00D5708A">
              <w:rPr>
                <w:rFonts w:ascii="Times New Roman" w:hAnsi="Times New Roman" w:cs="Times New Roman"/>
                <w:iCs/>
                <w:color w:val="auto"/>
                <w:lang w:val="en-US"/>
              </w:rPr>
              <w:t xml:space="preserve"> Jenkins</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г)</w:t>
            </w:r>
            <w:r w:rsidRPr="00D5708A">
              <w:rPr>
                <w:rFonts w:ascii="Times New Roman" w:hAnsi="Times New Roman" w:cs="Times New Roman"/>
                <w:iCs/>
                <w:color w:val="auto"/>
                <w:lang w:val="en-US"/>
              </w:rPr>
              <w:t xml:space="preserve"> Ansible</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rFonts w:eastAsia="Arial"/>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rFonts w:eastAsia="Arial"/>
                <w:spacing w:val="-7"/>
                <w:bdr w:val="none" w:sz="0" w:space="0" w:color="auto" w:frame="1"/>
              </w:rPr>
              <w:t>Что означает термин "контейнеризация"?</w:t>
            </w:r>
          </w:p>
          <w:p w:rsidR="00BD4A60" w:rsidRPr="00D5708A" w:rsidRDefault="00BD4A60" w:rsidP="00BD4A60">
            <w:pPr>
              <w:pStyle w:val="HTML"/>
              <w:textAlignment w:val="baseline"/>
              <w:rPr>
                <w:rFonts w:ascii="Times New Roman" w:hAnsi="Times New Roman"/>
                <w:spacing w:val="-7"/>
                <w:sz w:val="24"/>
                <w:szCs w:val="24"/>
              </w:rPr>
            </w:pPr>
            <w:r w:rsidRPr="00D5708A">
              <w:rPr>
                <w:rStyle w:val="sc-dubctv"/>
                <w:rFonts w:ascii="Times New Roman" w:eastAsia="Arial" w:hAnsi="Times New Roman"/>
                <w:spacing w:val="-7"/>
                <w:sz w:val="24"/>
                <w:szCs w:val="24"/>
                <w:bdr w:val="none" w:sz="0" w:space="0" w:color="auto" w:frame="1"/>
              </w:rPr>
              <w:t>а) Упаковка программного обеспечения вместе с необходимыми зависимостями в контейнеры</w:t>
            </w:r>
          </w:p>
          <w:p w:rsidR="00BD4A60" w:rsidRPr="00D5708A" w:rsidRDefault="00BD4A60" w:rsidP="00BD4A60">
            <w:pPr>
              <w:pStyle w:val="HTML"/>
              <w:textAlignment w:val="baseline"/>
              <w:rPr>
                <w:rFonts w:ascii="Times New Roman" w:hAnsi="Times New Roman"/>
                <w:spacing w:val="-7"/>
                <w:sz w:val="24"/>
                <w:szCs w:val="24"/>
              </w:rPr>
            </w:pPr>
            <w:r w:rsidRPr="00D5708A">
              <w:rPr>
                <w:rStyle w:val="sc-dubctv"/>
                <w:rFonts w:ascii="Times New Roman" w:eastAsia="Arial" w:hAnsi="Times New Roman"/>
                <w:spacing w:val="-7"/>
                <w:sz w:val="24"/>
                <w:szCs w:val="24"/>
                <w:bdr w:val="none" w:sz="0" w:space="0" w:color="auto" w:frame="1"/>
              </w:rPr>
              <w:t>б) Разделение приложений на отдельные компоненты</w:t>
            </w:r>
          </w:p>
          <w:p w:rsidR="00BD4A60" w:rsidRPr="00D5708A" w:rsidRDefault="00BD4A60" w:rsidP="00BD4A60">
            <w:pPr>
              <w:pStyle w:val="HTML"/>
              <w:textAlignment w:val="baseline"/>
              <w:rPr>
                <w:rFonts w:ascii="Times New Roman" w:hAnsi="Times New Roman"/>
                <w:spacing w:val="-7"/>
                <w:sz w:val="24"/>
                <w:szCs w:val="24"/>
              </w:rPr>
            </w:pPr>
            <w:r w:rsidRPr="00D5708A">
              <w:rPr>
                <w:rStyle w:val="sc-dubctv"/>
                <w:rFonts w:ascii="Times New Roman" w:eastAsia="Arial" w:hAnsi="Times New Roman"/>
                <w:spacing w:val="-7"/>
                <w:sz w:val="24"/>
                <w:szCs w:val="24"/>
                <w:bdr w:val="none" w:sz="0" w:space="0" w:color="auto" w:frame="1"/>
              </w:rPr>
              <w:t>в) Архитектура микросервисов</w:t>
            </w:r>
          </w:p>
          <w:p w:rsidR="00BD4A60" w:rsidRPr="00D5708A" w:rsidRDefault="00BD4A60" w:rsidP="00BD4A60">
            <w:pPr>
              <w:pStyle w:val="HTML"/>
              <w:textAlignment w:val="baseline"/>
              <w:rPr>
                <w:rFonts w:ascii="Times New Roman" w:hAnsi="Times New Roman"/>
                <w:i/>
                <w:iCs/>
                <w:sz w:val="24"/>
                <w:szCs w:val="24"/>
              </w:rPr>
            </w:pPr>
            <w:r w:rsidRPr="00D5708A">
              <w:rPr>
                <w:rStyle w:val="sc-dubctv"/>
                <w:rFonts w:ascii="Times New Roman" w:eastAsia="Arial" w:hAnsi="Times New Roman"/>
                <w:spacing w:val="-7"/>
                <w:sz w:val="24"/>
                <w:szCs w:val="24"/>
                <w:bdr w:val="none" w:sz="0" w:space="0" w:color="auto" w:frame="1"/>
              </w:rPr>
              <w:t>г) Использование виртуальных машин для изоляции процессов</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ОПК-7.1</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606"/>
        </w:trPr>
        <w:tc>
          <w:tcPr>
            <w:tcW w:w="673" w:type="dxa"/>
          </w:tcPr>
          <w:p w:rsidR="00BD4A60" w:rsidRPr="00D5708A" w:rsidRDefault="00BD4A60" w:rsidP="00BD4A60">
            <w:pPr>
              <w:pStyle w:val="af8"/>
              <w:widowControl/>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widowControl/>
              <w:jc w:val="both"/>
              <w:rPr>
                <w:rFonts w:ascii="Times New Roman" w:eastAsia="Times New Roman" w:hAnsi="Times New Roman" w:cs="Times New Roman"/>
                <w:color w:val="auto"/>
              </w:rPr>
            </w:pPr>
            <w:r w:rsidRPr="00D5708A">
              <w:rPr>
                <w:rFonts w:ascii="Times New Roman" w:hAnsi="Times New Roman" w:cs="Times New Roman"/>
                <w:i/>
                <w:color w:val="auto"/>
              </w:rPr>
              <w:t>Прочитайте текст, выберите все правильные ответы</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На базе чего может быть реализована подсистема контроля доступа пользователей к ресурсам?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а)аппаратно;</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б)программно;</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в) на уровне автономной (клиентской) ОС;</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г) на уровне сетевой ОС.</w:t>
            </w:r>
          </w:p>
          <w:p w:rsidR="00BD4A60" w:rsidRPr="00D5708A" w:rsidRDefault="00BD4A60" w:rsidP="00BD4A60">
            <w:pPr>
              <w:widowControl/>
              <w:rPr>
                <w:rFonts w:ascii="Times New Roman" w:hAnsi="Times New Roman" w:cs="Times New Roman"/>
                <w:i/>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ОПК-7.2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Проектирование программно-аппаратных комплексов</w:t>
            </w:r>
          </w:p>
        </w:tc>
      </w:tr>
      <w:tr w:rsidR="00BD4A60" w:rsidRPr="00D5708A" w:rsidTr="00D5708A">
        <w:trPr>
          <w:trHeight w:val="60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Что относятся к правовым методам, обеспечивающим информационную безопасность: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1. Разработка аппаратных средств обеспечения правовых данных;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2. Разработка и установка во всех компьютерных правовых сетях журналов учета действий; </w:t>
            </w:r>
          </w:p>
          <w:p w:rsidR="00BD4A60" w:rsidRPr="00D5708A" w:rsidRDefault="00BD4A60" w:rsidP="00BD4A60">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3. Разработка и конкретизация правовых нормативных актов </w:t>
            </w:r>
            <w:r w:rsidRPr="00D5708A">
              <w:rPr>
                <w:rFonts w:ascii="Times New Roman" w:hAnsi="Times New Roman" w:cs="Times New Roman"/>
                <w:color w:val="auto"/>
              </w:rPr>
              <w:lastRenderedPageBreak/>
              <w:t xml:space="preserve">обеспечения безопасности; </w:t>
            </w:r>
          </w:p>
          <w:p w:rsidR="00BD4A60" w:rsidRPr="00D5708A" w:rsidRDefault="00BD4A60" w:rsidP="00BD4A60">
            <w:pPr>
              <w:jc w:val="both"/>
              <w:rPr>
                <w:rFonts w:ascii="Times New Roman" w:hAnsi="Times New Roman" w:cs="Times New Roman"/>
                <w:i/>
                <w:color w:val="auto"/>
              </w:rPr>
            </w:pPr>
            <w:r w:rsidRPr="00D5708A">
              <w:rPr>
                <w:rFonts w:ascii="Times New Roman" w:hAnsi="Times New Roman" w:cs="Times New Roman"/>
                <w:color w:val="auto"/>
              </w:rPr>
              <w:t>4. Всё вышеперечисленное.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3</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ОПК-7.2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Проектирование программно-аппаратных комплексов</w:t>
            </w:r>
          </w:p>
        </w:tc>
      </w:tr>
      <w:tr w:rsidR="00BD4A60" w:rsidRPr="00D5708A" w:rsidTr="00D5708A">
        <w:trPr>
          <w:trHeight w:val="388"/>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В программах можно использовать ... разновидности циклов</w:t>
            </w:r>
          </w:p>
          <w:p w:rsidR="00BD4A60" w:rsidRPr="00D5708A" w:rsidRDefault="00BD4A60" w:rsidP="00BD4A60">
            <w:pPr>
              <w:pStyle w:val="af8"/>
              <w:numPr>
                <w:ilvl w:val="0"/>
                <w:numId w:val="13"/>
              </w:numPr>
              <w:ind w:left="0" w:firstLine="0"/>
              <w:rPr>
                <w:rFonts w:ascii="Times New Roman" w:hAnsi="Times New Roman" w:cs="Times New Roman"/>
                <w:color w:val="auto"/>
              </w:rPr>
            </w:pPr>
            <w:r w:rsidRPr="00D5708A">
              <w:rPr>
                <w:rFonts w:ascii="Times New Roman" w:hAnsi="Times New Roman" w:cs="Times New Roman"/>
                <w:color w:val="auto"/>
              </w:rPr>
              <w:t>три</w:t>
            </w:r>
          </w:p>
          <w:p w:rsidR="00BD4A60" w:rsidRPr="00D5708A" w:rsidRDefault="00BD4A60" w:rsidP="00BD4A60">
            <w:pPr>
              <w:pStyle w:val="af8"/>
              <w:numPr>
                <w:ilvl w:val="0"/>
                <w:numId w:val="13"/>
              </w:numPr>
              <w:ind w:left="0" w:firstLine="0"/>
              <w:rPr>
                <w:rFonts w:ascii="Times New Roman" w:hAnsi="Times New Roman" w:cs="Times New Roman"/>
                <w:color w:val="auto"/>
              </w:rPr>
            </w:pPr>
            <w:r w:rsidRPr="00D5708A">
              <w:rPr>
                <w:rFonts w:ascii="Times New Roman" w:hAnsi="Times New Roman" w:cs="Times New Roman"/>
                <w:color w:val="auto"/>
              </w:rPr>
              <w:t>две</w:t>
            </w:r>
          </w:p>
          <w:p w:rsidR="00BD4A60" w:rsidRPr="00D5708A" w:rsidRDefault="00BD4A60" w:rsidP="00BD4A60">
            <w:pPr>
              <w:numPr>
                <w:ilvl w:val="0"/>
                <w:numId w:val="13"/>
              </w:numPr>
              <w:ind w:left="0" w:firstLine="0"/>
              <w:jc w:val="both"/>
              <w:rPr>
                <w:rFonts w:ascii="Times New Roman" w:hAnsi="Times New Roman" w:cs="Times New Roman"/>
                <w:color w:val="auto"/>
                <w:lang w:val="en-US"/>
              </w:rPr>
            </w:pPr>
            <w:r w:rsidRPr="00D5708A">
              <w:rPr>
                <w:rFonts w:ascii="Times New Roman" w:hAnsi="Times New Roman" w:cs="Times New Roman"/>
                <w:color w:val="auto"/>
              </w:rPr>
              <w:t>четыре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1</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ОПК-8.1</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Технологии и методы программирования</w:t>
            </w:r>
          </w:p>
        </w:tc>
      </w:tr>
      <w:tr w:rsidR="00BD4A60" w:rsidRPr="00D5708A" w:rsidTr="00D5708A">
        <w:trPr>
          <w:trHeight w:val="5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BD4A60" w:rsidRPr="00D5708A" w:rsidRDefault="00BD4A60" w:rsidP="00BD4A60">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BD4A60" w:rsidRPr="00D5708A" w:rsidRDefault="00BD4A60" w:rsidP="00BD4A60">
            <w:pPr>
              <w:jc w:val="both"/>
              <w:rPr>
                <w:rFonts w:ascii="Times New Roman" w:hAnsi="Times New Roman" w:cs="Times New Roman"/>
                <w:iCs/>
                <w:color w:val="auto"/>
              </w:rPr>
            </w:pPr>
            <w:r w:rsidRPr="00D5708A">
              <w:rPr>
                <w:rFonts w:ascii="Times New Roman" w:hAnsi="Times New Roman" w:cs="Times New Roman"/>
                <w:iCs/>
                <w:color w:val="auto"/>
              </w:rPr>
              <w:t>Вложенным называется цикл ..</w:t>
            </w:r>
          </w:p>
          <w:p w:rsidR="00BD4A60" w:rsidRPr="00D5708A" w:rsidRDefault="00BD4A60" w:rsidP="00BD4A60">
            <w:pPr>
              <w:pStyle w:val="af8"/>
              <w:numPr>
                <w:ilvl w:val="0"/>
                <w:numId w:val="14"/>
              </w:numPr>
              <w:ind w:left="0" w:firstLine="0"/>
              <w:jc w:val="both"/>
              <w:rPr>
                <w:rFonts w:ascii="Times New Roman" w:hAnsi="Times New Roman" w:cs="Times New Roman"/>
                <w:iCs/>
                <w:color w:val="auto"/>
              </w:rPr>
            </w:pPr>
            <w:r w:rsidRPr="00D5708A">
              <w:rPr>
                <w:rFonts w:ascii="Times New Roman" w:hAnsi="Times New Roman" w:cs="Times New Roman"/>
                <w:iCs/>
                <w:color w:val="auto"/>
              </w:rPr>
              <w:t>находящийся внутри другого цикла.</w:t>
            </w:r>
          </w:p>
          <w:p w:rsidR="00BD4A60" w:rsidRPr="00D5708A" w:rsidRDefault="00BD4A60" w:rsidP="00BD4A60">
            <w:pPr>
              <w:pStyle w:val="af8"/>
              <w:numPr>
                <w:ilvl w:val="0"/>
                <w:numId w:val="14"/>
              </w:numPr>
              <w:ind w:left="0" w:firstLine="0"/>
              <w:jc w:val="both"/>
              <w:rPr>
                <w:rFonts w:ascii="Times New Roman" w:hAnsi="Times New Roman" w:cs="Times New Roman"/>
                <w:iCs/>
                <w:color w:val="auto"/>
              </w:rPr>
            </w:pPr>
            <w:r w:rsidRPr="00D5708A">
              <w:rPr>
                <w:rFonts w:ascii="Times New Roman" w:hAnsi="Times New Roman" w:cs="Times New Roman"/>
                <w:iCs/>
                <w:color w:val="auto"/>
              </w:rPr>
              <w:t>записанный как for(...; for(...); ...)</w:t>
            </w:r>
          </w:p>
          <w:p w:rsidR="00BD4A60" w:rsidRPr="00D5708A" w:rsidRDefault="00BD4A60" w:rsidP="00BD4A60">
            <w:pPr>
              <w:pStyle w:val="af8"/>
              <w:numPr>
                <w:ilvl w:val="0"/>
                <w:numId w:val="14"/>
              </w:numPr>
              <w:ind w:left="0" w:firstLine="0"/>
              <w:jc w:val="both"/>
              <w:rPr>
                <w:rFonts w:ascii="Times New Roman" w:hAnsi="Times New Roman" w:cs="Times New Roman"/>
                <w:iCs/>
                <w:color w:val="auto"/>
              </w:rPr>
            </w:pPr>
            <w:r w:rsidRPr="00D5708A">
              <w:rPr>
                <w:rFonts w:ascii="Times New Roman" w:hAnsi="Times New Roman" w:cs="Times New Roman"/>
                <w:iCs/>
                <w:color w:val="auto"/>
              </w:rPr>
              <w:t>записанный как while(for(...))</w:t>
            </w:r>
          </w:p>
          <w:p w:rsidR="00BD4A60" w:rsidRPr="00D5708A" w:rsidRDefault="00BD4A60" w:rsidP="00BD4A60">
            <w:pPr>
              <w:numPr>
                <w:ilvl w:val="0"/>
                <w:numId w:val="14"/>
              </w:numPr>
              <w:ind w:left="0" w:firstLine="0"/>
              <w:jc w:val="both"/>
              <w:rPr>
                <w:rFonts w:ascii="Times New Roman" w:hAnsi="Times New Roman" w:cs="Times New Roman"/>
                <w:color w:val="auto"/>
              </w:rPr>
            </w:pPr>
            <w:r w:rsidRPr="00D5708A">
              <w:rPr>
                <w:rFonts w:ascii="Times New Roman" w:hAnsi="Times New Roman" w:cs="Times New Roman"/>
                <w:iCs/>
                <w:color w:val="auto"/>
              </w:rPr>
              <w:t>находящийся внутри любой функции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lang w:val="en-US"/>
              </w:rPr>
              <w:t>1</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ОПК-8.1</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Технологии и методы программирования</w:t>
            </w:r>
          </w:p>
        </w:tc>
      </w:tr>
      <w:tr w:rsidR="00BD4A60" w:rsidRPr="00D5708A" w:rsidTr="00D5708A">
        <w:trPr>
          <w:trHeight w:val="5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color w:val="auto"/>
              </w:rPr>
            </w:pPr>
          </w:p>
        </w:tc>
        <w:tc>
          <w:tcPr>
            <w:tcW w:w="4245" w:type="dxa"/>
            <w:gridSpan w:val="2"/>
          </w:tcPr>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Какая функция в PHP позволяет найти вхождение подстроки?{</w:t>
            </w:r>
          </w:p>
          <w:p w:rsidR="00BD4A60" w:rsidRPr="00D5708A" w:rsidRDefault="00BD4A60" w:rsidP="00BD4A60">
            <w:pPr>
              <w:jc w:val="both"/>
              <w:rPr>
                <w:rFonts w:ascii="Times New Roman" w:hAnsi="Times New Roman" w:cs="Times New Roman"/>
                <w:color w:val="auto"/>
                <w:lang w:val="en-US"/>
              </w:rPr>
            </w:pPr>
            <w:r w:rsidRPr="00D5708A">
              <w:rPr>
                <w:rFonts w:ascii="Times New Roman" w:hAnsi="Times New Roman" w:cs="Times New Roman"/>
                <w:color w:val="auto"/>
              </w:rPr>
              <w:t>а</w:t>
            </w:r>
            <w:r w:rsidRPr="00D5708A">
              <w:rPr>
                <w:rFonts w:ascii="Times New Roman" w:hAnsi="Times New Roman" w:cs="Times New Roman"/>
                <w:color w:val="auto"/>
                <w:lang w:val="en-US"/>
              </w:rPr>
              <w:t>) strtok()</w:t>
            </w:r>
          </w:p>
          <w:p w:rsidR="00BD4A60" w:rsidRPr="00D5708A" w:rsidRDefault="00BD4A60" w:rsidP="00BD4A60">
            <w:pPr>
              <w:jc w:val="both"/>
              <w:rPr>
                <w:rFonts w:ascii="Times New Roman" w:hAnsi="Times New Roman" w:cs="Times New Roman"/>
                <w:color w:val="auto"/>
                <w:lang w:val="en-US"/>
              </w:rPr>
            </w:pPr>
            <w:r w:rsidRPr="00D5708A">
              <w:rPr>
                <w:rFonts w:ascii="Times New Roman" w:hAnsi="Times New Roman" w:cs="Times New Roman"/>
                <w:color w:val="auto"/>
              </w:rPr>
              <w:t>б</w:t>
            </w:r>
            <w:r w:rsidRPr="00D5708A">
              <w:rPr>
                <w:rFonts w:ascii="Times New Roman" w:hAnsi="Times New Roman" w:cs="Times New Roman"/>
                <w:color w:val="auto"/>
                <w:lang w:val="en-US"/>
              </w:rPr>
              <w:t>) substr()</w:t>
            </w:r>
          </w:p>
          <w:p w:rsidR="00BD4A60" w:rsidRPr="00D5708A" w:rsidRDefault="00BD4A60" w:rsidP="00BD4A60">
            <w:pPr>
              <w:jc w:val="both"/>
              <w:rPr>
                <w:rFonts w:ascii="Times New Roman" w:hAnsi="Times New Roman" w:cs="Times New Roman"/>
                <w:color w:val="auto"/>
                <w:lang w:val="en-US"/>
              </w:rPr>
            </w:pPr>
            <w:r w:rsidRPr="00D5708A">
              <w:rPr>
                <w:rFonts w:ascii="Times New Roman" w:hAnsi="Times New Roman" w:cs="Times New Roman"/>
                <w:color w:val="auto"/>
              </w:rPr>
              <w:t>в</w:t>
            </w:r>
            <w:r w:rsidRPr="00D5708A">
              <w:rPr>
                <w:rFonts w:ascii="Times New Roman" w:hAnsi="Times New Roman" w:cs="Times New Roman"/>
                <w:color w:val="auto"/>
                <w:lang w:val="en-US"/>
              </w:rPr>
              <w:t>) str_repeat()</w:t>
            </w:r>
          </w:p>
          <w:p w:rsidR="00BD4A60" w:rsidRPr="00D5708A" w:rsidRDefault="00BD4A60" w:rsidP="00BD4A60">
            <w:pPr>
              <w:jc w:val="both"/>
              <w:rPr>
                <w:rFonts w:ascii="Times New Roman" w:hAnsi="Times New Roman" w:cs="Times New Roman"/>
                <w:i/>
                <w:iCs/>
                <w:color w:val="auto"/>
                <w:lang w:val="en-US"/>
              </w:rPr>
            </w:pPr>
            <w:r w:rsidRPr="00D5708A">
              <w:rPr>
                <w:rFonts w:ascii="Times New Roman" w:hAnsi="Times New Roman" w:cs="Times New Roman"/>
                <w:color w:val="auto"/>
              </w:rPr>
              <w:t xml:space="preserve">г) </w:t>
            </w:r>
            <w:r w:rsidRPr="00D5708A">
              <w:rPr>
                <w:rFonts w:ascii="Times New Roman" w:hAnsi="Times New Roman" w:cs="Times New Roman"/>
                <w:color w:val="auto"/>
                <w:lang w:val="en-US"/>
              </w:rPr>
              <w:t>strpos()</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ОПК-8.1</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Технологии и методы программирования</w:t>
            </w:r>
          </w:p>
        </w:tc>
      </w:tr>
      <w:tr w:rsidR="00BD4A60" w:rsidRPr="00D5708A" w:rsidTr="00D5708A">
        <w:trPr>
          <w:trHeight w:val="516"/>
        </w:trPr>
        <w:tc>
          <w:tcPr>
            <w:tcW w:w="673" w:type="dxa"/>
          </w:tcPr>
          <w:p w:rsidR="00BD4A60" w:rsidRPr="00D5708A" w:rsidRDefault="00BD4A60" w:rsidP="00BD4A60">
            <w:pPr>
              <w:pStyle w:val="11"/>
              <w:numPr>
                <w:ilvl w:val="0"/>
                <w:numId w:val="31"/>
              </w:numPr>
              <w:ind w:left="0" w:firstLine="0"/>
              <w:jc w:val="center"/>
              <w:rPr>
                <w:i/>
                <w:iCs/>
                <w:sz w:val="24"/>
                <w:szCs w:val="24"/>
              </w:rPr>
            </w:pPr>
          </w:p>
        </w:tc>
        <w:tc>
          <w:tcPr>
            <w:tcW w:w="4245" w:type="dxa"/>
            <w:gridSpan w:val="2"/>
          </w:tcPr>
          <w:p w:rsidR="00BD4A60" w:rsidRPr="00D5708A" w:rsidRDefault="00BD4A60" w:rsidP="00BD4A60">
            <w:pPr>
              <w:pStyle w:val="11"/>
              <w:spacing w:after="120"/>
              <w:ind w:firstLine="0"/>
              <w:jc w:val="both"/>
              <w:rPr>
                <w:i/>
                <w:iCs/>
                <w:sz w:val="24"/>
                <w:szCs w:val="24"/>
              </w:rPr>
            </w:pPr>
            <w:r w:rsidRPr="00D5708A">
              <w:rPr>
                <w:i/>
                <w:iCs/>
                <w:sz w:val="24"/>
                <w:szCs w:val="24"/>
              </w:rPr>
              <w:t>Прочитайте текст и запишите ответ</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С помощью какого оператора php можно выполнять разные действия в зависимости от условия?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if</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ОПК-8.1</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Разработка веб-приложений</w:t>
            </w:r>
          </w:p>
        </w:tc>
      </w:tr>
      <w:tr w:rsidR="00BD4A60" w:rsidRPr="00D5708A" w:rsidTr="00D5708A">
        <w:trPr>
          <w:trHeight w:val="409"/>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BD4A60" w:rsidRPr="00D5708A" w:rsidRDefault="00BD4A60" w:rsidP="00BD4A60">
            <w:pPr>
              <w:jc w:val="both"/>
              <w:rPr>
                <w:rFonts w:ascii="Times New Roman" w:hAnsi="Times New Roman" w:cs="Times New Roman"/>
                <w:bCs/>
                <w:color w:val="auto"/>
              </w:rPr>
            </w:pPr>
            <w:r w:rsidRPr="00D5708A">
              <w:rPr>
                <w:rFonts w:ascii="Times New Roman" w:hAnsi="Times New Roman" w:cs="Times New Roman"/>
                <w:bCs/>
                <w:color w:val="auto"/>
              </w:rPr>
              <w:t>Линейная структура построения программы подразумевает</w:t>
            </w:r>
          </w:p>
          <w:p w:rsidR="00BD4A60" w:rsidRPr="00D5708A" w:rsidRDefault="00BD4A60" w:rsidP="00BD4A60">
            <w:pPr>
              <w:pStyle w:val="11"/>
              <w:ind w:firstLine="0"/>
              <w:rPr>
                <w:sz w:val="24"/>
                <w:szCs w:val="24"/>
              </w:rPr>
            </w:pPr>
            <w:r w:rsidRPr="00D5708A">
              <w:rPr>
                <w:sz w:val="24"/>
                <w:szCs w:val="24"/>
              </w:rPr>
              <w:t>1) неоднократное повторение отдельных частей программы</w:t>
            </w:r>
          </w:p>
          <w:p w:rsidR="00BD4A60" w:rsidRPr="00D5708A" w:rsidRDefault="00BD4A60" w:rsidP="00BD4A60">
            <w:pPr>
              <w:pStyle w:val="11"/>
              <w:ind w:firstLine="0"/>
              <w:rPr>
                <w:sz w:val="24"/>
                <w:szCs w:val="24"/>
              </w:rPr>
            </w:pPr>
            <w:r w:rsidRPr="00D5708A">
              <w:rPr>
                <w:sz w:val="24"/>
                <w:szCs w:val="24"/>
              </w:rPr>
              <w:t>2) </w:t>
            </w:r>
            <w:r w:rsidRPr="00D5708A">
              <w:rPr>
                <w:bCs/>
                <w:sz w:val="24"/>
                <w:szCs w:val="24"/>
              </w:rPr>
              <w:t>последовательное выполнение всех элементов программы</w:t>
            </w:r>
          </w:p>
          <w:p w:rsidR="00BD4A60" w:rsidRPr="00D5708A" w:rsidRDefault="00BD4A60" w:rsidP="00BD4A60">
            <w:pPr>
              <w:pStyle w:val="11"/>
              <w:ind w:firstLine="0"/>
              <w:rPr>
                <w:sz w:val="24"/>
                <w:szCs w:val="24"/>
              </w:rPr>
            </w:pPr>
            <w:r w:rsidRPr="00D5708A">
              <w:rPr>
                <w:sz w:val="24"/>
                <w:szCs w:val="24"/>
              </w:rPr>
              <w:t>3) выполнение лишь нескольких, удовлетворяющих заданному условию частей программы</w:t>
            </w:r>
          </w:p>
          <w:p w:rsidR="00BD4A60" w:rsidRPr="00D5708A" w:rsidRDefault="00BD4A60" w:rsidP="00BD4A60">
            <w:pPr>
              <w:pStyle w:val="11"/>
              <w:ind w:firstLine="0"/>
              <w:rPr>
                <w:sz w:val="24"/>
                <w:szCs w:val="24"/>
              </w:rPr>
            </w:pPr>
            <w:r w:rsidRPr="00D5708A">
              <w:rPr>
                <w:sz w:val="24"/>
                <w:szCs w:val="24"/>
              </w:rPr>
              <w:t>4) верного ответа нет</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Ответ:</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2</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Основы алгоритмизации</w:t>
            </w:r>
          </w:p>
        </w:tc>
      </w:tr>
      <w:tr w:rsidR="00BD4A60" w:rsidRPr="00D5708A" w:rsidTr="00D5708A">
        <w:trPr>
          <w:trHeight w:val="387"/>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BD4A60" w:rsidRPr="00D5708A" w:rsidRDefault="00BD4A60" w:rsidP="00BD4A60">
            <w:pPr>
              <w:jc w:val="both"/>
              <w:rPr>
                <w:rFonts w:ascii="Times New Roman" w:hAnsi="Times New Roman" w:cs="Times New Roman"/>
                <w:bCs/>
                <w:color w:val="auto"/>
              </w:rPr>
            </w:pPr>
            <w:r w:rsidRPr="00D5708A">
              <w:rPr>
                <w:rFonts w:ascii="Times New Roman" w:hAnsi="Times New Roman" w:cs="Times New Roman"/>
                <w:bCs/>
                <w:color w:val="auto"/>
              </w:rPr>
              <w:t xml:space="preserve">В ситуации, когда известно число повторений цикла и задано наибольшее допустимое значение </w:t>
            </w:r>
            <w:r w:rsidRPr="00D5708A">
              <w:rPr>
                <w:rFonts w:ascii="Times New Roman" w:hAnsi="Times New Roman" w:cs="Times New Roman"/>
                <w:bCs/>
                <w:i/>
                <w:iCs/>
                <w:color w:val="auto"/>
              </w:rPr>
              <w:t>n</w:t>
            </w:r>
            <w:r w:rsidRPr="00D5708A">
              <w:rPr>
                <w:rFonts w:ascii="Times New Roman" w:hAnsi="Times New Roman" w:cs="Times New Roman"/>
                <w:bCs/>
                <w:color w:val="auto"/>
              </w:rPr>
              <w:t>, лучше использовать:</w:t>
            </w:r>
          </w:p>
          <w:p w:rsidR="00BD4A60" w:rsidRPr="00D5708A" w:rsidRDefault="00BD4A60" w:rsidP="00BD4A60">
            <w:pPr>
              <w:pStyle w:val="11"/>
              <w:ind w:firstLine="0"/>
              <w:rPr>
                <w:sz w:val="24"/>
                <w:szCs w:val="24"/>
              </w:rPr>
            </w:pPr>
            <w:r w:rsidRPr="00D5708A">
              <w:rPr>
                <w:sz w:val="24"/>
                <w:szCs w:val="24"/>
              </w:rPr>
              <w:t>1) цикл с предусловием</w:t>
            </w:r>
          </w:p>
          <w:p w:rsidR="00BD4A60" w:rsidRPr="00D5708A" w:rsidRDefault="00BD4A60" w:rsidP="00BD4A60">
            <w:pPr>
              <w:pStyle w:val="11"/>
              <w:ind w:firstLine="0"/>
              <w:rPr>
                <w:sz w:val="24"/>
                <w:szCs w:val="24"/>
              </w:rPr>
            </w:pPr>
            <w:r w:rsidRPr="00D5708A">
              <w:rPr>
                <w:sz w:val="24"/>
                <w:szCs w:val="24"/>
              </w:rPr>
              <w:t>2) цикл со счетчиком</w:t>
            </w:r>
          </w:p>
          <w:p w:rsidR="00BD4A60" w:rsidRPr="00D5708A" w:rsidRDefault="00BD4A60" w:rsidP="00BD4A60">
            <w:pPr>
              <w:pStyle w:val="11"/>
              <w:ind w:firstLine="0"/>
              <w:rPr>
                <w:sz w:val="24"/>
                <w:szCs w:val="24"/>
              </w:rPr>
            </w:pPr>
            <w:r w:rsidRPr="00D5708A">
              <w:rPr>
                <w:sz w:val="24"/>
                <w:szCs w:val="24"/>
              </w:rPr>
              <w:t xml:space="preserve">3) цикл с постусловием </w:t>
            </w:r>
          </w:p>
          <w:p w:rsidR="00BD4A60" w:rsidRPr="00D5708A" w:rsidRDefault="00BD4A60" w:rsidP="00BD4A60">
            <w:pPr>
              <w:pStyle w:val="11"/>
              <w:ind w:firstLine="0"/>
              <w:rPr>
                <w:sz w:val="24"/>
                <w:szCs w:val="24"/>
              </w:rPr>
            </w:pPr>
            <w:r w:rsidRPr="00D5708A">
              <w:rPr>
                <w:sz w:val="24"/>
                <w:szCs w:val="24"/>
              </w:rPr>
              <w:lastRenderedPageBreak/>
              <w:t>4) цикл с параметром</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Ответ:</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3</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Основы алгоритмизации</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i/>
                <w:iCs/>
              </w:rPr>
            </w:pPr>
          </w:p>
        </w:tc>
        <w:tc>
          <w:tcPr>
            <w:tcW w:w="4245" w:type="dxa"/>
            <w:gridSpan w:val="2"/>
          </w:tcPr>
          <w:p w:rsidR="00BD4A60" w:rsidRPr="00D5708A" w:rsidRDefault="00BD4A60" w:rsidP="00BD4A60">
            <w:pPr>
              <w:pStyle w:val="af6"/>
              <w:spacing w:before="0" w:beforeAutospacing="0" w:after="0" w:afterAutospacing="0"/>
              <w:jc w:val="both"/>
              <w:rPr>
                <w:i/>
                <w:iCs/>
              </w:rPr>
            </w:pPr>
            <w:r w:rsidRPr="00D5708A">
              <w:rPr>
                <w:i/>
                <w:iCs/>
              </w:rPr>
              <w:t>Прочитайте текст, выберите правильный ответ</w:t>
            </w:r>
          </w:p>
          <w:p w:rsidR="00BD4A60" w:rsidRPr="00D5708A" w:rsidRDefault="00BD4A60" w:rsidP="00BD4A60">
            <w:pPr>
              <w:pStyle w:val="af9"/>
              <w:ind w:firstLine="0"/>
              <w:rPr>
                <w:rFonts w:ascii="Times New Roman" w:hAnsi="Times New Roman"/>
                <w:sz w:val="24"/>
                <w:szCs w:val="24"/>
              </w:rPr>
            </w:pPr>
            <w:r w:rsidRPr="00D5708A">
              <w:rPr>
                <w:rFonts w:ascii="Times New Roman" w:hAnsi="Times New Roman"/>
                <w:sz w:val="24"/>
                <w:szCs w:val="24"/>
              </w:rPr>
              <w:t xml:space="preserve">Что такое инициализирующая функция, зачем она нужна? </w:t>
            </w:r>
          </w:p>
          <w:p w:rsidR="00BD4A60" w:rsidRPr="00D5708A" w:rsidRDefault="00BD4A60" w:rsidP="00BD4A60">
            <w:pPr>
              <w:pStyle w:val="af9"/>
              <w:ind w:firstLine="0"/>
              <w:rPr>
                <w:rFonts w:ascii="Times New Roman" w:hAnsi="Times New Roman"/>
                <w:sz w:val="24"/>
                <w:szCs w:val="24"/>
              </w:rPr>
            </w:pPr>
            <w:r w:rsidRPr="00D5708A">
              <w:rPr>
                <w:rFonts w:ascii="Times New Roman" w:hAnsi="Times New Roman"/>
                <w:sz w:val="24"/>
                <w:szCs w:val="24"/>
              </w:rPr>
              <w:t>а) инициализирующая функция ассемблера — это определение начального значения для данных в программе;</w:t>
            </w:r>
          </w:p>
          <w:p w:rsidR="00BD4A60" w:rsidRPr="00D5708A" w:rsidRDefault="00BD4A60" w:rsidP="00BD4A60">
            <w:pPr>
              <w:pStyle w:val="af9"/>
              <w:ind w:firstLine="0"/>
              <w:rPr>
                <w:rFonts w:ascii="Times New Roman" w:hAnsi="Times New Roman"/>
                <w:sz w:val="24"/>
                <w:szCs w:val="24"/>
              </w:rPr>
            </w:pPr>
            <w:r w:rsidRPr="00D5708A">
              <w:rPr>
                <w:rFonts w:ascii="Times New Roman" w:hAnsi="Times New Roman"/>
                <w:sz w:val="24"/>
                <w:szCs w:val="24"/>
              </w:rPr>
              <w:t>б) это функция для первоначального запуска программы;</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olor w:val="auto"/>
              </w:rPr>
              <w:t>в) это функция, определяющая стартовую область памяти, в которую загружается программа.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w:t>
            </w:r>
            <w:r w:rsidR="00052ABF" w:rsidRPr="00D5708A">
              <w:rPr>
                <w:rFonts w:ascii="Times New Roman" w:hAnsi="Times New Roman" w:cs="Times New Roman"/>
                <w:color w:val="auto"/>
              </w:rPr>
              <w:t>3</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Системное программирование</w:t>
            </w:r>
          </w:p>
        </w:tc>
      </w:tr>
      <w:tr w:rsidR="00BD4A60" w:rsidRPr="00D5708A" w:rsidTr="00D5708A">
        <w:trPr>
          <w:trHeight w:val="302"/>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BD4A60" w:rsidRPr="00D5708A" w:rsidRDefault="00BD4A60" w:rsidP="00BD4A60">
            <w:pPr>
              <w:spacing w:after="120"/>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BD4A60" w:rsidRPr="00D5708A" w:rsidRDefault="00BD4A60" w:rsidP="00BD4A60">
            <w:pPr>
              <w:widowControl/>
              <w:jc w:val="both"/>
              <w:rPr>
                <w:rFonts w:ascii="Times New Roman" w:hAnsi="Times New Roman" w:cs="Times New Roman"/>
                <w:color w:val="auto"/>
              </w:rPr>
            </w:pPr>
            <w:r w:rsidRPr="00D5708A">
              <w:rPr>
                <w:rFonts w:ascii="Times New Roman" w:hAnsi="Times New Roman" w:cs="Times New Roman"/>
                <w:color w:val="auto"/>
              </w:rPr>
              <w:t xml:space="preserve">Глобальные переменные в языке Си ... </w:t>
            </w:r>
          </w:p>
          <w:p w:rsidR="00BD4A60" w:rsidRPr="00D5708A" w:rsidRDefault="00BD4A60" w:rsidP="00BD4A60">
            <w:pPr>
              <w:widowControl/>
              <w:jc w:val="both"/>
              <w:rPr>
                <w:rFonts w:ascii="Times New Roman" w:hAnsi="Times New Roman" w:cs="Times New Roman"/>
                <w:color w:val="auto"/>
              </w:rPr>
            </w:pPr>
            <w:r w:rsidRPr="00D5708A">
              <w:rPr>
                <w:rFonts w:ascii="Times New Roman" w:hAnsi="Times New Roman" w:cs="Times New Roman"/>
                <w:color w:val="auto"/>
              </w:rPr>
              <w:t>а) видимы и могут использоваться в любом месте программы.</w:t>
            </w:r>
          </w:p>
          <w:p w:rsidR="00BD4A60" w:rsidRPr="00D5708A" w:rsidRDefault="00BD4A60" w:rsidP="00BD4A60">
            <w:pPr>
              <w:widowControl/>
              <w:jc w:val="both"/>
              <w:rPr>
                <w:rFonts w:ascii="Times New Roman" w:hAnsi="Times New Roman" w:cs="Times New Roman"/>
                <w:color w:val="auto"/>
              </w:rPr>
            </w:pPr>
            <w:r w:rsidRPr="00D5708A">
              <w:rPr>
                <w:rFonts w:ascii="Times New Roman" w:hAnsi="Times New Roman" w:cs="Times New Roman"/>
                <w:color w:val="auto"/>
              </w:rPr>
              <w:t>б) доступны для любой программы на компьютере.</w:t>
            </w:r>
          </w:p>
          <w:p w:rsidR="00BD4A60" w:rsidRPr="00D5708A" w:rsidRDefault="00BD4A60" w:rsidP="00BD4A60">
            <w:pPr>
              <w:widowControl/>
              <w:jc w:val="both"/>
              <w:rPr>
                <w:rFonts w:ascii="Times New Roman" w:hAnsi="Times New Roman" w:cs="Times New Roman"/>
                <w:color w:val="auto"/>
              </w:rPr>
            </w:pPr>
            <w:r w:rsidRPr="00D5708A">
              <w:rPr>
                <w:rFonts w:ascii="Times New Roman" w:hAnsi="Times New Roman" w:cs="Times New Roman"/>
                <w:color w:val="auto"/>
              </w:rPr>
              <w:t>в) доступны для любой программы в локальной сети.</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г) наибольшие по объемы переменные.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ОПК-8.</w:t>
            </w:r>
            <w:r w:rsidR="00052ABF" w:rsidRPr="00D5708A">
              <w:rPr>
                <w:rFonts w:ascii="Times New Roman" w:hAnsi="Times New Roman" w:cs="Times New Roman"/>
                <w:color w:val="auto"/>
              </w:rPr>
              <w:t>3</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Основы программирования</w:t>
            </w:r>
          </w:p>
        </w:tc>
      </w:tr>
      <w:tr w:rsidR="00BD4A60" w:rsidRPr="00D5708A" w:rsidTr="00D5708A">
        <w:trPr>
          <w:trHeight w:val="216"/>
        </w:trPr>
        <w:tc>
          <w:tcPr>
            <w:tcW w:w="673" w:type="dxa"/>
          </w:tcPr>
          <w:p w:rsidR="00BD4A60" w:rsidRPr="00D5708A" w:rsidRDefault="00BD4A60" w:rsidP="00BD4A60">
            <w:pPr>
              <w:pStyle w:val="11"/>
              <w:numPr>
                <w:ilvl w:val="0"/>
                <w:numId w:val="31"/>
              </w:numPr>
              <w:ind w:left="0" w:firstLine="0"/>
              <w:jc w:val="center"/>
              <w:rPr>
                <w:i/>
                <w:sz w:val="24"/>
                <w:szCs w:val="24"/>
              </w:rPr>
            </w:pPr>
          </w:p>
        </w:tc>
        <w:tc>
          <w:tcPr>
            <w:tcW w:w="4245" w:type="dxa"/>
            <w:gridSpan w:val="2"/>
          </w:tcPr>
          <w:p w:rsidR="00BD4A60" w:rsidRPr="00D5708A" w:rsidRDefault="00BD4A60" w:rsidP="00BD4A60">
            <w:pPr>
              <w:pStyle w:val="11"/>
              <w:ind w:firstLine="0"/>
              <w:jc w:val="both"/>
              <w:rPr>
                <w:sz w:val="24"/>
                <w:szCs w:val="24"/>
              </w:rPr>
            </w:pPr>
            <w:r w:rsidRPr="00D5708A">
              <w:rPr>
                <w:i/>
                <w:sz w:val="24"/>
                <w:szCs w:val="24"/>
              </w:rPr>
              <w:t>Прочитайте текст, выберите все правильные ответы</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Подсистема регистрации и учета предназначена для реализации следующих функций: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а) идентификации и проверка подлинности субъектов доступа при входе в ИС;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б) идентификации терминалов, узлов сети, каналов связи, внешних устройств по логическим именам;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в) идентификации программ, томов, каталогов, файлов, записей, полей записей по именам;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г) регистрации входа (выхода) субъектов доступа в систему (из системы), либо регистрация загрузки и инициализации операционной системы и ее останова.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д) регистрации попыток доступа программных средств (программ, процессов, задач, заданий) к защищаемым файлам; </w:t>
            </w:r>
          </w:p>
          <w:p w:rsidR="00BD4A60" w:rsidRPr="00D5708A" w:rsidRDefault="00BD4A60" w:rsidP="00BD4A60">
            <w:pPr>
              <w:pStyle w:val="Default"/>
              <w:jc w:val="both"/>
              <w:rPr>
                <w:rFonts w:ascii="Times New Roman" w:hAnsi="Times New Roman" w:cs="Times New Roman"/>
                <w:color w:val="auto"/>
              </w:rPr>
            </w:pPr>
            <w:r w:rsidRPr="00D5708A">
              <w:rPr>
                <w:rFonts w:ascii="Times New Roman" w:hAnsi="Times New Roman" w:cs="Times New Roman"/>
                <w:color w:val="auto"/>
              </w:rPr>
              <w:t xml:space="preserve">е) регистрации попыток доступа программных средств к терминалам, каналам связи, программам, томам, каталогам, файлам, записям, полям </w:t>
            </w:r>
            <w:r w:rsidRPr="00D5708A">
              <w:rPr>
                <w:rFonts w:ascii="Times New Roman" w:hAnsi="Times New Roman" w:cs="Times New Roman"/>
                <w:color w:val="auto"/>
              </w:rPr>
              <w:lastRenderedPageBreak/>
              <w:t>записей.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абвгде</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Ознакомительная практика (учебная)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Информационная система является средой, составляющими элементами которой являются:</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компьютеры, компьютерные сети, программные продукты, базы данных, люди, технические и программные средства, средства связи;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технические и программные средства, средства связи, серверы;</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серверы, компьютеры, компьютерные сети;</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компьютерные сети, технические и программные средства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Ознакомительная практика (учебная)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bCs/>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hAnsi="Times New Roman" w:cs="Times New Roman"/>
                <w:bCs/>
                <w:color w:val="auto"/>
              </w:rPr>
              <w:t>Мониторинг представляет собой специально организованное ... наблюдение за состоянием каких-либо объектов</w:t>
            </w:r>
            <w:r w:rsidRPr="00D5708A">
              <w:rPr>
                <w:rFonts w:ascii="Times New Roman" w:eastAsia="Times New Roman" w:hAnsi="Times New Roman" w:cs="Times New Roman"/>
                <w:color w:val="auto"/>
              </w:rPr>
              <w:t>:</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систематическое;</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б) </w:t>
            </w:r>
            <w:r w:rsidRPr="00D5708A">
              <w:rPr>
                <w:rFonts w:ascii="Times New Roman" w:hAnsi="Times New Roman" w:cs="Times New Roman"/>
                <w:color w:val="auto"/>
              </w:rPr>
              <w:t>заинтересованное</w:t>
            </w:r>
            <w:r w:rsidRPr="00D5708A">
              <w:rPr>
                <w:rFonts w:ascii="Times New Roman" w:eastAsia="Times New Roman" w:hAnsi="Times New Roman" w:cs="Times New Roman"/>
                <w:color w:val="auto"/>
              </w:rPr>
              <w:t>;</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w:t>
            </w:r>
            <w:r w:rsidRPr="00D5708A">
              <w:rPr>
                <w:rFonts w:ascii="Times New Roman" w:hAnsi="Times New Roman" w:cs="Times New Roman"/>
                <w:color w:val="auto"/>
                <w:shd w:val="clear" w:color="auto" w:fill="FFFFFF"/>
              </w:rPr>
              <w:t>реальное</w:t>
            </w:r>
            <w:r w:rsidRPr="00D5708A">
              <w:rPr>
                <w:rFonts w:ascii="Times New Roman" w:eastAsia="Times New Roman" w:hAnsi="Times New Roman" w:cs="Times New Roman"/>
                <w:color w:val="auto"/>
              </w:rPr>
              <w:t>;</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 xml:space="preserve">г) </w:t>
            </w:r>
            <w:r w:rsidRPr="00D5708A">
              <w:rPr>
                <w:rFonts w:ascii="Times New Roman" w:hAnsi="Times New Roman" w:cs="Times New Roman"/>
                <w:color w:val="auto"/>
                <w:shd w:val="clear" w:color="auto" w:fill="FFFFFF"/>
              </w:rPr>
              <w:t>определенное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Ознакомительная практика (учебная) </w:t>
            </w:r>
          </w:p>
        </w:tc>
      </w:tr>
      <w:tr w:rsidR="00BD4A60" w:rsidRPr="00D5708A" w:rsidTr="00D5708A">
        <w:trPr>
          <w:trHeight w:val="216"/>
        </w:trPr>
        <w:tc>
          <w:tcPr>
            <w:tcW w:w="673" w:type="dxa"/>
          </w:tcPr>
          <w:p w:rsidR="00BD4A60" w:rsidRPr="00D5708A" w:rsidRDefault="00BD4A60" w:rsidP="00BD4A60">
            <w:pPr>
              <w:pStyle w:val="af8"/>
              <w:numPr>
                <w:ilvl w:val="0"/>
                <w:numId w:val="31"/>
              </w:numPr>
              <w:shd w:val="clear" w:color="auto" w:fill="FFFFFF"/>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shd w:val="clear" w:color="auto" w:fill="FFFFFF"/>
              <w:jc w:val="both"/>
              <w:rPr>
                <w:rFonts w:ascii="Times New Roman" w:eastAsia="Times New Roman" w:hAnsi="Times New Roman" w:cs="Times New Roman"/>
                <w:color w:val="auto"/>
                <w:spacing w:val="3"/>
              </w:rPr>
            </w:pPr>
            <w:r w:rsidRPr="00D5708A">
              <w:rPr>
                <w:rFonts w:ascii="Times New Roman" w:eastAsia="Times New Roman" w:hAnsi="Times New Roman" w:cs="Times New Roman"/>
                <w:color w:val="auto"/>
              </w:rPr>
              <w:t>Из каких разделов состоит программа и методика аттестационных испытаний?</w:t>
            </w:r>
          </w:p>
          <w:p w:rsidR="00BD4A60" w:rsidRPr="00D5708A" w:rsidRDefault="00BD4A60" w:rsidP="00BD4A60">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общие положения;</w:t>
            </w:r>
          </w:p>
          <w:p w:rsidR="00BD4A60" w:rsidRPr="00D5708A" w:rsidRDefault="00BD4A60" w:rsidP="00BD4A60">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обязанности органа по атестации;</w:t>
            </w:r>
          </w:p>
          <w:p w:rsidR="00BD4A60" w:rsidRPr="00D5708A" w:rsidRDefault="00BD4A60" w:rsidP="00BD4A60">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методика аттестационных испытаний объекта информатизации;</w:t>
            </w:r>
          </w:p>
          <w:p w:rsidR="00BD4A60" w:rsidRPr="00D5708A" w:rsidRDefault="00BD4A60" w:rsidP="00BD4A60">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г) модель нарушителя наОИ;</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д) программа аттестационных испытаний объекта информатизации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авд</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Ознакомительная практика (учебная)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i/>
                <w:iCs/>
                <w:color w:val="auto"/>
              </w:rPr>
            </w:pPr>
          </w:p>
        </w:tc>
        <w:tc>
          <w:tcPr>
            <w:tcW w:w="4245" w:type="dxa"/>
            <w:gridSpan w:val="2"/>
          </w:tcPr>
          <w:p w:rsidR="00BD4A60" w:rsidRPr="00D5708A" w:rsidRDefault="00BD4A60" w:rsidP="00BD4A60">
            <w:pPr>
              <w:jc w:val="both"/>
              <w:rPr>
                <w:rFonts w:ascii="Times New Roman" w:hAnsi="Times New Roman" w:cs="Times New Roman"/>
                <w:i/>
                <w:iCs/>
                <w:color w:val="auto"/>
              </w:rPr>
            </w:pPr>
            <w:r w:rsidRPr="00D5708A">
              <w:rPr>
                <w:rFonts w:ascii="Times New Roman" w:hAnsi="Times New Roman" w:cs="Times New Roman"/>
                <w:i/>
                <w:iCs/>
                <w:color w:val="auto"/>
              </w:rPr>
              <w:t> Установите соответствие элементов процесса принятия решения и его аспектов.</w:t>
            </w:r>
          </w:p>
          <w:p w:rsidR="00BD4A60" w:rsidRPr="00D5708A" w:rsidRDefault="00BD4A60" w:rsidP="00BD4A60">
            <w:pPr>
              <w:jc w:val="both"/>
              <w:rPr>
                <w:rFonts w:ascii="Times New Roman" w:hAnsi="Times New Roman" w:cs="Times New Roman"/>
                <w:i/>
                <w:iCs/>
                <w:color w:val="auto"/>
              </w:rPr>
            </w:pPr>
            <w:r w:rsidRPr="00D5708A">
              <w:rPr>
                <w:rFonts w:ascii="Times New Roman" w:hAnsi="Times New Roman" w:cs="Times New Roman"/>
                <w:i/>
                <w:iCs/>
                <w:color w:val="auto"/>
              </w:rPr>
              <w:t>Элементы:</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1) анализ, преобразование сведений (данных) о ситуации;</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2) логические мыслительные операции;</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3)  выбор методов разработки решения;</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4) нормативно-правовое обеспечение решения.</w:t>
            </w:r>
          </w:p>
          <w:p w:rsidR="00BD4A60" w:rsidRPr="00D5708A" w:rsidRDefault="00BD4A60" w:rsidP="00BD4A60">
            <w:pPr>
              <w:jc w:val="both"/>
              <w:rPr>
                <w:rFonts w:ascii="Times New Roman" w:hAnsi="Times New Roman" w:cs="Times New Roman"/>
                <w:i/>
                <w:iCs/>
                <w:color w:val="auto"/>
              </w:rPr>
            </w:pPr>
            <w:r w:rsidRPr="00D5708A">
              <w:rPr>
                <w:rFonts w:ascii="Times New Roman" w:hAnsi="Times New Roman" w:cs="Times New Roman"/>
                <w:i/>
                <w:iCs/>
                <w:color w:val="auto"/>
              </w:rPr>
              <w:t>Аспекты:</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а) юридический;</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б) информационный;</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в) психологический;</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г) организационный.</w:t>
            </w:r>
          </w:p>
          <w:p w:rsidR="00BD4A60" w:rsidRPr="00D5708A" w:rsidRDefault="00BD4A60" w:rsidP="00BD4A60">
            <w:pPr>
              <w:jc w:val="both"/>
              <w:rPr>
                <w:rFonts w:ascii="Times New Roman" w:hAnsi="Times New Roman" w:cs="Times New Roman"/>
                <w:color w:val="auto"/>
              </w:rPr>
            </w:pPr>
            <w:r w:rsidRPr="00D5708A">
              <w:rPr>
                <w:rFonts w:ascii="Times New Roman" w:hAnsi="Times New Roman" w:cs="Times New Roman"/>
                <w:color w:val="auto"/>
              </w:rPr>
              <w:t>Ответ ввести в виде: цифрабуква…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 1б2в3г4а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216"/>
        </w:trPr>
        <w:tc>
          <w:tcPr>
            <w:tcW w:w="673" w:type="dxa"/>
          </w:tcPr>
          <w:p w:rsidR="00BD4A60" w:rsidRPr="00D5708A" w:rsidRDefault="00BD4A60" w:rsidP="00BD4A60">
            <w:pPr>
              <w:pStyle w:val="af8"/>
              <w:widowControl/>
              <w:numPr>
                <w:ilvl w:val="0"/>
                <w:numId w:val="31"/>
              </w:numPr>
              <w:shd w:val="clear" w:color="auto" w:fill="FFFFFF"/>
              <w:ind w:left="0" w:firstLine="0"/>
              <w:jc w:val="center"/>
              <w:rPr>
                <w:rFonts w:ascii="Times New Roman" w:hAnsi="Times New Roman" w:cs="Times New Roman"/>
                <w:i/>
                <w:color w:val="auto"/>
              </w:rPr>
            </w:pPr>
          </w:p>
        </w:tc>
        <w:tc>
          <w:tcPr>
            <w:tcW w:w="4245" w:type="dxa"/>
            <w:gridSpan w:val="2"/>
          </w:tcPr>
          <w:p w:rsidR="00BD4A60" w:rsidRPr="00D5708A" w:rsidRDefault="00BD4A60" w:rsidP="00BD4A60">
            <w:pPr>
              <w:widowControl/>
              <w:shd w:val="clear" w:color="auto" w:fill="FFFFFF"/>
              <w:rPr>
                <w:rFonts w:ascii="Times New Roman" w:eastAsia="Times New Roman" w:hAnsi="Times New Roman" w:cs="Times New Roman"/>
                <w:b/>
                <w:bCs/>
                <w:color w:val="auto"/>
              </w:rPr>
            </w:pPr>
            <w:r w:rsidRPr="00D5708A">
              <w:rPr>
                <w:rFonts w:ascii="Times New Roman" w:hAnsi="Times New Roman" w:cs="Times New Roman"/>
                <w:i/>
                <w:color w:val="auto"/>
              </w:rPr>
              <w:t>Прочитайте текст, выберите правильный ответ</w:t>
            </w:r>
          </w:p>
          <w:p w:rsidR="00BD4A60" w:rsidRPr="00D5708A" w:rsidRDefault="00BD4A60" w:rsidP="00BD4A60">
            <w:pPr>
              <w:widowControl/>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Какие факторы сильнее всего влияют на реализацию проекта?</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а) экономические и социальные;</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б) экономические и организационные;</w:t>
            </w:r>
          </w:p>
          <w:p w:rsidR="00BD4A60" w:rsidRPr="00D5708A" w:rsidRDefault="00BD4A60" w:rsidP="00BD4A60">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в) экономические и правовые;</w:t>
            </w:r>
          </w:p>
          <w:p w:rsidR="00BD4A60" w:rsidRPr="00D5708A" w:rsidRDefault="00BD4A60" w:rsidP="00BD4A60">
            <w:pPr>
              <w:widowControl/>
              <w:shd w:val="clear" w:color="auto" w:fill="FFFFFF"/>
              <w:rPr>
                <w:rFonts w:ascii="Times New Roman" w:hAnsi="Times New Roman" w:cs="Times New Roman"/>
                <w:color w:val="auto"/>
              </w:rPr>
            </w:pPr>
            <w:r w:rsidRPr="00D5708A">
              <w:rPr>
                <w:rFonts w:ascii="Times New Roman" w:hAnsi="Times New Roman" w:cs="Times New Roman"/>
                <w:color w:val="auto"/>
              </w:rPr>
              <w:t>г</w:t>
            </w:r>
            <w:r w:rsidRPr="00D5708A">
              <w:rPr>
                <w:rFonts w:ascii="Times New Roman" w:hAnsi="Times New Roman" w:cs="Times New Roman"/>
                <w:i/>
                <w:iCs/>
                <w:color w:val="auto"/>
              </w:rPr>
              <w:t xml:space="preserve">) </w:t>
            </w:r>
            <w:r w:rsidRPr="00D5708A">
              <w:rPr>
                <w:rFonts w:ascii="Times New Roman" w:eastAsia="Times New Roman" w:hAnsi="Times New Roman" w:cs="Times New Roman"/>
                <w:color w:val="auto"/>
              </w:rPr>
              <w:t>экономические и психологические.</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Выполнение и защита выпускной квалификационной </w:t>
            </w:r>
            <w:r w:rsidRPr="00D5708A">
              <w:rPr>
                <w:rFonts w:ascii="Times New Roman" w:eastAsia="Times New Roman" w:hAnsi="Times New Roman" w:cs="Times New Roman"/>
                <w:color w:val="auto"/>
              </w:rPr>
              <w:lastRenderedPageBreak/>
              <w:t>работы (бакалаврская работа)</w:t>
            </w:r>
          </w:p>
        </w:tc>
      </w:tr>
      <w:tr w:rsidR="00BD4A60" w:rsidRPr="00D5708A" w:rsidTr="00D5708A">
        <w:trPr>
          <w:trHeight w:val="21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Что такое параллельное выполнение?</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 Выполнение нескольких операций последовательно друг за другом.</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Выполнение одной операции одновременно несколькими процессорами.</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Выполнение множества независимых процессов одновременно разными узлами сети.</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color w:val="auto"/>
              </w:rPr>
            </w:pPr>
            <w:r w:rsidRPr="00D5708A">
              <w:rPr>
                <w:rFonts w:ascii="Times New Roman" w:eastAsia="Times New Roman" w:hAnsi="Times New Roman" w:cs="Times New Roman"/>
                <w:color w:val="auto"/>
                <w:spacing w:val="-7"/>
              </w:rPr>
              <w:t>г) Одновременное выполнение различных частей программы на разных устройствах</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Параллельные и распределенные вычисления</w:t>
            </w:r>
          </w:p>
        </w:tc>
      </w:tr>
      <w:tr w:rsidR="00BD4A60" w:rsidRPr="00D5708A" w:rsidTr="00D5708A">
        <w:trPr>
          <w:trHeight w:val="216"/>
        </w:trPr>
        <w:tc>
          <w:tcPr>
            <w:tcW w:w="673" w:type="dxa"/>
          </w:tcPr>
          <w:p w:rsidR="00BD4A60" w:rsidRPr="00D5708A" w:rsidRDefault="00BD4A60" w:rsidP="00BD4A6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4245" w:type="dxa"/>
            <w:gridSpan w:val="2"/>
          </w:tcPr>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 называется метод передачи сообщений между процессами в распределенных системах?</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lang w:val="en-US"/>
              </w:rPr>
            </w:pPr>
            <w:r w:rsidRPr="00D5708A">
              <w:rPr>
                <w:rFonts w:ascii="Times New Roman" w:eastAsia="Times New Roman" w:hAnsi="Times New Roman" w:cs="Times New Roman"/>
                <w:color w:val="auto"/>
                <w:spacing w:val="-7"/>
              </w:rPr>
              <w:t>а</w:t>
            </w:r>
            <w:r w:rsidRPr="00D5708A">
              <w:rPr>
                <w:rFonts w:ascii="Times New Roman" w:eastAsia="Times New Roman" w:hAnsi="Times New Roman" w:cs="Times New Roman"/>
                <w:color w:val="auto"/>
                <w:spacing w:val="-7"/>
                <w:lang w:val="en-US"/>
              </w:rPr>
              <w:t>) MPI (Message Passing Interface)</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lang w:val="en-US"/>
              </w:rPr>
            </w:pPr>
            <w:r w:rsidRPr="00D5708A">
              <w:rPr>
                <w:rFonts w:ascii="Times New Roman" w:eastAsia="Times New Roman" w:hAnsi="Times New Roman" w:cs="Times New Roman"/>
                <w:color w:val="auto"/>
                <w:spacing w:val="-7"/>
              </w:rPr>
              <w:t>б</w:t>
            </w:r>
            <w:r w:rsidRPr="00D5708A">
              <w:rPr>
                <w:rFonts w:ascii="Times New Roman" w:eastAsia="Times New Roman" w:hAnsi="Times New Roman" w:cs="Times New Roman"/>
                <w:color w:val="auto"/>
                <w:spacing w:val="-7"/>
                <w:lang w:val="en-US"/>
              </w:rPr>
              <w:t>) OpenMP</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lang w:val="en-US"/>
              </w:rPr>
            </w:pPr>
            <w:r w:rsidRPr="00D5708A">
              <w:rPr>
                <w:rFonts w:ascii="Times New Roman" w:eastAsia="Times New Roman" w:hAnsi="Times New Roman" w:cs="Times New Roman"/>
                <w:color w:val="auto"/>
                <w:spacing w:val="-7"/>
              </w:rPr>
              <w:t>в</w:t>
            </w:r>
            <w:r w:rsidRPr="00D5708A">
              <w:rPr>
                <w:rFonts w:ascii="Times New Roman" w:eastAsia="Times New Roman" w:hAnsi="Times New Roman" w:cs="Times New Roman"/>
                <w:color w:val="auto"/>
                <w:spacing w:val="-7"/>
                <w:lang w:val="en-US"/>
              </w:rPr>
              <w:t>) GPU Programming</w:t>
            </w:r>
          </w:p>
          <w:p w:rsidR="00BD4A60" w:rsidRPr="00D5708A" w:rsidRDefault="00BD4A60" w:rsidP="00BD4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color w:val="auto"/>
                <w:lang w:val="en-US"/>
              </w:rPr>
            </w:pPr>
            <w:r w:rsidRPr="00D5708A">
              <w:rPr>
                <w:rFonts w:ascii="Times New Roman" w:eastAsia="Times New Roman" w:hAnsi="Times New Roman" w:cs="Times New Roman"/>
                <w:color w:val="auto"/>
                <w:spacing w:val="-7"/>
              </w:rPr>
              <w:t>г</w:t>
            </w:r>
            <w:r w:rsidRPr="00D5708A">
              <w:rPr>
                <w:rFonts w:ascii="Times New Roman" w:eastAsia="Times New Roman" w:hAnsi="Times New Roman" w:cs="Times New Roman"/>
                <w:color w:val="auto"/>
                <w:spacing w:val="-7"/>
                <w:lang w:val="en-US"/>
              </w:rPr>
              <w:t>) MapReduce</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ОПК-9.2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Параллельные и распределенные вычисления</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слой в полносвязной сети преобразует входные данные в вектор?</w:t>
            </w:r>
            <w:r w:rsidRPr="00D5708A">
              <w:rPr>
                <w:b/>
              </w:rPr>
              <w:br/>
            </w:r>
            <w:r w:rsidRPr="00D5708A">
              <w:t>а) Сверточный</w:t>
            </w:r>
            <w:r w:rsidRPr="00D5708A">
              <w:br/>
              <w:t xml:space="preserve">б) </w:t>
            </w:r>
            <w:r w:rsidRPr="00D5708A">
              <w:rPr>
                <w:rStyle w:val="af7"/>
                <w:b w:val="0"/>
              </w:rPr>
              <w:t>Flatten</w:t>
            </w:r>
            <w:r w:rsidRPr="00D5708A">
              <w:br/>
              <w:t>в) Пулинг</w:t>
            </w:r>
            <w:r w:rsidRPr="00D5708A">
              <w:br/>
              <w:t>г) LSTM</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активационной функцией чаще всего пользуются в выходном слое для бинарной классификации?</w:t>
            </w:r>
            <w:r w:rsidRPr="00D5708A">
              <w:br/>
              <w:t>а) ReLU</w:t>
            </w:r>
            <w:r w:rsidRPr="00D5708A">
              <w:br/>
              <w:t>б) Tanh</w:t>
            </w:r>
            <w:r w:rsidRPr="00D5708A">
              <w:br/>
              <w:t xml:space="preserve">в) </w:t>
            </w:r>
            <w:r w:rsidRPr="00D5708A">
              <w:rPr>
                <w:rStyle w:val="af7"/>
                <w:b w:val="0"/>
              </w:rPr>
              <w:t>Sigmoid</w:t>
            </w:r>
            <w:r w:rsidRPr="00D5708A">
              <w:br/>
              <w:t>г) Leaky ReLU</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параметр определяет скорость обучения модели?</w:t>
            </w:r>
            <w:r w:rsidRPr="00D5708A">
              <w:br/>
              <w:t>а) Batch size</w:t>
            </w:r>
            <w:r w:rsidRPr="00D5708A">
              <w:br/>
              <w:t xml:space="preserve">б) </w:t>
            </w:r>
            <w:r w:rsidRPr="00D5708A">
              <w:rPr>
                <w:rStyle w:val="af7"/>
                <w:b w:val="0"/>
              </w:rPr>
              <w:t>Learning rate</w:t>
            </w:r>
            <w:r w:rsidRPr="00D5708A">
              <w:br/>
              <w:t>в) Epoch</w:t>
            </w:r>
            <w:r w:rsidRPr="00D5708A">
              <w:br/>
              <w:t>г) Dropout</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метод помогает бороться с переобучением?</w:t>
            </w:r>
            <w:r w:rsidRPr="00D5708A">
              <w:br/>
              <w:t>а) Увеличение learning rate</w:t>
            </w:r>
            <w:r w:rsidRPr="00D5708A">
              <w:br/>
              <w:t xml:space="preserve">б) </w:t>
            </w:r>
            <w:r w:rsidRPr="00D5708A">
              <w:rPr>
                <w:rStyle w:val="af7"/>
                <w:b w:val="0"/>
              </w:rPr>
              <w:t>Dropout</w:t>
            </w:r>
            <w:r w:rsidRPr="00D5708A">
              <w:br/>
              <w:t>в) Уменьшение количества слоев</w:t>
            </w:r>
            <w:r w:rsidRPr="00D5708A">
              <w:br/>
              <w:t>г) Использование только линейных функций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тип данных обрабатывает CNN?</w:t>
            </w:r>
            <w:r w:rsidRPr="00D5708A">
              <w:br/>
              <w:t>а) Только текст</w:t>
            </w:r>
            <w:r w:rsidRPr="00D5708A">
              <w:br/>
              <w:t>б) Только табличные данные</w:t>
            </w:r>
            <w:r w:rsidRPr="00D5708A">
              <w:br/>
            </w:r>
            <w:r w:rsidRPr="00D5708A">
              <w:lastRenderedPageBreak/>
              <w:t xml:space="preserve">в) </w:t>
            </w:r>
            <w:r w:rsidRPr="00D5708A">
              <w:rPr>
                <w:rStyle w:val="af7"/>
                <w:b w:val="0"/>
              </w:rPr>
              <w:t>Изображения и пространственные данные</w:t>
            </w:r>
            <w:r w:rsidRPr="00D5708A">
              <w:br/>
              <w:t>г) Только временные ряды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слой используется после сверточного для уменьшения переобучения?</w:t>
            </w:r>
            <w:r w:rsidRPr="00D5708A">
              <w:br/>
              <w:t>а) Flatten</w:t>
            </w:r>
            <w:r w:rsidRPr="00D5708A">
              <w:br/>
              <w:t xml:space="preserve">б) </w:t>
            </w:r>
            <w:r w:rsidRPr="00D5708A">
              <w:rPr>
                <w:rStyle w:val="af7"/>
                <w:b w:val="0"/>
              </w:rPr>
              <w:t>BatchNormalization</w:t>
            </w:r>
            <w:r w:rsidRPr="00D5708A">
              <w:br/>
              <w:t>в) Dense</w:t>
            </w:r>
            <w:r w:rsidRPr="00D5708A">
              <w:br/>
              <w:t>г) GlobalAveragePooling</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ПК-1.1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6"/>
              <w:numPr>
                <w:ilvl w:val="0"/>
                <w:numId w:val="31"/>
              </w:numPr>
              <w:spacing w:before="0" w:beforeAutospacing="0" w:after="0" w:afterAutospacing="0"/>
              <w:ind w:left="0" w:firstLine="0"/>
              <w:jc w:val="center"/>
              <w:rPr>
                <w:rStyle w:val="af7"/>
                <w:b w:val="0"/>
              </w:rPr>
            </w:pPr>
          </w:p>
        </w:tc>
        <w:tc>
          <w:tcPr>
            <w:tcW w:w="4245" w:type="dxa"/>
            <w:gridSpan w:val="2"/>
          </w:tcPr>
          <w:p w:rsidR="00BD4A60" w:rsidRPr="00D5708A" w:rsidRDefault="00BD4A60" w:rsidP="00BD4A60">
            <w:pPr>
              <w:pStyle w:val="af6"/>
              <w:spacing w:before="0" w:beforeAutospacing="0" w:after="0" w:afterAutospacing="0"/>
            </w:pPr>
            <w:r w:rsidRPr="00D5708A">
              <w:rPr>
                <w:rStyle w:val="af7"/>
                <w:b w:val="0"/>
              </w:rPr>
              <w:t>Какой метод помогает бороться с переобучением в RNN?</w:t>
            </w:r>
            <w:r w:rsidRPr="00D5708A">
              <w:br/>
              <w:t>а) Увеличение learning rate</w:t>
            </w:r>
            <w:r w:rsidRPr="00D5708A">
              <w:br/>
              <w:t xml:space="preserve">б) </w:t>
            </w:r>
            <w:r w:rsidRPr="00D5708A">
              <w:rPr>
                <w:rStyle w:val="af7"/>
                <w:b w:val="0"/>
              </w:rPr>
              <w:t>Dropout</w:t>
            </w:r>
            <w:r w:rsidRPr="00D5708A">
              <w:br/>
              <w:t>в) Уменьшение количества слоев</w:t>
            </w:r>
            <w:r w:rsidRPr="00D5708A">
              <w:br/>
              <w:t>г) Использование только линейных функций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ПК-1.</w:t>
            </w:r>
            <w:r w:rsidR="00102B4E" w:rsidRPr="00D5708A">
              <w:rPr>
                <w:rFonts w:ascii="Times New Roman" w:hAnsi="Times New Roman" w:cs="Times New Roman"/>
                <w:color w:val="auto"/>
              </w:rPr>
              <w:t>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Style w:val="af7"/>
                <w:rFonts w:ascii="Times New Roman" w:hAnsi="Times New Roman"/>
                <w:b w:val="0"/>
                <w:color w:val="auto"/>
              </w:rPr>
            </w:pPr>
          </w:p>
        </w:tc>
        <w:tc>
          <w:tcPr>
            <w:tcW w:w="4245" w:type="dxa"/>
            <w:gridSpan w:val="2"/>
          </w:tcPr>
          <w:p w:rsidR="00BD4A60" w:rsidRPr="00D5708A" w:rsidRDefault="00BD4A60" w:rsidP="00BD4A60">
            <w:pPr>
              <w:rPr>
                <w:rFonts w:ascii="Times New Roman" w:hAnsi="Times New Roman" w:cs="Times New Roman"/>
                <w:i/>
                <w:iCs/>
                <w:color w:val="auto"/>
              </w:rPr>
            </w:pPr>
            <w:r w:rsidRPr="00D5708A">
              <w:rPr>
                <w:rStyle w:val="af7"/>
                <w:rFonts w:ascii="Times New Roman" w:hAnsi="Times New Roman"/>
                <w:b w:val="0"/>
                <w:color w:val="auto"/>
              </w:rPr>
              <w:t>Какой тип нейронных сетей лучше всего подходит для обработки временных рядов?</w:t>
            </w:r>
            <w:r w:rsidRPr="00D5708A">
              <w:rPr>
                <w:rFonts w:ascii="Times New Roman" w:hAnsi="Times New Roman" w:cs="Times New Roman"/>
                <w:color w:val="auto"/>
              </w:rPr>
              <w:br/>
              <w:t>а) CNN</w:t>
            </w:r>
            <w:r w:rsidRPr="00D5708A">
              <w:rPr>
                <w:rFonts w:ascii="Times New Roman" w:hAnsi="Times New Roman" w:cs="Times New Roman"/>
                <w:color w:val="auto"/>
              </w:rPr>
              <w:br/>
              <w:t xml:space="preserve">б) </w:t>
            </w:r>
            <w:r w:rsidRPr="00D5708A">
              <w:rPr>
                <w:rStyle w:val="af7"/>
                <w:rFonts w:ascii="Times New Roman" w:hAnsi="Times New Roman"/>
                <w:b w:val="0"/>
                <w:color w:val="auto"/>
              </w:rPr>
              <w:t>RNN</w:t>
            </w:r>
            <w:r w:rsidRPr="00D5708A">
              <w:rPr>
                <w:rFonts w:ascii="Times New Roman" w:hAnsi="Times New Roman" w:cs="Times New Roman"/>
                <w:color w:val="auto"/>
              </w:rPr>
              <w:br/>
              <w:t>в) GAN</w:t>
            </w:r>
            <w:r w:rsidRPr="00D5708A">
              <w:rPr>
                <w:rFonts w:ascii="Times New Roman" w:hAnsi="Times New Roman" w:cs="Times New Roman"/>
                <w:color w:val="auto"/>
              </w:rPr>
              <w:br/>
              <w:t>г) Autoencoder</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ПК-1.</w:t>
            </w:r>
            <w:r w:rsidR="00102B4E" w:rsidRPr="00D5708A">
              <w:rPr>
                <w:rFonts w:ascii="Times New Roman" w:hAnsi="Times New Roman" w:cs="Times New Roman"/>
                <w:color w:val="auto"/>
              </w:rPr>
              <w:t>2</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Нейронные сети и машинное обучение</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Какое количество блоков (этапов) процесса математического моделирования реальных объектов выделял в своих работах А.А. Самарский?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а) 4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б) 6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в) 7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г) 12</w:t>
            </w:r>
          </w:p>
          <w:p w:rsidR="00BD4A60" w:rsidRPr="00D5708A" w:rsidRDefault="00BD4A60" w:rsidP="00BD4A60">
            <w:pPr>
              <w:rPr>
                <w:rFonts w:ascii="Times New Roman" w:hAnsi="Times New Roman" w:cs="Times New Roman"/>
                <w:i/>
                <w:iCs/>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Архитектура и программирование распределённых вычислительных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Единица измерения Флоп/сек. (FLOPS) отображает: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а) производительность суперкомпьютера, выраженную в количестве операций с плавающей точкой выполняемых в единицу времени</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б) энергопотребление суперкомпьютера, выраженную в Вт-ч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в) вычислительную способность компьютера, выраженную в объеме данных обрабатываемых в процессе одной операции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г) Производительность суперкомпьютера, выраженную в количестве вычислительных ядер </w:t>
            </w:r>
          </w:p>
          <w:p w:rsidR="00BD4A60" w:rsidRPr="00D5708A" w:rsidRDefault="00BD4A60" w:rsidP="00BD4A60">
            <w:pPr>
              <w:rPr>
                <w:rFonts w:ascii="Times New Roman" w:hAnsi="Times New Roman" w:cs="Times New Roman"/>
                <w:i/>
                <w:iCs/>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Архитектура и программирование распределённых вычислительных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Наибольшим числом </w:t>
            </w:r>
            <w:r w:rsidRPr="00D5708A">
              <w:rPr>
                <w:rFonts w:ascii="Times New Roman" w:hAnsi="Times New Roman"/>
                <w:iCs/>
                <w:color w:val="auto"/>
              </w:rPr>
              <w:lastRenderedPageBreak/>
              <w:t xml:space="preserve">суперкомпьютеров, входящих в число самых производительных мировых систем, обладает: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а) Китай</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б) Корея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в) Германия </w:t>
            </w:r>
          </w:p>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iCs/>
                <w:color w:val="auto"/>
              </w:rPr>
              <w:t>г) США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lastRenderedPageBreak/>
              <w:t>Архитектура и программирование распределённых вычислительных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К каким компонентам сервиса IaaS относятся средства виртуализации, автоматизации, основные средства управления ресурсами:</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а) системное программное обеспечение</w:t>
            </w:r>
          </w:p>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iCs/>
                <w:color w:val="auto"/>
              </w:rPr>
              <w:t>б) операционные системы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Архитектура и программирование распределённых вычислительных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Суперкомпьютер отличается от массовых компьютеров: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а) наличием распределенной структуры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б) реализацией облачных решений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в) возможностью решения 20 млн. арифметических операций в секунду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г) более высокой производительностью, в среднем, на 3-4 порядка</w:t>
            </w:r>
          </w:p>
          <w:p w:rsidR="00BD4A60" w:rsidRPr="00D5708A" w:rsidRDefault="00BD4A60" w:rsidP="00BD4A60">
            <w:pPr>
              <w:rPr>
                <w:rFonts w:ascii="Times New Roman" w:hAnsi="Times New Roman" w:cs="Times New Roman"/>
                <w:i/>
                <w:iCs/>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Программирование высокопроизводительных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К Exascale computing на сегодняшний день относится система: </w:t>
            </w:r>
          </w:p>
          <w:p w:rsidR="00BD4A60" w:rsidRPr="00D5708A" w:rsidRDefault="00BD4A60" w:rsidP="00BD4A60">
            <w:pPr>
              <w:pStyle w:val="aff1"/>
              <w:spacing w:after="0"/>
              <w:ind w:left="0"/>
              <w:jc w:val="both"/>
              <w:rPr>
                <w:rFonts w:ascii="Times New Roman" w:hAnsi="Times New Roman"/>
                <w:iCs/>
                <w:color w:val="auto"/>
                <w:lang w:val="en-US"/>
              </w:rPr>
            </w:pPr>
            <w:r w:rsidRPr="00D5708A">
              <w:rPr>
                <w:rFonts w:ascii="Times New Roman" w:hAnsi="Times New Roman"/>
                <w:iCs/>
                <w:color w:val="auto"/>
              </w:rPr>
              <w:t>а</w:t>
            </w:r>
            <w:r w:rsidRPr="00D5708A">
              <w:rPr>
                <w:rFonts w:ascii="Times New Roman" w:hAnsi="Times New Roman"/>
                <w:iCs/>
                <w:color w:val="auto"/>
                <w:lang w:val="en-US"/>
              </w:rPr>
              <w:t>) Summit (</w:t>
            </w:r>
            <w:r w:rsidRPr="00D5708A">
              <w:rPr>
                <w:rFonts w:ascii="Times New Roman" w:hAnsi="Times New Roman"/>
                <w:iCs/>
                <w:color w:val="auto"/>
              </w:rPr>
              <w:t>США</w:t>
            </w:r>
            <w:r w:rsidRPr="00D5708A">
              <w:rPr>
                <w:rFonts w:ascii="Times New Roman" w:hAnsi="Times New Roman"/>
                <w:iCs/>
                <w:color w:val="auto"/>
                <w:lang w:val="en-US"/>
              </w:rPr>
              <w:t xml:space="preserve">) </w:t>
            </w:r>
          </w:p>
          <w:p w:rsidR="00BD4A60" w:rsidRPr="00D5708A" w:rsidRDefault="00BD4A60" w:rsidP="00BD4A60">
            <w:pPr>
              <w:pStyle w:val="aff1"/>
              <w:spacing w:after="0"/>
              <w:ind w:left="0"/>
              <w:jc w:val="both"/>
              <w:rPr>
                <w:rFonts w:ascii="Times New Roman" w:hAnsi="Times New Roman"/>
                <w:iCs/>
                <w:color w:val="auto"/>
                <w:lang w:val="en-US"/>
              </w:rPr>
            </w:pPr>
            <w:r w:rsidRPr="00D5708A">
              <w:rPr>
                <w:rFonts w:ascii="Times New Roman" w:hAnsi="Times New Roman"/>
                <w:iCs/>
                <w:color w:val="auto"/>
              </w:rPr>
              <w:t>б</w:t>
            </w:r>
            <w:r w:rsidRPr="00D5708A">
              <w:rPr>
                <w:rFonts w:ascii="Times New Roman" w:hAnsi="Times New Roman"/>
                <w:iCs/>
                <w:color w:val="auto"/>
                <w:lang w:val="en-US"/>
              </w:rPr>
              <w:t>) Christofari (</w:t>
            </w:r>
            <w:r w:rsidRPr="00D5708A">
              <w:rPr>
                <w:rFonts w:ascii="Times New Roman" w:hAnsi="Times New Roman"/>
                <w:iCs/>
                <w:color w:val="auto"/>
              </w:rPr>
              <w:t>РФ</w:t>
            </w:r>
            <w:r w:rsidRPr="00D5708A">
              <w:rPr>
                <w:rFonts w:ascii="Times New Roman" w:hAnsi="Times New Roman"/>
                <w:iCs/>
                <w:color w:val="auto"/>
                <w:lang w:val="en-US"/>
              </w:rPr>
              <w:t xml:space="preserve">)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в) </w:t>
            </w:r>
            <w:r w:rsidRPr="00D5708A">
              <w:rPr>
                <w:rFonts w:ascii="Times New Roman" w:hAnsi="Times New Roman"/>
                <w:iCs/>
                <w:color w:val="auto"/>
                <w:lang w:val="en-US"/>
              </w:rPr>
              <w:t>Trinity</w:t>
            </w:r>
            <w:r w:rsidRPr="00D5708A">
              <w:rPr>
                <w:rFonts w:ascii="Times New Roman" w:hAnsi="Times New Roman"/>
                <w:iCs/>
                <w:color w:val="auto"/>
              </w:rPr>
              <w:t xml:space="preserve"> (США) </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г) на сегодняшний день подобных систем нет</w:t>
            </w:r>
          </w:p>
          <w:p w:rsidR="00BD4A60" w:rsidRPr="00D5708A" w:rsidRDefault="00BD4A60" w:rsidP="00BD4A60">
            <w:pPr>
              <w:rPr>
                <w:rFonts w:ascii="Times New Roman" w:hAnsi="Times New Roman" w:cs="Times New Roman"/>
                <w:i/>
                <w:iCs/>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Программирование высокопроизводительных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Какова основная цель инструментальных средств поддержки тестирования?</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a) Полная замена ручного тестирования</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б) Автоматизация и упрощение процесса тестирования</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в) Снижение затрат на разработку программного обеспечения</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г) Улучшение визуального интерфейса программы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Тестирование программных систем</w:t>
            </w:r>
          </w:p>
        </w:tc>
      </w:tr>
      <w:tr w:rsidR="00BD4A60" w:rsidRPr="00D5708A" w:rsidTr="00D5708A">
        <w:trPr>
          <w:trHeight w:val="216"/>
        </w:trPr>
        <w:tc>
          <w:tcPr>
            <w:tcW w:w="673" w:type="dxa"/>
          </w:tcPr>
          <w:p w:rsidR="00BD4A60" w:rsidRPr="00D5708A" w:rsidRDefault="00BD4A60" w:rsidP="00BD4A60">
            <w:pPr>
              <w:pStyle w:val="aff1"/>
              <w:numPr>
                <w:ilvl w:val="0"/>
                <w:numId w:val="31"/>
              </w:numPr>
              <w:spacing w:after="0"/>
              <w:ind w:left="0" w:firstLine="0"/>
              <w:jc w:val="center"/>
              <w:rPr>
                <w:rFonts w:ascii="Times New Roman" w:hAnsi="Times New Roman"/>
                <w:iCs/>
                <w:color w:val="auto"/>
              </w:rPr>
            </w:pPr>
          </w:p>
        </w:tc>
        <w:tc>
          <w:tcPr>
            <w:tcW w:w="4245" w:type="dxa"/>
            <w:gridSpan w:val="2"/>
          </w:tcPr>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Что включает в себя процесс ведения статистики ошибок в тестировании программного обеспечения?</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a) Только количественный подсчет найденных дефектов</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б) Анализ количества, типов и причин возникновения ошибок</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t xml:space="preserve">        в) Игнорирование незначительных дефектов</w:t>
            </w:r>
          </w:p>
          <w:p w:rsidR="00BD4A60" w:rsidRPr="00D5708A" w:rsidRDefault="00BD4A60" w:rsidP="00BD4A60">
            <w:pPr>
              <w:pStyle w:val="aff1"/>
              <w:spacing w:after="0"/>
              <w:ind w:left="0"/>
              <w:jc w:val="both"/>
              <w:rPr>
                <w:rFonts w:ascii="Times New Roman" w:hAnsi="Times New Roman"/>
                <w:iCs/>
                <w:color w:val="auto"/>
              </w:rPr>
            </w:pPr>
            <w:r w:rsidRPr="00D5708A">
              <w:rPr>
                <w:rFonts w:ascii="Times New Roman" w:hAnsi="Times New Roman"/>
                <w:iCs/>
                <w:color w:val="auto"/>
              </w:rPr>
              <w:lastRenderedPageBreak/>
              <w:t xml:space="preserve">        г) Исправление всех ошибок без регистрации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ПК-2.2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Тестирование программных систем</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Основными рисками информационной безопасности являются:</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потеря, искажение, утечка информации;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искажение, уменьшение объема, перекодировка информации;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техническое вмешательство, выведение из строя оборудования сети;</w:t>
            </w:r>
          </w:p>
          <w:p w:rsidR="00BD4A60" w:rsidRPr="00D5708A" w:rsidRDefault="00BD4A60" w:rsidP="00BD4A60">
            <w:pPr>
              <w:jc w:val="both"/>
              <w:rPr>
                <w:rFonts w:ascii="Times New Roman" w:hAnsi="Times New Roman" w:cs="Times New Roman"/>
                <w:i/>
                <w:iCs/>
                <w:color w:val="auto"/>
              </w:rPr>
            </w:pPr>
            <w:r w:rsidRPr="00D5708A">
              <w:rPr>
                <w:rFonts w:ascii="Times New Roman" w:eastAsia="Times New Roman" w:hAnsi="Times New Roman" w:cs="Times New Roman"/>
                <w:color w:val="auto"/>
              </w:rPr>
              <w:t>г) техническое вмешательство, перекодировка информации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Антивирус, который запоминает исходное состояние программ, каталогов и системных областей диска когда компьютер не заражен вирусом, а затем периодически или по команде пользователя сравнивает текущее состояние с исходным называется:</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детектор;</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доктор;</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ревизор;</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сторож</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Принципом политики информационной безопасности является принцип:</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разделения доступа (обязанностей, привилегий) клиентам сети (системы);</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одноуровневой защиты сети, системы;</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совместимых, однотипных программно-технических средств сети, системы;</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перехода в безопасное состояние работы сети, системы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Политика безопасности в системе (сети) – это комплекс:</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руководств, требований обеспечения необходимого уровня безопасности;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инструкций, алгоритмов поведения пользователя в сети;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норм информационного права, соблюдаемые в сети;</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инструкций, алгоритмов поведения компании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Наиболее важным при реализации защитных мер политики безопасности является:</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аудит, анализ уязвимостей, риск-ситуаций;</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аудит, анализ затрат на проведение защитных мер;</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в) аудит, анализ безопасности;</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аудит, анализ затрат на проведение политики безопасности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Наиболее распространены угрозы информационной безопасности корпоративной системы:</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ошибки эксплуатации и неумышленного изменения режима работы системы;</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покупка нелицензионного ПО;</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покупка нелицензионного оборудования;</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сознательного внедрения сетевых вирусов</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К основным функциям системы безопасности можно отнести: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установление регламента, аудит системы, выявление рисков;</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установка новых офисных приложений, смена хостинг-компании;</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внедрение аутентификации, проверки контактных данных пользователей;</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смена хостинг-компании, внедрение аутентификации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eastAsia="Times New Roman" w:hAnsi="Times New Roman" w:cs="Times New Roman"/>
                <w:color w:val="auto"/>
              </w:rPr>
            </w:pPr>
          </w:p>
        </w:tc>
        <w:tc>
          <w:tcPr>
            <w:tcW w:w="4245" w:type="dxa"/>
            <w:gridSpan w:val="2"/>
          </w:tcPr>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К правовым методам, обеспечивающим информационную безопасность, относятся:</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разработка аппаратных средств обеспечения правовых данных;</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разработка и установка во всех компьютерных правовых сетях журналов учета действий;</w:t>
            </w:r>
          </w:p>
          <w:p w:rsidR="00BD4A60" w:rsidRPr="00D5708A" w:rsidRDefault="00BD4A60" w:rsidP="00BD4A60">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разработка и конкретизация правовых нормативных актов обеспечения безопасности;</w:t>
            </w:r>
          </w:p>
          <w:p w:rsidR="00BD4A60" w:rsidRPr="00D5708A" w:rsidRDefault="00BD4A60" w:rsidP="00BD4A60">
            <w:pPr>
              <w:rPr>
                <w:rFonts w:ascii="Times New Roman" w:hAnsi="Times New Roman" w:cs="Times New Roman"/>
                <w:i/>
                <w:iCs/>
                <w:color w:val="auto"/>
              </w:rPr>
            </w:pPr>
            <w:r w:rsidRPr="00D5708A">
              <w:rPr>
                <w:rFonts w:ascii="Times New Roman" w:eastAsia="Times New Roman" w:hAnsi="Times New Roman" w:cs="Times New Roman"/>
                <w:color w:val="auto"/>
              </w:rPr>
              <w:t>г) разработка программных средств обеспечения правовых данных и установка во всех компьютерных правовых сетях журналов учета действий</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ПК-3.1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Технологическая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6"/>
              <w:numPr>
                <w:ilvl w:val="0"/>
                <w:numId w:val="31"/>
              </w:numPr>
              <w:shd w:val="clear" w:color="auto" w:fill="FFFFFF"/>
              <w:spacing w:before="0" w:beforeAutospacing="0" w:after="0" w:afterAutospacing="0"/>
              <w:ind w:left="0" w:firstLine="0"/>
              <w:jc w:val="center"/>
            </w:pPr>
          </w:p>
        </w:tc>
        <w:tc>
          <w:tcPr>
            <w:tcW w:w="4245" w:type="dxa"/>
            <w:gridSpan w:val="2"/>
          </w:tcPr>
          <w:p w:rsidR="00BD4A60" w:rsidRPr="00D5708A" w:rsidRDefault="00BD4A60" w:rsidP="00BD4A60">
            <w:pPr>
              <w:pStyle w:val="af6"/>
              <w:shd w:val="clear" w:color="auto" w:fill="FFFFFF"/>
              <w:spacing w:before="0" w:beforeAutospacing="0" w:after="0" w:afterAutospacing="0"/>
              <w:jc w:val="both"/>
            </w:pPr>
            <w:r w:rsidRPr="00D5708A">
              <w:t>Риск – это…</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а) вероятностная оценка величины возможного ущерба, который может понести владелец информационного ресурса в результате успешно проведенной атаки</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фактическая оценка величины ущерба, который понес владелец информационного ресурса в результате успешно проведенной атаки</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 xml:space="preserve">в) действие, которое направлено на </w:t>
            </w:r>
            <w:r w:rsidRPr="00D5708A">
              <w:rPr>
                <w:rFonts w:ascii="Times New Roman" w:hAnsi="Times New Roman" w:cs="Times New Roman"/>
                <w:color w:val="auto"/>
              </w:rPr>
              <w:lastRenderedPageBreak/>
              <w:t>нарушение конфиденциальности, целостности и/или доступности информации, а также на нелегальное использование других ресурсов сети</w:t>
            </w:r>
          </w:p>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color w:val="auto"/>
              </w:rPr>
              <w:t>г) реализованная угроза</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а</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216"/>
        </w:trPr>
        <w:tc>
          <w:tcPr>
            <w:tcW w:w="673" w:type="dxa"/>
          </w:tcPr>
          <w:p w:rsidR="00BD4A60" w:rsidRPr="00D5708A" w:rsidRDefault="00BD4A60" w:rsidP="00BD4A60">
            <w:pPr>
              <w:pStyle w:val="af6"/>
              <w:numPr>
                <w:ilvl w:val="0"/>
                <w:numId w:val="31"/>
              </w:numPr>
              <w:shd w:val="clear" w:color="auto" w:fill="FFFFFF"/>
              <w:spacing w:before="0" w:beforeAutospacing="0" w:after="0" w:afterAutospacing="0"/>
              <w:ind w:left="0" w:firstLine="0"/>
              <w:jc w:val="center"/>
            </w:pPr>
          </w:p>
        </w:tc>
        <w:tc>
          <w:tcPr>
            <w:tcW w:w="4245" w:type="dxa"/>
            <w:gridSpan w:val="2"/>
          </w:tcPr>
          <w:p w:rsidR="00BD4A60" w:rsidRPr="00D5708A" w:rsidRDefault="00BD4A60" w:rsidP="00BD4A60">
            <w:pPr>
              <w:pStyle w:val="af6"/>
              <w:shd w:val="clear" w:color="auto" w:fill="FFFFFF"/>
              <w:spacing w:before="0" w:beforeAutospacing="0" w:after="0" w:afterAutospacing="0"/>
              <w:jc w:val="both"/>
            </w:pPr>
            <w:r w:rsidRPr="00D5708A">
              <w:t>Межсетевой экран (Брандмауэр, firewall) – это…</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а) комплекс аппаратных средств</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б) комплекс программных средств</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в) комплекс аппаратных или программных средств</w:t>
            </w:r>
          </w:p>
          <w:p w:rsidR="00BD4A60" w:rsidRPr="00D5708A" w:rsidRDefault="00BD4A60" w:rsidP="00BD4A60">
            <w:pPr>
              <w:shd w:val="clear" w:color="auto" w:fill="FFFFFF"/>
              <w:jc w:val="both"/>
              <w:rPr>
                <w:rFonts w:ascii="Times New Roman" w:hAnsi="Times New Roman" w:cs="Times New Roman"/>
                <w:color w:val="auto"/>
              </w:rPr>
            </w:pPr>
            <w:r w:rsidRPr="00D5708A">
              <w:rPr>
                <w:rFonts w:ascii="Times New Roman" w:hAnsi="Times New Roman" w:cs="Times New Roman"/>
                <w:color w:val="auto"/>
              </w:rPr>
              <w:t>г) комплекс аппаратных и программных средств</w:t>
            </w:r>
          </w:p>
          <w:p w:rsidR="00BD4A60" w:rsidRPr="00D5708A" w:rsidRDefault="00BD4A60" w:rsidP="00BD4A60">
            <w:pPr>
              <w:rPr>
                <w:rFonts w:ascii="Times New Roman" w:hAnsi="Times New Roman" w:cs="Times New Roman"/>
                <w:i/>
                <w:iCs/>
                <w:color w:val="auto"/>
              </w:rPr>
            </w:pP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21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Какое основное назначение преддипломной практики?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а) Подготовка выпускника к написанию дипломной работы</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б) Проверка уровня усвоенных ранее знаний студента</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в) Получение профессиональных компетенций в реальных условиях производства</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iCs/>
              </w:rPr>
            </w:pPr>
            <w:r w:rsidRPr="00D5708A">
              <w:rPr>
                <w:rStyle w:val="sc-dubctv"/>
                <w:spacing w:val="-7"/>
                <w:bdr w:val="none" w:sz="0" w:space="0" w:color="auto" w:frame="1"/>
              </w:rPr>
              <w:t>г)Ознакомление с организацией труда предприятия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21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Какие этапы входят в процесс написания дипломного проекта?</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а) Постановка цели исследования → Анализ литературы → Разработка решений → Оценка результатов → Написание выводов</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б) Выбор темы → Обзор литературы → Экспериментальная часть → Заключение → Оформление документации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в) Определение объекта исследования → Сбор исходных данных → Проектирование решения → Реализация → Тестирование → Документирование</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г) Формулировка проблемы → Планирование эксперимента → Проведение исследований → Аналитика → Итоги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p>
        </w:tc>
      </w:tr>
      <w:tr w:rsidR="00BD4A60" w:rsidRPr="00D5708A" w:rsidTr="00D5708A">
        <w:trPr>
          <w:trHeight w:val="21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Что является предметом анализа в дипломном проекте?</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а) Оборудование организации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б) Процессы и методы решения конкретной производственной задачи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в) Кадровый состав организации</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iCs/>
              </w:rPr>
            </w:pPr>
            <w:r w:rsidRPr="00D5708A">
              <w:rPr>
                <w:rStyle w:val="sc-dubctv"/>
                <w:spacing w:val="-7"/>
                <w:bdr w:val="none" w:sz="0" w:space="0" w:color="auto" w:frame="1"/>
              </w:rPr>
              <w:t>г) Финансовая отчетность предприятия</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квалификационной работы (бакалаврская работа)</w:t>
            </w:r>
          </w:p>
        </w:tc>
      </w:tr>
      <w:tr w:rsidR="00BD4A60" w:rsidRPr="00D5708A" w:rsidTr="00D5708A">
        <w:trPr>
          <w:trHeight w:val="216"/>
        </w:trPr>
        <w:tc>
          <w:tcPr>
            <w:tcW w:w="673" w:type="dxa"/>
          </w:tcPr>
          <w:p w:rsidR="00BD4A60" w:rsidRPr="00D5708A" w:rsidRDefault="00BD4A60" w:rsidP="00BD4A60">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7"/>
                <w:bdr w:val="none" w:sz="0" w:space="0" w:color="auto" w:frame="1"/>
              </w:rPr>
            </w:pPr>
          </w:p>
        </w:tc>
        <w:tc>
          <w:tcPr>
            <w:tcW w:w="4245" w:type="dxa"/>
            <w:gridSpan w:val="2"/>
          </w:tcPr>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Для чего предназначен раздел "Анализ требований"?</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 xml:space="preserve">а) Чтобы описать технические </w:t>
            </w:r>
            <w:r w:rsidRPr="00D5708A">
              <w:rPr>
                <w:rStyle w:val="sc-dubctv"/>
                <w:spacing w:val="-7"/>
                <w:bdr w:val="none" w:sz="0" w:space="0" w:color="auto" w:frame="1"/>
              </w:rPr>
              <w:lastRenderedPageBreak/>
              <w:t>характеристики оборудования</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б) Чтобы обосновать необходимость разработки программного продукта или системы</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7"/>
                <w:bdr w:val="none" w:sz="0" w:space="0" w:color="auto" w:frame="1"/>
              </w:rPr>
            </w:pPr>
            <w:r w:rsidRPr="00D5708A">
              <w:rPr>
                <w:rStyle w:val="sc-dubctv"/>
                <w:spacing w:val="-7"/>
                <w:bdr w:val="none" w:sz="0" w:space="0" w:color="auto" w:frame="1"/>
              </w:rPr>
              <w:t>в) Чтобы представить структуру проектной команды</w:t>
            </w:r>
          </w:p>
          <w:p w:rsidR="00BD4A60" w:rsidRPr="00D5708A" w:rsidRDefault="00BD4A60" w:rsidP="00BD4A6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г) Чтобы продемонстрировать умения оформления технической документации</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lastRenderedPageBreak/>
              <w:t>б</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ПК-4.1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 xml:space="preserve">Выполнение и защита выпускной </w:t>
            </w:r>
            <w:r w:rsidRPr="00D5708A">
              <w:rPr>
                <w:rFonts w:ascii="Times New Roman" w:eastAsia="Times New Roman" w:hAnsi="Times New Roman" w:cs="Times New Roman"/>
                <w:color w:val="auto"/>
              </w:rPr>
              <w:lastRenderedPageBreak/>
              <w:t>квалификационной работы (бакалаврская работа)</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color w:val="auto"/>
              </w:rPr>
            </w:pPr>
          </w:p>
        </w:tc>
        <w:tc>
          <w:tcPr>
            <w:tcW w:w="4245" w:type="dxa"/>
            <w:gridSpan w:val="2"/>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За что отвечает данный фрагмент кода: </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d = np.eye(5)</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а) удаление из массива 5 элементов;</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б) создание пустого массива;</w:t>
            </w:r>
          </w:p>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в) очищение массива;</w:t>
            </w:r>
          </w:p>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color w:val="auto"/>
              </w:rPr>
              <w:t>г) создание единичной матрицы</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г</w:t>
            </w:r>
          </w:p>
        </w:tc>
        <w:tc>
          <w:tcPr>
            <w:tcW w:w="2276" w:type="dxa"/>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 xml:space="preserve">ПК-4.2 </w:t>
            </w:r>
          </w:p>
          <w:p w:rsidR="00BD4A60" w:rsidRPr="00D5708A" w:rsidRDefault="00BD4A60" w:rsidP="00BD4A60">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BD4A60" w:rsidRPr="00D5708A" w:rsidTr="00D5708A">
        <w:trPr>
          <w:trHeight w:val="216"/>
        </w:trPr>
        <w:tc>
          <w:tcPr>
            <w:tcW w:w="673" w:type="dxa"/>
          </w:tcPr>
          <w:p w:rsidR="00BD4A60" w:rsidRPr="00D5708A" w:rsidRDefault="00BD4A60" w:rsidP="00BD4A60">
            <w:pPr>
              <w:pStyle w:val="af8"/>
              <w:numPr>
                <w:ilvl w:val="0"/>
                <w:numId w:val="31"/>
              </w:numPr>
              <w:ind w:left="0" w:firstLine="0"/>
              <w:jc w:val="center"/>
              <w:rPr>
                <w:rFonts w:ascii="Times New Roman" w:hAnsi="Times New Roman" w:cs="Times New Roman"/>
                <w:color w:val="auto"/>
              </w:rPr>
            </w:pPr>
          </w:p>
        </w:tc>
        <w:tc>
          <w:tcPr>
            <w:tcW w:w="4245" w:type="dxa"/>
            <w:gridSpan w:val="2"/>
          </w:tcPr>
          <w:p w:rsidR="00BD4A60" w:rsidRPr="00D5708A" w:rsidRDefault="00BD4A60" w:rsidP="00BD4A60">
            <w:pPr>
              <w:rPr>
                <w:rFonts w:ascii="Times New Roman" w:hAnsi="Times New Roman" w:cs="Times New Roman"/>
                <w:color w:val="auto"/>
              </w:rPr>
            </w:pPr>
            <w:r w:rsidRPr="00D5708A">
              <w:rPr>
                <w:rFonts w:ascii="Times New Roman" w:hAnsi="Times New Roman" w:cs="Times New Roman"/>
                <w:color w:val="auto"/>
              </w:rPr>
              <w:t>Какой метод отвечает за объединение массивов по вертикали?</w:t>
            </w:r>
          </w:p>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а</w:t>
            </w:r>
            <w:r w:rsidRPr="00D5708A">
              <w:rPr>
                <w:rFonts w:ascii="Times New Roman" w:hAnsi="Times New Roman" w:cs="Times New Roman"/>
                <w:color w:val="auto"/>
                <w:lang w:val="en-US"/>
              </w:rPr>
              <w:t>) stack()</w:t>
            </w:r>
          </w:p>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б</w:t>
            </w:r>
            <w:r w:rsidRPr="00D5708A">
              <w:rPr>
                <w:rFonts w:ascii="Times New Roman" w:hAnsi="Times New Roman" w:cs="Times New Roman"/>
                <w:color w:val="auto"/>
                <w:lang w:val="en-US"/>
              </w:rPr>
              <w:t>) hstack()</w:t>
            </w:r>
          </w:p>
          <w:p w:rsidR="00BD4A60" w:rsidRPr="00D5708A" w:rsidRDefault="00BD4A60" w:rsidP="00BD4A60">
            <w:pPr>
              <w:rPr>
                <w:rFonts w:ascii="Times New Roman" w:hAnsi="Times New Roman" w:cs="Times New Roman"/>
                <w:color w:val="auto"/>
                <w:lang w:val="en-US"/>
              </w:rPr>
            </w:pPr>
            <w:r w:rsidRPr="00D5708A">
              <w:rPr>
                <w:rFonts w:ascii="Times New Roman" w:hAnsi="Times New Roman" w:cs="Times New Roman"/>
                <w:color w:val="auto"/>
              </w:rPr>
              <w:t>в</w:t>
            </w:r>
            <w:r w:rsidRPr="00D5708A">
              <w:rPr>
                <w:rFonts w:ascii="Times New Roman" w:hAnsi="Times New Roman" w:cs="Times New Roman"/>
                <w:color w:val="auto"/>
                <w:lang w:val="en-US"/>
              </w:rPr>
              <w:t>) vstack()</w:t>
            </w:r>
          </w:p>
          <w:p w:rsidR="00BD4A60" w:rsidRPr="00D5708A" w:rsidRDefault="00BD4A60" w:rsidP="00BD4A60">
            <w:pPr>
              <w:rPr>
                <w:rFonts w:ascii="Times New Roman" w:hAnsi="Times New Roman" w:cs="Times New Roman"/>
                <w:i/>
                <w:iCs/>
                <w:color w:val="auto"/>
              </w:rPr>
            </w:pPr>
            <w:r w:rsidRPr="00D5708A">
              <w:rPr>
                <w:rFonts w:ascii="Times New Roman" w:hAnsi="Times New Roman" w:cs="Times New Roman"/>
                <w:color w:val="auto"/>
              </w:rPr>
              <w:t xml:space="preserve">г) </w:t>
            </w:r>
            <w:r w:rsidRPr="00D5708A">
              <w:rPr>
                <w:rFonts w:ascii="Times New Roman" w:hAnsi="Times New Roman" w:cs="Times New Roman"/>
                <w:color w:val="auto"/>
                <w:lang w:val="en-US"/>
              </w:rPr>
              <w:t>ver</w:t>
            </w:r>
            <w:r w:rsidRPr="00D5708A">
              <w:rPr>
                <w:rFonts w:ascii="Times New Roman" w:hAnsi="Times New Roman" w:cs="Times New Roman"/>
                <w:color w:val="auto"/>
              </w:rPr>
              <w:t>_</w:t>
            </w:r>
            <w:r w:rsidRPr="00D5708A">
              <w:rPr>
                <w:rFonts w:ascii="Times New Roman" w:hAnsi="Times New Roman" w:cs="Times New Roman"/>
                <w:color w:val="auto"/>
                <w:lang w:val="en-US"/>
              </w:rPr>
              <w:t>stack</w:t>
            </w:r>
            <w:r w:rsidRPr="00D5708A">
              <w:rPr>
                <w:rFonts w:ascii="Times New Roman" w:hAnsi="Times New Roman" w:cs="Times New Roman"/>
                <w:color w:val="auto"/>
              </w:rPr>
              <w:t>()</w:t>
            </w:r>
          </w:p>
        </w:tc>
        <w:tc>
          <w:tcPr>
            <w:tcW w:w="2268" w:type="dxa"/>
            <w:gridSpan w:val="2"/>
          </w:tcPr>
          <w:p w:rsidR="00BD4A60" w:rsidRPr="00D5708A" w:rsidRDefault="00BD4A60" w:rsidP="00BD4A60">
            <w:pPr>
              <w:jc w:val="center"/>
              <w:rPr>
                <w:rFonts w:ascii="Times New Roman" w:hAnsi="Times New Roman" w:cs="Times New Roman"/>
                <w:color w:val="auto"/>
              </w:rPr>
            </w:pPr>
            <w:r w:rsidRPr="00D5708A">
              <w:rPr>
                <w:rFonts w:ascii="Times New Roman" w:hAnsi="Times New Roman" w:cs="Times New Roman"/>
                <w:color w:val="auto"/>
              </w:rPr>
              <w:t>в</w:t>
            </w:r>
          </w:p>
        </w:tc>
        <w:tc>
          <w:tcPr>
            <w:tcW w:w="2276" w:type="dxa"/>
          </w:tcPr>
          <w:p w:rsidR="00BD4A60" w:rsidRPr="00D5708A" w:rsidRDefault="00BD4A60" w:rsidP="00BD4A60">
            <w:pPr>
              <w:tabs>
                <w:tab w:val="left" w:pos="3881"/>
              </w:tabs>
              <w:ind w:right="454"/>
              <w:rPr>
                <w:rFonts w:ascii="Times New Roman" w:hAnsi="Times New Roman" w:cs="Times New Roman"/>
                <w:color w:val="auto"/>
              </w:rPr>
            </w:pPr>
            <w:r w:rsidRPr="00D5708A">
              <w:rPr>
                <w:rFonts w:ascii="Times New Roman" w:hAnsi="Times New Roman" w:cs="Times New Roman"/>
                <w:color w:val="auto"/>
              </w:rPr>
              <w:t xml:space="preserve">ПК-4.2 </w:t>
            </w:r>
          </w:p>
          <w:p w:rsidR="00BD4A60" w:rsidRPr="00D5708A" w:rsidRDefault="00BD4A60" w:rsidP="00BD4A60">
            <w:pPr>
              <w:tabs>
                <w:tab w:val="left" w:pos="3881"/>
              </w:tabs>
              <w:ind w:right="454"/>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bl>
    <w:p w:rsidR="00AD7466" w:rsidRPr="00D5708A" w:rsidRDefault="00AD7466" w:rsidP="0044157A">
      <w:pPr>
        <w:rPr>
          <w:rFonts w:ascii="Times New Roman" w:hAnsi="Times New Roman" w:cs="Times New Roman"/>
          <w:b/>
          <w:bCs/>
          <w:color w:val="auto"/>
          <w:sz w:val="28"/>
          <w:szCs w:val="28"/>
        </w:rPr>
      </w:pPr>
    </w:p>
    <w:p w:rsidR="00AD7466" w:rsidRPr="00D5708A" w:rsidRDefault="00D32EE4" w:rsidP="0044157A">
      <w:pPr>
        <w:rPr>
          <w:rFonts w:ascii="Times New Roman" w:hAnsi="Times New Roman" w:cs="Times New Roman"/>
          <w:b/>
          <w:bCs/>
          <w:color w:val="auto"/>
          <w:sz w:val="28"/>
          <w:szCs w:val="28"/>
        </w:rPr>
      </w:pPr>
      <w:r w:rsidRPr="00D5708A">
        <w:rPr>
          <w:rFonts w:ascii="Times New Roman" w:hAnsi="Times New Roman" w:cs="Times New Roman"/>
          <w:b/>
          <w:bCs/>
          <w:color w:val="auto"/>
          <w:sz w:val="28"/>
          <w:szCs w:val="28"/>
        </w:rPr>
        <w:br w:type="page"/>
      </w:r>
      <w:r w:rsidR="00AD7466" w:rsidRPr="00D5708A">
        <w:rPr>
          <w:rFonts w:ascii="Times New Roman" w:hAnsi="Times New Roman" w:cs="Times New Roman"/>
          <w:b/>
          <w:bCs/>
          <w:color w:val="auto"/>
          <w:sz w:val="28"/>
          <w:szCs w:val="28"/>
        </w:rPr>
        <w:lastRenderedPageBreak/>
        <w:t>Задания открытого типа</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5"/>
        <w:gridCol w:w="5662"/>
        <w:gridCol w:w="1567"/>
        <w:gridCol w:w="1418"/>
      </w:tblGrid>
      <w:tr w:rsidR="004A50AA" w:rsidRPr="00D5708A" w:rsidTr="00D5708A">
        <w:trPr>
          <w:trHeight w:val="858"/>
        </w:trPr>
        <w:tc>
          <w:tcPr>
            <w:tcW w:w="815"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п/п</w:t>
            </w:r>
          </w:p>
        </w:tc>
        <w:tc>
          <w:tcPr>
            <w:tcW w:w="5662"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Текст задания</w:t>
            </w:r>
          </w:p>
          <w:p w:rsidR="004A50AA" w:rsidRPr="00D5708A" w:rsidRDefault="004A50AA" w:rsidP="008A5E8A">
            <w:pPr>
              <w:jc w:val="center"/>
              <w:rPr>
                <w:rFonts w:ascii="Times New Roman" w:hAnsi="Times New Roman" w:cs="Times New Roman"/>
                <w:color w:val="auto"/>
              </w:rPr>
            </w:pP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Ключ правильного ответа</w:t>
            </w:r>
          </w:p>
        </w:tc>
        <w:tc>
          <w:tcPr>
            <w:tcW w:w="1418"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Код компетенции</w:t>
            </w:r>
          </w:p>
        </w:tc>
      </w:tr>
      <w:tr w:rsidR="004A50AA" w:rsidRPr="00D5708A" w:rsidTr="00D5708A">
        <w:trPr>
          <w:trHeight w:val="832"/>
        </w:trPr>
        <w:tc>
          <w:tcPr>
            <w:tcW w:w="815" w:type="dxa"/>
          </w:tcPr>
          <w:p w:rsidR="004A50AA" w:rsidRPr="00D5708A" w:rsidRDefault="004A50AA" w:rsidP="004A50AA">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Задания на установление соответствия.  Ответ указать в виде пары: цифра и буква (без пробелов).</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Определите соответствие указанных направлений в гносеологии их отличительным                                            признакам:</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1) Рационализм</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2) Эмпиризм</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3) Сенсуализм</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А) Опыт – основа достоверного знания</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Б) Ощущения – это единственный источник знаний</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Cs/>
                <w:color w:val="auto"/>
              </w:rPr>
              <w:t xml:space="preserve">   В) Разум – основа достоверного знания</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1В, 2А, 3Б</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344"/>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Задания на установление соответствия.  Ответ указать в виде пары: цифра и буква (без пробелов).</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Определите соответствие  указанных философов определенной исторической эпохе:</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1) Античность</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2) Средние века</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3) Новое время</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А) Эпикур </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Б) Платон</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В) Августин Аврелий</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Г) Декарт</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 xml:space="preserve">   Д) Гегель </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Cs/>
                <w:color w:val="auto"/>
              </w:rPr>
              <w:t xml:space="preserve">   Е) Фома Аквинский</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1АБ,  2ВЕ,  3ГД</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237"/>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Задания на дополнение. Напишите пропущенное слово</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Термин философия в переводе с  греческого означает  «любовь к  …………».</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мудрости</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387"/>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Задания на дополнение. Напишите пропущенное слово</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В Средние века философия понималась как «служанка  …………….».</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богословия</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237"/>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Задания на дополнение. Напишите пропущенное слово</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Религиозное мировоззрение основано на вере в  …………………  силы.</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сверхъестественные</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344"/>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Задание на дополнение. Напишите два пропущенных слова.</w:t>
            </w:r>
          </w:p>
          <w:p w:rsidR="004A50AA" w:rsidRPr="00D5708A" w:rsidRDefault="004A50AA" w:rsidP="008A5E8A">
            <w:pPr>
              <w:jc w:val="both"/>
              <w:rPr>
                <w:rFonts w:ascii="Times New Roman" w:hAnsi="Times New Roman" w:cs="Times New Roman"/>
                <w:color w:val="auto"/>
              </w:rPr>
            </w:pP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Онтология как раздел философии – это учение о ……..,   а гносеология – это  учение о …… .</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бытии, познании</w:t>
            </w:r>
          </w:p>
        </w:tc>
        <w:tc>
          <w:tcPr>
            <w:tcW w:w="1418"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УК – 1.2</w:t>
            </w:r>
          </w:p>
          <w:p w:rsidR="004A50AA" w:rsidRPr="00D5708A" w:rsidRDefault="004A50AA" w:rsidP="008A5E8A">
            <w:pPr>
              <w:rPr>
                <w:rFonts w:ascii="Times New Roman" w:hAnsi="Times New Roman" w:cs="Times New Roman"/>
                <w:color w:val="auto"/>
                <w:lang w:val="en-US"/>
              </w:rPr>
            </w:pPr>
            <w:r w:rsidRPr="00D5708A">
              <w:rPr>
                <w:rFonts w:ascii="Times New Roman" w:eastAsia="Times New Roman" w:hAnsi="Times New Roman" w:cs="Times New Roman"/>
                <w:color w:val="auto"/>
              </w:rPr>
              <w:t>Философия</w:t>
            </w:r>
          </w:p>
        </w:tc>
      </w:tr>
      <w:tr w:rsidR="004A50AA" w:rsidRPr="00D5708A" w:rsidTr="00D5708A">
        <w:trPr>
          <w:trHeight w:val="344"/>
        </w:trPr>
        <w:tc>
          <w:tcPr>
            <w:tcW w:w="815" w:type="dxa"/>
          </w:tcPr>
          <w:p w:rsidR="004A50AA" w:rsidRPr="00D5708A" w:rsidRDefault="004A50AA" w:rsidP="00CD6873">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9"/>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 xml:space="preserve">Вам поручено подготовить научный отчет по результатам проведенного вами полевого эксперимента. </w:t>
            </w:r>
            <w:r w:rsidRPr="00D5708A">
              <w:rPr>
                <w:rStyle w:val="sc-dubctv"/>
                <w:spacing w:val="-9"/>
                <w:bdr w:val="none" w:sz="0" w:space="0" w:color="auto" w:frame="1"/>
              </w:rPr>
              <w:lastRenderedPageBreak/>
              <w:t>Необходимо представить следующую структуру документа:</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Название работы</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Актуальность темы и постановка проблемы</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Цель и задачи исследования</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Материалы и методы исследования</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Результаты и обсуждение</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Выводы и рекомендации</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Список использованной литературы</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Ваш руководитель предлагает добавить разделы:</w:t>
            </w:r>
          </w:p>
          <w:p w:rsidR="004A50AA" w:rsidRPr="00D5708A" w:rsidRDefault="004A50AA" w:rsidP="008A5E8A">
            <w:pPr>
              <w:pStyle w:val="HTML"/>
              <w:textAlignment w:val="baseline"/>
              <w:rPr>
                <w:rStyle w:val="sc-dubctv"/>
                <w:rFonts w:ascii="Times New Roman" w:hAnsi="Times New Roman"/>
                <w:bCs/>
                <w:spacing w:val="-9"/>
                <w:sz w:val="24"/>
                <w:szCs w:val="24"/>
                <w:bdr w:val="none" w:sz="0" w:space="0" w:color="auto" w:frame="1"/>
              </w:rPr>
            </w:pPr>
            <w:r w:rsidRPr="00D5708A">
              <w:rPr>
                <w:rStyle w:val="sc-dubctv"/>
                <w:rFonts w:ascii="Times New Roman" w:hAnsi="Times New Roman"/>
                <w:bCs/>
                <w:spacing w:val="-9"/>
                <w:sz w:val="24"/>
                <w:szCs w:val="24"/>
                <w:bdr w:val="none" w:sz="0" w:space="0" w:color="auto" w:frame="1"/>
              </w:rPr>
              <w:t>а) Методология анализа</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bCs/>
                <w:spacing w:val="-9"/>
                <w:sz w:val="24"/>
                <w:szCs w:val="24"/>
                <w:bdr w:val="none" w:sz="0" w:space="0" w:color="auto" w:frame="1"/>
              </w:rPr>
              <w:t>б) Краткое резюме основных положений доклада</w:t>
            </w:r>
            <w:r w:rsidRPr="00D5708A">
              <w:rPr>
                <w:rStyle w:val="sc-dubctv"/>
                <w:rFonts w:ascii="Times New Roman" w:hAnsi="Times New Roman"/>
                <w:spacing w:val="-9"/>
                <w:sz w:val="24"/>
                <w:szCs w:val="24"/>
                <w:bdr w:val="none" w:sz="0" w:space="0" w:color="auto" w:frame="1"/>
              </w:rPr>
              <w:t>.</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bCs/>
                <w:spacing w:val="-9"/>
                <w:sz w:val="24"/>
                <w:szCs w:val="24"/>
                <w:bdr w:val="none" w:sz="0" w:space="0" w:color="auto" w:frame="1"/>
              </w:rPr>
              <w:t>В) Перечень терминов и определений</w:t>
            </w:r>
            <w:r w:rsidRPr="00D5708A">
              <w:rPr>
                <w:rStyle w:val="sc-dubctv"/>
                <w:rFonts w:ascii="Times New Roman" w:hAnsi="Times New Roman"/>
                <w:spacing w:val="-9"/>
                <w:sz w:val="24"/>
                <w:szCs w:val="24"/>
                <w:bdr w:val="none" w:sz="0" w:space="0" w:color="auto" w:frame="1"/>
              </w:rPr>
              <w:t>.</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Что из предложенного руководителем целесообразно включить в итоговую версию отчета?  Введите буквы без пробелов</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в</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УК-1.3</w:t>
            </w:r>
          </w:p>
          <w:p w:rsidR="004A50AA" w:rsidRPr="00D5708A" w:rsidRDefault="004A4F44" w:rsidP="008A5E8A">
            <w:pPr>
              <w:rPr>
                <w:rFonts w:ascii="Times New Roman" w:hAnsi="Times New Roman" w:cs="Times New Roman"/>
                <w:color w:val="auto"/>
              </w:rPr>
            </w:pPr>
            <w:r w:rsidRPr="00D5708A">
              <w:rPr>
                <w:rFonts w:ascii="Times New Roman" w:eastAsia="Times New Roman" w:hAnsi="Times New Roman" w:cs="Times New Roman"/>
                <w:color w:val="auto"/>
              </w:rPr>
              <w:t>Научно-исс</w:t>
            </w:r>
            <w:r w:rsidRPr="00D5708A">
              <w:rPr>
                <w:rFonts w:ascii="Times New Roman" w:eastAsia="Times New Roman" w:hAnsi="Times New Roman" w:cs="Times New Roman"/>
                <w:color w:val="auto"/>
              </w:rPr>
              <w:lastRenderedPageBreak/>
              <w:t>ледовательская работа</w:t>
            </w:r>
          </w:p>
        </w:tc>
      </w:tr>
      <w:tr w:rsidR="004A50AA" w:rsidRPr="00D5708A" w:rsidTr="00D5708A">
        <w:trPr>
          <w:trHeight w:val="344"/>
        </w:trPr>
        <w:tc>
          <w:tcPr>
            <w:tcW w:w="815" w:type="dxa"/>
          </w:tcPr>
          <w:p w:rsidR="004A50AA" w:rsidRPr="00D5708A" w:rsidRDefault="004A50AA" w:rsidP="009C13A3">
            <w:pPr>
              <w:pStyle w:val="af8"/>
              <w:widowControl/>
              <w:numPr>
                <w:ilvl w:val="0"/>
                <w:numId w:val="31"/>
              </w:numPr>
              <w:shd w:val="clear" w:color="auto" w:fill="FFFFFF"/>
              <w:ind w:left="0" w:firstLine="0"/>
              <w:rPr>
                <w:rFonts w:ascii="Times New Roman" w:eastAsia="Times New Roman" w:hAnsi="Times New Roman" w:cs="Times New Roman"/>
                <w:color w:val="auto"/>
              </w:rPr>
            </w:pPr>
          </w:p>
        </w:tc>
        <w:tc>
          <w:tcPr>
            <w:tcW w:w="5662" w:type="dxa"/>
          </w:tcPr>
          <w:p w:rsidR="004A50AA" w:rsidRPr="00D5708A" w:rsidRDefault="004A50AA" w:rsidP="008A5E8A">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Сопоставьте термин (1-10) с его корректным определением (A-J).</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87"/>
              <w:gridCol w:w="432"/>
              <w:gridCol w:w="7290"/>
            </w:tblGrid>
            <w:tr w:rsidR="004A50AA" w:rsidRPr="00D5708A" w:rsidTr="00EB3503">
              <w:trPr>
                <w:tblHeader/>
              </w:trPr>
              <w:tc>
                <w:tcPr>
                  <w:tcW w:w="2187" w:type="dxa"/>
                  <w:tcBorders>
                    <w:top w:val="nil"/>
                    <w:left w:val="nil"/>
                    <w:bottom w:val="single" w:sz="8" w:space="0" w:color="BBBBBB"/>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Термин</w:t>
                  </w:r>
                </w:p>
              </w:tc>
              <w:tc>
                <w:tcPr>
                  <w:tcW w:w="418" w:type="dxa"/>
                  <w:tcBorders>
                    <w:top w:val="nil"/>
                    <w:left w:val="nil"/>
                    <w:bottom w:val="single" w:sz="8" w:space="0" w:color="BBBBBB"/>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bCs/>
                      <w:color w:val="auto"/>
                    </w:rPr>
                  </w:pPr>
                </w:p>
              </w:tc>
              <w:tc>
                <w:tcPr>
                  <w:tcW w:w="7290" w:type="dxa"/>
                  <w:tcBorders>
                    <w:top w:val="nil"/>
                    <w:left w:val="nil"/>
                    <w:bottom w:val="single" w:sz="8" w:space="0" w:color="BBBBBB"/>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Определение</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Актуальность</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A. То, что находится в границах исследования и подлежит непосредственному изучению (например, эффективность конкретного метода обучения).</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Цель исследования</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B. То, на что направлено исследование, носитель проблемы (например, учебный процесс в вузе).</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Задачи исследования</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C. Основной итоговый результат, который планируется достичь в работе (например, </w:t>
                  </w:r>
                  <w:r w:rsidRPr="00D5708A">
                    <w:rPr>
                      <w:rFonts w:ascii="Times New Roman" w:eastAsia="Times New Roman" w:hAnsi="Times New Roman" w:cs="Times New Roman"/>
                      <w:i/>
                      <w:iCs/>
                      <w:color w:val="auto"/>
                    </w:rPr>
                    <w:t>разработать...</w:t>
                  </w:r>
                  <w:r w:rsidRPr="00D5708A">
                    <w:rPr>
                      <w:rFonts w:ascii="Times New Roman" w:eastAsia="Times New Roman" w:hAnsi="Times New Roman" w:cs="Times New Roman"/>
                      <w:color w:val="auto"/>
                    </w:rPr>
                    <w:t>, </w:t>
                  </w:r>
                  <w:r w:rsidRPr="00D5708A">
                    <w:rPr>
                      <w:rFonts w:ascii="Times New Roman" w:eastAsia="Times New Roman" w:hAnsi="Times New Roman" w:cs="Times New Roman"/>
                      <w:i/>
                      <w:iCs/>
                      <w:color w:val="auto"/>
                    </w:rPr>
                    <w:t>доказать...</w:t>
                  </w:r>
                  <w:r w:rsidRPr="00D5708A">
                    <w:rPr>
                      <w:rFonts w:ascii="Times New Roman" w:eastAsia="Times New Roman" w:hAnsi="Times New Roman" w:cs="Times New Roman"/>
                      <w:color w:val="auto"/>
                    </w:rPr>
                    <w:t>, </w:t>
                  </w:r>
                  <w:r w:rsidRPr="00D5708A">
                    <w:rPr>
                      <w:rFonts w:ascii="Times New Roman" w:eastAsia="Times New Roman" w:hAnsi="Times New Roman" w:cs="Times New Roman"/>
                      <w:i/>
                      <w:iCs/>
                      <w:color w:val="auto"/>
                    </w:rPr>
                    <w:t>выявить...</w:t>
                  </w:r>
                  <w:r w:rsidRPr="00D5708A">
                    <w:rPr>
                      <w:rFonts w:ascii="Times New Roman" w:eastAsia="Times New Roman" w:hAnsi="Times New Roman" w:cs="Times New Roman"/>
                      <w:color w:val="auto"/>
                    </w:rPr>
                    <w:t>).</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Объект исследования</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D. Конкретные шаги (действия) для достижения цели. Формулируются с помощью глаголов: </w:t>
                  </w:r>
                  <w:r w:rsidRPr="00D5708A">
                    <w:rPr>
                      <w:rFonts w:ascii="Times New Roman" w:eastAsia="Times New Roman" w:hAnsi="Times New Roman" w:cs="Times New Roman"/>
                      <w:i/>
                      <w:iCs/>
                      <w:color w:val="auto"/>
                    </w:rPr>
                    <w:t>проанализировать..., описать..., провести эксперимент..., разработать...</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5. Предмет исследования</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E. Степень изученности темы на текущий момент, описанная во Введении на основе анализа научной литературы.</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6. Научная новизна</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F. Обоснование важности и своевременности изучения данной темы для науки и/или практики.</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7. Теоретическая значимость</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G. Новые научные факты, закономерности или теории, которые впервые выявлены и описаны автором в данной работе.</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8. Практическая ценность</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H. Положения, которые выносятся на защиту и являются основными результатами работы.</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9. Основные положения, выносимые на защиту</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I. Полезность результатов работы для применения в реальной практике (например, созданная программа, методические рекомендации).</w:t>
                  </w:r>
                </w:p>
              </w:tc>
            </w:tr>
            <w:tr w:rsidR="004A50AA" w:rsidRPr="00D5708A" w:rsidTr="00EB3503">
              <w:tc>
                <w:tcPr>
                  <w:tcW w:w="2187" w:type="dxa"/>
                  <w:tcBorders>
                    <w:top w:val="nil"/>
                    <w:left w:val="nil"/>
                    <w:bottom w:val="single" w:sz="8" w:space="0" w:color="E5E5E5"/>
                    <w:right w:val="nil"/>
                  </w:tcBorders>
                  <w:tcMar>
                    <w:top w:w="206" w:type="dxa"/>
                    <w:left w:w="0"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10. Научная апробация</w:t>
                  </w:r>
                </w:p>
              </w:tc>
              <w:tc>
                <w:tcPr>
                  <w:tcW w:w="418" w:type="dxa"/>
                  <w:tcBorders>
                    <w:top w:val="nil"/>
                    <w:left w:val="nil"/>
                    <w:bottom w:val="single" w:sz="8" w:space="0" w:color="E5E5E5"/>
                    <w:right w:val="nil"/>
                  </w:tcBorders>
                  <w:tcMar>
                    <w:top w:w="206" w:type="dxa"/>
                    <w:left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p>
              </w:tc>
              <w:tc>
                <w:tcPr>
                  <w:tcW w:w="7290" w:type="dxa"/>
                  <w:tcBorders>
                    <w:top w:val="nil"/>
                    <w:left w:val="nil"/>
                    <w:bottom w:val="single" w:sz="8" w:space="0" w:color="E5E5E5"/>
                    <w:right w:val="nil"/>
                  </w:tcBorders>
                  <w:tcMar>
                    <w:top w:w="206" w:type="dxa"/>
                    <w:bottom w:w="206" w:type="dxa"/>
                    <w:right w:w="206" w:type="dxa"/>
                  </w:tcMar>
                  <w:vAlign w:val="center"/>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J. Вклад работы в развитие фундаментальной науки, приращение нового знания.</w:t>
                  </w:r>
                </w:p>
              </w:tc>
            </w:tr>
          </w:tbl>
          <w:p w:rsidR="004A50AA" w:rsidRPr="00D5708A" w:rsidRDefault="004A50AA" w:rsidP="008A5E8A">
            <w:pPr>
              <w:widowControl/>
              <w:shd w:val="clear" w:color="auto" w:fill="FFFFFF"/>
              <w:rPr>
                <w:rFonts w:ascii="Times New Roman" w:hAnsi="Times New Roman" w:cs="Times New Roman"/>
                <w:color w:val="auto"/>
              </w:rPr>
            </w:pPr>
            <w:r w:rsidRPr="00D5708A">
              <w:rPr>
                <w:rFonts w:ascii="Times New Roman" w:hAnsi="Times New Roman" w:cs="Times New Roman"/>
                <w:color w:val="auto"/>
              </w:rPr>
              <w:t>Ответ ввести в виде: ЦифраБуква… без пробелов</w:t>
            </w:r>
          </w:p>
        </w:tc>
        <w:tc>
          <w:tcPr>
            <w:tcW w:w="1567" w:type="dxa"/>
          </w:tcPr>
          <w:p w:rsidR="004A50AA" w:rsidRPr="00D5708A" w:rsidRDefault="004A50AA" w:rsidP="008A5E8A">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bCs/>
                <w:color w:val="auto"/>
              </w:rPr>
              <w:lastRenderedPageBreak/>
              <w:t>1F2C3D4B5A6G7J</w:t>
            </w:r>
            <w:r w:rsidRPr="00D5708A">
              <w:rPr>
                <w:rFonts w:ascii="Times New Roman" w:eastAsia="Times New Roman" w:hAnsi="Times New Roman" w:cs="Times New Roman"/>
                <w:color w:val="auto"/>
              </w:rPr>
              <w:t>8</w:t>
            </w:r>
            <w:r w:rsidRPr="00D5708A">
              <w:rPr>
                <w:rFonts w:ascii="Times New Roman" w:eastAsia="Times New Roman" w:hAnsi="Times New Roman" w:cs="Times New Roman"/>
                <w:bCs/>
                <w:color w:val="auto"/>
              </w:rPr>
              <w:t>I9H10E</w:t>
            </w:r>
          </w:p>
          <w:p w:rsidR="004A50AA" w:rsidRPr="00D5708A" w:rsidRDefault="004A50AA" w:rsidP="008A5E8A">
            <w:pPr>
              <w:rPr>
                <w:rFonts w:ascii="Times New Roman" w:hAnsi="Times New Roman" w:cs="Times New Roman"/>
                <w:color w:val="auto"/>
              </w:rPr>
            </w:pP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УК-1.3</w:t>
            </w:r>
          </w:p>
          <w:p w:rsidR="004A50AA" w:rsidRPr="00D5708A" w:rsidRDefault="004A4F44" w:rsidP="008A5E8A">
            <w:pPr>
              <w:rPr>
                <w:rFonts w:ascii="Times New Roman" w:hAnsi="Times New Roman" w:cs="Times New Roman"/>
                <w:color w:val="auto"/>
              </w:rPr>
            </w:pPr>
            <w:r w:rsidRPr="00D5708A">
              <w:rPr>
                <w:rFonts w:ascii="Times New Roman" w:eastAsia="Times New Roman" w:hAnsi="Times New Roman" w:cs="Times New Roman"/>
                <w:color w:val="auto"/>
              </w:rPr>
              <w:t>Научно-исследовательская работа</w:t>
            </w:r>
          </w:p>
        </w:tc>
      </w:tr>
      <w:tr w:rsidR="004A50AA" w:rsidRPr="00D5708A" w:rsidTr="00D5708A">
        <w:trPr>
          <w:trHeight w:val="344"/>
        </w:trPr>
        <w:tc>
          <w:tcPr>
            <w:tcW w:w="815" w:type="dxa"/>
          </w:tcPr>
          <w:p w:rsidR="004A50AA" w:rsidRPr="00D5708A" w:rsidRDefault="004A50AA" w:rsidP="00CD6873">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9"/>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Компания рассматривает два варианта аренды сервера для своего веб-приложения:</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 Сервер A стоимостью 1000 рублей в месяц с производительностью 1 ядро CPU и 2 ГБ RAM.</w:t>
            </w:r>
          </w:p>
          <w:p w:rsidR="004A50AA" w:rsidRPr="00D5708A" w:rsidRDefault="004A50AA" w:rsidP="008A5E8A">
            <w:pPr>
              <w:pStyle w:val="HTML"/>
              <w:textAlignment w:val="baseline"/>
              <w:rPr>
                <w:rStyle w:val="sc-dubctv"/>
                <w:rFonts w:ascii="Times New Roman" w:hAnsi="Times New Roman"/>
                <w:spacing w:val="-9"/>
                <w:sz w:val="24"/>
                <w:szCs w:val="24"/>
                <w:bdr w:val="none" w:sz="0" w:space="0" w:color="auto" w:frame="1"/>
              </w:rPr>
            </w:pPr>
            <w:r w:rsidRPr="00D5708A">
              <w:rPr>
                <w:rStyle w:val="sc-dubctv"/>
                <w:rFonts w:ascii="Times New Roman" w:hAnsi="Times New Roman"/>
                <w:spacing w:val="-9"/>
                <w:sz w:val="24"/>
                <w:szCs w:val="24"/>
                <w:bdr w:val="none" w:sz="0" w:space="0" w:color="auto" w:frame="1"/>
              </w:rPr>
              <w:t xml:space="preserve">– Сервер B стоимостью 1500 рублей в месяц с производительностью 2 ядра CPU и 4 ГБ RAM. </w:t>
            </w:r>
          </w:p>
          <w:p w:rsidR="004A50AA" w:rsidRPr="00D5708A" w:rsidRDefault="004A50AA" w:rsidP="008A5E8A">
            <w:pPr>
              <w:pStyle w:val="HTML"/>
              <w:textAlignment w:val="baseline"/>
              <w:rPr>
                <w:rFonts w:ascii="Times New Roman" w:hAnsi="Times New Roman"/>
                <w:sz w:val="24"/>
                <w:szCs w:val="24"/>
              </w:rPr>
            </w:pPr>
            <w:r w:rsidRPr="00D5708A">
              <w:rPr>
                <w:rStyle w:val="sc-dubctv"/>
                <w:rFonts w:ascii="Times New Roman" w:hAnsi="Times New Roman"/>
                <w:spacing w:val="-9"/>
                <w:sz w:val="24"/>
                <w:szCs w:val="24"/>
                <w:bdr w:val="none" w:sz="0" w:space="0" w:color="auto" w:frame="1"/>
              </w:rPr>
              <w:t>При расчете нагрузки приложения выяснилось, что минимальное требование — 3 ядра CPU и 6 ГБ RAM. Сколько минимум придется потратить ежемесячно, арендовав оптимальные ресурсы? Ввести число – затраты в рублях</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3000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Преддипломная практика (производственная)</w:t>
            </w:r>
          </w:p>
        </w:tc>
      </w:tr>
      <w:tr w:rsidR="004A50AA" w:rsidRPr="00D5708A" w:rsidTr="00D5708A">
        <w:trPr>
          <w:trHeight w:val="344"/>
        </w:trPr>
        <w:tc>
          <w:tcPr>
            <w:tcW w:w="815" w:type="dxa"/>
          </w:tcPr>
          <w:p w:rsidR="004A50AA" w:rsidRPr="00D5708A" w:rsidRDefault="004A50AA" w:rsidP="00CD6873">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9"/>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rPr>
                <w:rStyle w:val="sc-dubctv"/>
                <w:spacing w:val="-9"/>
                <w:bdr w:val="none" w:sz="0" w:space="0" w:color="auto" w:frame="1"/>
              </w:rPr>
              <w:t>Файл размером 1 ГБ загружается через сеть со скоростью загрузки 1 Мбит/с. Сколько минут потребуется для полной загрузки файла?</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133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практика (производственная) </w:t>
            </w:r>
            <w:r w:rsidR="004A50AA" w:rsidRPr="00D5708A">
              <w:rPr>
                <w:rFonts w:ascii="Times New Roman" w:eastAsia="Times New Roman" w:hAnsi="Times New Roman" w:cs="Times New Roman"/>
                <w:color w:val="auto"/>
              </w:rPr>
              <w:t xml:space="preserve"> </w:t>
            </w:r>
          </w:p>
        </w:tc>
      </w:tr>
      <w:tr w:rsidR="004A50AA" w:rsidRPr="00D5708A" w:rsidTr="00D5708A">
        <w:trPr>
          <w:trHeight w:val="344"/>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color w:val="auto"/>
                <w:spacing w:val="-9"/>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spacing w:val="-9"/>
              </w:rPr>
              <w:t>Предположим, серверная комната потребляет электроэнергию мощностью 10 кВт круглосуточно. Средняя стоимость электроэнергии составляет 5 рублей за киловатт-час. Рассчитайте ежегодные расходы на электроэнергию серверной комнаты. Ввести число – затраты в тысячах рублей.</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438</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Преддипломная практика (производственная)</w:t>
            </w:r>
          </w:p>
        </w:tc>
      </w:tr>
      <w:tr w:rsidR="004A50AA" w:rsidRPr="00D5708A" w:rsidTr="00D5708A">
        <w:trPr>
          <w:trHeight w:val="344"/>
        </w:trPr>
        <w:tc>
          <w:tcPr>
            <w:tcW w:w="815" w:type="dxa"/>
          </w:tcPr>
          <w:p w:rsidR="004A50AA" w:rsidRPr="00D5708A" w:rsidRDefault="004A50AA" w:rsidP="00CD6873">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9"/>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9"/>
              </w:rPr>
            </w:pPr>
            <w:r w:rsidRPr="00D5708A">
              <w:rPr>
                <w:rStyle w:val="sc-dubctv"/>
                <w:spacing w:val="-9"/>
                <w:bdr w:val="none" w:sz="0" w:space="0" w:color="auto" w:frame="1"/>
              </w:rPr>
              <w:t>Рассчитайте ориентировочную трудоемкость разработки программного комплекса по методике COCOMO II, если известно следующее:</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 Размер проекта составляет примерно 10 тысяч строк кода (KLOC);</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 Уровень сложности проекта средний (продуктивная среда разработки, небольшой опыт команды, стандартная архитектура);</w:t>
            </w:r>
          </w:p>
          <w:p w:rsidR="004A50AA" w:rsidRPr="00D5708A" w:rsidRDefault="004A50AA" w:rsidP="008A5E8A">
            <w:pPr>
              <w:pStyle w:val="HTML"/>
              <w:textAlignment w:val="baseline"/>
              <w:rPr>
                <w:rFonts w:ascii="Times New Roman" w:hAnsi="Times New Roman"/>
                <w:spacing w:val="-9"/>
                <w:sz w:val="24"/>
                <w:szCs w:val="24"/>
              </w:rPr>
            </w:pPr>
            <w:r w:rsidRPr="00D5708A">
              <w:rPr>
                <w:rStyle w:val="sc-dubctv"/>
                <w:rFonts w:ascii="Times New Roman" w:hAnsi="Times New Roman"/>
                <w:spacing w:val="-9"/>
                <w:sz w:val="24"/>
                <w:szCs w:val="24"/>
                <w:bdr w:val="none" w:sz="0" w:space="0" w:color="auto" w:frame="1"/>
              </w:rPr>
              <w:t>Среднюю производительность труда принять равной 2 KLOC/чел.-месяц.</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5000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Преддипломная практика (производственная)</w:t>
            </w:r>
          </w:p>
        </w:tc>
      </w:tr>
      <w:tr w:rsidR="004A50AA" w:rsidRPr="00D5708A" w:rsidTr="00D5708A">
        <w:trPr>
          <w:trHeight w:val="344"/>
        </w:trPr>
        <w:tc>
          <w:tcPr>
            <w:tcW w:w="815" w:type="dxa"/>
          </w:tcPr>
          <w:p w:rsidR="004A50AA" w:rsidRPr="00D5708A" w:rsidRDefault="004A50AA" w:rsidP="00CD6873">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Чем отличается проектировщик информационных систем от разработчика программного обеспечения?</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Проектировщик занимается разработкой структуры и функциональности информационной </w:t>
            </w:r>
            <w:r w:rsidRPr="00D5708A">
              <w:rPr>
                <w:rFonts w:ascii="Times New Roman" w:hAnsi="Times New Roman" w:cs="Times New Roman"/>
                <w:color w:val="auto"/>
              </w:rPr>
              <w:lastRenderedPageBreak/>
              <w:t>системы, определяя архитектуру, схемы баз данных и алгоритмы обработки данных. Разработчик же реализует технические решения на конкретных языках программирования, создавая код и реализуя компоненты системы</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lastRenderedPageBreak/>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Преддипломная практика (производственная)</w:t>
            </w:r>
          </w:p>
        </w:tc>
      </w:tr>
      <w:tr w:rsidR="004A50AA" w:rsidRPr="00D5708A" w:rsidTr="00D5708A">
        <w:trPr>
          <w:trHeight w:val="344"/>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Перечислите основные принципы тестирования программного обеспечения</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ориентацию на обнаружение дефектов, раннее начало тестирования, постоянную работу над улучшением тестовых стратегий, соблюдение приоритетов тестирования, выполнение повторных проверок после исправления ошибок</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4A50AA" w:rsidP="00D570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4A4F44"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44"/>
        </w:trPr>
        <w:tc>
          <w:tcPr>
            <w:tcW w:w="815" w:type="dxa"/>
          </w:tcPr>
          <w:p w:rsidR="004A50AA" w:rsidRPr="00D5708A" w:rsidRDefault="004A50AA" w:rsidP="009C13A3">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 вас имеется сайт объемом в 50 страниц, каждая страница занимает примерно 100 КБ текста и изображений. Сайт обновляется каждые полгода. Требуется рассчитать, какой объем памяти в МБ должен резервироваться на сервере для хранения архивных копий сайта за последние 5 лет.</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50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Преддипломная практика (производственная)</w:t>
            </w:r>
          </w:p>
        </w:tc>
      </w:tr>
      <w:tr w:rsidR="004A50AA" w:rsidRPr="00D5708A" w:rsidTr="00D5708A">
        <w:trPr>
          <w:trHeight w:val="344"/>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Допустим, система запросов обрабатывается сервером MySQL следующим образом: среднее время выполнения SQL-запроса — 5 миллисекунд, </w:t>
            </w:r>
            <w:r w:rsidRPr="00D5708A">
              <w:rPr>
                <w:rFonts w:ascii="Times New Roman" w:hAnsi="Times New Roman" w:cs="Times New Roman"/>
                <w:color w:val="auto"/>
              </w:rPr>
              <w:lastRenderedPageBreak/>
              <w:t>задержка ввода-вывода (I/O latency) составляет 1 мс, плюс добавляется задержка сети — 2 мс. Какой общий показатель среднего времени отклика (Response Time) получит клиентская сторона? Ответ – время отклика в миллисекундах</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lastRenderedPageBreak/>
              <w:t>8</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УК-2.2 </w:t>
            </w:r>
          </w:p>
          <w:p w:rsidR="004A50AA" w:rsidRPr="00D5708A" w:rsidRDefault="00D5708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Pr="00D5708A">
              <w:rPr>
                <w:rFonts w:ascii="Times New Roman" w:eastAsia="Times New Roman" w:hAnsi="Times New Roman" w:cs="Times New Roman"/>
                <w:color w:val="auto"/>
              </w:rPr>
              <w:lastRenderedPageBreak/>
              <w:t>практика (производственная)</w:t>
            </w:r>
            <w:r w:rsidR="004A50AA" w:rsidRPr="00D5708A">
              <w:rPr>
                <w:rFonts w:ascii="Times New Roman" w:eastAsia="Times New Roman" w:hAnsi="Times New Roman" w:cs="Times New Roman"/>
                <w:color w:val="auto"/>
              </w:rPr>
              <w:t xml:space="preserve">) </w:t>
            </w:r>
          </w:p>
        </w:tc>
      </w:tr>
      <w:tr w:rsidR="004A50AA" w:rsidRPr="00D5708A" w:rsidTr="00D5708A">
        <w:trPr>
          <w:trHeight w:val="280"/>
        </w:trPr>
        <w:tc>
          <w:tcPr>
            <w:tcW w:w="815" w:type="dxa"/>
          </w:tcPr>
          <w:p w:rsidR="004A50AA" w:rsidRPr="00D5708A" w:rsidRDefault="004A50AA" w:rsidP="009C13A3">
            <w:pPr>
              <w:pStyle w:val="af8"/>
              <w:numPr>
                <w:ilvl w:val="0"/>
                <w:numId w:val="31"/>
              </w:numPr>
              <w:ind w:left="0" w:firstLine="0"/>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  терминов и определений</w:t>
            </w:r>
          </w:p>
          <w:p w:rsidR="004A50AA" w:rsidRPr="00D5708A" w:rsidRDefault="004A50AA" w:rsidP="008A5E8A">
            <w:pPr>
              <w:rPr>
                <w:rFonts w:ascii="Times New Roman" w:hAnsi="Times New Roman" w:cs="Times New Roman"/>
                <w:i/>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а) </w:t>
            </w:r>
            <w:r w:rsidRPr="00D5708A">
              <w:rPr>
                <w:rStyle w:val="af7"/>
                <w:rFonts w:ascii="Times New Roman" w:hAnsi="Times New Roman"/>
                <w:b w:val="0"/>
                <w:color w:val="auto"/>
                <w:shd w:val="clear" w:color="auto" w:fill="FFFFFF"/>
              </w:rPr>
              <w:t>чувство положительного отношения к другому человеку</w:t>
            </w:r>
            <w:r w:rsidRPr="00D5708A">
              <w:rPr>
                <w:rFonts w:ascii="Times New Roman" w:hAnsi="Times New Roman" w:cs="Times New Roman"/>
                <w:color w:val="auto"/>
                <w:shd w:val="clear" w:color="auto" w:fill="FFFFFF"/>
              </w:rPr>
              <w:t>, которое возникает на основе общности интересов, ценностей, чувств или черт личности</w:t>
            </w:r>
            <w:r w:rsidRPr="00D5708A">
              <w:rPr>
                <w:rFonts w:ascii="Times New Roman" w:hAnsi="Times New Roman" w:cs="Times New Roman"/>
                <w:color w:val="auto"/>
              </w:rPr>
              <w:t xml:space="preserve">, </w:t>
            </w:r>
          </w:p>
          <w:p w:rsidR="004A50AA" w:rsidRPr="00D5708A" w:rsidRDefault="004A50AA" w:rsidP="008A5E8A">
            <w:pPr>
              <w:rPr>
                <w:rFonts w:ascii="Times New Roman" w:hAnsi="Times New Roman" w:cs="Times New Roman"/>
                <w:color w:val="auto"/>
                <w:shd w:val="clear" w:color="auto" w:fill="FFFFFF"/>
              </w:rPr>
            </w:pPr>
            <w:r w:rsidRPr="00D5708A">
              <w:rPr>
                <w:rStyle w:val="af7"/>
                <w:rFonts w:ascii="Times New Roman" w:hAnsi="Times New Roman"/>
                <w:b w:val="0"/>
                <w:color w:val="auto"/>
                <w:shd w:val="clear" w:color="auto" w:fill="FFFFFF"/>
              </w:rPr>
              <w:t>б) сердечное, ласковое и открытое отношение к людям</w:t>
            </w:r>
            <w:r w:rsidRPr="00D5708A">
              <w:rPr>
                <w:rFonts w:ascii="Times New Roman" w:hAnsi="Times New Roman" w:cs="Times New Roman"/>
                <w:color w:val="auto"/>
                <w:shd w:val="clear" w:color="auto" w:fill="FFFFFF"/>
              </w:rPr>
              <w:t>, соединённое с гостеприимством, с готовностью помочь, оказать услуг,</w:t>
            </w: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в) </w:t>
            </w:r>
            <w:r w:rsidRPr="00D5708A">
              <w:rPr>
                <w:rStyle w:val="af7"/>
                <w:rFonts w:ascii="Times New Roman" w:hAnsi="Times New Roman"/>
                <w:b w:val="0"/>
                <w:color w:val="auto"/>
                <w:shd w:val="clear" w:color="auto" w:fill="FFFFFF"/>
              </w:rPr>
              <w:t>чувство неприязни, нерасположения или отвращения</w:t>
            </w:r>
            <w:r w:rsidRPr="00D5708A">
              <w:rPr>
                <w:rFonts w:ascii="Times New Roman" w:hAnsi="Times New Roman" w:cs="Times New Roman"/>
                <w:color w:val="auto"/>
                <w:shd w:val="clear" w:color="auto" w:fill="FFFFFF"/>
              </w:rPr>
              <w:t xml:space="preserve">, эмоциональное отношение неприятия кого-либо или чего-либо, </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г) </w:t>
            </w:r>
            <w:r w:rsidRPr="00D5708A">
              <w:rPr>
                <w:rStyle w:val="af7"/>
                <w:rFonts w:ascii="Times New Roman" w:hAnsi="Times New Roman"/>
                <w:b w:val="0"/>
                <w:color w:val="auto"/>
                <w:shd w:val="clear" w:color="auto" w:fill="FFFFFF"/>
              </w:rPr>
              <w:t>способность человека воспринимать чужие эмоции и чувства, проявлять сочувствие и сопереживание</w:t>
            </w:r>
            <w:r w:rsidRPr="00D5708A">
              <w:rPr>
                <w:rFonts w:ascii="Times New Roman" w:hAnsi="Times New Roman" w:cs="Times New Roman"/>
                <w:color w:val="auto"/>
                <w:shd w:val="clear" w:color="auto" w:fill="FFFFFF"/>
              </w:rPr>
              <w:t>.</w:t>
            </w:r>
          </w:p>
          <w:p w:rsidR="004A50AA" w:rsidRPr="00D5708A" w:rsidRDefault="004A50AA" w:rsidP="008A5E8A">
            <w:pPr>
              <w:jc w:val="both"/>
              <w:rPr>
                <w:rFonts w:ascii="Times New Roman" w:hAnsi="Times New Roman" w:cs="Times New Roman"/>
                <w:color w:val="auto"/>
                <w:shd w:val="clear" w:color="auto" w:fill="FFFFFF"/>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1) Антипатия;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2) Радушие;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3) Эмпатия, </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4) Симпатия</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А-4</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Б-2</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В-1</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Г-3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58"/>
        </w:trPr>
        <w:tc>
          <w:tcPr>
            <w:tcW w:w="815" w:type="dxa"/>
          </w:tcPr>
          <w:p w:rsidR="004A50AA" w:rsidRPr="00D5708A" w:rsidRDefault="004A50AA" w:rsidP="00D3095B">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  терминов и определений</w:t>
            </w:r>
          </w:p>
          <w:p w:rsidR="004A50AA" w:rsidRPr="00D5708A" w:rsidRDefault="004A50AA" w:rsidP="008A5E8A">
            <w:pPr>
              <w:rPr>
                <w:rFonts w:ascii="Times New Roman" w:hAnsi="Times New Roman" w:cs="Times New Roman"/>
                <w:i/>
                <w:iCs/>
                <w:color w:val="auto"/>
              </w:rPr>
            </w:pPr>
          </w:p>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color w:val="auto"/>
              </w:rPr>
              <w:t>Подберите к каждому виду темперамента человека соответствующий набор психологических черт:</w:t>
            </w:r>
          </w:p>
          <w:p w:rsidR="004A50AA" w:rsidRPr="00D5708A" w:rsidRDefault="004A50AA" w:rsidP="008A5E8A">
            <w:pPr>
              <w:widowControl/>
              <w:shd w:val="clear" w:color="auto" w:fill="FFFFFF"/>
              <w:rPr>
                <w:rFonts w:ascii="Times New Roman" w:hAnsi="Times New Roman" w:cs="Times New Roman"/>
                <w:color w:val="auto"/>
              </w:rPr>
            </w:pPr>
            <w:r w:rsidRPr="00D5708A">
              <w:rPr>
                <w:rFonts w:ascii="Times New Roman" w:hAnsi="Times New Roman" w:cs="Times New Roman"/>
                <w:color w:val="auto"/>
              </w:rPr>
              <w:t>1) Уравновешенные, энергичные, оптимистичные и жизнерадостные люди, которые легко переживают неудачи. Про таких ещё говорят «душа компании»: обычно им легко налаживать контакт с другими.</w:t>
            </w:r>
          </w:p>
          <w:p w:rsidR="004A50AA" w:rsidRPr="00D5708A" w:rsidRDefault="004A50AA" w:rsidP="008A5E8A">
            <w:pPr>
              <w:widowControl/>
              <w:shd w:val="clear" w:color="auto" w:fill="FFFFFF"/>
              <w:rPr>
                <w:rFonts w:ascii="Times New Roman" w:hAnsi="Times New Roman" w:cs="Times New Roman"/>
                <w:color w:val="auto"/>
              </w:rPr>
            </w:pPr>
            <w:r w:rsidRPr="00D5708A">
              <w:rPr>
                <w:rFonts w:ascii="Times New Roman" w:hAnsi="Times New Roman" w:cs="Times New Roman"/>
                <w:color w:val="auto"/>
              </w:rPr>
              <w:t>2) Более горячие, яркие, доминантные и тоже очень активные. Они с азартом берутся за любую работу, кроме рутинной, хорошо схватывают информацию, нередко занимают лидирующую позицию в коллективе. Могут быть вспыльчивыми и излишне эмоциональными.</w:t>
            </w:r>
          </w:p>
          <w:p w:rsidR="004A50AA" w:rsidRPr="00D5708A" w:rsidRDefault="004A50AA" w:rsidP="008A5E8A">
            <w:pPr>
              <w:widowControl/>
              <w:shd w:val="clear" w:color="auto" w:fill="FFFFFF"/>
              <w:rPr>
                <w:rFonts w:ascii="Times New Roman" w:hAnsi="Times New Roman" w:cs="Times New Roman"/>
                <w:color w:val="auto"/>
              </w:rPr>
            </w:pPr>
            <w:r w:rsidRPr="00D5708A">
              <w:rPr>
                <w:rFonts w:ascii="Times New Roman" w:hAnsi="Times New Roman" w:cs="Times New Roman"/>
                <w:color w:val="auto"/>
              </w:rPr>
              <w:t>3) Спокойные и сдержанные, из-за чего могут казаться бесчувственными и пассивными. Сложнее приспосабливаются к новому, могут быть заторможенными в некоторых вещах. Они терпеливые, предприимчивые, умеют держать себя в руках. Из-за своей медлительности хорошо себя показывают в стрессовых ситуациях, редко паникуют и здраво оценивают обстановку.</w:t>
            </w:r>
          </w:p>
          <w:p w:rsidR="004A50AA" w:rsidRPr="00D5708A" w:rsidRDefault="004A50AA" w:rsidP="008A5E8A">
            <w:pPr>
              <w:widowControl/>
              <w:shd w:val="clear" w:color="auto" w:fill="FFFFFF"/>
              <w:rPr>
                <w:rFonts w:ascii="Times New Roman" w:hAnsi="Times New Roman" w:cs="Times New Roman"/>
                <w:color w:val="auto"/>
              </w:rPr>
            </w:pPr>
            <w:r w:rsidRPr="00D5708A">
              <w:rPr>
                <w:rFonts w:ascii="Times New Roman" w:hAnsi="Times New Roman" w:cs="Times New Roman"/>
                <w:color w:val="auto"/>
              </w:rPr>
              <w:t xml:space="preserve">4) Типичные характеристики — чувствительность, эмоциональность и нередко склонность к сниженному настроению вплоть до депрессии. Они тонко чувствуют и глубоко погружаются в свои </w:t>
            </w:r>
            <w:r w:rsidRPr="00D5708A">
              <w:rPr>
                <w:rFonts w:ascii="Times New Roman" w:hAnsi="Times New Roman" w:cs="Times New Roman"/>
                <w:color w:val="auto"/>
              </w:rPr>
              <w:lastRenderedPageBreak/>
              <w:t>переживания. Часто это люди творчества, способные создавать настоящие шедевры.</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5) Энергичные, яркие, творческие люди, легко находят контакты. Но из-за вспыльчивости, легко их теряют. Могут впадать в депрессию, любят поплакать в подушку.</w:t>
            </w:r>
          </w:p>
          <w:p w:rsidR="004A50AA" w:rsidRPr="00D5708A" w:rsidRDefault="004A50AA" w:rsidP="008A5E8A">
            <w:pPr>
              <w:jc w:val="both"/>
              <w:rPr>
                <w:rFonts w:ascii="Times New Roman" w:hAnsi="Times New Roman" w:cs="Times New Roman"/>
                <w:i/>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а) Флегматики</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 Холерики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Сангвиники </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г) Меланхолики</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А-3</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Б-2</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В-1</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Г-4</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УК-3.2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58"/>
        </w:trPr>
        <w:tc>
          <w:tcPr>
            <w:tcW w:w="815" w:type="dxa"/>
          </w:tcPr>
          <w:p w:rsidR="004A50AA" w:rsidRPr="00D5708A" w:rsidRDefault="004A50AA" w:rsidP="00D3095B">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  мудрых мыслей и их автора:</w:t>
            </w:r>
          </w:p>
          <w:p w:rsidR="004A50AA" w:rsidRPr="00D5708A" w:rsidRDefault="004A50AA" w:rsidP="008A5E8A">
            <w:pPr>
              <w:rPr>
                <w:rFonts w:ascii="Times New Roman" w:hAnsi="Times New Roman" w:cs="Times New Roman"/>
                <w:i/>
                <w:iCs/>
                <w:color w:val="auto"/>
              </w:rPr>
            </w:pP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1. «Монастырь – это темница, куда ввергают тех, кого общество выбросило за борт»  </w:t>
            </w: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2. «Общество не может освободить себя, не освободив каждого отдельного человека» – </w:t>
            </w: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3. «Если бы не существовало таких точек, в которых сходились бы интересы всех, не могло бы быть и речи о каком бы то ни было обществе» – </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«Избегай обществ, желающих блистать умом: нравы их по большей части развратны»</w:t>
            </w:r>
          </w:p>
          <w:p w:rsidR="004A50AA" w:rsidRPr="00D5708A" w:rsidRDefault="004A50AA" w:rsidP="008A5E8A">
            <w:pPr>
              <w:jc w:val="both"/>
              <w:rPr>
                <w:rFonts w:ascii="Times New Roman" w:hAnsi="Times New Roman" w:cs="Times New Roman"/>
                <w:color w:val="auto"/>
                <w:shd w:val="clear" w:color="auto" w:fill="FFFFFF"/>
              </w:rPr>
            </w:pP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а) Дени Дидро.</w:t>
            </w:r>
          </w:p>
          <w:p w:rsidR="004A50AA" w:rsidRPr="00D5708A" w:rsidRDefault="004A50AA" w:rsidP="008A5E8A">
            <w:pPr>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б) Фридрих Энгельс</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 xml:space="preserve">в) Жан-Жак Руссо. </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г)Александр Васильевич Суворов</w:t>
            </w:r>
          </w:p>
          <w:p w:rsidR="004A50AA" w:rsidRPr="00D5708A" w:rsidRDefault="004A50AA" w:rsidP="008A5E8A">
            <w:pPr>
              <w:jc w:val="both"/>
              <w:rPr>
                <w:rFonts w:ascii="Times New Roman" w:hAnsi="Times New Roman" w:cs="Times New Roman"/>
                <w:i/>
                <w:iCs/>
                <w:color w:val="auto"/>
              </w:rPr>
            </w:pP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1-а</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2-б</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3-в</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4-г</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36"/>
        </w:trPr>
        <w:tc>
          <w:tcPr>
            <w:tcW w:w="815" w:type="dxa"/>
          </w:tcPr>
          <w:p w:rsidR="004A50AA" w:rsidRPr="00D5708A" w:rsidRDefault="004A50AA" w:rsidP="00D3095B">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w:t>
            </w:r>
          </w:p>
          <w:p w:rsidR="004A50AA" w:rsidRPr="00D5708A" w:rsidRDefault="004A50AA" w:rsidP="008A5E8A">
            <w:pPr>
              <w:pStyle w:val="futurismarkdown-listitem"/>
              <w:shd w:val="clear" w:color="auto" w:fill="FFFFFF"/>
              <w:spacing w:before="0" w:beforeAutospacing="0" w:after="0" w:afterAutospacing="0"/>
              <w:rPr>
                <w:bCs/>
              </w:rPr>
            </w:pPr>
            <w:r w:rsidRPr="00D5708A">
              <w:rPr>
                <w:rStyle w:val="af7"/>
                <w:rFonts w:eastAsia="Times New Roman"/>
                <w:b w:val="0"/>
              </w:rPr>
              <w:t>1. Структурно-функциональный анализ</w:t>
            </w:r>
            <w:r w:rsidRPr="00D5708A">
              <w:rPr>
                <w:bCs/>
              </w:rPr>
              <w:t xml:space="preserve">. </w:t>
            </w:r>
          </w:p>
          <w:p w:rsidR="004A50AA" w:rsidRPr="00D5708A" w:rsidRDefault="004A50AA" w:rsidP="008A5E8A">
            <w:pPr>
              <w:pStyle w:val="futurismarkdown-listitem"/>
              <w:shd w:val="clear" w:color="auto" w:fill="FFFFFF"/>
              <w:spacing w:before="0" w:beforeAutospacing="0" w:after="0" w:afterAutospacing="0"/>
              <w:rPr>
                <w:rStyle w:val="af7"/>
                <w:b w:val="0"/>
                <w:bCs w:val="0"/>
              </w:rPr>
            </w:pPr>
            <w:r w:rsidRPr="00D5708A">
              <w:rPr>
                <w:rStyle w:val="af7"/>
                <w:rFonts w:eastAsia="Times New Roman"/>
                <w:b w:val="0"/>
              </w:rPr>
              <w:t>2. Теория социального обмена.</w:t>
            </w:r>
          </w:p>
          <w:p w:rsidR="004A50AA" w:rsidRPr="00D5708A" w:rsidRDefault="004A50AA" w:rsidP="008A5E8A">
            <w:pPr>
              <w:pStyle w:val="futurismarkdown-listitem"/>
              <w:shd w:val="clear" w:color="auto" w:fill="FFFFFF"/>
              <w:spacing w:before="0" w:beforeAutospacing="0" w:after="0" w:afterAutospacing="0"/>
              <w:rPr>
                <w:bCs/>
              </w:rPr>
            </w:pPr>
            <w:r w:rsidRPr="00D5708A">
              <w:rPr>
                <w:rStyle w:val="af7"/>
                <w:rFonts w:eastAsia="Times New Roman"/>
                <w:b w:val="0"/>
              </w:rPr>
              <w:t>3.Теория социального конфликта</w:t>
            </w:r>
            <w:r w:rsidRPr="00D5708A">
              <w:rPr>
                <w:bCs/>
              </w:rPr>
              <w:t>. </w:t>
            </w:r>
          </w:p>
          <w:p w:rsidR="004A50AA" w:rsidRPr="00D5708A" w:rsidRDefault="004A50AA" w:rsidP="008A5E8A">
            <w:pPr>
              <w:pStyle w:val="futurismarkdown-listitem"/>
              <w:shd w:val="clear" w:color="auto" w:fill="FFFFFF"/>
              <w:spacing w:before="0" w:beforeAutospacing="0" w:after="0" w:afterAutospacing="0"/>
              <w:rPr>
                <w:bCs/>
                <w:i/>
                <w:iCs/>
              </w:rPr>
            </w:pPr>
            <w:r w:rsidRPr="00D5708A">
              <w:rPr>
                <w:rStyle w:val="af7"/>
                <w:rFonts w:eastAsia="Times New Roman"/>
                <w:b w:val="0"/>
              </w:rPr>
              <w:t>4. Символический интеракционизм</w:t>
            </w:r>
            <w:r w:rsidRPr="00D5708A">
              <w:rPr>
                <w:bCs/>
              </w:rPr>
              <w:t xml:space="preserve">. </w:t>
            </w:r>
          </w:p>
          <w:p w:rsidR="004A50AA" w:rsidRPr="00D5708A" w:rsidRDefault="004A50AA" w:rsidP="008A5E8A">
            <w:pPr>
              <w:jc w:val="both"/>
              <w:rPr>
                <w:rFonts w:ascii="Times New Roman" w:hAnsi="Times New Roman" w:cs="Times New Roman"/>
                <w:iCs/>
                <w:color w:val="auto"/>
              </w:rPr>
            </w:pPr>
            <w:r w:rsidRPr="00D5708A">
              <w:rPr>
                <w:rStyle w:val="af7"/>
                <w:rFonts w:ascii="Times New Roman" w:hAnsi="Times New Roman"/>
                <w:b w:val="0"/>
                <w:color w:val="auto"/>
              </w:rPr>
              <w:t>5.Феноменологическая социология</w:t>
            </w:r>
            <w:r w:rsidRPr="00D5708A">
              <w:rPr>
                <w:rFonts w:ascii="Times New Roman" w:hAnsi="Times New Roman" w:cs="Times New Roman"/>
                <w:bCs/>
                <w:color w:val="auto"/>
              </w:rPr>
              <w:t>.</w:t>
            </w:r>
          </w:p>
          <w:p w:rsidR="004A50AA" w:rsidRPr="00D5708A" w:rsidRDefault="004A50AA" w:rsidP="008A5E8A">
            <w:pPr>
              <w:jc w:val="both"/>
              <w:rPr>
                <w:rFonts w:ascii="Times New Roman" w:hAnsi="Times New Roman" w:cs="Times New Roman"/>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а) Шютц</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 Р. Дарендорф</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Дж. Хоманс</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г) Дж. Г. Мид</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д) Т. ПарсонсА. </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color w:val="auto"/>
              </w:rPr>
              <w:t>е) Т. Морган</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1-д</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2-в</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3-б</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4-г</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5-а</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01"/>
        </w:trPr>
        <w:tc>
          <w:tcPr>
            <w:tcW w:w="815" w:type="dxa"/>
          </w:tcPr>
          <w:p w:rsidR="004A50AA" w:rsidRPr="00D5708A" w:rsidRDefault="004A50AA" w:rsidP="00D3095B">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 xml:space="preserve">Установите правильное соответствие  </w:t>
            </w:r>
            <w:r w:rsidRPr="00D5708A">
              <w:rPr>
                <w:rStyle w:val="af7"/>
                <w:rFonts w:ascii="Times New Roman" w:hAnsi="Times New Roman"/>
                <w:b w:val="0"/>
                <w:color w:val="auto"/>
              </w:rPr>
              <w:t>основных теорий социального конфликта</w:t>
            </w:r>
            <w:r w:rsidRPr="00D5708A">
              <w:rPr>
                <w:rFonts w:ascii="Times New Roman" w:hAnsi="Times New Roman" w:cs="Times New Roman"/>
                <w:color w:val="auto"/>
              </w:rPr>
              <w:t> </w:t>
            </w:r>
            <w:r w:rsidRPr="00D5708A">
              <w:rPr>
                <w:rFonts w:ascii="Times New Roman" w:hAnsi="Times New Roman" w:cs="Times New Roman"/>
                <w:i/>
                <w:iCs/>
                <w:color w:val="auto"/>
              </w:rPr>
              <w:t xml:space="preserve">и их основателей или сторонников: </w:t>
            </w:r>
          </w:p>
          <w:p w:rsidR="004A50AA" w:rsidRPr="00D5708A" w:rsidRDefault="004A50AA" w:rsidP="008A5E8A">
            <w:pPr>
              <w:pStyle w:val="richfactdown-paragraph"/>
              <w:shd w:val="clear" w:color="auto" w:fill="FFFFFF"/>
              <w:spacing w:before="0" w:beforeAutospacing="0" w:after="0" w:afterAutospacing="0"/>
            </w:pPr>
            <w:r w:rsidRPr="00D5708A">
              <w:rPr>
                <w:rStyle w:val="af7"/>
                <w:b w:val="0"/>
              </w:rPr>
              <w:t>а) Биологическая теория.</w:t>
            </w:r>
            <w:r w:rsidRPr="00D5708A">
              <w:t> </w:t>
            </w:r>
          </w:p>
          <w:p w:rsidR="004A50AA" w:rsidRPr="00D5708A" w:rsidRDefault="004A50AA" w:rsidP="008A5E8A">
            <w:pPr>
              <w:pStyle w:val="richfactdown-paragraph"/>
              <w:shd w:val="clear" w:color="auto" w:fill="FFFFFF"/>
              <w:spacing w:before="0" w:beforeAutospacing="0" w:after="0" w:afterAutospacing="0"/>
            </w:pPr>
            <w:r w:rsidRPr="00D5708A">
              <w:rPr>
                <w:rStyle w:val="af7"/>
                <w:b w:val="0"/>
              </w:rPr>
              <w:t>б) Классовая теория.</w:t>
            </w:r>
            <w:r w:rsidRPr="00D5708A">
              <w:t xml:space="preserve">  </w:t>
            </w:r>
          </w:p>
          <w:p w:rsidR="004A50AA" w:rsidRPr="00D5708A" w:rsidRDefault="004A50AA" w:rsidP="008A5E8A">
            <w:pPr>
              <w:pStyle w:val="richfactdown-paragraph"/>
              <w:shd w:val="clear" w:color="auto" w:fill="FFFFFF"/>
              <w:spacing w:before="0" w:beforeAutospacing="0" w:after="0" w:afterAutospacing="0"/>
            </w:pPr>
            <w:r w:rsidRPr="00D5708A">
              <w:rPr>
                <w:rStyle w:val="af7"/>
                <w:b w:val="0"/>
              </w:rPr>
              <w:t>в) Теория функционального конфликта.</w:t>
            </w:r>
          </w:p>
          <w:p w:rsidR="004A50AA" w:rsidRPr="00D5708A" w:rsidRDefault="004A50AA" w:rsidP="008A5E8A">
            <w:pPr>
              <w:jc w:val="both"/>
              <w:rPr>
                <w:rFonts w:ascii="Times New Roman" w:hAnsi="Times New Roman" w:cs="Times New Roman"/>
                <w:i/>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1.Ч. Дарвин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2. К. Маркс</w:t>
            </w:r>
          </w:p>
          <w:p w:rsidR="004A50AA" w:rsidRPr="00D5708A" w:rsidRDefault="004A50AA" w:rsidP="008A5E8A">
            <w:pPr>
              <w:rPr>
                <w:rStyle w:val="af7"/>
                <w:rFonts w:ascii="Times New Roman" w:hAnsi="Times New Roman"/>
                <w:b w:val="0"/>
                <w:bCs w:val="0"/>
                <w:color w:val="auto"/>
              </w:rPr>
            </w:pPr>
            <w:smartTag w:uri="urn:schemas-microsoft-com:office:smarttags" w:element="metricconverter">
              <w:smartTagPr>
                <w:attr w:name="ProductID" w:val="3. Г"/>
              </w:smartTagPr>
              <w:r w:rsidRPr="00D5708A">
                <w:rPr>
                  <w:rFonts w:ascii="Times New Roman" w:hAnsi="Times New Roman" w:cs="Times New Roman"/>
                  <w:color w:val="auto"/>
                </w:rPr>
                <w:t>3. Г</w:t>
              </w:r>
            </w:smartTag>
            <w:r w:rsidRPr="00D5708A">
              <w:rPr>
                <w:rFonts w:ascii="Times New Roman" w:hAnsi="Times New Roman" w:cs="Times New Roman"/>
                <w:color w:val="auto"/>
              </w:rPr>
              <w:t>. Зиммель</w:t>
            </w:r>
          </w:p>
          <w:p w:rsidR="004A50AA" w:rsidRPr="00D5708A" w:rsidRDefault="004A50AA" w:rsidP="008A5E8A">
            <w:pPr>
              <w:rPr>
                <w:rStyle w:val="af7"/>
                <w:rFonts w:ascii="Times New Roman" w:hAnsi="Times New Roman"/>
                <w:b w:val="0"/>
                <w:bCs w:val="0"/>
                <w:color w:val="auto"/>
              </w:rPr>
            </w:pPr>
            <w:smartTag w:uri="urn:schemas-microsoft-com:office:smarttags" w:element="metricconverter">
              <w:smartTagPr>
                <w:attr w:name="ProductID" w:val="4. Л"/>
              </w:smartTagPr>
              <w:r w:rsidRPr="00D5708A">
                <w:rPr>
                  <w:rStyle w:val="af7"/>
                  <w:rFonts w:ascii="Times New Roman" w:hAnsi="Times New Roman"/>
                  <w:b w:val="0"/>
                  <w:color w:val="auto"/>
                </w:rPr>
                <w:lastRenderedPageBreak/>
                <w:t>4. Л</w:t>
              </w:r>
            </w:smartTag>
            <w:r w:rsidRPr="00D5708A">
              <w:rPr>
                <w:rStyle w:val="af7"/>
                <w:rFonts w:ascii="Times New Roman" w:hAnsi="Times New Roman"/>
                <w:b w:val="0"/>
                <w:color w:val="auto"/>
              </w:rPr>
              <w:t>.Козер</w:t>
            </w:r>
          </w:p>
          <w:p w:rsidR="004A50AA" w:rsidRPr="00D5708A" w:rsidRDefault="004A50AA" w:rsidP="008A5E8A">
            <w:pPr>
              <w:jc w:val="both"/>
              <w:rPr>
                <w:rFonts w:ascii="Times New Roman" w:hAnsi="Times New Roman" w:cs="Times New Roman"/>
                <w:i/>
                <w:iCs/>
                <w:color w:val="auto"/>
              </w:rPr>
            </w:pPr>
            <w:r w:rsidRPr="00D5708A">
              <w:rPr>
                <w:rStyle w:val="af7"/>
                <w:rFonts w:ascii="Times New Roman" w:hAnsi="Times New Roman"/>
                <w:b w:val="0"/>
                <w:color w:val="auto"/>
              </w:rPr>
              <w:t xml:space="preserve">5.Р.Дарендорф </w:t>
            </w:r>
            <w:r w:rsidRPr="00D5708A">
              <w:rPr>
                <w:rFonts w:ascii="Times New Roman" w:hAnsi="Times New Roman" w:cs="Times New Roman"/>
                <w:color w:val="auto"/>
              </w:rPr>
              <w:t> </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а-1,</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б-2,</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в-3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80"/>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текст и установите последовательность</w:t>
            </w:r>
          </w:p>
          <w:p w:rsidR="004A50AA" w:rsidRPr="00D5708A" w:rsidRDefault="004A50AA" w:rsidP="008A5E8A">
            <w:pPr>
              <w:pStyle w:val="af6"/>
              <w:spacing w:before="0" w:beforeAutospacing="0" w:after="0" w:afterAutospacing="0"/>
              <w:jc w:val="both"/>
            </w:pPr>
            <w:r w:rsidRPr="00D5708A">
              <w:t>Процесс становления команды проходит ряд стадий. Американский исследователь Б. Басс выделяет четыре стадии развития команды. Установите их последовательность.</w:t>
            </w:r>
          </w:p>
          <w:p w:rsidR="004A50AA" w:rsidRPr="00D5708A" w:rsidRDefault="004A50AA" w:rsidP="008A5E8A">
            <w:pPr>
              <w:pStyle w:val="af6"/>
              <w:spacing w:before="0" w:beforeAutospacing="0" w:after="0" w:afterAutospacing="0"/>
              <w:jc w:val="both"/>
            </w:pPr>
            <w:r w:rsidRPr="00D5708A">
              <w:t>а). Стремление к максимизации группового успеха с помощью рационального использования индивидуальных способностей, возможностей и взаимопомощи, обеспечение неформального коллективного контроля. Эта стадия характеризуется переносом акцента с межличностной солидарности и поддержки на общее дело.</w:t>
            </w:r>
          </w:p>
          <w:p w:rsidR="004A50AA" w:rsidRPr="00D5708A" w:rsidRDefault="004A50AA" w:rsidP="008A5E8A">
            <w:pPr>
              <w:pStyle w:val="af6"/>
              <w:spacing w:before="0" w:beforeAutospacing="0" w:after="0" w:afterAutospacing="0"/>
              <w:jc w:val="both"/>
            </w:pPr>
            <w:r w:rsidRPr="00D5708A">
              <w:t>б) Принятие членами команды друг друга. На этой стадии устраняются недоверие, настороженность и отчуждение относительно друг друга, появляется готовность сотрудничать.</w:t>
            </w:r>
          </w:p>
          <w:p w:rsidR="004A50AA" w:rsidRPr="00D5708A" w:rsidRDefault="004A50AA" w:rsidP="008A5E8A">
            <w:pPr>
              <w:pStyle w:val="af6"/>
              <w:spacing w:before="0" w:beforeAutospacing="0" w:after="0" w:afterAutospacing="0"/>
              <w:jc w:val="both"/>
            </w:pPr>
            <w:r w:rsidRPr="00D5708A">
              <w:t>в) Формирование групповой солидарности. Рост доверия и укрепление чувства групповой идентичности. Члены группы испытывают удовлетворенность от самого факта пребывания в ней и помогают друг другу.</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г) Развитие коммуникаций и выработка механизма принятия групповых решений. Расширение и интенсификация коммуникаций делают группу способной к принятию коллективных решений.</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агвб</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38"/>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 терминов и определений:</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а) Совокупность форм организации жизни и деятельности людей;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б) </w:t>
            </w:r>
            <w:r w:rsidRPr="00D5708A">
              <w:rPr>
                <w:rStyle w:val="af7"/>
                <w:rFonts w:ascii="Times New Roman" w:hAnsi="Times New Roman"/>
                <w:b w:val="0"/>
                <w:color w:val="auto"/>
                <w:shd w:val="clear" w:color="auto" w:fill="FFFFFF"/>
              </w:rPr>
              <w:t xml:space="preserve">группа людей, работающих вместе над определённой задачей или проектом, </w:t>
            </w:r>
            <w:r w:rsidRPr="00D5708A">
              <w:rPr>
                <w:rFonts w:ascii="Times New Roman" w:hAnsi="Times New Roman" w:cs="Times New Roman"/>
                <w:color w:val="auto"/>
                <w:shd w:val="clear" w:color="auto" w:fill="FFFFFF"/>
              </w:rPr>
              <w:t>могут быть из разных отделов или организаций, но объединяются для достижения общей цели</w:t>
            </w:r>
            <w:r w:rsidRPr="00D5708A">
              <w:rPr>
                <w:rFonts w:ascii="Times New Roman" w:hAnsi="Times New Roman" w:cs="Times New Roman"/>
                <w:color w:val="auto"/>
              </w:rPr>
              <w:t xml:space="preserve">;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в) </w:t>
            </w:r>
            <w:r w:rsidRPr="00D5708A">
              <w:rPr>
                <w:rStyle w:val="af7"/>
                <w:rFonts w:ascii="Times New Roman" w:hAnsi="Times New Roman"/>
                <w:b w:val="0"/>
                <w:color w:val="auto"/>
                <w:shd w:val="clear" w:color="auto" w:fill="FFFFFF"/>
              </w:rPr>
              <w:t>Совокупность людей, групп, объединённых для достижения какой-либо цели, решения какой-либо задачи</w:t>
            </w:r>
            <w:r w:rsidRPr="00D5708A">
              <w:rPr>
                <w:rFonts w:ascii="Times New Roman" w:hAnsi="Times New Roman" w:cs="Times New Roman"/>
                <w:color w:val="auto"/>
                <w:shd w:val="clear" w:color="auto" w:fill="FFFFFF"/>
              </w:rPr>
              <w:t> на основе принципов разделения труда, разделения обязанностей и иерархической структуры;</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г) организация публичной власти на определенной территории, обладающая специальным аппаратом и регулирующая общественные отношения путем издания правовых норм; </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color w:val="auto"/>
              </w:rPr>
              <w:t>д) малая социальная группа, ячейка общества, которая основана на браке и кровном родстве, а ее члены связаны общим бытом и ответственностью друг перед другом</w:t>
            </w:r>
            <w:r w:rsidRPr="00D5708A">
              <w:rPr>
                <w:rFonts w:ascii="Times New Roman" w:hAnsi="Times New Roman" w:cs="Times New Roman"/>
                <w:color w:val="auto"/>
                <w:shd w:val="clear" w:color="auto" w:fill="FFFFFF"/>
              </w:rPr>
              <w:t>. </w:t>
            </w:r>
          </w:p>
          <w:p w:rsidR="004A50AA" w:rsidRPr="00D5708A" w:rsidRDefault="004A50AA" w:rsidP="008A5E8A">
            <w:pPr>
              <w:jc w:val="both"/>
              <w:rPr>
                <w:rFonts w:ascii="Times New Roman" w:hAnsi="Times New Roman" w:cs="Times New Roman"/>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1) человек,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2) рабочая группа,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lastRenderedPageBreak/>
              <w:t xml:space="preserve">3) общество,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4) государство,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5) страна</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6) организация </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7) семья</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а-3</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б-2</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в-6</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г-4</w:t>
            </w:r>
          </w:p>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д-7</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УК-3.2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216"/>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8A5E8A">
            <w:pPr>
              <w:jc w:val="both"/>
              <w:rPr>
                <w:rFonts w:ascii="Times New Roman" w:hAnsi="Times New Roman" w:cs="Times New Roman"/>
                <w:i/>
                <w:iCs/>
                <w:color w:val="auto"/>
              </w:rPr>
            </w:pPr>
            <w:r w:rsidRPr="00D5708A">
              <w:rPr>
                <w:rStyle w:val="af7"/>
                <w:rFonts w:ascii="Times New Roman" w:hAnsi="Times New Roman"/>
                <w:b w:val="0"/>
                <w:color w:val="auto"/>
                <w:shd w:val="clear" w:color="auto" w:fill="FFFFFF"/>
              </w:rPr>
              <w:t xml:space="preserve">    _______ это сложный психофизиологический процесс, который влияет на способность человека достигать поставленных целей и удовлетворять свои потребности</w:t>
            </w:r>
            <w:r w:rsidRPr="00D5708A">
              <w:rPr>
                <w:rFonts w:ascii="Times New Roman" w:hAnsi="Times New Roman" w:cs="Times New Roman"/>
                <w:color w:val="auto"/>
                <w:shd w:val="clear" w:color="auto" w:fill="FFFFFF"/>
              </w:rPr>
              <w:t>. Это эмоциональная и психическая готовность сделать что-то, несмотря на трудности на пути, способность и готовность прилагать усилия, чтобы получать желаемое.</w:t>
            </w:r>
          </w:p>
        </w:tc>
        <w:tc>
          <w:tcPr>
            <w:tcW w:w="1567" w:type="dxa"/>
          </w:tcPr>
          <w:p w:rsidR="004A50AA" w:rsidRPr="00D5708A" w:rsidRDefault="004A50AA" w:rsidP="008A5E8A">
            <w:pPr>
              <w:jc w:val="center"/>
              <w:rPr>
                <w:rFonts w:ascii="Times New Roman" w:hAnsi="Times New Roman" w:cs="Times New Roman"/>
                <w:i/>
                <w:color w:val="auto"/>
              </w:rPr>
            </w:pPr>
            <w:r w:rsidRPr="00D5708A">
              <w:rPr>
                <w:rFonts w:ascii="Times New Roman" w:hAnsi="Times New Roman" w:cs="Times New Roman"/>
                <w:color w:val="auto"/>
              </w:rPr>
              <w:t>Мотивация</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УК-3.2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409"/>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и установите правильное соответствие</w:t>
            </w:r>
          </w:p>
          <w:p w:rsidR="004A50AA" w:rsidRPr="00D5708A" w:rsidRDefault="004A50AA" w:rsidP="008A5E8A">
            <w:pPr>
              <w:jc w:val="both"/>
              <w:rPr>
                <w:rFonts w:ascii="Times New Roman" w:hAnsi="Times New Roman" w:cs="Times New Roman"/>
                <w:iCs/>
                <w:color w:val="auto"/>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Установите соответствие между категорией рода и рядом существительных:</w:t>
            </w:r>
          </w:p>
          <w:p w:rsidR="004A50AA" w:rsidRPr="00D5708A" w:rsidRDefault="004A50AA" w:rsidP="008A5E8A">
            <w:pPr>
              <w:pStyle w:val="af8"/>
              <w:numPr>
                <w:ilvl w:val="0"/>
                <w:numId w:val="8"/>
              </w:numPr>
              <w:ind w:left="0" w:firstLine="0"/>
              <w:rPr>
                <w:rFonts w:ascii="Times New Roman" w:hAnsi="Times New Roman" w:cs="Times New Roman"/>
                <w:color w:val="auto"/>
              </w:rPr>
            </w:pPr>
            <w:r w:rsidRPr="00D5708A">
              <w:rPr>
                <w:rFonts w:ascii="Times New Roman" w:hAnsi="Times New Roman" w:cs="Times New Roman"/>
                <w:color w:val="auto"/>
              </w:rPr>
              <w:t>мужской</w:t>
            </w:r>
          </w:p>
          <w:p w:rsidR="004A50AA" w:rsidRPr="00D5708A" w:rsidRDefault="004A50AA" w:rsidP="008A5E8A">
            <w:pPr>
              <w:pStyle w:val="af8"/>
              <w:numPr>
                <w:ilvl w:val="0"/>
                <w:numId w:val="8"/>
              </w:numPr>
              <w:ind w:left="0" w:firstLine="0"/>
              <w:rPr>
                <w:rFonts w:ascii="Times New Roman" w:hAnsi="Times New Roman" w:cs="Times New Roman"/>
                <w:color w:val="auto"/>
              </w:rPr>
            </w:pPr>
            <w:r w:rsidRPr="00D5708A">
              <w:rPr>
                <w:rFonts w:ascii="Times New Roman" w:hAnsi="Times New Roman" w:cs="Times New Roman"/>
                <w:color w:val="auto"/>
              </w:rPr>
              <w:t>женский</w:t>
            </w:r>
          </w:p>
          <w:p w:rsidR="004A50AA" w:rsidRPr="00D5708A" w:rsidRDefault="004A50AA" w:rsidP="008A5E8A">
            <w:pPr>
              <w:pStyle w:val="af8"/>
              <w:numPr>
                <w:ilvl w:val="0"/>
                <w:numId w:val="8"/>
              </w:numPr>
              <w:ind w:left="0" w:firstLine="0"/>
              <w:rPr>
                <w:rFonts w:ascii="Times New Roman" w:hAnsi="Times New Roman" w:cs="Times New Roman"/>
                <w:color w:val="auto"/>
              </w:rPr>
            </w:pPr>
            <w:r w:rsidRPr="00D5708A">
              <w:rPr>
                <w:rFonts w:ascii="Times New Roman" w:hAnsi="Times New Roman" w:cs="Times New Roman"/>
                <w:color w:val="auto"/>
              </w:rPr>
              <w:t>средний</w:t>
            </w:r>
          </w:p>
          <w:p w:rsidR="004A50AA" w:rsidRPr="00D5708A" w:rsidRDefault="004A50AA" w:rsidP="008A5E8A">
            <w:pPr>
              <w:pStyle w:val="af8"/>
              <w:numPr>
                <w:ilvl w:val="0"/>
                <w:numId w:val="8"/>
              </w:numPr>
              <w:ind w:left="0" w:firstLine="0"/>
              <w:rPr>
                <w:rFonts w:ascii="Times New Roman" w:hAnsi="Times New Roman" w:cs="Times New Roman"/>
                <w:color w:val="auto"/>
              </w:rPr>
            </w:pPr>
            <w:r w:rsidRPr="00D5708A">
              <w:rPr>
                <w:rFonts w:ascii="Times New Roman" w:hAnsi="Times New Roman" w:cs="Times New Roman"/>
                <w:color w:val="auto"/>
              </w:rPr>
              <w:t>общий</w:t>
            </w:r>
          </w:p>
          <w:p w:rsidR="004A50AA" w:rsidRPr="00D5708A" w:rsidRDefault="004A50AA" w:rsidP="008A5E8A">
            <w:pPr>
              <w:pStyle w:val="af8"/>
              <w:ind w:left="0"/>
              <w:rPr>
                <w:rFonts w:ascii="Times New Roman" w:hAnsi="Times New Roman" w:cs="Times New Roman"/>
                <w:color w:val="auto"/>
              </w:rPr>
            </w:pPr>
          </w:p>
          <w:p w:rsidR="004A50AA" w:rsidRPr="00D5708A" w:rsidRDefault="004A50AA" w:rsidP="008A5E8A">
            <w:pPr>
              <w:pStyle w:val="af8"/>
              <w:numPr>
                <w:ilvl w:val="0"/>
                <w:numId w:val="9"/>
              </w:numPr>
              <w:ind w:left="0" w:firstLine="0"/>
              <w:rPr>
                <w:rFonts w:ascii="Times New Roman" w:hAnsi="Times New Roman" w:cs="Times New Roman"/>
                <w:color w:val="auto"/>
                <w:lang w:val="en-US"/>
              </w:rPr>
            </w:pPr>
            <w:r w:rsidRPr="00D5708A">
              <w:rPr>
                <w:rFonts w:ascii="Times New Roman" w:hAnsi="Times New Roman" w:cs="Times New Roman"/>
                <w:color w:val="auto"/>
              </w:rPr>
              <w:t>фамилия, туфля, леди</w:t>
            </w:r>
          </w:p>
          <w:p w:rsidR="004A50AA" w:rsidRPr="00D5708A" w:rsidRDefault="004A50AA" w:rsidP="008A5E8A">
            <w:pPr>
              <w:pStyle w:val="af8"/>
              <w:numPr>
                <w:ilvl w:val="0"/>
                <w:numId w:val="9"/>
              </w:numPr>
              <w:ind w:left="0" w:firstLine="0"/>
              <w:rPr>
                <w:rFonts w:ascii="Times New Roman" w:hAnsi="Times New Roman" w:cs="Times New Roman"/>
                <w:color w:val="auto"/>
                <w:lang w:val="en-US"/>
              </w:rPr>
            </w:pPr>
            <w:r w:rsidRPr="00D5708A">
              <w:rPr>
                <w:rFonts w:ascii="Times New Roman" w:hAnsi="Times New Roman" w:cs="Times New Roman"/>
                <w:color w:val="auto"/>
              </w:rPr>
              <w:t>сирота, ябеда, тихоня</w:t>
            </w:r>
          </w:p>
          <w:p w:rsidR="004A50AA" w:rsidRPr="00D5708A" w:rsidRDefault="004A50AA" w:rsidP="008A5E8A">
            <w:pPr>
              <w:pStyle w:val="af8"/>
              <w:numPr>
                <w:ilvl w:val="0"/>
                <w:numId w:val="9"/>
              </w:numPr>
              <w:ind w:left="0" w:firstLine="0"/>
              <w:rPr>
                <w:rFonts w:ascii="Times New Roman" w:hAnsi="Times New Roman" w:cs="Times New Roman"/>
                <w:color w:val="auto"/>
                <w:lang w:val="en-US"/>
              </w:rPr>
            </w:pPr>
            <w:r w:rsidRPr="00D5708A">
              <w:rPr>
                <w:rFonts w:ascii="Times New Roman" w:hAnsi="Times New Roman" w:cs="Times New Roman"/>
                <w:color w:val="auto"/>
              </w:rPr>
              <w:t>шампунь, рельс, тюль</w:t>
            </w:r>
          </w:p>
          <w:p w:rsidR="004A50AA" w:rsidRPr="00D5708A" w:rsidRDefault="004A50AA" w:rsidP="008A5E8A">
            <w:pPr>
              <w:pStyle w:val="af8"/>
              <w:numPr>
                <w:ilvl w:val="0"/>
                <w:numId w:val="9"/>
              </w:numPr>
              <w:ind w:left="0" w:firstLine="0"/>
              <w:rPr>
                <w:rFonts w:ascii="Times New Roman" w:hAnsi="Times New Roman" w:cs="Times New Roman"/>
                <w:color w:val="auto"/>
                <w:lang w:val="en-US"/>
              </w:rPr>
            </w:pPr>
            <w:r w:rsidRPr="00D5708A">
              <w:rPr>
                <w:rFonts w:ascii="Times New Roman" w:hAnsi="Times New Roman" w:cs="Times New Roman"/>
                <w:color w:val="auto"/>
              </w:rPr>
              <w:t>такси, какао, метро</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Cs/>
                <w:color w:val="auto"/>
              </w:rPr>
              <w:t>Ответ:</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1</w:t>
            </w:r>
            <w:r w:rsidRPr="00D5708A">
              <w:rPr>
                <w:rFonts w:ascii="Times New Roman" w:hAnsi="Times New Roman" w:cs="Times New Roman"/>
                <w:color w:val="auto"/>
                <w:lang w:val="en-US"/>
              </w:rPr>
              <w:t>c2a3d4b</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302"/>
        </w:trPr>
        <w:tc>
          <w:tcPr>
            <w:tcW w:w="815" w:type="dxa"/>
          </w:tcPr>
          <w:p w:rsidR="004A50AA" w:rsidRPr="00D5708A" w:rsidRDefault="004A50AA" w:rsidP="009C13A3">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Подберите примеры к каждой группе терминов:</w:t>
            </w:r>
          </w:p>
          <w:p w:rsidR="004A50AA" w:rsidRPr="00D5708A" w:rsidRDefault="004A50AA" w:rsidP="008A5E8A">
            <w:pPr>
              <w:pStyle w:val="af8"/>
              <w:numPr>
                <w:ilvl w:val="0"/>
                <w:numId w:val="10"/>
              </w:numPr>
              <w:ind w:left="0" w:firstLine="0"/>
              <w:rPr>
                <w:rFonts w:ascii="Times New Roman" w:hAnsi="Times New Roman" w:cs="Times New Roman"/>
                <w:color w:val="auto"/>
              </w:rPr>
            </w:pPr>
            <w:r w:rsidRPr="00D5708A">
              <w:rPr>
                <w:rFonts w:ascii="Times New Roman" w:hAnsi="Times New Roman" w:cs="Times New Roman"/>
                <w:color w:val="auto"/>
              </w:rPr>
              <w:t>общенаучные</w:t>
            </w:r>
          </w:p>
          <w:p w:rsidR="004A50AA" w:rsidRPr="00D5708A" w:rsidRDefault="004A50AA" w:rsidP="008A5E8A">
            <w:pPr>
              <w:pStyle w:val="af8"/>
              <w:numPr>
                <w:ilvl w:val="0"/>
                <w:numId w:val="10"/>
              </w:numPr>
              <w:ind w:left="0" w:firstLine="0"/>
              <w:rPr>
                <w:rFonts w:ascii="Times New Roman" w:hAnsi="Times New Roman" w:cs="Times New Roman"/>
                <w:color w:val="auto"/>
              </w:rPr>
            </w:pPr>
            <w:r w:rsidRPr="00D5708A">
              <w:rPr>
                <w:rFonts w:ascii="Times New Roman" w:hAnsi="Times New Roman" w:cs="Times New Roman"/>
                <w:color w:val="auto"/>
              </w:rPr>
              <w:t>межотраслевые</w:t>
            </w:r>
          </w:p>
          <w:p w:rsidR="004A50AA" w:rsidRPr="00D5708A" w:rsidRDefault="004A50AA" w:rsidP="008A5E8A">
            <w:pPr>
              <w:pStyle w:val="af8"/>
              <w:numPr>
                <w:ilvl w:val="0"/>
                <w:numId w:val="10"/>
              </w:numPr>
              <w:ind w:left="0" w:firstLine="0"/>
              <w:rPr>
                <w:rFonts w:ascii="Times New Roman" w:hAnsi="Times New Roman" w:cs="Times New Roman"/>
                <w:color w:val="auto"/>
              </w:rPr>
            </w:pPr>
            <w:r w:rsidRPr="00D5708A">
              <w:rPr>
                <w:rFonts w:ascii="Times New Roman" w:hAnsi="Times New Roman" w:cs="Times New Roman"/>
                <w:color w:val="auto"/>
              </w:rPr>
              <w:t>узкоспециальные</w:t>
            </w:r>
          </w:p>
          <w:p w:rsidR="004A50AA" w:rsidRPr="00D5708A" w:rsidRDefault="004A50AA" w:rsidP="008A5E8A">
            <w:pPr>
              <w:pStyle w:val="af8"/>
              <w:numPr>
                <w:ilvl w:val="0"/>
                <w:numId w:val="10"/>
              </w:numPr>
              <w:ind w:left="0" w:firstLine="0"/>
              <w:rPr>
                <w:rFonts w:ascii="Times New Roman" w:hAnsi="Times New Roman" w:cs="Times New Roman"/>
                <w:color w:val="auto"/>
              </w:rPr>
            </w:pPr>
            <w:r w:rsidRPr="00D5708A">
              <w:rPr>
                <w:rFonts w:ascii="Times New Roman" w:hAnsi="Times New Roman" w:cs="Times New Roman"/>
                <w:color w:val="auto"/>
              </w:rPr>
              <w:t>профессионализмы</w:t>
            </w:r>
          </w:p>
          <w:p w:rsidR="004A50AA" w:rsidRPr="00D5708A" w:rsidRDefault="004A50AA" w:rsidP="008A5E8A">
            <w:pPr>
              <w:rPr>
                <w:rFonts w:ascii="Times New Roman" w:hAnsi="Times New Roman" w:cs="Times New Roman"/>
                <w:color w:val="auto"/>
              </w:rPr>
            </w:pPr>
          </w:p>
          <w:p w:rsidR="004A50AA" w:rsidRPr="00D5708A" w:rsidRDefault="004A50AA" w:rsidP="008A5E8A">
            <w:pPr>
              <w:pStyle w:val="af8"/>
              <w:numPr>
                <w:ilvl w:val="0"/>
                <w:numId w:val="11"/>
              </w:numPr>
              <w:ind w:left="0" w:firstLine="0"/>
              <w:rPr>
                <w:rFonts w:ascii="Times New Roman" w:hAnsi="Times New Roman" w:cs="Times New Roman"/>
                <w:color w:val="auto"/>
                <w:lang w:val="en-US"/>
              </w:rPr>
            </w:pPr>
            <w:r w:rsidRPr="00D5708A">
              <w:rPr>
                <w:rFonts w:ascii="Times New Roman" w:hAnsi="Times New Roman" w:cs="Times New Roman"/>
                <w:color w:val="auto"/>
              </w:rPr>
              <w:t>система, тенденция, теория</w:t>
            </w:r>
          </w:p>
          <w:p w:rsidR="004A50AA" w:rsidRPr="00D5708A" w:rsidRDefault="004A50AA" w:rsidP="008A5E8A">
            <w:pPr>
              <w:pStyle w:val="af8"/>
              <w:numPr>
                <w:ilvl w:val="0"/>
                <w:numId w:val="11"/>
              </w:numPr>
              <w:ind w:left="0" w:firstLine="0"/>
              <w:rPr>
                <w:rFonts w:ascii="Times New Roman" w:hAnsi="Times New Roman" w:cs="Times New Roman"/>
                <w:color w:val="auto"/>
                <w:lang w:val="en-US"/>
              </w:rPr>
            </w:pPr>
            <w:r w:rsidRPr="00D5708A">
              <w:rPr>
                <w:rFonts w:ascii="Times New Roman" w:hAnsi="Times New Roman" w:cs="Times New Roman"/>
                <w:color w:val="auto"/>
              </w:rPr>
              <w:t>дом «под ключ», наличка, просрочка</w:t>
            </w:r>
          </w:p>
          <w:p w:rsidR="004A50AA" w:rsidRPr="00D5708A" w:rsidRDefault="004A50AA" w:rsidP="008A5E8A">
            <w:pPr>
              <w:pStyle w:val="af8"/>
              <w:numPr>
                <w:ilvl w:val="0"/>
                <w:numId w:val="11"/>
              </w:numPr>
              <w:ind w:left="0" w:firstLine="0"/>
              <w:rPr>
                <w:rFonts w:ascii="Times New Roman" w:hAnsi="Times New Roman" w:cs="Times New Roman"/>
                <w:color w:val="auto"/>
                <w:lang w:val="en-US"/>
              </w:rPr>
            </w:pPr>
            <w:r w:rsidRPr="00D5708A">
              <w:rPr>
                <w:rFonts w:ascii="Times New Roman" w:hAnsi="Times New Roman" w:cs="Times New Roman"/>
                <w:color w:val="auto"/>
              </w:rPr>
              <w:t>давление, диаметр, диаграмма</w:t>
            </w:r>
          </w:p>
          <w:p w:rsidR="004A50AA" w:rsidRPr="00D5708A" w:rsidRDefault="004A50AA" w:rsidP="008A5E8A">
            <w:pPr>
              <w:pStyle w:val="af8"/>
              <w:numPr>
                <w:ilvl w:val="0"/>
                <w:numId w:val="11"/>
              </w:numPr>
              <w:ind w:left="0" w:firstLine="0"/>
              <w:rPr>
                <w:rFonts w:ascii="Times New Roman" w:hAnsi="Times New Roman" w:cs="Times New Roman"/>
                <w:color w:val="auto"/>
              </w:rPr>
            </w:pPr>
            <w:r w:rsidRPr="00D5708A">
              <w:rPr>
                <w:rFonts w:ascii="Times New Roman" w:hAnsi="Times New Roman" w:cs="Times New Roman"/>
                <w:color w:val="auto"/>
              </w:rPr>
              <w:t xml:space="preserve">компилятор, инициализация, фреймворк, </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1</w:t>
            </w:r>
            <w:r w:rsidRPr="00D5708A">
              <w:rPr>
                <w:rFonts w:ascii="Times New Roman" w:hAnsi="Times New Roman" w:cs="Times New Roman"/>
                <w:color w:val="auto"/>
                <w:lang w:val="en-US"/>
              </w:rPr>
              <w:t>a</w:t>
            </w:r>
            <w:r w:rsidRPr="00D5708A">
              <w:rPr>
                <w:rFonts w:ascii="Times New Roman" w:hAnsi="Times New Roman" w:cs="Times New Roman"/>
                <w:color w:val="auto"/>
              </w:rPr>
              <w:t>2</w:t>
            </w:r>
            <w:r w:rsidRPr="00D5708A">
              <w:rPr>
                <w:rFonts w:ascii="Times New Roman" w:hAnsi="Times New Roman" w:cs="Times New Roman"/>
                <w:color w:val="auto"/>
                <w:lang w:val="en-US"/>
              </w:rPr>
              <w:t>c</w:t>
            </w:r>
            <w:r w:rsidRPr="00D5708A">
              <w:rPr>
                <w:rFonts w:ascii="Times New Roman" w:hAnsi="Times New Roman" w:cs="Times New Roman"/>
                <w:color w:val="auto"/>
              </w:rPr>
              <w:t>3</w:t>
            </w:r>
            <w:r w:rsidRPr="00D5708A">
              <w:rPr>
                <w:rFonts w:ascii="Times New Roman" w:hAnsi="Times New Roman" w:cs="Times New Roman"/>
                <w:color w:val="auto"/>
                <w:lang w:val="en-US"/>
              </w:rPr>
              <w:t>d</w:t>
            </w:r>
            <w:r w:rsidRPr="00D5708A">
              <w:rPr>
                <w:rFonts w:ascii="Times New Roman" w:hAnsi="Times New Roman" w:cs="Times New Roman"/>
                <w:color w:val="auto"/>
              </w:rPr>
              <w:t>4</w:t>
            </w:r>
            <w:r w:rsidRPr="00D5708A">
              <w:rPr>
                <w:rFonts w:ascii="Times New Roman" w:hAnsi="Times New Roman" w:cs="Times New Roman"/>
                <w:color w:val="auto"/>
                <w:lang w:val="en-US"/>
              </w:rPr>
              <w:t>b</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322"/>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i/>
                <w:iCs/>
                <w:sz w:val="24"/>
                <w:szCs w:val="24"/>
              </w:rPr>
            </w:pPr>
            <w:r w:rsidRPr="00D5708A">
              <w:rPr>
                <w:i/>
                <w:iCs/>
                <w:sz w:val="24"/>
                <w:szCs w:val="24"/>
              </w:rPr>
              <w:t>Прочитайте текст и запишите ответ</w:t>
            </w:r>
          </w:p>
          <w:p w:rsidR="004A50AA" w:rsidRPr="00D5708A" w:rsidRDefault="004A50AA" w:rsidP="008A5E8A">
            <w:pPr>
              <w:pStyle w:val="11"/>
              <w:ind w:firstLine="0"/>
              <w:jc w:val="both"/>
              <w:rPr>
                <w:sz w:val="24"/>
                <w:szCs w:val="24"/>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одном из приведенных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ВЗРЫВНОЙ характер начальника пугал его подчиненных.</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Ему была ПРЕДСТАВЛЕНА возможность повысить свою квалификацию.</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Его доклад был ИНФОРМАТИВНЫМ и познавательным.</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 xml:space="preserve">Учиться он не хотел, поэтому и вырос </w:t>
            </w:r>
            <w:r w:rsidRPr="00D5708A">
              <w:rPr>
                <w:rFonts w:ascii="Times New Roman" w:hAnsi="Times New Roman" w:cs="Times New Roman"/>
                <w:color w:val="auto"/>
              </w:rPr>
              <w:lastRenderedPageBreak/>
              <w:t>НЕВЕЖДОЙ.</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lastRenderedPageBreak/>
              <w:t>предоставлена</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401"/>
        </w:trPr>
        <w:tc>
          <w:tcPr>
            <w:tcW w:w="815" w:type="dxa"/>
          </w:tcPr>
          <w:p w:rsidR="004A50AA" w:rsidRPr="00D5708A" w:rsidRDefault="004A50AA" w:rsidP="009C13A3">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8A5E8A">
            <w:pPr>
              <w:pStyle w:val="af8"/>
              <w:ind w:left="0"/>
              <w:rPr>
                <w:rFonts w:ascii="Times New Roman" w:hAnsi="Times New Roman" w:cs="Times New Roman"/>
                <w:color w:val="auto"/>
              </w:rPr>
            </w:pPr>
            <w:r w:rsidRPr="00D5708A">
              <w:rPr>
                <w:rFonts w:ascii="Times New Roman" w:hAnsi="Times New Roman" w:cs="Times New Roman"/>
                <w:color w:val="auto"/>
              </w:rPr>
              <w:t>Отредактируйте предложение: исправьте лексическую ошибку, исключив лишнее слово. Выпишите это слово.</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На конференции выступающий большую половину своего доклада посвятил анализу развития металлургической отрасли.</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большую</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процессе общения мы можем столкнуться с различными преградами, связанными с непониманием собеседника. Их называют:</w:t>
            </w:r>
          </w:p>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коммуникативные неудачи</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УК-4.3</w:t>
            </w:r>
          </w:p>
          <w:p w:rsidR="004A50AA" w:rsidRPr="00D5708A" w:rsidRDefault="004A50AA" w:rsidP="008A5E8A">
            <w:pPr>
              <w:rPr>
                <w:rFonts w:ascii="Times New Roman" w:hAnsi="Times New Roman" w:cs="Times New Roman"/>
                <w:color w:val="auto"/>
                <w:highlight w:val="yellow"/>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i/>
                <w:iCs/>
                <w:sz w:val="24"/>
                <w:szCs w:val="24"/>
              </w:rPr>
            </w:pPr>
            <w:r w:rsidRPr="00D5708A">
              <w:rPr>
                <w:i/>
                <w:iCs/>
                <w:sz w:val="24"/>
                <w:szCs w:val="24"/>
              </w:rPr>
              <w:t>Прочитайте текст и запишите ответ</w:t>
            </w:r>
          </w:p>
          <w:p w:rsidR="004A50AA" w:rsidRPr="00D5708A" w:rsidRDefault="004A50AA" w:rsidP="008A5E8A">
            <w:pPr>
              <w:pStyle w:val="11"/>
              <w:ind w:firstLine="0"/>
              <w:jc w:val="both"/>
              <w:rPr>
                <w:sz w:val="24"/>
                <w:szCs w:val="24"/>
              </w:rPr>
            </w:pP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одном из приведенных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ВЗРЫВНОЙ характер начальника пугал его подчиненных.</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Ему была ПРЕДСТАВЛЕНА возможность повысить свою квалификацию.</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Его доклад был ИНФОРМАТИВНЫМ и познавательным.</w:t>
            </w:r>
          </w:p>
          <w:p w:rsidR="004A50AA" w:rsidRPr="00D5708A" w:rsidRDefault="004A50AA" w:rsidP="008A5E8A">
            <w:pPr>
              <w:pStyle w:val="af8"/>
              <w:numPr>
                <w:ilvl w:val="0"/>
                <w:numId w:val="12"/>
              </w:numPr>
              <w:ind w:left="0" w:firstLine="0"/>
              <w:rPr>
                <w:rFonts w:ascii="Times New Roman" w:hAnsi="Times New Roman" w:cs="Times New Roman"/>
                <w:color w:val="auto"/>
              </w:rPr>
            </w:pPr>
            <w:r w:rsidRPr="00D5708A">
              <w:rPr>
                <w:rFonts w:ascii="Times New Roman" w:hAnsi="Times New Roman" w:cs="Times New Roman"/>
                <w:color w:val="auto"/>
              </w:rPr>
              <w:t>Учиться он не хотел, поэтому и вырос НЕВЕЖДОЙ.</w:t>
            </w:r>
          </w:p>
          <w:p w:rsidR="004A50AA" w:rsidRPr="00D5708A" w:rsidRDefault="004A50AA" w:rsidP="008A5E8A">
            <w:pPr>
              <w:pStyle w:val="11"/>
              <w:ind w:firstLine="0"/>
              <w:rPr>
                <w:sz w:val="24"/>
                <w:szCs w:val="24"/>
              </w:rPr>
            </w:pPr>
            <w:r w:rsidRPr="00D5708A">
              <w:rPr>
                <w:sz w:val="24"/>
                <w:szCs w:val="24"/>
              </w:rPr>
              <w:t>Ответ:</w:t>
            </w:r>
          </w:p>
        </w:tc>
        <w:tc>
          <w:tcPr>
            <w:tcW w:w="1567" w:type="dxa"/>
          </w:tcPr>
          <w:p w:rsidR="004A50AA" w:rsidRPr="00D5708A" w:rsidRDefault="004A50AA" w:rsidP="008A5E8A">
            <w:pPr>
              <w:rPr>
                <w:rFonts w:ascii="Times New Roman" w:hAnsi="Times New Roman" w:cs="Times New Roman"/>
                <w:color w:val="auto"/>
                <w:lang w:val="en-US"/>
              </w:rPr>
            </w:pPr>
            <w:r w:rsidRPr="00D5708A">
              <w:rPr>
                <w:rFonts w:ascii="Times New Roman" w:hAnsi="Times New Roman" w:cs="Times New Roman"/>
                <w:color w:val="auto"/>
              </w:rPr>
              <w:t>предоставлена</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УК-4.3</w:t>
            </w:r>
          </w:p>
          <w:p w:rsidR="004A50AA" w:rsidRPr="00D5708A" w:rsidRDefault="004A50AA" w:rsidP="008A5E8A">
            <w:pPr>
              <w:rPr>
                <w:rFonts w:ascii="Times New Roman" w:hAnsi="Times New Roman" w:cs="Times New Roman"/>
                <w:color w:val="auto"/>
                <w:highlight w:val="yellow"/>
              </w:rPr>
            </w:pPr>
            <w:r w:rsidRPr="00D5708A">
              <w:rPr>
                <w:rFonts w:ascii="Times New Roman" w:eastAsia="Times New Roman" w:hAnsi="Times New Roman" w:cs="Times New Roman"/>
                <w:color w:val="auto"/>
              </w:rPr>
              <w:t>Русский язык и культура речи</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BD5715">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раскройте скобки и поставьте глагол в соответствующей форме, обращая внимание на последовательность времен:</w:t>
            </w:r>
          </w:p>
          <w:p w:rsidR="004A50AA" w:rsidRPr="00D5708A" w:rsidRDefault="004A50AA" w:rsidP="00BD5715">
            <w:pPr>
              <w:jc w:val="both"/>
              <w:rPr>
                <w:rFonts w:ascii="Times New Roman" w:hAnsi="Times New Roman" w:cs="Times New Roman"/>
                <w:i/>
                <w:iCs/>
                <w:color w:val="auto"/>
              </w:rPr>
            </w:pPr>
          </w:p>
          <w:p w:rsidR="004A50AA" w:rsidRPr="00D5708A" w:rsidRDefault="004A50AA" w:rsidP="00BD5715">
            <w:pPr>
              <w:pStyle w:val="11"/>
              <w:ind w:firstLine="0"/>
              <w:jc w:val="both"/>
              <w:rPr>
                <w:i/>
                <w:iCs/>
                <w:sz w:val="24"/>
                <w:szCs w:val="24"/>
                <w:lang w:val="en-US"/>
              </w:rPr>
            </w:pPr>
            <w:r w:rsidRPr="00D5708A">
              <w:rPr>
                <w:sz w:val="24"/>
                <w:szCs w:val="24"/>
                <w:lang w:val="en-US"/>
              </w:rPr>
              <w:t xml:space="preserve">We knew that roofers </w:t>
            </w:r>
            <w:r w:rsidRPr="00D5708A">
              <w:rPr>
                <w:b/>
                <w:bCs/>
                <w:sz w:val="24"/>
                <w:szCs w:val="24"/>
                <w:lang w:val="en-US"/>
              </w:rPr>
              <w:t>(to work)</w:t>
            </w:r>
            <w:r w:rsidRPr="00D5708A">
              <w:rPr>
                <w:sz w:val="24"/>
                <w:szCs w:val="24"/>
                <w:lang w:val="en-US"/>
              </w:rPr>
              <w:t xml:space="preserve"> outdoors and at heights, and </w:t>
            </w:r>
            <w:r w:rsidRPr="00D5708A">
              <w:rPr>
                <w:b/>
                <w:bCs/>
                <w:sz w:val="24"/>
                <w:szCs w:val="24"/>
                <w:lang w:val="en-US"/>
              </w:rPr>
              <w:t>(to use)</w:t>
            </w:r>
            <w:r w:rsidRPr="00D5708A">
              <w:rPr>
                <w:sz w:val="24"/>
                <w:szCs w:val="24"/>
                <w:lang w:val="en-US"/>
              </w:rPr>
              <w:t xml:space="preserve"> ladders the next day.</w:t>
            </w:r>
          </w:p>
        </w:tc>
        <w:tc>
          <w:tcPr>
            <w:tcW w:w="1567" w:type="dxa"/>
          </w:tcPr>
          <w:p w:rsidR="004A50AA" w:rsidRPr="00D5708A" w:rsidRDefault="004A50AA" w:rsidP="008A5E8A">
            <w:pPr>
              <w:jc w:val="center"/>
              <w:rPr>
                <w:rFonts w:ascii="Times New Roman" w:hAnsi="Times New Roman" w:cs="Times New Roman"/>
                <w:color w:val="auto"/>
                <w:lang w:val="en-US"/>
              </w:rPr>
            </w:pPr>
            <w:r w:rsidRPr="00D5708A">
              <w:rPr>
                <w:rFonts w:ascii="Times New Roman" w:hAnsi="Times New Roman" w:cs="Times New Roman"/>
                <w:color w:val="auto"/>
                <w:lang w:val="en-US"/>
              </w:rPr>
              <w:t>would work</w:t>
            </w:r>
            <w:r w:rsidRPr="00D5708A">
              <w:rPr>
                <w:rFonts w:ascii="Times New Roman" w:hAnsi="Times New Roman" w:cs="Times New Roman"/>
                <w:color w:val="auto"/>
              </w:rPr>
              <w:t xml:space="preserve">, </w:t>
            </w:r>
            <w:r w:rsidRPr="00D5708A">
              <w:rPr>
                <w:rFonts w:ascii="Times New Roman" w:hAnsi="Times New Roman" w:cs="Times New Roman"/>
                <w:color w:val="auto"/>
                <w:lang w:val="en-US"/>
              </w:rPr>
              <w:t>use</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УК-4.3</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Иностранный язык</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BD5715">
            <w:pPr>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подберите термин к определению:</w:t>
            </w:r>
          </w:p>
          <w:p w:rsidR="004A50AA" w:rsidRPr="00D5708A" w:rsidRDefault="004A50AA" w:rsidP="00BD5715">
            <w:pPr>
              <w:jc w:val="both"/>
              <w:rPr>
                <w:rFonts w:ascii="Times New Roman" w:hAnsi="Times New Roman" w:cs="Times New Roman"/>
                <w:i/>
                <w:iCs/>
                <w:color w:val="auto"/>
              </w:rPr>
            </w:pPr>
          </w:p>
          <w:p w:rsidR="004A50AA" w:rsidRPr="00D5708A" w:rsidRDefault="004A50AA" w:rsidP="00BD5715">
            <w:pPr>
              <w:pStyle w:val="16"/>
              <w:numPr>
                <w:ilvl w:val="0"/>
                <w:numId w:val="29"/>
              </w:numPr>
              <w:tabs>
                <w:tab w:val="left" w:pos="343"/>
              </w:tabs>
              <w:ind w:left="59" w:firstLine="0"/>
              <w:jc w:val="both"/>
              <w:rPr>
                <w:rFonts w:ascii="Times New Roman" w:hAnsi="Times New Roman" w:cs="Times New Roman"/>
                <w:color w:val="auto"/>
                <w:lang w:val="en-US"/>
              </w:rPr>
            </w:pPr>
            <w:r w:rsidRPr="00D5708A">
              <w:rPr>
                <w:rFonts w:ascii="Times New Roman" w:hAnsi="Times New Roman" w:cs="Times New Roman"/>
                <w:color w:val="auto"/>
                <w:lang w:val="en-US"/>
              </w:rPr>
              <w:t>This paper is a detailed, 1-2 page document that highlights your educational or career achievements and experiences. It is called ….</w:t>
            </w:r>
          </w:p>
          <w:p w:rsidR="004A50AA" w:rsidRPr="00D5708A" w:rsidRDefault="004A50AA" w:rsidP="00BD5715">
            <w:pPr>
              <w:pStyle w:val="16"/>
              <w:numPr>
                <w:ilvl w:val="0"/>
                <w:numId w:val="29"/>
              </w:numPr>
              <w:tabs>
                <w:tab w:val="left" w:pos="343"/>
              </w:tabs>
              <w:ind w:left="59" w:firstLine="0"/>
              <w:jc w:val="both"/>
              <w:rPr>
                <w:rFonts w:ascii="Times New Roman" w:hAnsi="Times New Roman" w:cs="Times New Roman"/>
                <w:color w:val="auto"/>
                <w:lang w:val="en-US"/>
              </w:rPr>
            </w:pPr>
            <w:r w:rsidRPr="00D5708A">
              <w:rPr>
                <w:rFonts w:ascii="Times New Roman" w:hAnsi="Times New Roman" w:cs="Times New Roman"/>
                <w:color w:val="auto"/>
                <w:lang w:val="en-US"/>
              </w:rPr>
              <w:t xml:space="preserve">  It is a communication method that uses electronic devices to deliver messages across computer networks. It refers to both the delivery system and individual messages that are sent and received. </w:t>
            </w:r>
            <w:r w:rsidRPr="00D5708A">
              <w:rPr>
                <w:rFonts w:ascii="Times New Roman" w:hAnsi="Times New Roman" w:cs="Times New Roman"/>
                <w:color w:val="auto"/>
              </w:rPr>
              <w:t xml:space="preserve">This is …. </w:t>
            </w:r>
          </w:p>
          <w:p w:rsidR="004A50AA" w:rsidRPr="00D5708A" w:rsidRDefault="004A50AA" w:rsidP="00BD5715">
            <w:pPr>
              <w:pStyle w:val="af8"/>
              <w:ind w:left="0"/>
              <w:jc w:val="both"/>
              <w:rPr>
                <w:rFonts w:ascii="Times New Roman" w:hAnsi="Times New Roman" w:cs="Times New Roman"/>
                <w:color w:val="auto"/>
              </w:rPr>
            </w:pPr>
            <w:r w:rsidRPr="00D5708A">
              <w:rPr>
                <w:rFonts w:ascii="Times New Roman" w:hAnsi="Times New Roman" w:cs="Times New Roman"/>
                <w:color w:val="auto"/>
                <w:lang w:val="en-US"/>
              </w:rPr>
              <w:t>3) This department in an office looks after the people who work there. It is responsible for recruiting new employees, organizes training and helping with any problems. This department is called …</w:t>
            </w:r>
          </w:p>
        </w:tc>
        <w:tc>
          <w:tcPr>
            <w:tcW w:w="1567" w:type="dxa"/>
          </w:tcPr>
          <w:p w:rsidR="004A50AA" w:rsidRPr="00D5708A" w:rsidRDefault="004A50AA" w:rsidP="00BD5715">
            <w:pPr>
              <w:pStyle w:val="16"/>
              <w:numPr>
                <w:ilvl w:val="0"/>
                <w:numId w:val="30"/>
              </w:numPr>
              <w:tabs>
                <w:tab w:val="left" w:pos="327"/>
              </w:tabs>
              <w:ind w:left="43" w:firstLine="0"/>
              <w:rPr>
                <w:rFonts w:ascii="Times New Roman" w:hAnsi="Times New Roman" w:cs="Times New Roman"/>
                <w:color w:val="auto"/>
              </w:rPr>
            </w:pPr>
            <w:r w:rsidRPr="00D5708A">
              <w:rPr>
                <w:rFonts w:ascii="Times New Roman" w:hAnsi="Times New Roman" w:cs="Times New Roman"/>
                <w:color w:val="auto"/>
                <w:lang w:val="en-US"/>
              </w:rPr>
              <w:t>CV, Resume</w:t>
            </w:r>
          </w:p>
          <w:p w:rsidR="004A50AA" w:rsidRPr="00D5708A" w:rsidRDefault="004A50AA" w:rsidP="00BD5715">
            <w:pPr>
              <w:pStyle w:val="16"/>
              <w:numPr>
                <w:ilvl w:val="0"/>
                <w:numId w:val="30"/>
              </w:numPr>
              <w:tabs>
                <w:tab w:val="left" w:pos="327"/>
              </w:tabs>
              <w:ind w:left="43" w:firstLine="0"/>
              <w:rPr>
                <w:rFonts w:ascii="Times New Roman" w:hAnsi="Times New Roman" w:cs="Times New Roman"/>
                <w:color w:val="auto"/>
              </w:rPr>
            </w:pPr>
            <w:r w:rsidRPr="00D5708A">
              <w:rPr>
                <w:rFonts w:ascii="Times New Roman" w:hAnsi="Times New Roman" w:cs="Times New Roman"/>
                <w:color w:val="auto"/>
              </w:rPr>
              <w:t>Email</w:t>
            </w:r>
          </w:p>
          <w:p w:rsidR="004A50AA" w:rsidRPr="00D5708A" w:rsidRDefault="004A50AA" w:rsidP="00BD5715">
            <w:pPr>
              <w:pStyle w:val="16"/>
              <w:numPr>
                <w:ilvl w:val="0"/>
                <w:numId w:val="30"/>
              </w:numPr>
              <w:tabs>
                <w:tab w:val="left" w:pos="327"/>
              </w:tabs>
              <w:ind w:left="43" w:firstLine="0"/>
              <w:rPr>
                <w:rFonts w:ascii="Times New Roman" w:hAnsi="Times New Roman" w:cs="Times New Roman"/>
                <w:color w:val="auto"/>
                <w:lang w:val="en-US"/>
              </w:rPr>
            </w:pPr>
            <w:r w:rsidRPr="00D5708A">
              <w:rPr>
                <w:rFonts w:ascii="Times New Roman" w:hAnsi="Times New Roman" w:cs="Times New Roman"/>
                <w:color w:val="auto"/>
                <w:lang w:val="en-US"/>
              </w:rPr>
              <w:t>Human resources</w:t>
            </w:r>
          </w:p>
          <w:p w:rsidR="004A50AA" w:rsidRPr="00D5708A" w:rsidRDefault="004A50AA" w:rsidP="008A5E8A">
            <w:pPr>
              <w:jc w:val="center"/>
              <w:rPr>
                <w:rFonts w:ascii="Times New Roman" w:hAnsi="Times New Roman" w:cs="Times New Roman"/>
                <w:color w:val="auto"/>
              </w:rPr>
            </w:pPr>
          </w:p>
        </w:tc>
        <w:tc>
          <w:tcPr>
            <w:tcW w:w="1418" w:type="dxa"/>
          </w:tcPr>
          <w:p w:rsidR="004A50AA" w:rsidRPr="00D5708A" w:rsidRDefault="004A50AA" w:rsidP="00BD5715">
            <w:pPr>
              <w:rPr>
                <w:rFonts w:ascii="Times New Roman" w:hAnsi="Times New Roman" w:cs="Times New Roman"/>
                <w:color w:val="auto"/>
              </w:rPr>
            </w:pPr>
            <w:r w:rsidRPr="00D5708A">
              <w:rPr>
                <w:rFonts w:ascii="Times New Roman" w:hAnsi="Times New Roman" w:cs="Times New Roman"/>
                <w:color w:val="auto"/>
              </w:rPr>
              <w:t>УК-4.3</w:t>
            </w:r>
          </w:p>
          <w:p w:rsidR="004A50AA" w:rsidRPr="00D5708A" w:rsidRDefault="004A50AA" w:rsidP="00BD5715">
            <w:pPr>
              <w:rPr>
                <w:rFonts w:ascii="Times New Roman" w:hAnsi="Times New Roman" w:cs="Times New Roman"/>
                <w:color w:val="auto"/>
              </w:rPr>
            </w:pPr>
            <w:r w:rsidRPr="00D5708A">
              <w:rPr>
                <w:rFonts w:ascii="Times New Roman" w:eastAsia="Times New Roman" w:hAnsi="Times New Roman" w:cs="Times New Roman"/>
                <w:color w:val="auto"/>
              </w:rPr>
              <w:t>Иностранный язык</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 xml:space="preserve">Установите правильное соответствие терминов и определений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1) политическая теория о необходимости солидарности и стремления к компромиссу, </w:t>
            </w:r>
            <w:r w:rsidRPr="00D5708A">
              <w:rPr>
                <w:rFonts w:ascii="Times New Roman" w:hAnsi="Times New Roman" w:cs="Times New Roman"/>
                <w:color w:val="auto"/>
              </w:rPr>
              <w:lastRenderedPageBreak/>
              <w:t xml:space="preserve">социальному сотрудничеству и духовному доверию среди различных слоев общества, в том числе, классов, партий и групп интересов;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2) представление о человеке и человечестве как элементах, связанных в единое целое с космосом и развивающихся вместе с ним по неким общим закономерностям;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3) течение, считающее, что общины, общество формируют каждого отдельного человека.</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а) коммунитаризм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 солидаризм</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в) космизм</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г) консерватизм</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Ответ ввести в виде: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буквацифра …(без пробелов)</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1б2в3а</w:t>
            </w:r>
          </w:p>
          <w:p w:rsidR="004A50AA" w:rsidRPr="00D5708A" w:rsidRDefault="004A50AA" w:rsidP="008A5E8A">
            <w:pPr>
              <w:rPr>
                <w:rFonts w:ascii="Times New Roman" w:hAnsi="Times New Roman" w:cs="Times New Roman"/>
                <w:color w:val="auto"/>
              </w:rPr>
            </w:pP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 xml:space="preserve">оссийской государст- </w:t>
            </w:r>
            <w:r w:rsidRPr="00D5708A">
              <w:rPr>
                <w:rFonts w:ascii="Times New Roman" w:eastAsia="Times New Roman" w:hAnsi="Times New Roman" w:cs="Times New Roman"/>
                <w:color w:val="auto"/>
              </w:rPr>
              <w:lastRenderedPageBreak/>
              <w:t>венности</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rPr>
                <w:i/>
                <w:iCs/>
                <w:sz w:val="24"/>
                <w:szCs w:val="24"/>
              </w:rPr>
            </w:pPr>
          </w:p>
        </w:tc>
        <w:tc>
          <w:tcPr>
            <w:tcW w:w="5662" w:type="dxa"/>
          </w:tcPr>
          <w:p w:rsidR="004A50AA" w:rsidRPr="00D5708A" w:rsidRDefault="004A50AA" w:rsidP="008A5E8A">
            <w:pPr>
              <w:pStyle w:val="11"/>
              <w:ind w:firstLine="0"/>
              <w:rPr>
                <w:sz w:val="24"/>
                <w:szCs w:val="24"/>
              </w:rPr>
            </w:pPr>
            <w:r w:rsidRPr="00D5708A">
              <w:rPr>
                <w:i/>
                <w:iCs/>
                <w:sz w:val="24"/>
                <w:szCs w:val="24"/>
              </w:rPr>
              <w:t>Прочитайте текст и установите последовательность</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Установите последовательность смены общественных формаций, по мнению К. Маркса: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а) буржуазная; б) феодальная; в)первобытнообщинная; г) коммунистическая.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Запишите соответствующую последовательность букв слева направо.</w:t>
            </w:r>
          </w:p>
        </w:tc>
        <w:tc>
          <w:tcPr>
            <w:tcW w:w="1567"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color w:val="auto"/>
              </w:rPr>
              <w:t>вбаг</w:t>
            </w:r>
          </w:p>
          <w:p w:rsidR="004A50AA" w:rsidRPr="00D5708A" w:rsidRDefault="004A50AA" w:rsidP="008A5E8A">
            <w:pPr>
              <w:jc w:val="center"/>
              <w:rPr>
                <w:rFonts w:ascii="Times New Roman" w:hAnsi="Times New Roman" w:cs="Times New Roman"/>
                <w:color w:val="auto"/>
              </w:rPr>
            </w:pP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 венности</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rPr>
                <w:rFonts w:ascii="Times New Roman" w:hAnsi="Times New Roman" w:cs="Times New Roman"/>
                <w:iCs/>
                <w:color w:val="auto"/>
              </w:rPr>
            </w:pPr>
          </w:p>
        </w:tc>
        <w:tc>
          <w:tcPr>
            <w:tcW w:w="5662" w:type="dxa"/>
          </w:tcPr>
          <w:p w:rsidR="004A50AA" w:rsidRPr="00D5708A" w:rsidRDefault="004A50AA" w:rsidP="008A5E8A">
            <w:pPr>
              <w:rPr>
                <w:rFonts w:ascii="Times New Roman" w:hAnsi="Times New Roman" w:cs="Times New Roman"/>
                <w:iCs/>
                <w:color w:val="auto"/>
              </w:rPr>
            </w:pPr>
            <w:r w:rsidRPr="00D5708A">
              <w:rPr>
                <w:rFonts w:ascii="Times New Roman" w:hAnsi="Times New Roman" w:cs="Times New Roman"/>
                <w:iCs/>
                <w:color w:val="auto"/>
              </w:rPr>
              <w:t>Установите правильное соответствие терминов и определений</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а)Совокупность форм организации жизни и деятельности людей;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б) общественное существо, обладающее разумом и сознанием;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в) территория, имеющая политические, физико-географические, культурные или исторические границы;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г) организация публичной власти на определенной территории, обладающая специальным аппаратом и регулирующая общественные отношения путем издания правовых норм;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д) малая социальная группа, ячейка общества, которая основана на браке и кровном родстве, а ее члены связаны общим бытом и ответственностью друг перед другом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1) человек,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2) семья,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3) общество, 4)государство, </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5) страна</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6)организация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Ответ ввести в виде: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буквацифра …(без пробелов)</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а3б3в5г4д2</w:t>
            </w:r>
          </w:p>
          <w:p w:rsidR="004A50AA" w:rsidRPr="00D5708A" w:rsidRDefault="004A50AA" w:rsidP="008A5E8A">
            <w:pPr>
              <w:rPr>
                <w:rFonts w:ascii="Times New Roman" w:hAnsi="Times New Roman" w:cs="Times New Roman"/>
                <w:color w:val="auto"/>
              </w:rPr>
            </w:pP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УК-5.2 </w:t>
            </w:r>
          </w:p>
          <w:p w:rsidR="004A50AA" w:rsidRPr="00D5708A" w:rsidRDefault="004A50AA" w:rsidP="008A5E8A">
            <w:pPr>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 венности</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color w:val="auto"/>
              </w:rPr>
              <w:t>Система взглядов человека на мир, на самого себя и свое место в этом мире _______________</w:t>
            </w:r>
          </w:p>
        </w:tc>
        <w:tc>
          <w:tcPr>
            <w:tcW w:w="1567" w:type="dxa"/>
          </w:tcPr>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color w:val="auto"/>
              </w:rPr>
              <w:t>Мировоззрение</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УК-5.3</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 венности</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Установите правильное соответствие терминов и определений</w:t>
            </w:r>
          </w:p>
          <w:p w:rsidR="004A50AA" w:rsidRPr="00D5708A" w:rsidRDefault="004A50AA" w:rsidP="008A5E8A">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1) это сложившиеся в обществе модели поведения, которые передаются из поколения в поколение и связаны с историей и культурой народаили государства;</w:t>
            </w:r>
          </w:p>
          <w:p w:rsidR="004A50AA" w:rsidRPr="00D5708A" w:rsidRDefault="004A50AA" w:rsidP="008A5E8A">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2) все то, что создается человеком и при этом само создает человека, производит сам феномен человечности;</w:t>
            </w:r>
          </w:p>
          <w:p w:rsidR="004A50AA" w:rsidRPr="00D5708A" w:rsidRDefault="004A50AA" w:rsidP="008A5E8A">
            <w:pPr>
              <w:widowControl/>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3) система концептуально оформленных идей, которая выражает интересы, мировоззрение и идеалы различных субъектов политики -классов, наций, общества, политических партий, общественных движений;</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4) это совокупность умственных, эмоциональных и культурных особенностей, а также ценностей человека или группы, чаще - целого народа.</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 xml:space="preserve">а) культура </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б) идеология</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 xml:space="preserve">в) традиция г) менталитет </w:t>
            </w:r>
          </w:p>
          <w:p w:rsidR="004A50AA" w:rsidRPr="00D5708A" w:rsidRDefault="004A50AA" w:rsidP="008A5E8A">
            <w:pPr>
              <w:rPr>
                <w:rFonts w:ascii="Times New Roman" w:hAnsi="Times New Roman" w:cs="Times New Roman"/>
                <w:bCs/>
                <w:color w:val="auto"/>
              </w:rPr>
            </w:pPr>
            <w:r w:rsidRPr="00D5708A">
              <w:rPr>
                <w:rFonts w:ascii="Times New Roman" w:hAnsi="Times New Roman" w:cs="Times New Roman"/>
                <w:bCs/>
                <w:color w:val="auto"/>
              </w:rPr>
              <w:t>д) культурный код</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Ответ ввести в виде: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буквацифра …(без пробелов)</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1в2а3б4г</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УК-5.3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 венности</w:t>
            </w:r>
          </w:p>
        </w:tc>
      </w:tr>
      <w:tr w:rsidR="004A50AA" w:rsidRPr="00D5708A" w:rsidTr="00D5708A">
        <w:trPr>
          <w:trHeight w:val="385"/>
        </w:trPr>
        <w:tc>
          <w:tcPr>
            <w:tcW w:w="815" w:type="dxa"/>
          </w:tcPr>
          <w:p w:rsidR="004A50AA" w:rsidRPr="00D5708A" w:rsidRDefault="004A50AA" w:rsidP="009C13A3">
            <w:pPr>
              <w:pStyle w:val="af8"/>
              <w:widowControl/>
              <w:numPr>
                <w:ilvl w:val="0"/>
                <w:numId w:val="31"/>
              </w:numPr>
              <w:autoSpaceDE w:val="0"/>
              <w:autoSpaceDN w:val="0"/>
              <w:adjustRightInd w:val="0"/>
              <w:ind w:left="0" w:firstLine="0"/>
              <w:rPr>
                <w:rFonts w:ascii="Times New Roman" w:hAnsi="Times New Roman" w:cs="Times New Roman"/>
                <w:bCs/>
                <w:color w:val="auto"/>
              </w:rPr>
            </w:pPr>
          </w:p>
        </w:tc>
        <w:tc>
          <w:tcPr>
            <w:tcW w:w="5662" w:type="dxa"/>
          </w:tcPr>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Назовите приоритетные национальные проекты, реализация которых началась в 2018</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году (выберите несколько вариантов ответа):</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а) «Человеческий капитал»;</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б) «Комфортная среда для жизни»;</w:t>
            </w:r>
          </w:p>
          <w:p w:rsidR="004A50AA" w:rsidRPr="00D5708A" w:rsidRDefault="004A50AA" w:rsidP="008A5E8A">
            <w:pPr>
              <w:widowControl/>
              <w:autoSpaceDE w:val="0"/>
              <w:autoSpaceDN w:val="0"/>
              <w:adjustRightInd w:val="0"/>
              <w:rPr>
                <w:rFonts w:ascii="Times New Roman" w:hAnsi="Times New Roman" w:cs="Times New Roman"/>
                <w:bCs/>
                <w:color w:val="auto"/>
              </w:rPr>
            </w:pPr>
            <w:r w:rsidRPr="00D5708A">
              <w:rPr>
                <w:rFonts w:ascii="Times New Roman" w:hAnsi="Times New Roman" w:cs="Times New Roman"/>
                <w:bCs/>
                <w:color w:val="auto"/>
              </w:rPr>
              <w:t>в) «Экономический рост»;</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color w:val="auto"/>
              </w:rPr>
              <w:t>г) «Перевооружение армии».</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абв</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УК-5.3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Основы </w:t>
            </w:r>
            <w:r w:rsidR="004A4F44" w:rsidRPr="00D5708A">
              <w:rPr>
                <w:rFonts w:ascii="Times New Roman" w:eastAsia="Times New Roman" w:hAnsi="Times New Roman" w:cs="Times New Roman"/>
                <w:color w:val="auto"/>
              </w:rPr>
              <w:t>р</w:t>
            </w:r>
            <w:r w:rsidRPr="00D5708A">
              <w:rPr>
                <w:rFonts w:ascii="Times New Roman" w:eastAsia="Times New Roman" w:hAnsi="Times New Roman" w:cs="Times New Roman"/>
                <w:color w:val="auto"/>
              </w:rPr>
              <w:t>оссийской государст- венности</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Действующая Конституция Российской Федерации была принята в ----- году.</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1993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УК-5.4</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История России</w:t>
            </w:r>
          </w:p>
        </w:tc>
      </w:tr>
      <w:tr w:rsidR="004A50AA" w:rsidRPr="00D5708A" w:rsidTr="00D5708A">
        <w:trPr>
          <w:trHeight w:val="385"/>
        </w:trPr>
        <w:tc>
          <w:tcPr>
            <w:tcW w:w="815" w:type="dxa"/>
          </w:tcPr>
          <w:p w:rsidR="004A50AA" w:rsidRPr="00D5708A" w:rsidRDefault="004A50AA" w:rsidP="009C13A3">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Укажите название периода глобальных реформ в СССР (1985 – 1991гг.), целью которых была попытка выйти из системного экономического, социального и научно-технического кризиса</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Перестройка</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УК-5.4</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История России</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8A5E8A">
            <w:pPr>
              <w:rPr>
                <w:rFonts w:ascii="Times New Roman" w:hAnsi="Times New Roman" w:cs="Times New Roman"/>
                <w:color w:val="auto"/>
              </w:rPr>
            </w:pPr>
            <w:r w:rsidRPr="00D5708A">
              <w:rPr>
                <w:rStyle w:val="af7"/>
                <w:rFonts w:ascii="Times New Roman" w:hAnsi="Times New Roman"/>
                <w:b w:val="0"/>
                <w:color w:val="auto"/>
                <w:shd w:val="clear" w:color="auto" w:fill="FFFFFF"/>
              </w:rPr>
              <w:t xml:space="preserve">    _______ это сложный психофизиологический процесс, который влияет на способность человека достигать поставленных целей и удовлетворять свои потребности</w:t>
            </w:r>
            <w:r w:rsidRPr="00D5708A">
              <w:rPr>
                <w:rFonts w:ascii="Times New Roman" w:hAnsi="Times New Roman" w:cs="Times New Roman"/>
                <w:color w:val="auto"/>
                <w:shd w:val="clear" w:color="auto" w:fill="FFFFFF"/>
              </w:rPr>
              <w:t>. Это эмоциональная и психическая готовность сделать что-то, несмотря на трудности на пути, способность и готовность прилагать усилия, чтобы получать желаемое</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Мотивация</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Иерархическая теория потребностей была разработана ученым -------</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Маслоу</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9C13A3">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i/>
                <w:iCs/>
                <w:sz w:val="24"/>
                <w:szCs w:val="24"/>
              </w:rPr>
            </w:pPr>
            <w:r w:rsidRPr="00D5708A">
              <w:rPr>
                <w:i/>
                <w:iCs/>
                <w:sz w:val="24"/>
                <w:szCs w:val="24"/>
              </w:rPr>
              <w:t>Прочитайте текст и запишите ответ в виде одного слова.</w:t>
            </w:r>
          </w:p>
          <w:p w:rsidR="004A50AA" w:rsidRPr="00D5708A" w:rsidRDefault="004A50AA" w:rsidP="008A5E8A">
            <w:pPr>
              <w:pStyle w:val="11"/>
              <w:ind w:firstLine="0"/>
              <w:jc w:val="both"/>
              <w:rPr>
                <w:sz w:val="24"/>
                <w:szCs w:val="24"/>
              </w:rPr>
            </w:pPr>
            <w:r w:rsidRPr="00D5708A">
              <w:rPr>
                <w:sz w:val="24"/>
                <w:szCs w:val="24"/>
              </w:rPr>
              <w:t xml:space="preserve"> У данного понятия несколько значений, основные </w:t>
            </w:r>
            <w:r w:rsidRPr="00D5708A">
              <w:rPr>
                <w:sz w:val="24"/>
                <w:szCs w:val="24"/>
              </w:rPr>
              <w:lastRenderedPageBreak/>
              <w:t xml:space="preserve">указаны ниже, назовите это понятие --------. </w:t>
            </w:r>
          </w:p>
          <w:p w:rsidR="004A50AA" w:rsidRPr="00D5708A" w:rsidRDefault="004A50AA" w:rsidP="008A5E8A">
            <w:pPr>
              <w:pStyle w:val="11"/>
              <w:ind w:firstLine="0"/>
              <w:jc w:val="both"/>
              <w:rPr>
                <w:sz w:val="24"/>
                <w:szCs w:val="24"/>
              </w:rPr>
            </w:pPr>
            <w:r w:rsidRPr="00D5708A">
              <w:rPr>
                <w:sz w:val="24"/>
                <w:szCs w:val="24"/>
              </w:rPr>
              <w:t>1.</w:t>
            </w:r>
            <w:r w:rsidRPr="00D5708A">
              <w:rPr>
                <w:sz w:val="24"/>
                <w:szCs w:val="24"/>
                <w:shd w:val="clear" w:color="auto" w:fill="FFFFFF"/>
              </w:rPr>
              <w:t xml:space="preserve"> Побудительная причина, основание, повод к действию, поступку.</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2.</w:t>
            </w:r>
            <w:r w:rsidRPr="00D5708A">
              <w:rPr>
                <w:rFonts w:ascii="Times New Roman" w:hAnsi="Times New Roman" w:cs="Times New Roman"/>
                <w:color w:val="auto"/>
                <w:shd w:val="clear" w:color="auto" w:fill="FFFFFF"/>
              </w:rPr>
              <w:t>Процесс, который управляет поведением человека, способствуя его организованности, направленности, активности и устойчивости.</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lastRenderedPageBreak/>
              <w:t>мотив</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Социология и </w:t>
            </w:r>
            <w:r w:rsidRPr="00D5708A">
              <w:rPr>
                <w:rFonts w:ascii="Times New Roman" w:eastAsia="Times New Roman" w:hAnsi="Times New Roman" w:cs="Times New Roman"/>
                <w:color w:val="auto"/>
              </w:rPr>
              <w:lastRenderedPageBreak/>
              <w:t>психология</w:t>
            </w:r>
          </w:p>
        </w:tc>
      </w:tr>
      <w:tr w:rsidR="004A50AA" w:rsidRPr="00D5708A" w:rsidTr="00D5708A">
        <w:trPr>
          <w:trHeight w:val="385"/>
        </w:trPr>
        <w:tc>
          <w:tcPr>
            <w:tcW w:w="815" w:type="dxa"/>
          </w:tcPr>
          <w:p w:rsidR="004A50AA" w:rsidRPr="00D5708A" w:rsidRDefault="004A50AA" w:rsidP="009C13A3">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9"/>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Установите соответствие между основными типами социальных групп и их характеристиками:</w:t>
            </w:r>
          </w:p>
          <w:tbl>
            <w:tblPr>
              <w:tblW w:w="0" w:type="auto"/>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010"/>
              <w:gridCol w:w="4632"/>
            </w:tblGrid>
            <w:tr w:rsidR="004A50AA" w:rsidRPr="00D5708A" w:rsidTr="00C64F5C">
              <w:trPr>
                <w:tblCellSpacing w:w="15" w:type="dxa"/>
              </w:trPr>
              <w:tc>
                <w:tcPr>
                  <w:tcW w:w="196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Тип группы</w:t>
                  </w:r>
                </w:p>
              </w:tc>
              <w:tc>
                <w:tcPr>
                  <w:tcW w:w="458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Характеристика</w:t>
                  </w:r>
                </w:p>
              </w:tc>
            </w:tr>
            <w:tr w:rsidR="004A50AA" w:rsidRPr="00D5708A" w:rsidTr="00C64F5C">
              <w:trPr>
                <w:tblCellSpacing w:w="15" w:type="dxa"/>
              </w:trPr>
              <w:tc>
                <w:tcPr>
                  <w:tcW w:w="196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Первичная группа</w:t>
                  </w:r>
                </w:p>
              </w:tc>
              <w:tc>
                <w:tcPr>
                  <w:tcW w:w="458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Высокая степень формализации отношений</w:t>
                  </w:r>
                </w:p>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Неформальные отношения, эмоциональная близость участников</w:t>
                  </w:r>
                </w:p>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Большие масштабы взаимодействия</w:t>
                  </w:r>
                </w:p>
              </w:tc>
            </w:tr>
            <w:tr w:rsidR="004A50AA" w:rsidRPr="00D5708A" w:rsidTr="00C64F5C">
              <w:trPr>
                <w:tblCellSpacing w:w="15" w:type="dxa"/>
              </w:trPr>
              <w:tc>
                <w:tcPr>
                  <w:tcW w:w="196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Вторичная группа</w:t>
                  </w:r>
                </w:p>
              </w:tc>
              <w:tc>
                <w:tcPr>
                  <w:tcW w:w="458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Основные формы организации общественной жизни</w:t>
                  </w:r>
                </w:p>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5. Эмоциональная дистанция, преобладание рациональности</w:t>
                  </w:r>
                </w:p>
              </w:tc>
            </w:tr>
            <w:tr w:rsidR="004A50AA" w:rsidRPr="00D5708A" w:rsidTr="00C64F5C">
              <w:trPr>
                <w:tblCellSpacing w:w="15" w:type="dxa"/>
              </w:trPr>
              <w:tc>
                <w:tcPr>
                  <w:tcW w:w="1965"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Большая социальная группа</w:t>
                  </w:r>
                </w:p>
              </w:tc>
              <w:tc>
                <w:tcPr>
                  <w:tcW w:w="4587" w:type="dxa"/>
                  <w:tcBorders>
                    <w:top w:val="nil"/>
                    <w:left w:val="nil"/>
                    <w:bottom w:val="nil"/>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6. Объединение большого числа индивидов с общими признаками </w:t>
                  </w:r>
                </w:p>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7. Основная форма межличностного общения</w:t>
                  </w:r>
                </w:p>
              </w:tc>
            </w:tr>
          </w:tbl>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Ответ введите в виде: БукваЦифра … (без пробелов)</w:t>
            </w:r>
          </w:p>
        </w:tc>
        <w:tc>
          <w:tcPr>
            <w:tcW w:w="1567" w:type="dxa"/>
          </w:tcPr>
          <w:p w:rsidR="004A50AA" w:rsidRPr="00D5708A" w:rsidRDefault="004A50AA" w:rsidP="008A5E8A">
            <w:pPr>
              <w:rPr>
                <w:rFonts w:ascii="Times New Roman" w:hAnsi="Times New Roman" w:cs="Times New Roman"/>
                <w:color w:val="auto"/>
              </w:rPr>
            </w:pPr>
            <w:r w:rsidRPr="00D5708A">
              <w:rPr>
                <w:rStyle w:val="sc-dubctv"/>
                <w:rFonts w:ascii="Times New Roman" w:hAnsi="Times New Roman" w:cs="Times New Roman"/>
                <w:color w:val="auto"/>
                <w:spacing w:val="-9"/>
                <w:bdr w:val="none" w:sz="0" w:space="0" w:color="auto" w:frame="1"/>
              </w:rPr>
              <w:t>а2б5в6</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42202B">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9"/>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Определите соответствия между формами социального контроля и примерами реализации:</w:t>
            </w:r>
          </w:p>
          <w:tbl>
            <w:tblPr>
              <w:tblW w:w="0" w:type="auto"/>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418"/>
              <w:gridCol w:w="4224"/>
            </w:tblGrid>
            <w:tr w:rsidR="004A50AA" w:rsidRPr="00D5708A" w:rsidTr="00C64F5C">
              <w:trPr>
                <w:tblCellSpacing w:w="15" w:type="dxa"/>
              </w:trPr>
              <w:tc>
                <w:tcPr>
                  <w:tcW w:w="237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Форма контроля</w:t>
                  </w:r>
                </w:p>
              </w:tc>
              <w:tc>
                <w:tcPr>
                  <w:tcW w:w="417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Пример проявления</w:t>
                  </w:r>
                </w:p>
              </w:tc>
            </w:tr>
            <w:tr w:rsidR="004A50AA" w:rsidRPr="00D5708A" w:rsidTr="00C64F5C">
              <w:trPr>
                <w:tblCellSpacing w:w="15" w:type="dxa"/>
              </w:trPr>
              <w:tc>
                <w:tcPr>
                  <w:tcW w:w="237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Формальный контроль</w:t>
                  </w:r>
                </w:p>
              </w:tc>
              <w:tc>
                <w:tcPr>
                  <w:tcW w:w="417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Законы государства &lt;br&gt; 2. Общественное мнение &lt;br&gt; 3. Семья и близкие друзья</w:t>
                  </w:r>
                </w:p>
              </w:tc>
            </w:tr>
            <w:tr w:rsidR="004A50AA" w:rsidRPr="00D5708A" w:rsidTr="00C64F5C">
              <w:trPr>
                <w:tblCellSpacing w:w="15" w:type="dxa"/>
              </w:trPr>
              <w:tc>
                <w:tcPr>
                  <w:tcW w:w="2373"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Неформальный контроль</w:t>
                  </w:r>
                </w:p>
              </w:tc>
              <w:tc>
                <w:tcPr>
                  <w:tcW w:w="4179" w:type="dxa"/>
                  <w:tcBorders>
                    <w:top w:val="nil"/>
                    <w:left w:val="nil"/>
                    <w:bottom w:val="nil"/>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Группы сверстников &lt;br&gt; 5. Традиционные нормы поведения &lt;br&gt; 6. Уголовное наказание</w:t>
                  </w:r>
                </w:p>
              </w:tc>
            </w:tr>
          </w:tbl>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Ответ введите в виде: БукваЦифра … (без пробелов)</w:t>
            </w:r>
          </w:p>
        </w:tc>
        <w:tc>
          <w:tcPr>
            <w:tcW w:w="1567" w:type="dxa"/>
          </w:tcPr>
          <w:p w:rsidR="004A50AA" w:rsidRPr="00D5708A" w:rsidRDefault="004A50AA" w:rsidP="008A5E8A">
            <w:pPr>
              <w:jc w:val="center"/>
              <w:rPr>
                <w:rFonts w:ascii="Times New Roman" w:hAnsi="Times New Roman" w:cs="Times New Roman"/>
                <w:color w:val="auto"/>
              </w:rPr>
            </w:pPr>
            <w:r w:rsidRPr="00D5708A">
              <w:rPr>
                <w:rStyle w:val="sc-dubctv"/>
                <w:rFonts w:ascii="Times New Roman" w:hAnsi="Times New Roman" w:cs="Times New Roman"/>
                <w:color w:val="auto"/>
                <w:spacing w:val="-9"/>
                <w:bdr w:val="none" w:sz="0" w:space="0" w:color="auto" w:frame="1"/>
              </w:rPr>
              <w:t>А16Б245</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УК-6.2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42202B">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9"/>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9"/>
              </w:rPr>
            </w:pPr>
            <w:r w:rsidRPr="00D5708A">
              <w:rPr>
                <w:rFonts w:ascii="Times New Roman" w:eastAsia="Times New Roman" w:hAnsi="Times New Roman" w:cs="Times New Roman"/>
                <w:color w:val="auto"/>
                <w:spacing w:val="-9"/>
              </w:rPr>
              <w:t>Укажите правильное соответствие между уровнями социальной стратификации общества и видами ресурсов:</w:t>
            </w:r>
          </w:p>
          <w:tbl>
            <w:tblPr>
              <w:tblW w:w="0" w:type="auto"/>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472"/>
              <w:gridCol w:w="4170"/>
            </w:tblGrid>
            <w:tr w:rsidR="004A50AA" w:rsidRPr="00D5708A" w:rsidTr="00C64F5C">
              <w:trPr>
                <w:tblCellSpacing w:w="15" w:type="dxa"/>
              </w:trPr>
              <w:tc>
                <w:tcPr>
                  <w:tcW w:w="2427"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Уровень стратификации</w:t>
                  </w:r>
                </w:p>
              </w:tc>
              <w:tc>
                <w:tcPr>
                  <w:tcW w:w="4125"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Вид ресурса</w:t>
                  </w:r>
                </w:p>
              </w:tc>
            </w:tr>
            <w:tr w:rsidR="004A50AA" w:rsidRPr="00D5708A" w:rsidTr="00C64F5C">
              <w:trPr>
                <w:tblCellSpacing w:w="15" w:type="dxa"/>
              </w:trPr>
              <w:tc>
                <w:tcPr>
                  <w:tcW w:w="2427"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Экономический уровень</w:t>
                  </w:r>
                </w:p>
              </w:tc>
              <w:tc>
                <w:tcPr>
                  <w:tcW w:w="4125"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Доход и богатство &lt;br&gt; 2. Престиж профессии &lt;br&gt; 3. Образование и знания</w:t>
                  </w:r>
                </w:p>
              </w:tc>
            </w:tr>
            <w:tr w:rsidR="004A50AA" w:rsidRPr="00D5708A" w:rsidTr="00C64F5C">
              <w:trPr>
                <w:tblCellSpacing w:w="15" w:type="dxa"/>
              </w:trPr>
              <w:tc>
                <w:tcPr>
                  <w:tcW w:w="2427"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Политический уровень</w:t>
                  </w:r>
                </w:p>
              </w:tc>
              <w:tc>
                <w:tcPr>
                  <w:tcW w:w="4125"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Деловое влияние &lt;br&gt; 5. Контроль над властью &lt;br&gt; 6. Физическая сила</w:t>
                  </w:r>
                </w:p>
              </w:tc>
            </w:tr>
            <w:tr w:rsidR="004A50AA" w:rsidRPr="00D5708A" w:rsidTr="00C64F5C">
              <w:trPr>
                <w:tblCellSpacing w:w="15" w:type="dxa"/>
              </w:trPr>
              <w:tc>
                <w:tcPr>
                  <w:tcW w:w="2427"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В) Культурный уровень</w:t>
                  </w:r>
                </w:p>
              </w:tc>
              <w:tc>
                <w:tcPr>
                  <w:tcW w:w="4125" w:type="dxa"/>
                  <w:tcBorders>
                    <w:top w:val="nil"/>
                    <w:left w:val="nil"/>
                    <w:bottom w:val="nil"/>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7. Владение культурными нормами &lt;br&gt; 8. Личное положение в обществе &lt;br&gt; 9. Участие в принятии решений</w:t>
                  </w:r>
                </w:p>
              </w:tc>
            </w:tr>
          </w:tbl>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Ответ введите в виде: БукваЦифра … (без пробелов)</w:t>
            </w:r>
          </w:p>
        </w:tc>
        <w:tc>
          <w:tcPr>
            <w:tcW w:w="1567" w:type="dxa"/>
          </w:tcPr>
          <w:p w:rsidR="004A50AA" w:rsidRPr="00D5708A" w:rsidRDefault="004A50AA" w:rsidP="008A5E8A">
            <w:pPr>
              <w:rPr>
                <w:rFonts w:ascii="Times New Roman" w:hAnsi="Times New Roman" w:cs="Times New Roman"/>
                <w:color w:val="auto"/>
              </w:rPr>
            </w:pPr>
            <w:r w:rsidRPr="00D5708A">
              <w:rPr>
                <w:rStyle w:val="sc-dubctv"/>
                <w:rFonts w:ascii="Times New Roman" w:hAnsi="Times New Roman" w:cs="Times New Roman"/>
                <w:color w:val="auto"/>
                <w:spacing w:val="-5"/>
                <w:bdr w:val="none" w:sz="0" w:space="0" w:color="auto" w:frame="1"/>
              </w:rPr>
              <w:lastRenderedPageBreak/>
              <w:t>А1Б5 9В237</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42202B">
            <w:pPr>
              <w:pStyle w:val="af8"/>
              <w:numPr>
                <w:ilvl w:val="0"/>
                <w:numId w:val="31"/>
              </w:numPr>
              <w:ind w:left="0" w:firstLine="0"/>
              <w:rPr>
                <w:rStyle w:val="sc-dubctv"/>
                <w:rFonts w:ascii="Times New Roman" w:hAnsi="Times New Roman" w:cs="Times New Roman"/>
                <w:color w:val="auto"/>
                <w:spacing w:val="-5"/>
                <w:bdr w:val="none" w:sz="0" w:space="0" w:color="auto" w:frame="1"/>
              </w:rPr>
            </w:pPr>
          </w:p>
        </w:tc>
        <w:tc>
          <w:tcPr>
            <w:tcW w:w="5662" w:type="dxa"/>
          </w:tcPr>
          <w:p w:rsidR="004A50AA" w:rsidRPr="00D5708A" w:rsidRDefault="004A50AA" w:rsidP="008A5E8A">
            <w:pPr>
              <w:rPr>
                <w:rFonts w:ascii="Times New Roman" w:hAnsi="Times New Roman" w:cs="Times New Roman"/>
                <w:color w:val="auto"/>
              </w:rPr>
            </w:pPr>
            <w:r w:rsidRPr="00D5708A">
              <w:rPr>
                <w:rStyle w:val="sc-dubctv"/>
                <w:rFonts w:ascii="Times New Roman" w:hAnsi="Times New Roman" w:cs="Times New Roman"/>
                <w:color w:val="auto"/>
                <w:spacing w:val="-5"/>
                <w:bdr w:val="none" w:sz="0" w:space="0" w:color="auto" w:frame="1"/>
              </w:rPr>
              <w:t>Согласно данным опроса населения города, </w:t>
            </w:r>
            <w:r w:rsidRPr="00D5708A">
              <w:rPr>
                <w:rStyle w:val="sc-dubctv"/>
                <w:rFonts w:ascii="Times New Roman" w:hAnsi="Times New Roman" w:cs="Times New Roman"/>
                <w:bCs/>
                <w:color w:val="auto"/>
                <w:spacing w:val="-5"/>
                <w:bdr w:val="none" w:sz="0" w:space="0" w:color="auto" w:frame="1"/>
              </w:rPr>
              <w:t>60% жителей считают себя счастливыми</w:t>
            </w:r>
            <w:r w:rsidRPr="00D5708A">
              <w:rPr>
                <w:rStyle w:val="sc-dubctv"/>
                <w:rFonts w:ascii="Times New Roman" w:hAnsi="Times New Roman" w:cs="Times New Roman"/>
                <w:color w:val="auto"/>
                <w:spacing w:val="-5"/>
                <w:bdr w:val="none" w:sz="0" w:space="0" w:color="auto" w:frame="1"/>
              </w:rPr>
              <w:t>. Из оставшихся половина испытывает </w:t>
            </w:r>
            <w:r w:rsidRPr="00D5708A">
              <w:rPr>
                <w:rStyle w:val="sc-dubctv"/>
                <w:rFonts w:ascii="Times New Roman" w:hAnsi="Times New Roman" w:cs="Times New Roman"/>
                <w:bCs/>
                <w:color w:val="auto"/>
                <w:spacing w:val="-5"/>
                <w:bdr w:val="none" w:sz="0" w:space="0" w:color="auto" w:frame="1"/>
              </w:rPr>
              <w:t>нейтральные чувства</w:t>
            </w:r>
            <w:r w:rsidRPr="00D5708A">
              <w:rPr>
                <w:rStyle w:val="sc-dubctv"/>
                <w:rFonts w:ascii="Times New Roman" w:hAnsi="Times New Roman" w:cs="Times New Roman"/>
                <w:color w:val="auto"/>
                <w:spacing w:val="-5"/>
                <w:bdr w:val="none" w:sz="0" w:space="0" w:color="auto" w:frame="1"/>
              </w:rPr>
              <w:t>, а вторая половина — отрицательные эмоции. Всего в опросе приняли участие </w:t>
            </w:r>
            <w:r w:rsidRPr="00D5708A">
              <w:rPr>
                <w:rStyle w:val="sc-dubctv"/>
                <w:rFonts w:ascii="Times New Roman" w:hAnsi="Times New Roman" w:cs="Times New Roman"/>
                <w:bCs/>
                <w:color w:val="auto"/>
                <w:spacing w:val="-5"/>
                <w:bdr w:val="none" w:sz="0" w:space="0" w:color="auto" w:frame="1"/>
              </w:rPr>
              <w:t>1200 респондентов</w:t>
            </w:r>
            <w:r w:rsidRPr="00D5708A">
              <w:rPr>
                <w:rStyle w:val="sc-dubctv"/>
                <w:rFonts w:ascii="Times New Roman" w:hAnsi="Times New Roman" w:cs="Times New Roman"/>
                <w:color w:val="auto"/>
                <w:spacing w:val="-5"/>
                <w:bdr w:val="none" w:sz="0" w:space="0" w:color="auto" w:frame="1"/>
              </w:rPr>
              <w:t>. Сколько из них испытывают </w:t>
            </w:r>
            <w:r w:rsidRPr="00D5708A">
              <w:rPr>
                <w:rStyle w:val="sc-dubctv"/>
                <w:rFonts w:ascii="Times New Roman" w:hAnsi="Times New Roman" w:cs="Times New Roman"/>
                <w:bCs/>
                <w:color w:val="auto"/>
                <w:spacing w:val="-5"/>
                <w:bdr w:val="none" w:sz="0" w:space="0" w:color="auto" w:frame="1"/>
              </w:rPr>
              <w:t>отрицательные эмоции</w:t>
            </w:r>
            <w:r w:rsidRPr="00D5708A">
              <w:rPr>
                <w:rStyle w:val="sc-dubctv"/>
                <w:rFonts w:ascii="Times New Roman" w:hAnsi="Times New Roman" w:cs="Times New Roman"/>
                <w:color w:val="auto"/>
                <w:spacing w:val="-5"/>
                <w:bdr w:val="none" w:sz="0" w:space="0" w:color="auto" w:frame="1"/>
              </w:rPr>
              <w:t>?</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240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42202B">
            <w:pPr>
              <w:pStyle w:val="af8"/>
              <w:numPr>
                <w:ilvl w:val="0"/>
                <w:numId w:val="31"/>
              </w:numPr>
              <w:ind w:left="0" w:firstLine="0"/>
              <w:rPr>
                <w:rStyle w:val="sc-dubctv"/>
                <w:rFonts w:ascii="Times New Roman" w:hAnsi="Times New Roman" w:cs="Times New Roman"/>
                <w:color w:val="auto"/>
                <w:spacing w:val="-9"/>
                <w:bdr w:val="none" w:sz="0" w:space="0" w:color="auto" w:frame="1"/>
              </w:rPr>
            </w:pPr>
          </w:p>
        </w:tc>
        <w:tc>
          <w:tcPr>
            <w:tcW w:w="5662" w:type="dxa"/>
          </w:tcPr>
          <w:p w:rsidR="004A50AA" w:rsidRPr="00D5708A" w:rsidRDefault="004A50AA" w:rsidP="008A5E8A">
            <w:pPr>
              <w:rPr>
                <w:rFonts w:ascii="Times New Roman" w:hAnsi="Times New Roman" w:cs="Times New Roman"/>
                <w:color w:val="auto"/>
              </w:rPr>
            </w:pPr>
            <w:r w:rsidRPr="00D5708A">
              <w:rPr>
                <w:rStyle w:val="sc-dubctv"/>
                <w:rFonts w:ascii="Times New Roman" w:hAnsi="Times New Roman" w:cs="Times New Roman"/>
                <w:color w:val="auto"/>
                <w:spacing w:val="-9"/>
                <w:bdr w:val="none" w:sz="0" w:space="0" w:color="auto" w:frame="1"/>
              </w:rPr>
              <w:t>Социальное исследование показало, что среди опрошенных студентов университета </w:t>
            </w:r>
            <w:r w:rsidRPr="00D5708A">
              <w:rPr>
                <w:rStyle w:val="sc-dubctv"/>
                <w:rFonts w:ascii="Times New Roman" w:hAnsi="Times New Roman" w:cs="Times New Roman"/>
                <w:bCs/>
                <w:color w:val="auto"/>
                <w:spacing w:val="-9"/>
                <w:bdr w:val="none" w:sz="0" w:space="0" w:color="auto" w:frame="1"/>
              </w:rPr>
              <w:t>70% регулярно читают художественную литературу</w:t>
            </w:r>
            <w:r w:rsidRPr="00D5708A">
              <w:rPr>
                <w:rStyle w:val="sc-dubctv"/>
                <w:rFonts w:ascii="Times New Roman" w:hAnsi="Times New Roman" w:cs="Times New Roman"/>
                <w:color w:val="auto"/>
                <w:spacing w:val="-9"/>
                <w:bdr w:val="none" w:sz="0" w:space="0" w:color="auto" w:frame="1"/>
              </w:rPr>
              <w:t>, а остальные — только научную или учебную литературу. Если всего было опрошено </w:t>
            </w:r>
            <w:r w:rsidRPr="00D5708A">
              <w:rPr>
                <w:rStyle w:val="sc-dubctv"/>
                <w:rFonts w:ascii="Times New Roman" w:hAnsi="Times New Roman" w:cs="Times New Roman"/>
                <w:bCs/>
                <w:color w:val="auto"/>
                <w:spacing w:val="-9"/>
                <w:bdr w:val="none" w:sz="0" w:space="0" w:color="auto" w:frame="1"/>
              </w:rPr>
              <w:t>800 студентов</w:t>
            </w:r>
            <w:r w:rsidRPr="00D5708A">
              <w:rPr>
                <w:rStyle w:val="sc-dubctv"/>
                <w:rFonts w:ascii="Times New Roman" w:hAnsi="Times New Roman" w:cs="Times New Roman"/>
                <w:color w:val="auto"/>
                <w:spacing w:val="-9"/>
                <w:bdr w:val="none" w:sz="0" w:space="0" w:color="auto" w:frame="1"/>
              </w:rPr>
              <w:t>, сколько из них </w:t>
            </w:r>
            <w:r w:rsidRPr="00D5708A">
              <w:rPr>
                <w:rStyle w:val="sc-dubctv"/>
                <w:rFonts w:ascii="Times New Roman" w:hAnsi="Times New Roman" w:cs="Times New Roman"/>
                <w:bCs/>
                <w:color w:val="auto"/>
                <w:spacing w:val="-9"/>
                <w:bdr w:val="none" w:sz="0" w:space="0" w:color="auto" w:frame="1"/>
              </w:rPr>
              <w:t>не читают художественную литературу</w:t>
            </w:r>
            <w:r w:rsidRPr="00D5708A">
              <w:rPr>
                <w:rStyle w:val="sc-dubctv"/>
                <w:rFonts w:ascii="Times New Roman" w:hAnsi="Times New Roman" w:cs="Times New Roman"/>
                <w:color w:val="auto"/>
                <w:spacing w:val="-9"/>
                <w:bdr w:val="none" w:sz="0" w:space="0" w:color="auto" w:frame="1"/>
              </w:rPr>
              <w:t>?</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240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УК-6.2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Социология и психология</w:t>
            </w:r>
          </w:p>
        </w:tc>
      </w:tr>
      <w:tr w:rsidR="004A50AA" w:rsidRPr="00D5708A" w:rsidTr="00D5708A">
        <w:trPr>
          <w:trHeight w:val="385"/>
        </w:trPr>
        <w:tc>
          <w:tcPr>
            <w:tcW w:w="815" w:type="dxa"/>
          </w:tcPr>
          <w:p w:rsidR="004A50AA" w:rsidRPr="00D5708A" w:rsidRDefault="004A50AA" w:rsidP="0042202B">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Приём организации личного пространства и времени, направленный на снижение стресса и повышение концентрации внимания называется...</w:t>
            </w:r>
          </w:p>
        </w:tc>
        <w:tc>
          <w:tcPr>
            <w:tcW w:w="1567" w:type="dxa"/>
          </w:tcPr>
          <w:p w:rsidR="004A50AA" w:rsidRPr="00D5708A" w:rsidRDefault="004A50AA" w:rsidP="008A5E8A">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тайм-менеджмент</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42202B">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Процесс выявления недостатков собственной работы, самооценки возможностей и путей улучшения называется...</w:t>
            </w:r>
          </w:p>
        </w:tc>
        <w:tc>
          <w:tcPr>
            <w:tcW w:w="1567" w:type="dxa"/>
          </w:tcPr>
          <w:p w:rsidR="004A50AA" w:rsidRPr="00D5708A" w:rsidRDefault="004A50AA" w:rsidP="008A5E8A">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рефлексия</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42202B">
            <w:pPr>
              <w:pStyle w:val="af8"/>
              <w:numPr>
                <w:ilvl w:val="0"/>
                <w:numId w:val="31"/>
              </w:numPr>
              <w:ind w:left="0" w:firstLine="0"/>
              <w:jc w:val="both"/>
              <w:rPr>
                <w:rFonts w:ascii="Times New Roman" w:hAnsi="Times New Roman" w:cs="Times New Roman"/>
                <w:color w:val="auto"/>
                <w:spacing w:val="-7"/>
              </w:rPr>
            </w:pPr>
          </w:p>
        </w:tc>
        <w:tc>
          <w:tcPr>
            <w:tcW w:w="5662" w:type="dxa"/>
          </w:tcPr>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В исследовании у 5 студентов измерили:</w:t>
            </w:r>
          </w:p>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 xml:space="preserve">Самооценку (по 10-балльной шкале): </w:t>
            </w:r>
          </w:p>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[6, 7, 5, 8, 9]</w:t>
            </w:r>
          </w:p>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 xml:space="preserve">Средний балл за сессию: </w:t>
            </w:r>
          </w:p>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[4.2, 4.5, 3.8, 4.7, 5.0]</w:t>
            </w:r>
          </w:p>
          <w:p w:rsidR="004A50AA" w:rsidRPr="00D5708A" w:rsidRDefault="004A50AA" w:rsidP="008A5E8A">
            <w:pPr>
              <w:jc w:val="both"/>
              <w:rPr>
                <w:rFonts w:ascii="Times New Roman" w:hAnsi="Times New Roman" w:cs="Times New Roman"/>
                <w:color w:val="auto"/>
                <w:spacing w:val="-7"/>
              </w:rPr>
            </w:pPr>
            <w:r w:rsidRPr="00D5708A">
              <w:rPr>
                <w:rFonts w:ascii="Times New Roman" w:hAnsi="Times New Roman" w:cs="Times New Roman"/>
                <w:color w:val="auto"/>
                <w:spacing w:val="-7"/>
              </w:rPr>
              <w:t>Вопрос:</w:t>
            </w:r>
          </w:p>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color w:val="auto"/>
                <w:spacing w:val="-7"/>
              </w:rPr>
              <w:t>Чему равен коэффициент корреляции Пирсона между самооценкой и успеваемостью? (Ответ округлите до сотых.)</w:t>
            </w:r>
          </w:p>
        </w:tc>
        <w:tc>
          <w:tcPr>
            <w:tcW w:w="1567"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spacing w:val="-7"/>
              </w:rPr>
              <w:t>0,94</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42202B">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Вопросы на сопоставление:</w:t>
            </w:r>
          </w:p>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Методики самооценки</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A. Оценка уровня своего физического здоровья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B. Проведение анализа своих сильных и слабых сторон</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C. Мониторинг эмоционального состояния</w:t>
            </w:r>
          </w:p>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Методы самоконтроля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D. Планирование режима дня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E. Ведение дневника саморазвития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F. Использование техник осознанности</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Подходы к саморазвитию</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G. Участие в тренингах и семинарах</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H. Чтение литературы по саморазвитию</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lastRenderedPageBreak/>
              <w:t>I. Постановка конкретных целей</w:t>
            </w:r>
          </w:p>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i/>
                <w:color w:val="auto"/>
              </w:rPr>
              <w:t>Здоровьесберегающие практики</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J. Регулярные физические упражнения</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K. Здоровое питание</w:t>
            </w:r>
          </w:p>
          <w:p w:rsidR="004A50AA" w:rsidRPr="00D5708A" w:rsidRDefault="004A50AA" w:rsidP="008A5E8A">
            <w:pPr>
              <w:jc w:val="both"/>
              <w:rPr>
                <w:rFonts w:ascii="Times New Roman" w:hAnsi="Times New Roman" w:cs="Times New Roman"/>
                <w:i/>
                <w:color w:val="auto"/>
              </w:rPr>
            </w:pPr>
            <w:r w:rsidRPr="00D5708A">
              <w:rPr>
                <w:rFonts w:ascii="Times New Roman" w:hAnsi="Times New Roman" w:cs="Times New Roman"/>
                <w:color w:val="auto"/>
              </w:rPr>
              <w:t>L. Разработка стратегий снижения стресса</w:t>
            </w:r>
          </w:p>
        </w:tc>
        <w:tc>
          <w:tcPr>
            <w:tcW w:w="1567" w:type="dxa"/>
          </w:tcPr>
          <w:p w:rsidR="004A50AA" w:rsidRPr="00D5708A" w:rsidRDefault="004A50AA" w:rsidP="008A5E8A">
            <w:pPr>
              <w:pStyle w:val="HTML"/>
              <w:jc w:val="both"/>
              <w:textAlignment w:val="baseline"/>
              <w:rPr>
                <w:rFonts w:ascii="Times New Roman" w:hAnsi="Times New Roman"/>
                <w:spacing w:val="-7"/>
                <w:sz w:val="24"/>
                <w:szCs w:val="24"/>
              </w:rPr>
            </w:pPr>
            <w:r w:rsidRPr="00D5708A">
              <w:rPr>
                <w:rFonts w:ascii="Times New Roman" w:hAnsi="Times New Roman"/>
                <w:spacing w:val="-7"/>
                <w:sz w:val="24"/>
                <w:szCs w:val="24"/>
              </w:rPr>
              <w:lastRenderedPageBreak/>
              <w:t>1A1B1</w:t>
            </w:r>
            <w:r w:rsidRPr="00D5708A">
              <w:rPr>
                <w:rFonts w:ascii="Times New Roman" w:hAnsi="Times New Roman"/>
                <w:spacing w:val="-7"/>
                <w:sz w:val="24"/>
                <w:szCs w:val="24"/>
                <w:lang w:val="en-US"/>
              </w:rPr>
              <w:t>C</w:t>
            </w:r>
            <w:r w:rsidRPr="00D5708A">
              <w:rPr>
                <w:rFonts w:ascii="Times New Roman" w:hAnsi="Times New Roman"/>
                <w:spacing w:val="-7"/>
                <w:sz w:val="24"/>
                <w:szCs w:val="24"/>
              </w:rPr>
              <w:t xml:space="preserve">2D2E2F3G3H3I4J4K4L </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Физическая культура и спорт</w:t>
            </w:r>
          </w:p>
        </w:tc>
      </w:tr>
      <w:tr w:rsidR="004A50AA" w:rsidRPr="00D5708A" w:rsidTr="00D5708A">
        <w:trPr>
          <w:trHeight w:val="385"/>
        </w:trPr>
        <w:tc>
          <w:tcPr>
            <w:tcW w:w="815" w:type="dxa"/>
          </w:tcPr>
          <w:p w:rsidR="004A50AA" w:rsidRPr="00D5708A" w:rsidRDefault="004A50AA" w:rsidP="0042202B">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Способ осознания и управления своими эмоциями и поведением для достижения поставленных целей носит название...</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D5708A">
              <w:rPr>
                <w:rStyle w:val="sc-dubctv"/>
                <w:rFonts w:eastAsia="Arial"/>
                <w:bCs/>
                <w:spacing w:val="-7"/>
                <w:bdr w:val="none" w:sz="0" w:space="0" w:color="auto" w:frame="1"/>
              </w:rPr>
              <w:t>Ответ:</w:t>
            </w:r>
            <w:r w:rsidRPr="00D5708A">
              <w:rPr>
                <w:rStyle w:val="sc-dubctv"/>
                <w:rFonts w:eastAsia="Arial"/>
                <w:spacing w:val="-7"/>
                <w:bdr w:val="none" w:sz="0" w:space="0" w:color="auto" w:frame="1"/>
              </w:rPr>
              <w:t> </w:t>
            </w:r>
          </w:p>
        </w:tc>
        <w:tc>
          <w:tcPr>
            <w:tcW w:w="1567" w:type="dxa"/>
          </w:tcPr>
          <w:p w:rsidR="004A50AA" w:rsidRPr="00D5708A" w:rsidRDefault="004A50AA" w:rsidP="008A5E8A">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Самоорганизация</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42202B">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Рекомендация ВОЗ гласит, что взрослым людям желательно уделять умеренной физической нагрузке минимум... минут ежедневно.</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D5708A">
              <w:rPr>
                <w:rStyle w:val="sc-dubctv"/>
                <w:rFonts w:eastAsia="Arial"/>
                <w:bCs/>
                <w:spacing w:val="-7"/>
                <w:bdr w:val="none" w:sz="0" w:space="0" w:color="auto" w:frame="1"/>
              </w:rPr>
              <w:t>Ответ:</w:t>
            </w:r>
            <w:r w:rsidRPr="00D5708A">
              <w:rPr>
                <w:rStyle w:val="sc-dubctv"/>
                <w:rFonts w:eastAsia="Arial"/>
                <w:spacing w:val="-7"/>
                <w:bdr w:val="none" w:sz="0" w:space="0" w:color="auto" w:frame="1"/>
              </w:rPr>
              <w:t> </w:t>
            </w:r>
          </w:p>
        </w:tc>
        <w:tc>
          <w:tcPr>
            <w:tcW w:w="1567" w:type="dxa"/>
          </w:tcPr>
          <w:p w:rsidR="004A50AA" w:rsidRPr="00D5708A" w:rsidRDefault="004A50AA" w:rsidP="008A5E8A">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150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Физическая культура и спорт</w:t>
            </w:r>
          </w:p>
        </w:tc>
      </w:tr>
      <w:tr w:rsidR="004A50AA" w:rsidRPr="00D5708A" w:rsidTr="00D5708A">
        <w:trPr>
          <w:trHeight w:val="385"/>
        </w:trPr>
        <w:tc>
          <w:tcPr>
            <w:tcW w:w="815" w:type="dxa"/>
          </w:tcPr>
          <w:p w:rsidR="004A50AA" w:rsidRPr="00D5708A" w:rsidRDefault="004A50AA" w:rsidP="00C36907">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D5708A">
              <w:rPr>
                <w:rStyle w:val="sc-dubctv"/>
                <w:spacing w:val="-7"/>
                <w:bdr w:val="none" w:sz="0" w:space="0" w:color="auto" w:frame="1"/>
              </w:rPr>
              <w:t>условия труда, обеспечивающие оптимальное физическое и психологическое самочувствие работника, благоприятствующие высокопроизводительному труду, исключению перенапряжения и предотвращению негативного влияния на здоровье называется …</w:t>
            </w:r>
          </w:p>
        </w:tc>
        <w:tc>
          <w:tcPr>
            <w:tcW w:w="1567" w:type="dxa"/>
          </w:tcPr>
          <w:p w:rsidR="004A50AA" w:rsidRPr="00D5708A" w:rsidRDefault="004A50AA" w:rsidP="008A5E8A">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 xml:space="preserve">Комфортная рабочая среда </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C36907">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rFonts w:eastAsia="Arial"/>
                <w:spacing w:val="-7"/>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D5708A">
              <w:rPr>
                <w:rStyle w:val="sc-dubctv"/>
                <w:rFonts w:eastAsia="Arial"/>
                <w:spacing w:val="-7"/>
                <w:bdr w:val="none" w:sz="0" w:space="0" w:color="auto" w:frame="1"/>
              </w:rPr>
              <w:t>Например, студент столкнулся с трудностью завершения крупного проекта вовремя. После тщательного анализа произошедшего выяснилось, что проблема заключалась в недостаточной организованности рабочего графика и игнорировании важных аспектов проектирования программы. В результате были выявлены причины задержки, внесены изменения в расписание и оптимизирован рабочий процесс, что позволило успешно завершить проект раньше установленного срока и значительно повысило личную эффективность в дальнейшем. Такой способ называется …</w:t>
            </w:r>
          </w:p>
        </w:tc>
        <w:tc>
          <w:tcPr>
            <w:tcW w:w="1567"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саморефлексия</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УК-7.2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85"/>
        </w:trPr>
        <w:tc>
          <w:tcPr>
            <w:tcW w:w="815" w:type="dxa"/>
          </w:tcPr>
          <w:p w:rsidR="004A50AA" w:rsidRPr="00D5708A" w:rsidRDefault="004A50AA" w:rsidP="00C36907">
            <w:pPr>
              <w:pStyle w:val="11"/>
              <w:numPr>
                <w:ilvl w:val="0"/>
                <w:numId w:val="31"/>
              </w:numPr>
              <w:ind w:left="0" w:firstLine="0"/>
              <w:jc w:val="center"/>
              <w:rPr>
                <w:i/>
                <w:iCs/>
                <w:sz w:val="24"/>
                <w:szCs w:val="24"/>
              </w:rPr>
            </w:pPr>
          </w:p>
        </w:tc>
        <w:tc>
          <w:tcPr>
            <w:tcW w:w="5662" w:type="dxa"/>
          </w:tcPr>
          <w:p w:rsidR="004A50AA" w:rsidRPr="00D5708A" w:rsidRDefault="004A50AA" w:rsidP="008A5E8A">
            <w:pPr>
              <w:pStyle w:val="11"/>
              <w:ind w:firstLine="0"/>
              <w:rPr>
                <w:sz w:val="24"/>
                <w:szCs w:val="24"/>
              </w:rPr>
            </w:pPr>
            <w:r w:rsidRPr="00D5708A">
              <w:rPr>
                <w:i/>
                <w:iCs/>
                <w:sz w:val="24"/>
                <w:szCs w:val="24"/>
              </w:rPr>
              <w:t>Прочитайте текст и установите последовательность</w:t>
            </w:r>
          </w:p>
          <w:p w:rsidR="004A50AA" w:rsidRPr="00D5708A" w:rsidRDefault="004A50AA" w:rsidP="008A5E8A">
            <w:pPr>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 xml:space="preserve"> Расположите типы чрезвычайных ситуаций в порядке увеличения значимости, начиная с наименьшей:</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1) федерального характера</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2) локального характера</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3) муниципального характера</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4) регионального характера</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5) межрегионального характера</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Запишите соответствующую последовательность цифр слева направо.</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23451</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435"/>
        </w:trPr>
        <w:tc>
          <w:tcPr>
            <w:tcW w:w="815" w:type="dxa"/>
          </w:tcPr>
          <w:p w:rsidR="004A50AA" w:rsidRPr="00D5708A" w:rsidRDefault="004A50AA" w:rsidP="00C36907">
            <w:pPr>
              <w:pStyle w:val="11"/>
              <w:numPr>
                <w:ilvl w:val="0"/>
                <w:numId w:val="31"/>
              </w:numPr>
              <w:ind w:left="0" w:firstLine="0"/>
              <w:jc w:val="center"/>
              <w:rPr>
                <w:i/>
                <w:iCs/>
                <w:sz w:val="24"/>
                <w:szCs w:val="24"/>
              </w:rPr>
            </w:pPr>
          </w:p>
        </w:tc>
        <w:tc>
          <w:tcPr>
            <w:tcW w:w="5662" w:type="dxa"/>
          </w:tcPr>
          <w:p w:rsidR="004A50AA" w:rsidRPr="00D5708A" w:rsidRDefault="004A50AA" w:rsidP="008A5E8A">
            <w:pPr>
              <w:pStyle w:val="11"/>
              <w:ind w:firstLine="0"/>
              <w:rPr>
                <w:sz w:val="24"/>
                <w:szCs w:val="24"/>
              </w:rPr>
            </w:pPr>
            <w:r w:rsidRPr="00D5708A">
              <w:rPr>
                <w:i/>
                <w:iCs/>
                <w:sz w:val="24"/>
                <w:szCs w:val="24"/>
              </w:rPr>
              <w:t>Прочитайте текст и установите последовательность</w:t>
            </w:r>
          </w:p>
          <w:p w:rsidR="004A50AA" w:rsidRPr="00D5708A" w:rsidRDefault="004A50AA" w:rsidP="008A5E8A">
            <w:pPr>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Укажите рекомендуемую последовательность выполнения задач по ликвидации чрезвычайной ситуации:</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1) проведение работ по устройству проездов и проходов для спасательной техники и спасателей к </w:t>
            </w:r>
            <w:r w:rsidRPr="00D5708A">
              <w:rPr>
                <w:rFonts w:ascii="Times New Roman" w:hAnsi="Times New Roman" w:cs="Times New Roman"/>
                <w:color w:val="auto"/>
              </w:rPr>
              <w:lastRenderedPageBreak/>
              <w:t>месту чрезвычайной ситуации</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2) оповещение населения о чрезвычайной ситуации</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 xml:space="preserve">3) решение задачи по экстренной защите населения, локализации очага чрезвычайной ситуации или уменьшению воздействия поражающих факторов аварий (катастроф) </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4) возобновление обычной жизнедеятельности</w:t>
            </w:r>
          </w:p>
          <w:p w:rsidR="004A50AA" w:rsidRPr="00D5708A" w:rsidRDefault="004A50AA" w:rsidP="008A5E8A">
            <w:pPr>
              <w:autoSpaceDE w:val="0"/>
              <w:autoSpaceDN w:val="0"/>
              <w:adjustRightInd w:val="0"/>
              <w:rPr>
                <w:rFonts w:ascii="Times New Roman" w:hAnsi="Times New Roman" w:cs="Times New Roman"/>
                <w:color w:val="auto"/>
              </w:rPr>
            </w:pPr>
            <w:r w:rsidRPr="00D5708A">
              <w:rPr>
                <w:rFonts w:ascii="Times New Roman" w:hAnsi="Times New Roman" w:cs="Times New Roman"/>
                <w:color w:val="auto"/>
              </w:rPr>
              <w:t>5) непосредственное выполнение аварийно-спасательных и других неотложных работ</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Запишите соответствующую последовательность цифр слева направо.</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23154</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419"/>
        </w:trPr>
        <w:tc>
          <w:tcPr>
            <w:tcW w:w="815" w:type="dxa"/>
          </w:tcPr>
          <w:p w:rsidR="004A50AA" w:rsidRPr="00D5708A" w:rsidRDefault="004A50AA" w:rsidP="00C36907">
            <w:pPr>
              <w:pStyle w:val="af8"/>
              <w:numPr>
                <w:ilvl w:val="0"/>
                <w:numId w:val="31"/>
              </w:numPr>
              <w:spacing w:after="120"/>
              <w:ind w:left="0" w:firstLine="0"/>
              <w:jc w:val="center"/>
              <w:rPr>
                <w:rFonts w:ascii="Times New Roman" w:hAnsi="Times New Roman" w:cs="Times New Roman"/>
                <w:i/>
                <w:iCs/>
                <w:color w:val="auto"/>
              </w:rPr>
            </w:pPr>
          </w:p>
        </w:tc>
        <w:tc>
          <w:tcPr>
            <w:tcW w:w="5662" w:type="dxa"/>
          </w:tcPr>
          <w:p w:rsidR="004A50AA" w:rsidRPr="00D5708A" w:rsidRDefault="004A50AA" w:rsidP="001C54ED">
            <w:pPr>
              <w:spacing w:after="120"/>
              <w:jc w:val="both"/>
              <w:rPr>
                <w:color w:val="auto"/>
              </w:rPr>
            </w:pPr>
            <w:r w:rsidRPr="00D5708A">
              <w:rPr>
                <w:rFonts w:ascii="Times New Roman" w:hAnsi="Times New Roman" w:cs="Times New Roman"/>
                <w:i/>
                <w:iCs/>
                <w:color w:val="auto"/>
              </w:rPr>
              <w:t>Прочитайте текст и запишите ответ:</w:t>
            </w:r>
          </w:p>
          <w:p w:rsidR="004A50AA" w:rsidRPr="00D5708A" w:rsidRDefault="004A50AA" w:rsidP="001C54ED">
            <w:pPr>
              <w:jc w:val="both"/>
              <w:rPr>
                <w:rFonts w:ascii="Times New Roman" w:hAnsi="Times New Roman" w:cs="Times New Roman"/>
                <w:iCs/>
                <w:color w:val="auto"/>
              </w:rPr>
            </w:pPr>
            <w:r w:rsidRPr="00D5708A">
              <w:rPr>
                <w:rFonts w:ascii="Times New Roman" w:hAnsi="Times New Roman" w:cs="Times New Roman"/>
                <w:color w:val="auto"/>
              </w:rPr>
              <w:t>Кем оказывается первая помощь?</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санитарным инструктором</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УК-8.2 </w:t>
            </w:r>
          </w:p>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Основы военной подготовки</w:t>
            </w:r>
          </w:p>
        </w:tc>
      </w:tr>
      <w:tr w:rsidR="004A50AA" w:rsidRPr="00D5708A" w:rsidTr="00D5708A">
        <w:trPr>
          <w:trHeight w:val="368"/>
        </w:trPr>
        <w:tc>
          <w:tcPr>
            <w:tcW w:w="815" w:type="dxa"/>
          </w:tcPr>
          <w:p w:rsidR="004A50AA" w:rsidRPr="00D5708A" w:rsidRDefault="004A50AA" w:rsidP="00252867">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i/>
                <w:iCs/>
                <w:color w:val="auto"/>
              </w:rPr>
              <w:t>Прочитайте текст и запишите ответ</w:t>
            </w:r>
            <w:r w:rsidRPr="00D5708A">
              <w:rPr>
                <w:rFonts w:ascii="Times New Roman" w:hAnsi="Times New Roman" w:cs="Times New Roman"/>
                <w:color w:val="auto"/>
              </w:rPr>
              <w:t>:</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Вероятность причинения ущерба с учетом его тяжести – …….</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Риск</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351"/>
        </w:trPr>
        <w:tc>
          <w:tcPr>
            <w:tcW w:w="815" w:type="dxa"/>
          </w:tcPr>
          <w:p w:rsidR="004A50AA" w:rsidRPr="00D5708A" w:rsidRDefault="004A50AA" w:rsidP="00252867">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i/>
                <w:iCs/>
                <w:color w:val="auto"/>
              </w:rPr>
              <w:t>Прочитайте текст и запишите ответ</w:t>
            </w:r>
            <w:r w:rsidRPr="00D5708A">
              <w:rPr>
                <w:rFonts w:ascii="Times New Roman" w:hAnsi="Times New Roman" w:cs="Times New Roman"/>
                <w:color w:val="auto"/>
              </w:rPr>
              <w:t>:</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Морские волны, возникающие при подводных и прибрежных землетрясениях, это – …….</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Цунами</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351"/>
        </w:trPr>
        <w:tc>
          <w:tcPr>
            <w:tcW w:w="815" w:type="dxa"/>
          </w:tcPr>
          <w:p w:rsidR="004A50AA" w:rsidRPr="00D5708A" w:rsidRDefault="004A50AA" w:rsidP="00252867">
            <w:pPr>
              <w:pStyle w:val="af8"/>
              <w:numPr>
                <w:ilvl w:val="0"/>
                <w:numId w:val="31"/>
              </w:numPr>
              <w:ind w:left="0" w:firstLine="0"/>
              <w:jc w:val="both"/>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i/>
                <w:iCs/>
                <w:color w:val="auto"/>
              </w:rPr>
              <w:t>Прочитайте текст и запишите ответ</w:t>
            </w:r>
            <w:r w:rsidRPr="00D5708A">
              <w:rPr>
                <w:rFonts w:ascii="Times New Roman" w:hAnsi="Times New Roman" w:cs="Times New Roman"/>
                <w:color w:val="auto"/>
              </w:rPr>
              <w:t>:</w:t>
            </w:r>
          </w:p>
          <w:p w:rsidR="004A50AA" w:rsidRPr="00D5708A" w:rsidRDefault="004A50AA" w:rsidP="008A5E8A">
            <w:pPr>
              <w:jc w:val="both"/>
              <w:rPr>
                <w:rFonts w:ascii="Times New Roman" w:hAnsi="Times New Roman" w:cs="Times New Roman"/>
                <w:color w:val="auto"/>
              </w:rPr>
            </w:pPr>
            <w:r w:rsidRPr="00D5708A">
              <w:rPr>
                <w:rFonts w:ascii="Times New Roman" w:hAnsi="Times New Roman" w:cs="Times New Roman"/>
                <w:color w:val="auto"/>
              </w:rPr>
              <w:t xml:space="preserve">Идеология насилия и практика воздействия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это – ……… </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Терроризм</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351"/>
        </w:trPr>
        <w:tc>
          <w:tcPr>
            <w:tcW w:w="815" w:type="dxa"/>
          </w:tcPr>
          <w:p w:rsidR="004A50AA" w:rsidRPr="00D5708A" w:rsidRDefault="004A50AA" w:rsidP="00252867">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Решите задачу и запишите ответ</w:t>
            </w:r>
          </w:p>
          <w:p w:rsidR="004A50AA" w:rsidRPr="00D5708A" w:rsidRDefault="004A50AA" w:rsidP="008A5E8A">
            <w:pPr>
              <w:pStyle w:val="11"/>
              <w:ind w:firstLine="0"/>
              <w:jc w:val="both"/>
              <w:rPr>
                <w:iCs/>
                <w:sz w:val="24"/>
                <w:szCs w:val="24"/>
              </w:rPr>
            </w:pPr>
            <w:r w:rsidRPr="00D5708A">
              <w:rPr>
                <w:sz w:val="24"/>
                <w:szCs w:val="24"/>
              </w:rPr>
              <w:t>Расход воды в реке после выпадения осадков составил 100 м</w:t>
            </w:r>
            <w:r w:rsidRPr="00D5708A">
              <w:rPr>
                <w:sz w:val="24"/>
                <w:szCs w:val="24"/>
                <w:vertAlign w:val="superscript"/>
              </w:rPr>
              <w:t>3</w:t>
            </w:r>
            <w:r w:rsidRPr="00D5708A">
              <w:rPr>
                <w:sz w:val="24"/>
                <w:szCs w:val="24"/>
              </w:rPr>
              <w:t>/с. Площадь поперечного сечения потока при прохождении паводка составила 20м</w:t>
            </w:r>
            <w:r w:rsidRPr="00D5708A">
              <w:rPr>
                <w:sz w:val="24"/>
                <w:szCs w:val="24"/>
                <w:vertAlign w:val="superscript"/>
              </w:rPr>
              <w:t>2</w:t>
            </w:r>
            <w:r w:rsidRPr="00D5708A">
              <w:rPr>
                <w:sz w:val="24"/>
                <w:szCs w:val="24"/>
              </w:rPr>
              <w:t>. Определить скорость потока воды в м/с при прохождении паводка.</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5</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УК-8.3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351"/>
        </w:trPr>
        <w:tc>
          <w:tcPr>
            <w:tcW w:w="815" w:type="dxa"/>
          </w:tcPr>
          <w:p w:rsidR="004A50AA" w:rsidRPr="00D5708A" w:rsidRDefault="004A50AA" w:rsidP="00252867">
            <w:pPr>
              <w:pStyle w:val="11"/>
              <w:numPr>
                <w:ilvl w:val="0"/>
                <w:numId w:val="31"/>
              </w:numPr>
              <w:ind w:left="0" w:firstLine="0"/>
              <w:jc w:val="both"/>
              <w:rPr>
                <w:i/>
                <w:iCs/>
                <w:sz w:val="24"/>
                <w:szCs w:val="24"/>
              </w:rPr>
            </w:pPr>
          </w:p>
        </w:tc>
        <w:tc>
          <w:tcPr>
            <w:tcW w:w="5662" w:type="dxa"/>
          </w:tcPr>
          <w:p w:rsidR="004A50AA" w:rsidRPr="00D5708A" w:rsidRDefault="004A50AA" w:rsidP="008A5E8A">
            <w:pPr>
              <w:pStyle w:val="11"/>
              <w:ind w:firstLine="0"/>
              <w:jc w:val="both"/>
              <w:rPr>
                <w:sz w:val="24"/>
                <w:szCs w:val="24"/>
              </w:rPr>
            </w:pPr>
            <w:r w:rsidRPr="00D5708A">
              <w:rPr>
                <w:i/>
                <w:iCs/>
                <w:sz w:val="24"/>
                <w:szCs w:val="24"/>
              </w:rPr>
              <w:t>Решите задачу и запишите ответ</w:t>
            </w:r>
          </w:p>
          <w:p w:rsidR="004A50AA" w:rsidRPr="00D5708A" w:rsidRDefault="004A50AA" w:rsidP="008A5E8A">
            <w:pPr>
              <w:pStyle w:val="11"/>
              <w:ind w:firstLine="0"/>
              <w:jc w:val="both"/>
              <w:rPr>
                <w:iCs/>
                <w:sz w:val="24"/>
                <w:szCs w:val="24"/>
              </w:rPr>
            </w:pPr>
            <w:r w:rsidRPr="00D5708A">
              <w:rPr>
                <w:iCs/>
                <w:sz w:val="24"/>
                <w:szCs w:val="24"/>
              </w:rPr>
              <w:t>Коэффициент естественного освещения в помещении составляет 4%. Наружная освещенность составляет 10000 лк. Определите освещенность внутри помещения в люксах.</w:t>
            </w:r>
          </w:p>
        </w:tc>
        <w:tc>
          <w:tcPr>
            <w:tcW w:w="1567" w:type="dxa"/>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400</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 xml:space="preserve">УК-8.4 </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Безопас- ность жизнедея- тельности</w:t>
            </w:r>
          </w:p>
        </w:tc>
      </w:tr>
      <w:tr w:rsidR="004A50AA" w:rsidRPr="00D5708A" w:rsidTr="00D5708A">
        <w:trPr>
          <w:trHeight w:val="351"/>
        </w:trPr>
        <w:tc>
          <w:tcPr>
            <w:tcW w:w="815" w:type="dxa"/>
          </w:tcPr>
          <w:p w:rsidR="004A50AA" w:rsidRPr="00D5708A" w:rsidRDefault="004A50AA" w:rsidP="00252867">
            <w:pPr>
              <w:pStyle w:val="af8"/>
              <w:numPr>
                <w:ilvl w:val="0"/>
                <w:numId w:val="31"/>
              </w:numPr>
              <w:ind w:left="0" w:firstLine="0"/>
              <w:rPr>
                <w:rFonts w:ascii="Times New Roman" w:hAnsi="Times New Roman" w:cs="Times New Roman"/>
                <w:i/>
                <w:color w:val="auto"/>
              </w:rPr>
            </w:pPr>
          </w:p>
        </w:tc>
        <w:tc>
          <w:tcPr>
            <w:tcW w:w="5662" w:type="dxa"/>
          </w:tcPr>
          <w:p w:rsidR="004A50AA" w:rsidRPr="00D5708A" w:rsidRDefault="004A50AA" w:rsidP="008A5E8A">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Экономическая теория изучает:</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деньги, банковскую систему, финансовый капитал;</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2. производство и обмен товарами;</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3. как общество использует ограниченные ресурсы для производства различных товаров и услуг в целях удовлетворения потребностей его членов;</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color w:val="auto"/>
                <w:shd w:val="clear" w:color="auto" w:fill="FFFFFF"/>
              </w:rPr>
              <w:t xml:space="preserve">4. хозяйство с большим объемом производимых </w:t>
            </w:r>
            <w:r w:rsidRPr="00D5708A">
              <w:rPr>
                <w:rFonts w:ascii="Times New Roman" w:hAnsi="Times New Roman" w:cs="Times New Roman"/>
                <w:color w:val="auto"/>
                <w:shd w:val="clear" w:color="auto" w:fill="FFFFFF"/>
              </w:rPr>
              <w:lastRenderedPageBreak/>
              <w:t>товаров</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252867">
            <w:pPr>
              <w:pStyle w:val="af8"/>
              <w:numPr>
                <w:ilvl w:val="0"/>
                <w:numId w:val="31"/>
              </w:numPr>
              <w:ind w:left="0" w:firstLine="0"/>
              <w:rPr>
                <w:rFonts w:ascii="Times New Roman" w:hAnsi="Times New Roman" w:cs="Times New Roman"/>
                <w:i/>
                <w:color w:val="auto"/>
              </w:rPr>
            </w:pPr>
          </w:p>
        </w:tc>
        <w:tc>
          <w:tcPr>
            <w:tcW w:w="5662" w:type="dxa"/>
          </w:tcPr>
          <w:p w:rsidR="004A50AA" w:rsidRPr="00D5708A" w:rsidRDefault="004A50AA" w:rsidP="008A5E8A">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Кривая производственных возможностей показывает:</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лучшую из возможных комбинаций двух товаров;</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2. альтернативные издержки на производство товаров;</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3. альтернативную комбинацию объема производства двух товаров при полном использовании данного количества ресурсов;</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издержки на реализацию товаров.</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252867">
            <w:pPr>
              <w:pStyle w:val="af8"/>
              <w:numPr>
                <w:ilvl w:val="0"/>
                <w:numId w:val="31"/>
              </w:numPr>
              <w:ind w:left="0" w:firstLine="0"/>
              <w:rPr>
                <w:rFonts w:ascii="Times New Roman" w:hAnsi="Times New Roman" w:cs="Times New Roman"/>
                <w:i/>
                <w:color w:val="auto"/>
              </w:rPr>
            </w:pPr>
          </w:p>
        </w:tc>
        <w:tc>
          <w:tcPr>
            <w:tcW w:w="5662" w:type="dxa"/>
          </w:tcPr>
          <w:p w:rsidR="004A50AA" w:rsidRPr="00D5708A" w:rsidRDefault="004A50AA" w:rsidP="008A5E8A">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Товарное хозяйство — это:</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хозяйство с большим объемом производимых товаров;</w:t>
            </w:r>
          </w:p>
          <w:p w:rsidR="004A50AA" w:rsidRPr="00D5708A" w:rsidRDefault="004A50AA" w:rsidP="008A5E8A">
            <w:pPr>
              <w:jc w:val="both"/>
              <w:rPr>
                <w:rFonts w:ascii="Times New Roman" w:hAnsi="Times New Roman" w:cs="Times New Roman"/>
                <w:bCs/>
                <w:color w:val="auto"/>
              </w:rPr>
            </w:pPr>
            <w:r w:rsidRPr="00D5708A">
              <w:rPr>
                <w:rFonts w:ascii="Times New Roman" w:hAnsi="Times New Roman" w:cs="Times New Roman"/>
                <w:bCs/>
                <w:color w:val="auto"/>
                <w:shd w:val="clear" w:color="auto" w:fill="FFFFFF"/>
              </w:rPr>
              <w:t>2. производство товаров и услуг для продажи;</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3. изготовления качественных продуктов для внутренних нужд производителя;</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система экономических отношений производителей и потребителей.</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8A5E8A">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bCs/>
                <w:color w:val="auto"/>
              </w:rPr>
              <w:t>Общая полезность растет, когда предельная полезность:</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1. увеличивается;</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2. уменьшается;</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3. увеличивается или уменьшается, оставаясь при этом положительной величиной;</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4. замедляется.</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8A5E8A">
            <w:pPr>
              <w:rPr>
                <w:rFonts w:ascii="Times New Roman" w:hAnsi="Times New Roman" w:cs="Times New Roman"/>
                <w:i/>
                <w:color w:val="auto"/>
              </w:rPr>
            </w:pPr>
            <w:r w:rsidRPr="00D5708A">
              <w:rPr>
                <w:rFonts w:ascii="Times New Roman" w:hAnsi="Times New Roman" w:cs="Times New Roman"/>
                <w:i/>
                <w:color w:val="auto"/>
              </w:rPr>
              <w:t>Прочитайте текст, выберите правильный ответ</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Рынок как экономическая система представляет собой:</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систему хаоса, анархии и неопределенности;</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2. сложный механизм координации, действующий через систему рынков, цен, прибылей, убытков, конкуренции;</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3. систему экономических отношений производителей и потребителей;</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производство и обмен товарами.</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2</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Решение проблемы «что производить» в рыночной экономике зависит от:</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1. уровня специализации производителей и их кооперации друг с другом;</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2. размеров государственного финансирования отраслей народного хозяйства;</w:t>
            </w:r>
          </w:p>
          <w:p w:rsidR="004A50AA" w:rsidRPr="00D5708A" w:rsidRDefault="004A50AA" w:rsidP="008A5E8A">
            <w:pPr>
              <w:jc w:val="both"/>
              <w:rPr>
                <w:rFonts w:ascii="Times New Roman" w:hAnsi="Times New Roman" w:cs="Times New Roman"/>
                <w:bCs/>
                <w:color w:val="auto"/>
                <w:shd w:val="clear" w:color="auto" w:fill="FFFFFF"/>
              </w:rPr>
            </w:pPr>
            <w:r w:rsidRPr="00D5708A">
              <w:rPr>
                <w:rFonts w:ascii="Times New Roman" w:hAnsi="Times New Roman" w:cs="Times New Roman"/>
                <w:bCs/>
                <w:color w:val="auto"/>
                <w:shd w:val="clear" w:color="auto" w:fill="FFFFFF"/>
              </w:rPr>
              <w:t>3. развития конкурентных рынков;</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color w:val="auto"/>
                <w:shd w:val="clear" w:color="auto" w:fill="FFFFFF"/>
              </w:rPr>
              <w:t>4. бюджета потребителя.</w:t>
            </w:r>
          </w:p>
          <w:p w:rsidR="004A50AA" w:rsidRPr="00D5708A" w:rsidRDefault="004A50AA" w:rsidP="008A5E8A">
            <w:pPr>
              <w:jc w:val="both"/>
              <w:rPr>
                <w:rFonts w:ascii="Times New Roman" w:hAnsi="Times New Roman" w:cs="Times New Roman"/>
                <w:color w:val="auto"/>
                <w:shd w:val="clear" w:color="auto" w:fill="FFFFFF"/>
              </w:rPr>
            </w:pPr>
            <w:r w:rsidRPr="00D5708A">
              <w:rPr>
                <w:rFonts w:ascii="Times New Roman" w:hAnsi="Times New Roman" w:cs="Times New Roman"/>
                <w:iCs/>
                <w:color w:val="auto"/>
              </w:rPr>
              <w:t>Ответ:</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3</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bCs/>
                <w:color w:val="auto"/>
              </w:rPr>
              <w:t>Рынок товаров и услуг находится в равновесном состоянии, если:</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1. объем спроса и предложения одинаковы;</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2. доходы покупателей непрерывно растут;</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3. объем предложения превышает объем спроса;</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4. объем спроса выше объема предложения.</w:t>
            </w:r>
          </w:p>
          <w:p w:rsidR="004A50AA" w:rsidRPr="00D5708A" w:rsidRDefault="004A50AA" w:rsidP="008A5E8A">
            <w:pPr>
              <w:shd w:val="clear" w:color="auto" w:fill="FFFFFF"/>
              <w:jc w:val="both"/>
              <w:rPr>
                <w:rFonts w:ascii="Times New Roman" w:eastAsia="Times New Roman" w:hAnsi="Times New Roman" w:cs="Times New Roman"/>
                <w:color w:val="auto"/>
              </w:rPr>
            </w:pPr>
            <w:r w:rsidRPr="00D5708A">
              <w:rPr>
                <w:rFonts w:ascii="Times New Roman" w:hAnsi="Times New Roman" w:cs="Times New Roman"/>
                <w:iCs/>
                <w:color w:val="auto"/>
              </w:rPr>
              <w:t>Ответ:</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lastRenderedPageBreak/>
              <w:t>1</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i/>
                <w:iCs/>
                <w:color w:val="auto"/>
              </w:rPr>
            </w:pPr>
          </w:p>
        </w:tc>
        <w:tc>
          <w:tcPr>
            <w:tcW w:w="5662" w:type="dxa"/>
          </w:tcPr>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i/>
                <w:iCs/>
                <w:color w:val="auto"/>
              </w:rPr>
              <w:t>Решитезадачу и запишите ответ</w:t>
            </w:r>
          </w:p>
          <w:p w:rsidR="004A50AA" w:rsidRPr="00D5708A" w:rsidRDefault="004A50AA" w:rsidP="008A5E8A">
            <w:pPr>
              <w:jc w:val="both"/>
              <w:rPr>
                <w:rFonts w:ascii="Times New Roman" w:hAnsi="Times New Roman" w:cs="Times New Roman"/>
                <w:iCs/>
                <w:color w:val="auto"/>
              </w:rPr>
            </w:pPr>
            <w:r w:rsidRPr="00D5708A">
              <w:rPr>
                <w:rFonts w:ascii="Times New Roman" w:hAnsi="Times New Roman" w:cs="Times New Roman"/>
                <w:iCs/>
                <w:color w:val="auto"/>
              </w:rPr>
              <w:t>Взвесив свои возможности, потребитель был готов заплатить 400 рублей за будильник. Придя в магазин, он обнаружил, что может купить его за 360 рублей. В этом случае потребительский излишек составит…..</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rPr>
              <w:t>40 руб.</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УК-9.2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Основы экономики</w:t>
            </w:r>
          </w:p>
        </w:tc>
      </w:tr>
      <w:tr w:rsidR="004A50AA" w:rsidRPr="00D5708A" w:rsidTr="00D5708A">
        <w:trPr>
          <w:trHeight w:val="351"/>
        </w:trPr>
        <w:tc>
          <w:tcPr>
            <w:tcW w:w="815" w:type="dxa"/>
          </w:tcPr>
          <w:p w:rsidR="004A50AA" w:rsidRPr="00D5708A" w:rsidRDefault="004A50AA" w:rsidP="00C36907">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rPr>
                <w:rStyle w:val="sc-dubctv"/>
                <w:spacing w:val="-8"/>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bdr w:val="none" w:sz="0" w:space="0" w:color="auto" w:frame="1"/>
              </w:rPr>
            </w:pPr>
            <w:r w:rsidRPr="00D5708A">
              <w:rPr>
                <w:rStyle w:val="sc-dubctv"/>
                <w:spacing w:val="-8"/>
                <w:bdr w:val="none" w:sz="0" w:space="0" w:color="auto" w:frame="1"/>
              </w:rPr>
              <w:t>Сопоставьте термины.</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Получение незаконных денежных средств руководителем предприятия за выполнение госзаказа B. Пропаганда идей национальной исключительности и ненависти к другим народам C. Организация взрыва жилого дома с целью устрашения общественности Г) Проведение тренингов по обучению распознанию признаков вербовки террористов</w:t>
            </w:r>
          </w:p>
          <w:p w:rsidR="004A50AA" w:rsidRPr="00D5708A" w:rsidRDefault="004A50AA" w:rsidP="000E1D6F">
            <w:pPr>
              <w:pStyle w:val="HTML"/>
              <w:numPr>
                <w:ilvl w:val="0"/>
                <w:numId w:val="16"/>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Экстремизм</w:t>
            </w:r>
          </w:p>
          <w:p w:rsidR="004A50AA" w:rsidRPr="00D5708A" w:rsidRDefault="004A50AA" w:rsidP="000E1D6F">
            <w:pPr>
              <w:pStyle w:val="HTML"/>
              <w:numPr>
                <w:ilvl w:val="0"/>
                <w:numId w:val="16"/>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Терроризм</w:t>
            </w:r>
          </w:p>
          <w:p w:rsidR="004A50AA" w:rsidRPr="00D5708A" w:rsidRDefault="004A50AA" w:rsidP="000E1D6F">
            <w:pPr>
              <w:pStyle w:val="HTML"/>
              <w:numPr>
                <w:ilvl w:val="0"/>
                <w:numId w:val="16"/>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Коррупция</w:t>
            </w:r>
          </w:p>
          <w:p w:rsidR="004A50AA" w:rsidRPr="00D5708A" w:rsidRDefault="004A50AA" w:rsidP="000E1D6F">
            <w:pPr>
              <w:pStyle w:val="HTML"/>
              <w:numPr>
                <w:ilvl w:val="0"/>
                <w:numId w:val="16"/>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Антитеррористическая деятельность</w:t>
            </w:r>
          </w:p>
          <w:p w:rsidR="004A50AA" w:rsidRPr="00D5708A" w:rsidRDefault="004A50AA" w:rsidP="008A5E8A">
            <w:pPr>
              <w:rPr>
                <w:rFonts w:ascii="Times New Roman" w:hAnsi="Times New Roman" w:cs="Times New Roman"/>
                <w:i/>
                <w:iCs/>
                <w:color w:val="auto"/>
              </w:rPr>
            </w:pPr>
            <w:r w:rsidRPr="00D5708A">
              <w:rPr>
                <w:rFonts w:ascii="Times New Roman" w:hAnsi="Times New Roman" w:cs="Times New Roman"/>
                <w:i/>
                <w:iCs/>
                <w:color w:val="auto"/>
              </w:rPr>
              <w:t>Ответ введите в виде: БукваЦифра… без пробелов</w:t>
            </w:r>
          </w:p>
        </w:tc>
        <w:tc>
          <w:tcPr>
            <w:tcW w:w="1567" w:type="dxa"/>
            <w:vAlign w:val="center"/>
          </w:tcPr>
          <w:p w:rsidR="004A50AA" w:rsidRPr="00D5708A" w:rsidRDefault="004A50AA" w:rsidP="008A5E8A">
            <w:pPr>
              <w:jc w:val="center"/>
              <w:rPr>
                <w:rFonts w:ascii="Times New Roman" w:hAnsi="Times New Roman" w:cs="Times New Roman"/>
                <w:color w:val="auto"/>
              </w:rPr>
            </w:pPr>
            <w:r w:rsidRPr="00D5708A">
              <w:rPr>
                <w:rFonts w:ascii="Times New Roman" w:hAnsi="Times New Roman" w:cs="Times New Roman"/>
                <w:color w:val="auto"/>
                <w:spacing w:val="-8"/>
              </w:rPr>
              <w:t>A 3B1C2D4</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113"/>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 венная) </w:t>
            </w:r>
          </w:p>
        </w:tc>
      </w:tr>
      <w:tr w:rsidR="004A50AA" w:rsidRPr="00D5708A" w:rsidTr="00D5708A">
        <w:trPr>
          <w:trHeight w:val="351"/>
        </w:trPr>
        <w:tc>
          <w:tcPr>
            <w:tcW w:w="815" w:type="dxa"/>
          </w:tcPr>
          <w:p w:rsidR="004A50AA" w:rsidRPr="00D5708A" w:rsidRDefault="004A50AA" w:rsidP="004470A6">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8"/>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Соотнесите термины с примерами случаев, иллюстрирующих каждое явление:</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A. Создание незаконного вооруженного формирования с целью захвата власти B. Продажа наркотиков высокопоставленным чиновником C. Взрыв автомобиля возле посольства иностранного государства Г) Чиновники предоставляют государственные контракты друзьям и родственникам</w:t>
            </w:r>
          </w:p>
          <w:p w:rsidR="004A50AA" w:rsidRPr="00D5708A" w:rsidRDefault="004A50AA" w:rsidP="000E1D6F">
            <w:pPr>
              <w:pStyle w:val="HTML"/>
              <w:numPr>
                <w:ilvl w:val="0"/>
                <w:numId w:val="17"/>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Коррупционное преступление</w:t>
            </w:r>
          </w:p>
          <w:p w:rsidR="004A50AA" w:rsidRPr="00D5708A" w:rsidRDefault="004A50AA" w:rsidP="000E1D6F">
            <w:pPr>
              <w:pStyle w:val="HTML"/>
              <w:numPr>
                <w:ilvl w:val="0"/>
                <w:numId w:val="17"/>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Преступление против государственной власти и общественной безопасности</w:t>
            </w:r>
          </w:p>
          <w:p w:rsidR="004A50AA" w:rsidRPr="00D5708A" w:rsidRDefault="004A50AA" w:rsidP="000E1D6F">
            <w:pPr>
              <w:pStyle w:val="HTML"/>
              <w:numPr>
                <w:ilvl w:val="0"/>
                <w:numId w:val="17"/>
              </w:numPr>
              <w:tabs>
                <w:tab w:val="clear" w:pos="720"/>
              </w:tabs>
              <w:ind w:left="0" w:firstLine="0"/>
              <w:textAlignment w:val="baseline"/>
              <w:rPr>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Акт международного терроризма</w:t>
            </w:r>
          </w:p>
          <w:p w:rsidR="004A50AA" w:rsidRPr="00D5708A" w:rsidRDefault="004A50AA" w:rsidP="000E1D6F">
            <w:pPr>
              <w:pStyle w:val="HTML"/>
              <w:numPr>
                <w:ilvl w:val="0"/>
                <w:numId w:val="17"/>
              </w:numPr>
              <w:tabs>
                <w:tab w:val="clear" w:pos="720"/>
              </w:tabs>
              <w:ind w:left="0" w:firstLine="0"/>
              <w:textAlignment w:val="baseline"/>
              <w:rPr>
                <w:rStyle w:val="sc-dubctv"/>
                <w:rFonts w:ascii="Times New Roman" w:hAnsi="Times New Roman"/>
                <w:spacing w:val="-8"/>
                <w:sz w:val="24"/>
                <w:szCs w:val="24"/>
              </w:rPr>
            </w:pPr>
            <w:r w:rsidRPr="00D5708A">
              <w:rPr>
                <w:rStyle w:val="sc-dubctv"/>
                <w:rFonts w:ascii="Times New Roman" w:hAnsi="Times New Roman"/>
                <w:spacing w:val="-8"/>
                <w:sz w:val="24"/>
                <w:szCs w:val="24"/>
                <w:bdr w:val="none" w:sz="0" w:space="0" w:color="auto" w:frame="1"/>
              </w:rPr>
              <w:t>Территориальная агрессия</w:t>
            </w:r>
          </w:p>
          <w:p w:rsidR="004A50AA" w:rsidRPr="00D5708A" w:rsidRDefault="004A50AA" w:rsidP="0079168E">
            <w:pPr>
              <w:pStyle w:val="HTML"/>
              <w:textAlignment w:val="baseline"/>
              <w:rPr>
                <w:rStyle w:val="sc-dubctv"/>
                <w:rFonts w:ascii="Times New Roman" w:hAnsi="Times New Roman"/>
                <w:spacing w:val="-8"/>
                <w:sz w:val="24"/>
                <w:szCs w:val="24"/>
              </w:rPr>
            </w:pPr>
            <w:r w:rsidRPr="00D5708A">
              <w:rPr>
                <w:rFonts w:ascii="Times New Roman" w:hAnsi="Times New Roman"/>
                <w:i/>
                <w:iCs/>
                <w:sz w:val="24"/>
                <w:szCs w:val="24"/>
              </w:rPr>
              <w:t>Ответ введите в виде: БукваЦифра… без пробелов</w:t>
            </w:r>
          </w:p>
        </w:tc>
        <w:tc>
          <w:tcPr>
            <w:tcW w:w="1567" w:type="dxa"/>
            <w:vAlign w:val="center"/>
          </w:tcPr>
          <w:p w:rsidR="004A50AA" w:rsidRPr="00D5708A" w:rsidRDefault="004A50AA" w:rsidP="0079168E">
            <w:pPr>
              <w:jc w:val="center"/>
              <w:rPr>
                <w:rFonts w:ascii="Times New Roman" w:hAnsi="Times New Roman" w:cs="Times New Roman"/>
                <w:color w:val="auto"/>
              </w:rPr>
            </w:pPr>
            <w:r w:rsidRPr="00D5708A">
              <w:rPr>
                <w:rFonts w:ascii="Times New Roman" w:hAnsi="Times New Roman" w:cs="Times New Roman"/>
                <w:color w:val="auto"/>
                <w:spacing w:val="-8"/>
              </w:rPr>
              <w:t>A2B1C3D1</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113"/>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 венная) </w:t>
            </w:r>
          </w:p>
        </w:tc>
      </w:tr>
      <w:tr w:rsidR="004A50AA" w:rsidRPr="00D5708A" w:rsidTr="00D5708A">
        <w:trPr>
          <w:trHeight w:val="351"/>
        </w:trPr>
        <w:tc>
          <w:tcPr>
            <w:tcW w:w="815" w:type="dxa"/>
          </w:tcPr>
          <w:p w:rsidR="004A50AA" w:rsidRPr="00D5708A" w:rsidRDefault="004A50AA" w:rsidP="004470A6">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8"/>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Соотнесите правонарушения с соответствующими мерами реагирования.</w:t>
            </w:r>
          </w:p>
          <w:tbl>
            <w:tblPr>
              <w:tblW w:w="0" w:type="auto"/>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3588"/>
              <w:gridCol w:w="3054"/>
            </w:tblGrid>
            <w:tr w:rsidR="004A50AA" w:rsidRPr="00D5708A" w:rsidTr="00C64F5C">
              <w:trPr>
                <w:tblCellSpacing w:w="15" w:type="dxa"/>
              </w:trPr>
              <w:tc>
                <w:tcPr>
                  <w:tcW w:w="354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Правонарушение</w:t>
                  </w:r>
                </w:p>
              </w:tc>
              <w:tc>
                <w:tcPr>
                  <w:tcW w:w="300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Мера реагирования</w:t>
                  </w:r>
                </w:p>
              </w:tc>
            </w:tr>
            <w:tr w:rsidR="004A50AA" w:rsidRPr="00D5708A" w:rsidTr="00C64F5C">
              <w:trPr>
                <w:tblCellSpacing w:w="15" w:type="dxa"/>
              </w:trPr>
              <w:tc>
                <w:tcPr>
                  <w:tcW w:w="354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18"/>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распространение экстремистской литературы</w:t>
                  </w:r>
                </w:p>
              </w:tc>
              <w:tc>
                <w:tcPr>
                  <w:tcW w:w="300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заявление в прокуратуру</w:t>
                  </w:r>
                </w:p>
              </w:tc>
            </w:tr>
            <w:tr w:rsidR="004A50AA" w:rsidRPr="00D5708A" w:rsidTr="00C64F5C">
              <w:trPr>
                <w:tblCellSpacing w:w="15" w:type="dxa"/>
              </w:trPr>
              <w:tc>
                <w:tcPr>
                  <w:tcW w:w="354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18"/>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принятие взятки</w:t>
                  </w:r>
                </w:p>
              </w:tc>
              <w:tc>
                <w:tcPr>
                  <w:tcW w:w="300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обращение в полицию</w:t>
                  </w:r>
                </w:p>
              </w:tc>
            </w:tr>
            <w:tr w:rsidR="004A50AA" w:rsidRPr="00D5708A" w:rsidTr="00C64F5C">
              <w:trPr>
                <w:tblCellSpacing w:w="15" w:type="dxa"/>
              </w:trPr>
              <w:tc>
                <w:tcPr>
                  <w:tcW w:w="3543"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18"/>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незаконная передача секретных сведений иностранному государству</w:t>
                  </w:r>
                </w:p>
              </w:tc>
              <w:tc>
                <w:tcPr>
                  <w:tcW w:w="3009"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сигнал спецслужб</w:t>
                  </w:r>
                </w:p>
              </w:tc>
            </w:tr>
            <w:tr w:rsidR="004A50AA" w:rsidRPr="00D5708A" w:rsidTr="00C64F5C">
              <w:trPr>
                <w:tblCellSpacing w:w="15" w:type="dxa"/>
              </w:trPr>
              <w:tc>
                <w:tcPr>
                  <w:tcW w:w="3543"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18"/>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запись публичного выступления с признаками разжигания религиозной вражды</w:t>
                  </w:r>
                </w:p>
              </w:tc>
              <w:tc>
                <w:tcPr>
                  <w:tcW w:w="3009" w:type="dxa"/>
                  <w:tcBorders>
                    <w:top w:val="nil"/>
                    <w:left w:val="nil"/>
                    <w:bottom w:val="nil"/>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оперативное вмешательство правоохранительных органов</w:t>
                  </w:r>
                </w:p>
              </w:tc>
            </w:tr>
          </w:tbl>
          <w:p w:rsidR="004A50AA" w:rsidRPr="00D5708A" w:rsidRDefault="004A50AA" w:rsidP="0079168E">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bdr w:val="none" w:sz="0" w:space="0" w:color="auto" w:frame="1"/>
              </w:rPr>
            </w:pPr>
            <w:r w:rsidRPr="00D5708A">
              <w:rPr>
                <w:i/>
                <w:iCs/>
              </w:rPr>
              <w:t>Ответ введите в виде: ЦифраБуква… без пробелов</w:t>
            </w:r>
          </w:p>
        </w:tc>
        <w:tc>
          <w:tcPr>
            <w:tcW w:w="1567" w:type="dxa"/>
            <w:vAlign w:val="center"/>
          </w:tcPr>
          <w:p w:rsidR="004A50AA" w:rsidRPr="00D5708A" w:rsidRDefault="004A50AA" w:rsidP="00D12046">
            <w:pPr>
              <w:widowControl/>
              <w:jc w:val="center"/>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lastRenderedPageBreak/>
              <w:t>1б2а3в4г</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51"/>
        </w:trPr>
        <w:tc>
          <w:tcPr>
            <w:tcW w:w="815" w:type="dxa"/>
          </w:tcPr>
          <w:p w:rsidR="004A50AA" w:rsidRPr="00D5708A" w:rsidRDefault="004A50AA" w:rsidP="004470A6">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8"/>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Определите соответствие между методами предупреждения террористических угроз и их описаниями.</w:t>
            </w:r>
          </w:p>
          <w:tbl>
            <w:tblPr>
              <w:tblW w:w="0" w:type="auto"/>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850"/>
              <w:gridCol w:w="3792"/>
            </w:tblGrid>
            <w:tr w:rsidR="004A50AA" w:rsidRPr="00D5708A" w:rsidTr="00C64F5C">
              <w:trPr>
                <w:tblCellSpacing w:w="15" w:type="dxa"/>
              </w:trPr>
              <w:tc>
                <w:tcPr>
                  <w:tcW w:w="280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Метод</w:t>
                  </w:r>
                </w:p>
              </w:tc>
              <w:tc>
                <w:tcPr>
                  <w:tcW w:w="3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Описание</w:t>
                  </w:r>
                </w:p>
              </w:tc>
            </w:tr>
            <w:tr w:rsidR="004A50AA" w:rsidRPr="00D5708A" w:rsidTr="00C64F5C">
              <w:trPr>
                <w:tblCellSpacing w:w="15" w:type="dxa"/>
              </w:trPr>
              <w:tc>
                <w:tcPr>
                  <w:tcW w:w="280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3"/>
                    </w:numPr>
                    <w:ind w:left="-245" w:firstLine="142"/>
                    <w:rPr>
                      <w:rFonts w:ascii="Times New Roman" w:eastAsia="Times New Roman" w:hAnsi="Times New Roman" w:cs="Times New Roman"/>
                      <w:color w:val="auto"/>
                    </w:rPr>
                  </w:pPr>
                  <w:r w:rsidRPr="00D5708A">
                    <w:rPr>
                      <w:rFonts w:ascii="Times New Roman" w:eastAsia="Times New Roman" w:hAnsi="Times New Roman" w:cs="Times New Roman"/>
                      <w:color w:val="auto"/>
                    </w:rPr>
                    <w:t>Физическая охрана объектов</w:t>
                  </w:r>
                </w:p>
              </w:tc>
              <w:tc>
                <w:tcPr>
                  <w:tcW w:w="3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79168E">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Установка ограждений, проверка пропусков</w:t>
                  </w:r>
                </w:p>
              </w:tc>
            </w:tr>
            <w:tr w:rsidR="004A50AA" w:rsidRPr="00D5708A" w:rsidTr="00C64F5C">
              <w:trPr>
                <w:tblCellSpacing w:w="15" w:type="dxa"/>
              </w:trPr>
              <w:tc>
                <w:tcPr>
                  <w:tcW w:w="280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3"/>
                    </w:numPr>
                    <w:ind w:left="-245" w:firstLine="142"/>
                    <w:rPr>
                      <w:rFonts w:ascii="Times New Roman" w:eastAsia="Times New Roman" w:hAnsi="Times New Roman" w:cs="Times New Roman"/>
                      <w:color w:val="auto"/>
                    </w:rPr>
                  </w:pPr>
                  <w:r w:rsidRPr="00D5708A">
                    <w:rPr>
                      <w:rFonts w:ascii="Times New Roman" w:eastAsia="Times New Roman" w:hAnsi="Times New Roman" w:cs="Times New Roman"/>
                      <w:color w:val="auto"/>
                    </w:rPr>
                    <w:t>Информационная защита</w:t>
                  </w:r>
                </w:p>
              </w:tc>
              <w:tc>
                <w:tcPr>
                  <w:tcW w:w="3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79168E">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Ограничение доступа к конфиденциальным данным</w:t>
                  </w:r>
                </w:p>
              </w:tc>
            </w:tr>
            <w:tr w:rsidR="004A50AA" w:rsidRPr="00D5708A" w:rsidTr="00C64F5C">
              <w:trPr>
                <w:tblCellSpacing w:w="15" w:type="dxa"/>
              </w:trPr>
              <w:tc>
                <w:tcPr>
                  <w:tcW w:w="280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3"/>
                    </w:numPr>
                    <w:ind w:left="-245" w:firstLine="142"/>
                    <w:rPr>
                      <w:rFonts w:ascii="Times New Roman" w:eastAsia="Times New Roman" w:hAnsi="Times New Roman" w:cs="Times New Roman"/>
                      <w:color w:val="auto"/>
                    </w:rPr>
                  </w:pPr>
                  <w:r w:rsidRPr="00D5708A">
                    <w:rPr>
                      <w:rFonts w:ascii="Times New Roman" w:eastAsia="Times New Roman" w:hAnsi="Times New Roman" w:cs="Times New Roman"/>
                      <w:color w:val="auto"/>
                    </w:rPr>
                    <w:t>Психологическая профилактика</w:t>
                  </w:r>
                </w:p>
              </w:tc>
              <w:tc>
                <w:tcPr>
                  <w:tcW w:w="3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79168E">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Работа с населением по разъяснению опасности террора</w:t>
                  </w:r>
                </w:p>
              </w:tc>
            </w:tr>
            <w:tr w:rsidR="004A50AA" w:rsidRPr="00D5708A" w:rsidTr="00C64F5C">
              <w:trPr>
                <w:tblCellSpacing w:w="15" w:type="dxa"/>
              </w:trPr>
              <w:tc>
                <w:tcPr>
                  <w:tcW w:w="2805"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3"/>
                    </w:numPr>
                    <w:ind w:left="-245" w:firstLine="142"/>
                    <w:rPr>
                      <w:rFonts w:ascii="Times New Roman" w:eastAsia="Times New Roman" w:hAnsi="Times New Roman" w:cs="Times New Roman"/>
                      <w:color w:val="auto"/>
                    </w:rPr>
                  </w:pPr>
                  <w:r w:rsidRPr="00D5708A">
                    <w:rPr>
                      <w:rFonts w:ascii="Times New Roman" w:eastAsia="Times New Roman" w:hAnsi="Times New Roman" w:cs="Times New Roman"/>
                      <w:color w:val="auto"/>
                    </w:rPr>
                    <w:t>Техническая безопасность</w:t>
                  </w:r>
                </w:p>
              </w:tc>
              <w:tc>
                <w:tcPr>
                  <w:tcW w:w="3747" w:type="dxa"/>
                  <w:tcBorders>
                    <w:top w:val="nil"/>
                    <w:left w:val="nil"/>
                    <w:bottom w:val="nil"/>
                    <w:right w:val="nil"/>
                  </w:tcBorders>
                  <w:tcMar>
                    <w:top w:w="60" w:type="dxa"/>
                    <w:left w:w="240" w:type="dxa"/>
                    <w:bottom w:w="60" w:type="dxa"/>
                    <w:right w:w="240" w:type="dxa"/>
                  </w:tcMar>
                  <w:vAlign w:val="bottom"/>
                </w:tcPr>
                <w:p w:rsidR="004A50AA" w:rsidRPr="00D5708A" w:rsidRDefault="004A50AA" w:rsidP="0079168E">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Контроль камер видеонаблюдения</w:t>
                  </w:r>
                </w:p>
              </w:tc>
            </w:tr>
          </w:tbl>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bdr w:val="none" w:sz="0" w:space="0" w:color="auto" w:frame="1"/>
              </w:rPr>
            </w:pPr>
            <w:r w:rsidRPr="00D5708A">
              <w:rPr>
                <w:i/>
                <w:iCs/>
              </w:rPr>
              <w:t>Ответ введите в виде: ЦифраБуква… без пробелов</w:t>
            </w:r>
          </w:p>
        </w:tc>
        <w:tc>
          <w:tcPr>
            <w:tcW w:w="1567" w:type="dxa"/>
            <w:vAlign w:val="center"/>
          </w:tcPr>
          <w:p w:rsidR="004A50AA" w:rsidRPr="00D5708A" w:rsidRDefault="004A50AA" w:rsidP="00D12046">
            <w:pPr>
              <w:widowControl/>
              <w:jc w:val="center"/>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1а2б3в4г</w:t>
            </w:r>
          </w:p>
          <w:p w:rsidR="004A50AA" w:rsidRPr="00D5708A" w:rsidRDefault="004A50AA" w:rsidP="008A5E8A">
            <w:pPr>
              <w:jc w:val="center"/>
              <w:rPr>
                <w:rFonts w:ascii="Times New Roman" w:hAnsi="Times New Roman" w:cs="Times New Roman"/>
                <w:color w:val="auto"/>
              </w:rPr>
            </w:pPr>
          </w:p>
        </w:tc>
        <w:tc>
          <w:tcPr>
            <w:tcW w:w="1418" w:type="dxa"/>
          </w:tcPr>
          <w:p w:rsidR="004A50AA" w:rsidRPr="00D5708A" w:rsidRDefault="004A50AA" w:rsidP="00E32D2B">
            <w:pPr>
              <w:ind w:right="-57"/>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51"/>
        </w:trPr>
        <w:tc>
          <w:tcPr>
            <w:tcW w:w="815" w:type="dxa"/>
          </w:tcPr>
          <w:p w:rsidR="004A50AA" w:rsidRPr="00D5708A" w:rsidRDefault="004A50AA" w:rsidP="004470A6">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8"/>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Выберите правильную пару коррупции и соответствующего способа противодействия.</w:t>
            </w:r>
          </w:p>
          <w:tbl>
            <w:tblPr>
              <w:tblW w:w="6022" w:type="dxa"/>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577"/>
              <w:gridCol w:w="3445"/>
            </w:tblGrid>
            <w:tr w:rsidR="004A50AA" w:rsidRPr="00D5708A" w:rsidTr="009C2685">
              <w:trPr>
                <w:tblCellSpacing w:w="15" w:type="dxa"/>
              </w:trPr>
              <w:tc>
                <w:tcPr>
                  <w:tcW w:w="2532"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Уровень коррупции</w:t>
                  </w:r>
                </w:p>
              </w:tc>
              <w:tc>
                <w:tcPr>
                  <w:tcW w:w="3400"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8A5E8A">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Способы противодействия</w:t>
                  </w:r>
                </w:p>
              </w:tc>
            </w:tr>
            <w:tr w:rsidR="004A50AA" w:rsidRPr="00D5708A" w:rsidTr="009C2685">
              <w:trPr>
                <w:tblCellSpacing w:w="15" w:type="dxa"/>
              </w:trPr>
              <w:tc>
                <w:tcPr>
                  <w:tcW w:w="2532"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4"/>
                    </w:numPr>
                    <w:ind w:left="-103" w:hanging="142"/>
                    <w:rPr>
                      <w:rFonts w:ascii="Times New Roman" w:eastAsia="Times New Roman" w:hAnsi="Times New Roman" w:cs="Times New Roman"/>
                      <w:color w:val="auto"/>
                    </w:rPr>
                  </w:pPr>
                  <w:r w:rsidRPr="00D5708A">
                    <w:rPr>
                      <w:rFonts w:ascii="Times New Roman" w:eastAsia="Times New Roman" w:hAnsi="Times New Roman" w:cs="Times New Roman"/>
                      <w:color w:val="auto"/>
                    </w:rPr>
                    <w:t>Низкий уровень ("бытовуха")</w:t>
                  </w:r>
                </w:p>
              </w:tc>
              <w:tc>
                <w:tcPr>
                  <w:tcW w:w="3400"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D12046">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Строгий внутренний аудит и наказание нарушителей</w:t>
                  </w:r>
                </w:p>
              </w:tc>
            </w:tr>
            <w:tr w:rsidR="004A50AA" w:rsidRPr="00D5708A" w:rsidTr="009C2685">
              <w:trPr>
                <w:tblCellSpacing w:w="15" w:type="dxa"/>
              </w:trPr>
              <w:tc>
                <w:tcPr>
                  <w:tcW w:w="2532"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4"/>
                    </w:numPr>
                    <w:ind w:left="-103" w:hanging="142"/>
                    <w:rPr>
                      <w:rFonts w:ascii="Times New Roman" w:eastAsia="Times New Roman" w:hAnsi="Times New Roman" w:cs="Times New Roman"/>
                      <w:color w:val="auto"/>
                    </w:rPr>
                  </w:pPr>
                  <w:r w:rsidRPr="00D5708A">
                    <w:rPr>
                      <w:rFonts w:ascii="Times New Roman" w:eastAsia="Times New Roman" w:hAnsi="Times New Roman" w:cs="Times New Roman"/>
                      <w:color w:val="auto"/>
                    </w:rPr>
                    <w:t>Средний уровень (низовая коррупция)</w:t>
                  </w:r>
                </w:p>
              </w:tc>
              <w:tc>
                <w:tcPr>
                  <w:tcW w:w="3400"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D12046">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Повышение зарплаты сотрудников</w:t>
                  </w:r>
                </w:p>
              </w:tc>
            </w:tr>
            <w:tr w:rsidR="004A50AA" w:rsidRPr="00D5708A" w:rsidTr="009C2685">
              <w:trPr>
                <w:tblCellSpacing w:w="15" w:type="dxa"/>
              </w:trPr>
              <w:tc>
                <w:tcPr>
                  <w:tcW w:w="2532"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4"/>
                    </w:numPr>
                    <w:ind w:left="-103" w:hanging="142"/>
                    <w:rPr>
                      <w:rFonts w:ascii="Times New Roman" w:eastAsia="Times New Roman" w:hAnsi="Times New Roman" w:cs="Times New Roman"/>
                      <w:color w:val="auto"/>
                    </w:rPr>
                  </w:pPr>
                  <w:r w:rsidRPr="00D5708A">
                    <w:rPr>
                      <w:rFonts w:ascii="Times New Roman" w:eastAsia="Times New Roman" w:hAnsi="Times New Roman" w:cs="Times New Roman"/>
                      <w:color w:val="auto"/>
                    </w:rPr>
                    <w:t>Высокий уровень (коррупционные схемы в высших эшелонах власти)</w:t>
                  </w:r>
                </w:p>
              </w:tc>
              <w:tc>
                <w:tcPr>
                  <w:tcW w:w="3400"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D12046">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Реформа системы управления, повышение прозрачности бюджета</w:t>
                  </w:r>
                </w:p>
              </w:tc>
            </w:tr>
            <w:tr w:rsidR="004A50AA" w:rsidRPr="00D5708A" w:rsidTr="009C2685">
              <w:trPr>
                <w:tblCellSpacing w:w="15" w:type="dxa"/>
              </w:trPr>
              <w:tc>
                <w:tcPr>
                  <w:tcW w:w="2532"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4"/>
                    </w:numPr>
                    <w:ind w:left="-103" w:hanging="142"/>
                    <w:rPr>
                      <w:rFonts w:ascii="Times New Roman" w:eastAsia="Times New Roman" w:hAnsi="Times New Roman" w:cs="Times New Roman"/>
                      <w:color w:val="auto"/>
                    </w:rPr>
                  </w:pPr>
                  <w:r w:rsidRPr="00D5708A">
                    <w:rPr>
                      <w:rFonts w:ascii="Times New Roman" w:eastAsia="Times New Roman" w:hAnsi="Times New Roman" w:cs="Times New Roman"/>
                      <w:color w:val="auto"/>
                    </w:rPr>
                    <w:t>Локальная коррупция (районы, города)</w:t>
                  </w:r>
                </w:p>
              </w:tc>
              <w:tc>
                <w:tcPr>
                  <w:tcW w:w="3400" w:type="dxa"/>
                  <w:tcBorders>
                    <w:top w:val="nil"/>
                    <w:left w:val="nil"/>
                    <w:bottom w:val="nil"/>
                    <w:right w:val="nil"/>
                  </w:tcBorders>
                  <w:tcMar>
                    <w:top w:w="60" w:type="dxa"/>
                    <w:left w:w="240" w:type="dxa"/>
                    <w:bottom w:w="60" w:type="dxa"/>
                    <w:right w:w="240" w:type="dxa"/>
                  </w:tcMar>
                  <w:vAlign w:val="bottom"/>
                </w:tcPr>
                <w:p w:rsidR="004A50AA" w:rsidRPr="00D5708A" w:rsidRDefault="004A50AA" w:rsidP="00D12046">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Мониторинг обращений граждан и своевременное расследование нарушений</w:t>
                  </w:r>
                </w:p>
              </w:tc>
            </w:tr>
          </w:tbl>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bdr w:val="none" w:sz="0" w:space="0" w:color="auto" w:frame="1"/>
              </w:rPr>
            </w:pPr>
            <w:r w:rsidRPr="00D5708A">
              <w:rPr>
                <w:i/>
                <w:iCs/>
              </w:rPr>
              <w:t>Ответ введите в виде: ЦифраБуква… без пробелов</w:t>
            </w:r>
          </w:p>
        </w:tc>
        <w:tc>
          <w:tcPr>
            <w:tcW w:w="1567" w:type="dxa"/>
            <w:vAlign w:val="center"/>
          </w:tcPr>
          <w:p w:rsidR="004A50AA" w:rsidRPr="00D5708A" w:rsidRDefault="004A50AA" w:rsidP="00D12046">
            <w:pPr>
              <w:widowControl/>
              <w:jc w:val="center"/>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1б2а3в4г</w:t>
            </w:r>
          </w:p>
          <w:p w:rsidR="004A50AA" w:rsidRPr="00D5708A" w:rsidRDefault="004A50AA" w:rsidP="008A5E8A">
            <w:pPr>
              <w:jc w:val="center"/>
              <w:rPr>
                <w:rFonts w:ascii="Times New Roman" w:hAnsi="Times New Roman" w:cs="Times New Roman"/>
                <w:color w:val="auto"/>
              </w:rPr>
            </w:pPr>
          </w:p>
        </w:tc>
        <w:tc>
          <w:tcPr>
            <w:tcW w:w="1418" w:type="dxa"/>
          </w:tcPr>
          <w:p w:rsidR="004A50AA" w:rsidRPr="00D5708A" w:rsidRDefault="004A50AA" w:rsidP="00E32D2B">
            <w:pPr>
              <w:ind w:right="-57"/>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51"/>
        </w:trPr>
        <w:tc>
          <w:tcPr>
            <w:tcW w:w="815" w:type="dxa"/>
          </w:tcPr>
          <w:p w:rsidR="004A50AA" w:rsidRPr="00D5708A" w:rsidRDefault="004A50AA" w:rsidP="004470A6">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8"/>
              </w:rPr>
            </w:pPr>
          </w:p>
        </w:tc>
        <w:tc>
          <w:tcPr>
            <w:tcW w:w="5662" w:type="dxa"/>
          </w:tcPr>
          <w:p w:rsidR="004A50AA" w:rsidRPr="00D5708A" w:rsidRDefault="004A50AA" w:rsidP="008A5E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t>Найдите соответствие между видами профилактики экстремизма и их описанием.</w:t>
            </w:r>
          </w:p>
          <w:tbl>
            <w:tblPr>
              <w:tblW w:w="5652" w:type="dxa"/>
              <w:tblCellSpacing w:w="15" w:type="dxa"/>
              <w:tblBorders>
                <w:top w:val="single" w:sz="12" w:space="0" w:color="262626"/>
                <w:left w:val="single" w:sz="12" w:space="0" w:color="262626"/>
                <w:bottom w:val="single" w:sz="12" w:space="0" w:color="262626"/>
                <w:right w:val="single" w:sz="12" w:space="0" w:color="262626"/>
              </w:tblBorders>
              <w:tblLayout w:type="fixed"/>
              <w:tblCellMar>
                <w:left w:w="0" w:type="dxa"/>
                <w:right w:w="0" w:type="dxa"/>
              </w:tblCellMar>
              <w:tblLook w:val="04A0" w:firstRow="1" w:lastRow="0" w:firstColumn="1" w:lastColumn="0" w:noHBand="0" w:noVBand="1"/>
            </w:tblPr>
            <w:tblGrid>
              <w:gridCol w:w="2860"/>
              <w:gridCol w:w="2792"/>
            </w:tblGrid>
            <w:tr w:rsidR="004A50AA" w:rsidRPr="00D5708A" w:rsidTr="009C2685">
              <w:trPr>
                <w:tblCellSpacing w:w="15" w:type="dxa"/>
              </w:trPr>
              <w:tc>
                <w:tcPr>
                  <w:tcW w:w="281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Вид профилактики</w:t>
                  </w:r>
                </w:p>
              </w:tc>
              <w:tc>
                <w:tcPr>
                  <w:tcW w:w="2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Описание</w:t>
                  </w:r>
                </w:p>
              </w:tc>
            </w:tr>
            <w:tr w:rsidR="004A50AA" w:rsidRPr="00D5708A" w:rsidTr="009C2685">
              <w:trPr>
                <w:tblCellSpacing w:w="15" w:type="dxa"/>
              </w:trPr>
              <w:tc>
                <w:tcPr>
                  <w:tcW w:w="281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5"/>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Образовательная профилактика</w:t>
                  </w:r>
                </w:p>
              </w:tc>
              <w:tc>
                <w:tcPr>
                  <w:tcW w:w="2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а) Персонализированная работа с людьми, склонными к </w:t>
                  </w:r>
                  <w:r w:rsidRPr="00D5708A">
                    <w:rPr>
                      <w:rFonts w:ascii="Times New Roman" w:eastAsia="Times New Roman" w:hAnsi="Times New Roman" w:cs="Times New Roman"/>
                      <w:color w:val="auto"/>
                    </w:rPr>
                    <w:lastRenderedPageBreak/>
                    <w:t>радикализации</w:t>
                  </w:r>
                </w:p>
              </w:tc>
            </w:tr>
            <w:tr w:rsidR="004A50AA" w:rsidRPr="00D5708A" w:rsidTr="009C2685">
              <w:trPr>
                <w:tblCellSpacing w:w="15" w:type="dxa"/>
              </w:trPr>
              <w:tc>
                <w:tcPr>
                  <w:tcW w:w="281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5"/>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Организационно-правовая профилактика</w:t>
                  </w:r>
                </w:p>
              </w:tc>
              <w:tc>
                <w:tcPr>
                  <w:tcW w:w="2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Регулирование миграционных процессов и обеспечение занятости молодежи</w:t>
                  </w:r>
                </w:p>
              </w:tc>
            </w:tr>
            <w:tr w:rsidR="004A50AA" w:rsidRPr="00D5708A" w:rsidTr="009C2685">
              <w:trPr>
                <w:tblCellSpacing w:w="15" w:type="dxa"/>
              </w:trPr>
              <w:tc>
                <w:tcPr>
                  <w:tcW w:w="2815" w:type="dxa"/>
                  <w:tcBorders>
                    <w:top w:val="nil"/>
                    <w:left w:val="nil"/>
                    <w:bottom w:val="single" w:sz="12" w:space="0" w:color="262626"/>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5"/>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Социально-психологическая профилактика</w:t>
                  </w:r>
                </w:p>
              </w:tc>
              <w:tc>
                <w:tcPr>
                  <w:tcW w:w="2747" w:type="dxa"/>
                  <w:tcBorders>
                    <w:top w:val="nil"/>
                    <w:left w:val="nil"/>
                    <w:bottom w:val="single" w:sz="12" w:space="0" w:color="262626"/>
                    <w:right w:val="nil"/>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Просветительная работа среди молодёжи, осуждение насилия и агрессии</w:t>
                  </w:r>
                </w:p>
              </w:tc>
            </w:tr>
            <w:tr w:rsidR="004A50AA" w:rsidRPr="00D5708A" w:rsidTr="009C2685">
              <w:trPr>
                <w:tblCellSpacing w:w="15" w:type="dxa"/>
              </w:trPr>
              <w:tc>
                <w:tcPr>
                  <w:tcW w:w="2815" w:type="dxa"/>
                  <w:tcBorders>
                    <w:top w:val="nil"/>
                    <w:left w:val="nil"/>
                    <w:bottom w:val="nil"/>
                    <w:right w:val="single" w:sz="12" w:space="0" w:color="262626"/>
                  </w:tcBorders>
                  <w:tcMar>
                    <w:top w:w="60" w:type="dxa"/>
                    <w:left w:w="240" w:type="dxa"/>
                    <w:bottom w:w="60" w:type="dxa"/>
                    <w:right w:w="240" w:type="dxa"/>
                  </w:tcMar>
                  <w:vAlign w:val="bottom"/>
                </w:tcPr>
                <w:p w:rsidR="004A50AA" w:rsidRPr="00D5708A" w:rsidRDefault="004A50AA" w:rsidP="000E1D6F">
                  <w:pPr>
                    <w:widowControl/>
                    <w:numPr>
                      <w:ilvl w:val="0"/>
                      <w:numId w:val="25"/>
                    </w:numPr>
                    <w:ind w:left="0" w:firstLine="0"/>
                    <w:rPr>
                      <w:rFonts w:ascii="Times New Roman" w:eastAsia="Times New Roman" w:hAnsi="Times New Roman" w:cs="Times New Roman"/>
                      <w:color w:val="auto"/>
                    </w:rPr>
                  </w:pPr>
                  <w:r w:rsidRPr="00D5708A">
                    <w:rPr>
                      <w:rFonts w:ascii="Times New Roman" w:eastAsia="Times New Roman" w:hAnsi="Times New Roman" w:cs="Times New Roman"/>
                      <w:color w:val="auto"/>
                    </w:rPr>
                    <w:t>Индивидуально-воспитательная профилактика</w:t>
                  </w:r>
                </w:p>
              </w:tc>
              <w:tc>
                <w:tcPr>
                  <w:tcW w:w="2747" w:type="dxa"/>
                  <w:tcBorders>
                    <w:top w:val="nil"/>
                    <w:left w:val="nil"/>
                    <w:bottom w:val="nil"/>
                    <w:right w:val="nil"/>
                  </w:tcBorders>
                  <w:tcMar>
                    <w:top w:w="60" w:type="dxa"/>
                    <w:left w:w="240" w:type="dxa"/>
                    <w:bottom w:w="60" w:type="dxa"/>
                    <w:right w:w="240" w:type="dxa"/>
                  </w:tcMar>
                  <w:vAlign w:val="bottom"/>
                </w:tcPr>
                <w:p w:rsidR="004A50AA" w:rsidRPr="00D5708A" w:rsidRDefault="004A50AA" w:rsidP="00276A23">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Формирование толерантности и уважения к культурным особенностям народов</w:t>
                  </w:r>
                </w:p>
              </w:tc>
            </w:tr>
          </w:tbl>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bdr w:val="none" w:sz="0" w:space="0" w:color="auto" w:frame="1"/>
              </w:rPr>
            </w:pPr>
            <w:r w:rsidRPr="00D5708A">
              <w:rPr>
                <w:i/>
                <w:iCs/>
              </w:rPr>
              <w:t>Ответ введите в виде: ЦифраБуква… без пробелов</w:t>
            </w:r>
          </w:p>
        </w:tc>
        <w:tc>
          <w:tcPr>
            <w:tcW w:w="1567" w:type="dxa"/>
            <w:vAlign w:val="center"/>
          </w:tcPr>
          <w:p w:rsidR="004A50AA" w:rsidRPr="00D5708A" w:rsidRDefault="004A50AA" w:rsidP="009C2685">
            <w:pPr>
              <w:widowControl/>
              <w:textAlignment w:val="baseline"/>
              <w:rPr>
                <w:rFonts w:ascii="Times New Roman" w:eastAsia="Times New Roman" w:hAnsi="Times New Roman" w:cs="Times New Roman"/>
                <w:color w:val="auto"/>
                <w:spacing w:val="-8"/>
              </w:rPr>
            </w:pPr>
            <w:r w:rsidRPr="00D5708A">
              <w:rPr>
                <w:rFonts w:ascii="Times New Roman" w:eastAsia="Times New Roman" w:hAnsi="Times New Roman" w:cs="Times New Roman"/>
                <w:color w:val="auto"/>
                <w:spacing w:val="-8"/>
              </w:rPr>
              <w:lastRenderedPageBreak/>
              <w:t>1г2б3в4а</w:t>
            </w:r>
          </w:p>
          <w:p w:rsidR="004A50AA" w:rsidRPr="00D5708A" w:rsidRDefault="004A50AA" w:rsidP="00276A23">
            <w:pPr>
              <w:widowControl/>
              <w:textAlignment w:val="baseline"/>
              <w:rPr>
                <w:rFonts w:ascii="Times New Roman" w:hAnsi="Times New Roman" w:cs="Times New Roman"/>
                <w:color w:val="auto"/>
              </w:rPr>
            </w:pP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51"/>
        </w:trPr>
        <w:tc>
          <w:tcPr>
            <w:tcW w:w="815" w:type="dxa"/>
          </w:tcPr>
          <w:p w:rsidR="004A50AA" w:rsidRPr="00D5708A" w:rsidRDefault="004A50AA" w:rsidP="004470A6">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8"/>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Во время командировки вам предлагают неофициально ускорить процесс согласования документов за вознаграждение. Размер вознаграждения существенно превышает вашу обычную заработную плату.</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rPr>
            </w:pPr>
            <w:r w:rsidRPr="00D5708A">
              <w:rPr>
                <w:rStyle w:val="sc-dubctv"/>
                <w:bCs/>
                <w:spacing w:val="-8"/>
                <w:bdr w:val="none" w:sz="0" w:space="0" w:color="auto" w:frame="1"/>
              </w:rPr>
              <w:t>Вопрос</w:t>
            </w:r>
            <w:r w:rsidRPr="00D5708A">
              <w:rPr>
                <w:rStyle w:val="sc-dubctv"/>
                <w:spacing w:val="-8"/>
                <w:bdr w:val="none" w:sz="0" w:space="0" w:color="auto" w:frame="1"/>
              </w:rPr>
              <w:t>: Что вы сделаете в подобной ситуации? Аргументируйте свое решение с точки зрения противодействия коррупции.</w:t>
            </w:r>
          </w:p>
        </w:tc>
        <w:tc>
          <w:tcPr>
            <w:tcW w:w="1567" w:type="dxa"/>
            <w:vAlign w:val="center"/>
          </w:tcPr>
          <w:p w:rsidR="004A50AA" w:rsidRPr="00D5708A" w:rsidRDefault="004A50AA" w:rsidP="00276A23">
            <w:pPr>
              <w:rPr>
                <w:rFonts w:ascii="Times New Roman" w:hAnsi="Times New Roman" w:cs="Times New Roman"/>
                <w:color w:val="auto"/>
              </w:rPr>
            </w:pPr>
            <w:r w:rsidRPr="00D5708A">
              <w:rPr>
                <w:rFonts w:ascii="Times New Roman" w:hAnsi="Times New Roman" w:cs="Times New Roman"/>
                <w:color w:val="auto"/>
                <w:spacing w:val="-8"/>
              </w:rPr>
              <w:t>Отклоните предложение, аргументируя это недопустимостью коррупционных действий</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51"/>
        </w:trPr>
        <w:tc>
          <w:tcPr>
            <w:tcW w:w="815" w:type="dxa"/>
          </w:tcPr>
          <w:p w:rsidR="004A50AA" w:rsidRPr="00D5708A" w:rsidRDefault="004A50AA" w:rsidP="004470A6">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8"/>
                <w:bdr w:val="none" w:sz="0" w:space="0" w:color="auto" w:frame="1"/>
              </w:rPr>
            </w:pPr>
          </w:p>
        </w:tc>
        <w:tc>
          <w:tcPr>
            <w:tcW w:w="5662" w:type="dxa"/>
          </w:tcPr>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8"/>
              </w:rPr>
            </w:pPr>
            <w:r w:rsidRPr="00D5708A">
              <w:rPr>
                <w:rStyle w:val="sc-dubctv"/>
                <w:spacing w:val="-8"/>
                <w:bdr w:val="none" w:sz="0" w:space="0" w:color="auto" w:frame="1"/>
              </w:rPr>
              <w:t>Ваш знакомый просит вас поддержать протестное движение, которое сопровождается призывами к нарушению общественного порядка и применению силы против представителей власти.</w:t>
            </w:r>
          </w:p>
          <w:p w:rsidR="004A50AA" w:rsidRPr="00D5708A" w:rsidRDefault="004A50AA" w:rsidP="008A5E8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spacing w:val="-8"/>
              </w:rPr>
            </w:pPr>
            <w:r w:rsidRPr="00D5708A">
              <w:rPr>
                <w:rStyle w:val="sc-dubctv"/>
                <w:bCs/>
                <w:spacing w:val="-8"/>
                <w:bdr w:val="none" w:sz="0" w:space="0" w:color="auto" w:frame="1"/>
              </w:rPr>
              <w:t>Вопрос</w:t>
            </w:r>
            <w:r w:rsidRPr="00D5708A">
              <w:rPr>
                <w:rStyle w:val="sc-dubctv"/>
                <w:spacing w:val="-8"/>
                <w:bdr w:val="none" w:sz="0" w:space="0" w:color="auto" w:frame="1"/>
              </w:rPr>
              <w:t>: Ваше решение относительно участия в таком движении и почему именно такое решение принято?</w:t>
            </w:r>
          </w:p>
        </w:tc>
        <w:tc>
          <w:tcPr>
            <w:tcW w:w="1567" w:type="dxa"/>
            <w:vAlign w:val="center"/>
          </w:tcPr>
          <w:p w:rsidR="004A50AA" w:rsidRPr="00D5708A" w:rsidRDefault="004A50AA" w:rsidP="00276A23">
            <w:pPr>
              <w:rPr>
                <w:rFonts w:ascii="Times New Roman" w:hAnsi="Times New Roman" w:cs="Times New Roman"/>
                <w:color w:val="auto"/>
              </w:rPr>
            </w:pPr>
            <w:r w:rsidRPr="00D5708A">
              <w:rPr>
                <w:rFonts w:ascii="Times New Roman" w:hAnsi="Times New Roman" w:cs="Times New Roman"/>
                <w:color w:val="auto"/>
                <w:spacing w:val="-8"/>
              </w:rPr>
              <w:t>Отказаться от участия, основываясь на нормах законодательства и этике</w:t>
            </w:r>
          </w:p>
        </w:tc>
        <w:tc>
          <w:tcPr>
            <w:tcW w:w="1418" w:type="dxa"/>
          </w:tcPr>
          <w:p w:rsidR="004A50AA" w:rsidRPr="00D5708A" w:rsidRDefault="004A50AA" w:rsidP="00E32D2B">
            <w:pPr>
              <w:ind w:right="-57"/>
              <w:rPr>
                <w:rFonts w:ascii="Times New Roman" w:hAnsi="Times New Roman" w:cs="Times New Roman"/>
                <w:color w:val="auto"/>
              </w:rPr>
            </w:pPr>
            <w:r w:rsidRPr="00D5708A">
              <w:rPr>
                <w:rFonts w:ascii="Times New Roman" w:hAnsi="Times New Roman" w:cs="Times New Roman"/>
                <w:color w:val="auto"/>
              </w:rPr>
              <w:t>УК-10.1</w:t>
            </w:r>
          </w:p>
          <w:p w:rsidR="004A50AA" w:rsidRPr="00D5708A" w:rsidRDefault="004A50AA" w:rsidP="00E32D2B">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228"/>
        </w:trPr>
        <w:tc>
          <w:tcPr>
            <w:tcW w:w="815" w:type="dxa"/>
          </w:tcPr>
          <w:p w:rsidR="004A50AA" w:rsidRPr="00D5708A" w:rsidRDefault="004A50AA" w:rsidP="004470A6">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8A5E8A">
            <w:pPr>
              <w:jc w:val="both"/>
              <w:rPr>
                <w:rFonts w:ascii="Times New Roman" w:hAnsi="Times New Roman" w:cs="Times New Roman"/>
                <w:i/>
                <w:iCs/>
                <w:color w:val="auto"/>
              </w:rPr>
            </w:pPr>
            <w:r w:rsidRPr="00D5708A">
              <w:rPr>
                <w:rFonts w:ascii="Times New Roman" w:hAnsi="Times New Roman" w:cs="Times New Roman"/>
                <w:color w:val="auto"/>
              </w:rPr>
              <w:t>Единица измерения какой физической величины, совпадает с единицей измерения энергии?</w:t>
            </w:r>
          </w:p>
        </w:tc>
        <w:tc>
          <w:tcPr>
            <w:tcW w:w="1567"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Работы</w:t>
            </w:r>
          </w:p>
        </w:tc>
        <w:tc>
          <w:tcPr>
            <w:tcW w:w="1418" w:type="dxa"/>
          </w:tcPr>
          <w:p w:rsidR="004A50AA" w:rsidRPr="00D5708A" w:rsidRDefault="004A50AA" w:rsidP="008A5E8A">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8A5E8A">
            <w:pPr>
              <w:rPr>
                <w:rFonts w:ascii="Times New Roman" w:hAnsi="Times New Roman" w:cs="Times New Roman"/>
                <w:color w:val="auto"/>
              </w:rPr>
            </w:pPr>
            <w:r w:rsidRPr="00D5708A">
              <w:rPr>
                <w:rFonts w:ascii="Times New Roman" w:eastAsia="Times New Roman" w:hAnsi="Times New Roman" w:cs="Times New Roman"/>
                <w:color w:val="auto"/>
              </w:rPr>
              <w:t>Физика</w:t>
            </w:r>
          </w:p>
        </w:tc>
      </w:tr>
      <w:tr w:rsidR="004A50AA" w:rsidRPr="00D5708A" w:rsidTr="00D5708A">
        <w:trPr>
          <w:trHeight w:val="430"/>
        </w:trPr>
        <w:tc>
          <w:tcPr>
            <w:tcW w:w="815" w:type="dxa"/>
          </w:tcPr>
          <w:p w:rsidR="004A50AA" w:rsidRPr="00D5708A" w:rsidRDefault="004A50AA" w:rsidP="004470A6">
            <w:pPr>
              <w:pStyle w:val="af8"/>
              <w:widowControl/>
              <w:numPr>
                <w:ilvl w:val="0"/>
                <w:numId w:val="31"/>
              </w:numPr>
              <w:autoSpaceDE w:val="0"/>
              <w:autoSpaceDN w:val="0"/>
              <w:adjustRightInd w:val="0"/>
              <w:ind w:left="0" w:firstLine="0"/>
              <w:jc w:val="both"/>
              <w:rPr>
                <w:rFonts w:ascii="Times New Roman" w:hAnsi="Times New Roman" w:cs="Times New Roman"/>
                <w:i/>
                <w:iCs/>
                <w:color w:val="auto"/>
              </w:rPr>
            </w:pPr>
          </w:p>
        </w:tc>
        <w:tc>
          <w:tcPr>
            <w:tcW w:w="5662" w:type="dxa"/>
          </w:tcPr>
          <w:p w:rsidR="004A50AA" w:rsidRPr="00D5708A" w:rsidRDefault="004A50AA" w:rsidP="005A4275">
            <w:pPr>
              <w:widowControl/>
              <w:autoSpaceDE w:val="0"/>
              <w:autoSpaceDN w:val="0"/>
              <w:adjustRightInd w:val="0"/>
              <w:jc w:val="both"/>
              <w:rPr>
                <w:rFonts w:ascii="Times New Roman" w:hAnsi="Times New Roman" w:cs="Times New Roman"/>
                <w:color w:val="auto"/>
              </w:rPr>
            </w:pPr>
            <w:r w:rsidRPr="00D5708A">
              <w:rPr>
                <w:rFonts w:ascii="Times New Roman" w:hAnsi="Times New Roman" w:cs="Times New Roman"/>
                <w:i/>
                <w:iCs/>
                <w:color w:val="auto"/>
              </w:rPr>
              <w:t xml:space="preserve">Прочитайте задание,впишите пропущенное слово в именительном падеже </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Устройство, предназначенное для подключения общего канала связи к одному из приемников информации согласно определенному коду адреса называется – ......... .</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демультиплексор</w:t>
            </w:r>
          </w:p>
        </w:tc>
        <w:tc>
          <w:tcPr>
            <w:tcW w:w="1418" w:type="dxa"/>
            <w:vAlign w:val="center"/>
          </w:tcPr>
          <w:p w:rsidR="004A50AA" w:rsidRPr="00D5708A" w:rsidRDefault="004A50AA" w:rsidP="00585F46">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jc w:val="both"/>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Электроника и схемотехни-ка ЭВМ</w:t>
            </w:r>
          </w:p>
        </w:tc>
      </w:tr>
      <w:tr w:rsidR="004A50AA" w:rsidRPr="00D5708A" w:rsidTr="00D5708A">
        <w:trPr>
          <w:trHeight w:val="430"/>
        </w:trPr>
        <w:tc>
          <w:tcPr>
            <w:tcW w:w="815" w:type="dxa"/>
          </w:tcPr>
          <w:p w:rsidR="004A50AA" w:rsidRPr="00D5708A" w:rsidRDefault="004A50AA" w:rsidP="004470A6">
            <w:pPr>
              <w:pStyle w:val="af8"/>
              <w:numPr>
                <w:ilvl w:val="0"/>
                <w:numId w:val="31"/>
              </w:numPr>
              <w:ind w:left="0" w:firstLine="0"/>
              <w:jc w:val="both"/>
              <w:rPr>
                <w:rFonts w:ascii="Times New Roman" w:eastAsia="Times New Roman" w:hAnsi="Times New Roman" w:cs="Times New Roman"/>
                <w:bCs/>
                <w:color w:val="auto"/>
              </w:rPr>
            </w:pPr>
          </w:p>
        </w:tc>
        <w:tc>
          <w:tcPr>
            <w:tcW w:w="5662" w:type="dxa"/>
          </w:tcPr>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bCs/>
                <w:color w:val="auto"/>
              </w:rPr>
              <w:t xml:space="preserve">Нелинейные искажения это изменение формы выходного сигнала усилителя, связанные с </w:t>
            </w:r>
            <w:r w:rsidRPr="00D5708A">
              <w:rPr>
                <w:rFonts w:ascii="Times New Roman" w:eastAsia="Times New Roman" w:hAnsi="Times New Roman" w:cs="Times New Roman"/>
                <w:color w:val="auto"/>
              </w:rPr>
              <w:t>…….</w:t>
            </w:r>
            <w:r w:rsidRPr="00D5708A">
              <w:rPr>
                <w:rFonts w:ascii="Times New Roman" w:eastAsia="Times New Roman" w:hAnsi="Times New Roman" w:cs="Times New Roman"/>
                <w:bCs/>
                <w:color w:val="auto"/>
              </w:rPr>
              <w:t xml:space="preserve"> полупроводниковых приборов</w:t>
            </w:r>
            <w:r w:rsidRPr="00D5708A">
              <w:rPr>
                <w:rFonts w:ascii="Times New Roman" w:eastAsia="Times New Roman" w:hAnsi="Times New Roman" w:cs="Times New Roman"/>
                <w:color w:val="auto"/>
              </w:rPr>
              <w:t>.</w:t>
            </w:r>
          </w:p>
          <w:p w:rsidR="004A50AA" w:rsidRPr="00D5708A" w:rsidRDefault="004A50AA" w:rsidP="005A4275">
            <w:pPr>
              <w:jc w:val="both"/>
              <w:rPr>
                <w:rFonts w:ascii="Times New Roman" w:hAnsi="Times New Roman" w:cs="Times New Roman"/>
                <w:color w:val="auto"/>
                <w:highlight w:val="yellow"/>
              </w:rPr>
            </w:pPr>
            <w:r w:rsidRPr="00D5708A">
              <w:rPr>
                <w:rFonts w:ascii="Times New Roman" w:hAnsi="Times New Roman" w:cs="Times New Roman"/>
                <w:i/>
                <w:iCs/>
                <w:color w:val="auto"/>
              </w:rPr>
              <w:t>Вместо многоточия впишите необходимое словосочетание.</w:t>
            </w:r>
          </w:p>
        </w:tc>
        <w:tc>
          <w:tcPr>
            <w:tcW w:w="1567" w:type="dxa"/>
          </w:tcPr>
          <w:p w:rsidR="004A50AA" w:rsidRPr="00D5708A" w:rsidRDefault="004A50AA" w:rsidP="005A4275">
            <w:pPr>
              <w:rPr>
                <w:rFonts w:ascii="Times New Roman" w:hAnsi="Times New Roman" w:cs="Times New Roman"/>
                <w:i/>
                <w:color w:val="auto"/>
                <w:highlight w:val="yellow"/>
              </w:rPr>
            </w:pPr>
            <w:r w:rsidRPr="00D5708A">
              <w:rPr>
                <w:rFonts w:ascii="Times New Roman" w:eastAsia="Times New Roman" w:hAnsi="Times New Roman" w:cs="Times New Roman"/>
                <w:bCs/>
                <w:color w:val="auto"/>
              </w:rPr>
              <w:t>нелинейностью характеристик</w:t>
            </w:r>
          </w:p>
        </w:tc>
        <w:tc>
          <w:tcPr>
            <w:tcW w:w="1418" w:type="dxa"/>
            <w:vAlign w:val="center"/>
          </w:tcPr>
          <w:p w:rsidR="004A50AA" w:rsidRPr="00D5708A" w:rsidRDefault="004A50AA" w:rsidP="00585F46">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jc w:val="both"/>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Электроника и схемотехни-ка ЭВМ</w:t>
            </w:r>
          </w:p>
        </w:tc>
      </w:tr>
      <w:tr w:rsidR="004A50AA" w:rsidRPr="00D5708A" w:rsidTr="00D5708A">
        <w:trPr>
          <w:trHeight w:val="430"/>
        </w:trPr>
        <w:tc>
          <w:tcPr>
            <w:tcW w:w="815" w:type="dxa"/>
          </w:tcPr>
          <w:p w:rsidR="004A50AA" w:rsidRPr="00D5708A" w:rsidRDefault="004A50AA" w:rsidP="004470A6">
            <w:pPr>
              <w:pStyle w:val="af8"/>
              <w:numPr>
                <w:ilvl w:val="0"/>
                <w:numId w:val="31"/>
              </w:numPr>
              <w:ind w:left="0" w:firstLine="0"/>
              <w:jc w:val="both"/>
              <w:rPr>
                <w:rFonts w:ascii="Times New Roman" w:eastAsia="Times New Roman" w:hAnsi="Times New Roman" w:cs="Times New Roman"/>
                <w:bCs/>
                <w:color w:val="auto"/>
              </w:rPr>
            </w:pPr>
          </w:p>
        </w:tc>
        <w:tc>
          <w:tcPr>
            <w:tcW w:w="5662" w:type="dxa"/>
          </w:tcPr>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bCs/>
                <w:color w:val="auto"/>
              </w:rPr>
              <w:t xml:space="preserve">Передаточную функцию произвольного вида можно представить в виде </w:t>
            </w:r>
            <w:r w:rsidRPr="00D5708A">
              <w:rPr>
                <w:rFonts w:ascii="Times New Roman" w:eastAsia="Times New Roman" w:hAnsi="Times New Roman" w:cs="Times New Roman"/>
                <w:color w:val="auto"/>
              </w:rPr>
              <w:t>…… нескольких элементарных передаточных функций.</w:t>
            </w:r>
          </w:p>
          <w:p w:rsidR="004A50AA" w:rsidRPr="00D5708A" w:rsidRDefault="004A50AA" w:rsidP="005A4275">
            <w:pPr>
              <w:jc w:val="both"/>
              <w:rPr>
                <w:rFonts w:ascii="Times New Roman" w:hAnsi="Times New Roman" w:cs="Times New Roman"/>
                <w:color w:val="auto"/>
                <w:highlight w:val="yellow"/>
              </w:rPr>
            </w:pPr>
            <w:r w:rsidRPr="00D5708A">
              <w:rPr>
                <w:rFonts w:ascii="Times New Roman" w:hAnsi="Times New Roman" w:cs="Times New Roman"/>
                <w:i/>
                <w:iCs/>
                <w:color w:val="auto"/>
              </w:rPr>
              <w:t>Вместо многоточия впишите необходимое слово.</w:t>
            </w:r>
          </w:p>
        </w:tc>
        <w:tc>
          <w:tcPr>
            <w:tcW w:w="1567" w:type="dxa"/>
          </w:tcPr>
          <w:p w:rsidR="004A50AA" w:rsidRPr="00D5708A" w:rsidRDefault="004A50AA" w:rsidP="005A4275">
            <w:pPr>
              <w:rPr>
                <w:rFonts w:ascii="Times New Roman" w:hAnsi="Times New Roman" w:cs="Times New Roman"/>
                <w:i/>
                <w:color w:val="auto"/>
                <w:highlight w:val="yellow"/>
              </w:rPr>
            </w:pPr>
            <w:r w:rsidRPr="00D5708A">
              <w:rPr>
                <w:rFonts w:ascii="Times New Roman" w:eastAsia="Times New Roman" w:hAnsi="Times New Roman" w:cs="Times New Roman"/>
                <w:color w:val="auto"/>
              </w:rPr>
              <w:t>произведения</w:t>
            </w:r>
          </w:p>
        </w:tc>
        <w:tc>
          <w:tcPr>
            <w:tcW w:w="1418" w:type="dxa"/>
            <w:vAlign w:val="center"/>
          </w:tcPr>
          <w:p w:rsidR="004A50AA" w:rsidRPr="00D5708A" w:rsidRDefault="004A50AA" w:rsidP="00585F46">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jc w:val="both"/>
              <w:outlineLvl w:val="0"/>
              <w:rPr>
                <w:rFonts w:ascii="Times New Roman" w:eastAsia="Times New Roman" w:hAnsi="Times New Roman" w:cs="Times New Roman"/>
                <w:color w:val="auto"/>
              </w:rPr>
            </w:pPr>
            <w:r w:rsidRPr="00D5708A">
              <w:rPr>
                <w:rFonts w:ascii="Times New Roman" w:eastAsia="Times New Roman" w:hAnsi="Times New Roman" w:cs="Times New Roman"/>
                <w:color w:val="auto"/>
              </w:rPr>
              <w:t>Электроника и схемотехни-ка ЭВМ</w:t>
            </w:r>
          </w:p>
        </w:tc>
      </w:tr>
      <w:tr w:rsidR="004A50AA" w:rsidRPr="00D5708A" w:rsidTr="00D5708A">
        <w:trPr>
          <w:trHeight w:val="430"/>
        </w:trPr>
        <w:tc>
          <w:tcPr>
            <w:tcW w:w="815" w:type="dxa"/>
          </w:tcPr>
          <w:p w:rsidR="004A50AA" w:rsidRPr="00D5708A" w:rsidRDefault="004A50AA" w:rsidP="004470A6">
            <w:pPr>
              <w:pStyle w:val="af8"/>
              <w:numPr>
                <w:ilvl w:val="0"/>
                <w:numId w:val="31"/>
              </w:numPr>
              <w:ind w:left="0" w:firstLine="0"/>
              <w:rPr>
                <w:rFonts w:ascii="Times New Roman" w:eastAsia="Times New Roman" w:hAnsi="Times New Roman" w:cs="Times New Roman"/>
                <w:color w:val="auto"/>
              </w:rPr>
            </w:pPr>
          </w:p>
        </w:tc>
        <w:tc>
          <w:tcPr>
            <w:tcW w:w="5662" w:type="dxa"/>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Ток в цепи </w:t>
            </w:r>
            <w:r w:rsidRPr="00D5708A">
              <w:rPr>
                <w:rFonts w:ascii="Times New Roman" w:eastAsia="Times New Roman" w:hAnsi="Times New Roman" w:cs="Times New Roman"/>
                <w:color w:val="auto"/>
                <w:lang w:val="en-US"/>
              </w:rPr>
              <w:t>i</w:t>
            </w:r>
            <w:r w:rsidRPr="00D5708A">
              <w:rPr>
                <w:rFonts w:ascii="Times New Roman" w:eastAsia="Times New Roman" w:hAnsi="Times New Roman" w:cs="Times New Roman"/>
                <w:color w:val="auto"/>
              </w:rPr>
              <w:t>(</w:t>
            </w:r>
            <w:r w:rsidRPr="00D5708A">
              <w:rPr>
                <w:rFonts w:ascii="Times New Roman" w:eastAsia="Times New Roman" w:hAnsi="Times New Roman" w:cs="Times New Roman"/>
                <w:color w:val="auto"/>
                <w:lang w:val="en-AU"/>
              </w:rPr>
              <w:t>t</w:t>
            </w:r>
            <w:r w:rsidRPr="00D5708A">
              <w:rPr>
                <w:rFonts w:ascii="Times New Roman" w:eastAsia="Times New Roman" w:hAnsi="Times New Roman" w:cs="Times New Roman"/>
                <w:color w:val="auto"/>
              </w:rPr>
              <w:t>)=5+3</w:t>
            </w:r>
            <m:oMath>
              <m:func>
                <m:funcPr>
                  <m:ctrlPr>
                    <w:rPr>
                      <w:rFonts w:ascii="Cambria Math" w:eastAsia="Times New Roman" w:hAnsi="Times New Roman" w:cs="Times New Roman"/>
                      <w:i/>
                      <w:color w:val="auto"/>
                      <w:lang w:val="en-US"/>
                    </w:rPr>
                  </m:ctrlPr>
                </m:funcPr>
                <m:fName>
                  <m:r>
                    <m:rPr>
                      <m:sty m:val="p"/>
                    </m:rPr>
                    <w:rPr>
                      <w:rFonts w:ascii="Cambria Math" w:hAnsi="Times New Roman" w:cs="Times New Roman"/>
                      <w:color w:val="auto"/>
                      <w:lang w:val="en-US"/>
                    </w:rPr>
                    <m:t>sin</m:t>
                  </m:r>
                </m:fName>
                <m:e>
                  <m:r>
                    <w:rPr>
                      <w:rFonts w:ascii="Cambria Math" w:eastAsia="Times New Roman" w:hAnsi="Times New Roman" w:cs="Times New Roman"/>
                      <w:color w:val="auto"/>
                    </w:rPr>
                    <m:t>3</m:t>
                  </m:r>
                  <m:r>
                    <w:rPr>
                      <w:rFonts w:ascii="Cambria Math" w:eastAsia="Times New Roman" w:hAnsi="Cambria Math" w:cs="Times New Roman"/>
                      <w:color w:val="auto"/>
                      <w:lang w:val="en-US"/>
                    </w:rPr>
                    <m:t>ωt</m:t>
                  </m:r>
                </m:e>
              </m:func>
            </m:oMath>
          </w:p>
          <w:p w:rsidR="004A50AA" w:rsidRPr="00D5708A" w:rsidRDefault="004A50AA" w:rsidP="005A4275">
            <w:pPr>
              <w:rPr>
                <w:rFonts w:ascii="Times New Roman" w:eastAsia="Times New Roman" w:hAnsi="Times New Roman" w:cs="Times New Roman"/>
                <w:color w:val="auto"/>
              </w:rPr>
            </w:pPr>
            <w:r w:rsidRPr="00D5708A">
              <w:rPr>
                <w:rFonts w:ascii="Times New Roman" w:eastAsia="Times New Roman" w:hAnsi="Times New Roman" w:cs="Times New Roman"/>
                <w:color w:val="auto"/>
              </w:rPr>
              <w:t>Действующее значение тока равно:</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I=</w:t>
            </w:r>
            <m:oMath>
              <m:rad>
                <m:radPr>
                  <m:degHide m:val="1"/>
                  <m:ctrlPr>
                    <w:rPr>
                      <w:rFonts w:ascii="Cambria Math" w:eastAsia="Times New Roman" w:hAnsi="Times New Roman" w:cs="Times New Roman"/>
                      <w:i/>
                      <w:color w:val="auto"/>
                    </w:rPr>
                  </m:ctrlPr>
                </m:radPr>
                <m:deg/>
                <m:e>
                  <m:sSup>
                    <m:sSupPr>
                      <m:ctrlPr>
                        <w:rPr>
                          <w:rFonts w:ascii="Cambria Math" w:eastAsia="Times New Roman" w:hAnsi="Times New Roman" w:cs="Times New Roman"/>
                          <w:i/>
                          <w:color w:val="auto"/>
                        </w:rPr>
                      </m:ctrlPr>
                    </m:sSupPr>
                    <m:e>
                      <m:r>
                        <w:rPr>
                          <w:rFonts w:ascii="Cambria Math" w:eastAsia="Times New Roman" w:hAnsi="Times New Roman" w:cs="Times New Roman"/>
                          <w:color w:val="auto"/>
                        </w:rPr>
                        <m:t>5</m:t>
                      </m:r>
                    </m:e>
                    <m:sup>
                      <m:r>
                        <w:rPr>
                          <w:rFonts w:ascii="Cambria Math" w:eastAsia="Times New Roman" w:hAnsi="Times New Roman" w:cs="Times New Roman"/>
                          <w:color w:val="auto"/>
                        </w:rPr>
                        <m:t>2</m:t>
                      </m:r>
                    </m:sup>
                  </m:sSup>
                  <m:r>
                    <w:rPr>
                      <w:rFonts w:ascii="Cambria Math" w:eastAsia="Times New Roman" w:hAnsi="Times New Roman" w:cs="Times New Roman"/>
                      <w:color w:val="auto"/>
                    </w:rPr>
                    <m:t>+3^2</m:t>
                  </m:r>
                </m:e>
              </m:rad>
            </m:oMath>
            <w:r w:rsidRPr="00D5708A">
              <w:rPr>
                <w:rFonts w:ascii="Times New Roman" w:eastAsia="Times New Roman" w:hAnsi="Times New Roman" w:cs="Times New Roman"/>
                <w:color w:val="auto"/>
              </w:rPr>
              <w:t xml:space="preserve">А  </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w:t>
            </w:r>
            <w:r w:rsidRPr="00D5708A">
              <w:rPr>
                <w:rFonts w:ascii="Times New Roman" w:eastAsia="Times New Roman" w:hAnsi="Times New Roman" w:cs="Times New Roman"/>
                <w:color w:val="auto"/>
                <w:lang w:val="en-US"/>
              </w:rPr>
              <w:t>I</w:t>
            </w:r>
            <w:r w:rsidRPr="00D5708A">
              <w:rPr>
                <w:rFonts w:ascii="Times New Roman" w:eastAsia="Times New Roman" w:hAnsi="Times New Roman" w:cs="Times New Roman"/>
                <w:color w:val="auto"/>
              </w:rPr>
              <w:t>=</w:t>
            </w:r>
            <m:oMath>
              <m:rad>
                <m:radPr>
                  <m:degHide m:val="1"/>
                  <m:ctrlPr>
                    <w:rPr>
                      <w:rFonts w:ascii="Cambria Math" w:eastAsia="Times New Roman" w:hAnsi="Times New Roman" w:cs="Times New Roman"/>
                      <w:i/>
                      <w:color w:val="auto"/>
                      <w:lang w:val="en-US"/>
                    </w:rPr>
                  </m:ctrlPr>
                </m:radPr>
                <m:deg/>
                <m:e>
                  <m:sSup>
                    <m:sSupPr>
                      <m:ctrlPr>
                        <w:rPr>
                          <w:rFonts w:ascii="Cambria Math" w:eastAsia="Times New Roman" w:hAnsi="Times New Roman" w:cs="Times New Roman"/>
                          <w:i/>
                          <w:color w:val="auto"/>
                          <w:lang w:val="en-US"/>
                        </w:rPr>
                      </m:ctrlPr>
                    </m:sSupPr>
                    <m:e>
                      <m:r>
                        <w:rPr>
                          <w:rFonts w:ascii="Cambria Math" w:eastAsia="Times New Roman" w:hAnsi="Times New Roman" w:cs="Times New Roman"/>
                          <w:color w:val="auto"/>
                        </w:rPr>
                        <m:t>5</m:t>
                      </m:r>
                    </m:e>
                    <m:sup>
                      <m:r>
                        <w:rPr>
                          <w:rFonts w:ascii="Cambria Math" w:eastAsia="Times New Roman" w:hAnsi="Times New Roman" w:cs="Times New Roman"/>
                          <w:color w:val="auto"/>
                        </w:rPr>
                        <m:t>2</m:t>
                      </m:r>
                    </m:sup>
                  </m:sSup>
                  <m:r>
                    <w:rPr>
                      <w:rFonts w:ascii="Cambria Math" w:eastAsia="Times New Roman" w:hAnsi="Times New Roman" w:cs="Times New Roman"/>
                      <w:color w:val="auto"/>
                    </w:rPr>
                    <m:t>+</m:t>
                  </m:r>
                  <m:f>
                    <m:fPr>
                      <m:ctrlPr>
                        <w:rPr>
                          <w:rFonts w:ascii="Cambria Math" w:eastAsia="Times New Roman" w:hAnsi="Times New Roman" w:cs="Times New Roman"/>
                          <w:i/>
                          <w:color w:val="auto"/>
                          <w:lang w:val="en-US"/>
                        </w:rPr>
                      </m:ctrlPr>
                    </m:fPr>
                    <m:num>
                      <m:sSup>
                        <m:sSupPr>
                          <m:ctrlPr>
                            <w:rPr>
                              <w:rFonts w:ascii="Cambria Math" w:eastAsia="Times New Roman" w:hAnsi="Times New Roman" w:cs="Times New Roman"/>
                              <w:i/>
                              <w:color w:val="auto"/>
                              <w:lang w:val="en-US"/>
                            </w:rPr>
                          </m:ctrlPr>
                        </m:sSupPr>
                        <m:e>
                          <m:r>
                            <w:rPr>
                              <w:rFonts w:ascii="Cambria Math" w:eastAsia="Times New Roman" w:hAnsi="Times New Roman" w:cs="Times New Roman"/>
                              <w:color w:val="auto"/>
                            </w:rPr>
                            <m:t>3</m:t>
                          </m:r>
                        </m:e>
                        <m:sup>
                          <m:r>
                            <w:rPr>
                              <w:rFonts w:ascii="Cambria Math" w:eastAsia="Times New Roman" w:hAnsi="Times New Roman" w:cs="Times New Roman"/>
                              <w:color w:val="auto"/>
                            </w:rPr>
                            <m:t>2</m:t>
                          </m:r>
                        </m:sup>
                      </m:sSup>
                    </m:num>
                    <m:den>
                      <m:r>
                        <w:rPr>
                          <w:rFonts w:ascii="Cambria Math" w:eastAsia="Times New Roman" w:hAnsi="Times New Roman" w:cs="Times New Roman"/>
                          <w:color w:val="auto"/>
                        </w:rPr>
                        <m:t>2</m:t>
                      </m:r>
                    </m:den>
                  </m:f>
                </m:e>
              </m:rad>
            </m:oMath>
            <w:r w:rsidRPr="00D5708A">
              <w:rPr>
                <w:rFonts w:ascii="Times New Roman" w:eastAsia="Times New Roman" w:hAnsi="Times New Roman" w:cs="Times New Roman"/>
                <w:color w:val="auto"/>
              </w:rPr>
              <w:t xml:space="preserve">А   </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w:t>
            </w:r>
            <w:r w:rsidRPr="00D5708A">
              <w:rPr>
                <w:rFonts w:ascii="Times New Roman" w:eastAsia="Times New Roman" w:hAnsi="Times New Roman" w:cs="Times New Roman"/>
                <w:color w:val="auto"/>
                <w:lang w:val="en-US"/>
              </w:rPr>
              <w:t>I</w:t>
            </w:r>
            <w:r w:rsidRPr="00D5708A">
              <w:rPr>
                <w:rFonts w:ascii="Times New Roman" w:eastAsia="Times New Roman" w:hAnsi="Times New Roman" w:cs="Times New Roman"/>
                <w:color w:val="auto"/>
              </w:rPr>
              <w:t>=5+3=8А</w:t>
            </w:r>
          </w:p>
          <w:p w:rsidR="004A50AA" w:rsidRPr="00D5708A" w:rsidRDefault="004A50AA" w:rsidP="005A4275">
            <w:pPr>
              <w:jc w:val="both"/>
              <w:rPr>
                <w:rFonts w:ascii="Times New Roman" w:hAnsi="Times New Roman" w:cs="Times New Roman"/>
                <w:color w:val="auto"/>
              </w:rPr>
            </w:pPr>
            <w:r w:rsidRPr="00D5708A">
              <w:rPr>
                <w:rFonts w:ascii="Times New Roman" w:eastAsia="Times New Roman" w:hAnsi="Times New Roman" w:cs="Times New Roman"/>
                <w:color w:val="auto"/>
              </w:rPr>
              <w:t xml:space="preserve"> г) 5 А</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а</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Общая электротех- ника</w:t>
            </w:r>
          </w:p>
        </w:tc>
      </w:tr>
      <w:tr w:rsidR="004A50AA" w:rsidRPr="00D5708A" w:rsidTr="00D5708A">
        <w:trPr>
          <w:trHeight w:val="430"/>
        </w:trPr>
        <w:tc>
          <w:tcPr>
            <w:tcW w:w="815" w:type="dxa"/>
          </w:tcPr>
          <w:p w:rsidR="004A50AA" w:rsidRPr="00D5708A" w:rsidRDefault="004A50AA" w:rsidP="004470A6">
            <w:pPr>
              <w:pStyle w:val="af8"/>
              <w:numPr>
                <w:ilvl w:val="0"/>
                <w:numId w:val="31"/>
              </w:numPr>
              <w:ind w:left="0" w:firstLine="0"/>
              <w:rPr>
                <w:rFonts w:ascii="Times New Roman" w:hAnsi="Times New Roman" w:cs="Times New Roman"/>
                <w:color w:val="auto"/>
              </w:rPr>
            </w:pPr>
          </w:p>
        </w:tc>
        <w:tc>
          <w:tcPr>
            <w:tcW w:w="5662"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На индуктивном сопротивлении:</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а) ток и напряжение совпадают по фазе;    б) ток опережает напряжение по фазе на 90°;</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 xml:space="preserve">в) ток отстает от напряжения по фазе на 90°; </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 xml:space="preserve"> г) ток опережает напряжение по фазе на 120°</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в</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Общая электротех- ника</w:t>
            </w:r>
          </w:p>
        </w:tc>
      </w:tr>
      <w:tr w:rsidR="004A50AA" w:rsidRPr="00D5708A" w:rsidTr="00D5708A">
        <w:trPr>
          <w:trHeight w:val="430"/>
        </w:trPr>
        <w:tc>
          <w:tcPr>
            <w:tcW w:w="815" w:type="dxa"/>
          </w:tcPr>
          <w:p w:rsidR="004A50AA" w:rsidRPr="00D5708A" w:rsidRDefault="004A50AA" w:rsidP="004470A6">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i/>
                <w:color w:val="auto"/>
              </w:rPr>
              <w:t>Прочитайте текст и запишите развернутый ответ</w:t>
            </w:r>
          </w:p>
          <w:p w:rsidR="004A50AA" w:rsidRPr="00D5708A" w:rsidRDefault="004A50AA" w:rsidP="005A4275">
            <w:pPr>
              <w:jc w:val="both"/>
              <w:rPr>
                <w:rFonts w:ascii="Times New Roman" w:hAnsi="Times New Roman" w:cs="Times New Roman"/>
                <w:iCs/>
                <w:color w:val="auto"/>
              </w:rPr>
            </w:pPr>
          </w:p>
          <w:p w:rsidR="004A50AA" w:rsidRPr="00D5708A" w:rsidRDefault="004A50AA" w:rsidP="005A4275">
            <w:pPr>
              <w:pStyle w:val="11"/>
              <w:ind w:firstLine="0"/>
              <w:rPr>
                <w:sz w:val="24"/>
                <w:szCs w:val="24"/>
              </w:rPr>
            </w:pPr>
            <w:r w:rsidRPr="00D5708A">
              <w:rPr>
                <w:sz w:val="24"/>
                <w:szCs w:val="24"/>
              </w:rPr>
              <w:t xml:space="preserve">Как выглядит выражение для амплитудно-фазовой частотной характеристики </w:t>
            </w:r>
            <w:r w:rsidRPr="00D5708A">
              <w:rPr>
                <w:sz w:val="24"/>
                <w:szCs w:val="24"/>
                <w:lang w:val="en-US"/>
              </w:rPr>
              <w:t>W</w:t>
            </w:r>
            <w:r w:rsidRPr="00D5708A">
              <w:rPr>
                <w:sz w:val="24"/>
                <w:szCs w:val="24"/>
              </w:rPr>
              <w:t>(</w:t>
            </w:r>
            <w:r w:rsidRPr="00D5708A">
              <w:rPr>
                <w:sz w:val="24"/>
                <w:szCs w:val="24"/>
                <w:lang w:val="en-US"/>
              </w:rPr>
              <w:t>j</w:t>
            </w:r>
            <w:r w:rsidRPr="00D5708A">
              <w:rPr>
                <w:sz w:val="24"/>
                <w:szCs w:val="24"/>
                <w:lang w:val="en-US"/>
              </w:rPr>
              <w:sym w:font="Symbol" w:char="F077"/>
            </w:r>
            <w:r w:rsidRPr="00D5708A">
              <w:rPr>
                <w:sz w:val="24"/>
                <w:szCs w:val="24"/>
              </w:rPr>
              <w:t>) в алгебраической форме?</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Cs/>
                <w:color w:val="auto"/>
              </w:rPr>
              <w:t>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W</w:t>
            </w:r>
            <w:r w:rsidRPr="00D5708A">
              <w:rPr>
                <w:rFonts w:ascii="Times New Roman" w:hAnsi="Times New Roman" w:cs="Times New Roman"/>
                <w:color w:val="auto"/>
              </w:rPr>
              <w:t>(</w:t>
            </w:r>
            <w:r w:rsidRPr="00D5708A">
              <w:rPr>
                <w:rFonts w:ascii="Times New Roman" w:hAnsi="Times New Roman" w:cs="Times New Roman"/>
                <w:color w:val="auto"/>
                <w:lang w:val="en-US"/>
              </w:rPr>
              <w:t>j</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rPr>
              <w:t>)=</w:t>
            </w:r>
            <w:r w:rsidRPr="00D5708A">
              <w:rPr>
                <w:rFonts w:ascii="Times New Roman" w:hAnsi="Times New Roman" w:cs="Times New Roman"/>
                <w:color w:val="auto"/>
                <w:lang w:val="en-US"/>
              </w:rPr>
              <w:t>P</w:t>
            </w:r>
            <w:r w:rsidRPr="00D5708A">
              <w:rPr>
                <w:rFonts w:ascii="Times New Roman" w:hAnsi="Times New Roman" w:cs="Times New Roman"/>
                <w:color w:val="auto"/>
              </w:rPr>
              <w:t>(</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rPr>
              <w:t>)+</w:t>
            </w:r>
            <w:r w:rsidRPr="00D5708A">
              <w:rPr>
                <w:rFonts w:ascii="Times New Roman" w:hAnsi="Times New Roman" w:cs="Times New Roman"/>
                <w:color w:val="auto"/>
                <w:lang w:val="en-US"/>
              </w:rPr>
              <w:t>jQ</w:t>
            </w:r>
            <w:r w:rsidRPr="00D5708A">
              <w:rPr>
                <w:rFonts w:ascii="Times New Roman" w:hAnsi="Times New Roman" w:cs="Times New Roman"/>
                <w:color w:val="auto"/>
              </w:rPr>
              <w:t>(</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rPr>
              <w:t>),</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где </w:t>
            </w:r>
            <w:r w:rsidRPr="00D5708A">
              <w:rPr>
                <w:rFonts w:ascii="Times New Roman" w:hAnsi="Times New Roman" w:cs="Times New Roman"/>
                <w:color w:val="auto"/>
                <w:lang w:val="en-US"/>
              </w:rPr>
              <w:t>P</w:t>
            </w:r>
            <w:r w:rsidRPr="00D5708A">
              <w:rPr>
                <w:rFonts w:ascii="Times New Roman" w:hAnsi="Times New Roman" w:cs="Times New Roman"/>
                <w:color w:val="auto"/>
              </w:rPr>
              <w:t>(</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rPr>
              <w:t>) — действительная частотная характеристика</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(или вещественная частотная характеристика);</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Q</w:t>
            </w:r>
            <w:r w:rsidRPr="00D5708A">
              <w:rPr>
                <w:rFonts w:ascii="Times New Roman" w:hAnsi="Times New Roman" w:cs="Times New Roman"/>
                <w:color w:val="auto"/>
              </w:rPr>
              <w:t>(</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rPr>
              <w:t>) — мнимая частотная характеристика,</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теории управления</w:t>
            </w:r>
          </w:p>
        </w:tc>
      </w:tr>
      <w:tr w:rsidR="004A50AA" w:rsidRPr="00D5708A" w:rsidTr="00D5708A">
        <w:trPr>
          <w:trHeight w:val="430"/>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i/>
                <w:color w:val="auto"/>
              </w:rPr>
              <w:t>Прочитайте текст и запишите развернутый ответ</w:t>
            </w:r>
          </w:p>
          <w:p w:rsidR="004A50AA" w:rsidRPr="00D5708A" w:rsidRDefault="004A50AA" w:rsidP="005A4275">
            <w:pPr>
              <w:pStyle w:val="11"/>
              <w:ind w:firstLine="0"/>
              <w:rPr>
                <w:sz w:val="24"/>
                <w:szCs w:val="24"/>
              </w:rPr>
            </w:pPr>
            <w:r w:rsidRPr="00D5708A">
              <w:rPr>
                <w:sz w:val="24"/>
                <w:szCs w:val="24"/>
              </w:rPr>
              <w:t xml:space="preserve">Как выглядит выражение для амплитудно-фазовой частотной характеристики </w:t>
            </w:r>
            <w:r w:rsidRPr="00D5708A">
              <w:rPr>
                <w:sz w:val="24"/>
                <w:szCs w:val="24"/>
                <w:lang w:val="en-US"/>
              </w:rPr>
              <w:t>W</w:t>
            </w:r>
            <w:r w:rsidRPr="00D5708A">
              <w:rPr>
                <w:sz w:val="24"/>
                <w:szCs w:val="24"/>
              </w:rPr>
              <w:t>(</w:t>
            </w:r>
            <w:r w:rsidRPr="00D5708A">
              <w:rPr>
                <w:sz w:val="24"/>
                <w:szCs w:val="24"/>
                <w:lang w:val="en-US"/>
              </w:rPr>
              <w:t>j</w:t>
            </w:r>
            <w:r w:rsidRPr="00D5708A">
              <w:rPr>
                <w:sz w:val="24"/>
                <w:szCs w:val="24"/>
                <w:lang w:val="en-US"/>
              </w:rPr>
              <w:sym w:font="Symbol" w:char="F077"/>
            </w:r>
            <w:r w:rsidRPr="00D5708A">
              <w:rPr>
                <w:sz w:val="24"/>
                <w:szCs w:val="24"/>
              </w:rPr>
              <w:t>) в показательной форме?</w:t>
            </w:r>
          </w:p>
          <w:p w:rsidR="004A50AA" w:rsidRPr="00D5708A" w:rsidRDefault="004A50AA" w:rsidP="005A4275">
            <w:pPr>
              <w:rPr>
                <w:rFonts w:ascii="Times New Roman" w:hAnsi="Times New Roman" w:cs="Times New Roman"/>
                <w:i/>
                <w:color w:val="auto"/>
              </w:rPr>
            </w:pPr>
            <w:r w:rsidRPr="00D5708A">
              <w:rPr>
                <w:rFonts w:ascii="Times New Roman" w:hAnsi="Times New Roman" w:cs="Times New Roman"/>
                <w:iCs/>
                <w:color w:val="auto"/>
              </w:rPr>
              <w:t>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W(j</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lang w:val="en-US"/>
              </w:rPr>
              <w:t>)=A(</w:t>
            </w:r>
            <w:r w:rsidRPr="00D5708A">
              <w:rPr>
                <w:rFonts w:ascii="Times New Roman" w:hAnsi="Times New Roman" w:cs="Times New Roman"/>
                <w:color w:val="auto"/>
                <w:lang w:val="en-US"/>
              </w:rPr>
              <w:sym w:font="Symbol" w:char="F077"/>
            </w:r>
            <w:r w:rsidRPr="00D5708A">
              <w:rPr>
                <w:rFonts w:ascii="Times New Roman" w:hAnsi="Times New Roman" w:cs="Times New Roman"/>
                <w:color w:val="auto"/>
                <w:lang w:val="en-US"/>
              </w:rPr>
              <w:t>)e</w:t>
            </w:r>
            <w:r w:rsidRPr="00D5708A">
              <w:rPr>
                <w:rFonts w:ascii="Times New Roman" w:hAnsi="Times New Roman" w:cs="Times New Roman"/>
                <w:color w:val="auto"/>
                <w:vertAlign w:val="superscript"/>
                <w:lang w:val="en-US"/>
              </w:rPr>
              <w:t>j</w:t>
            </w:r>
            <w:r w:rsidRPr="00D5708A">
              <w:rPr>
                <w:rFonts w:ascii="Times New Roman" w:hAnsi="Times New Roman" w:cs="Times New Roman"/>
                <w:color w:val="auto"/>
                <w:vertAlign w:val="superscript"/>
                <w:lang w:val="en-US"/>
              </w:rPr>
              <w:sym w:font="Symbol" w:char="F06A"/>
            </w:r>
            <w:r w:rsidRPr="00D5708A">
              <w:rPr>
                <w:rFonts w:ascii="Times New Roman" w:hAnsi="Times New Roman" w:cs="Times New Roman"/>
                <w:color w:val="auto"/>
                <w:vertAlign w:val="superscript"/>
                <w:lang w:val="en-US"/>
              </w:rPr>
              <w:t>(</w:t>
            </w:r>
            <w:r w:rsidRPr="00D5708A">
              <w:rPr>
                <w:rFonts w:ascii="Times New Roman" w:hAnsi="Times New Roman" w:cs="Times New Roman"/>
                <w:color w:val="auto"/>
                <w:vertAlign w:val="superscript"/>
                <w:lang w:val="en-US"/>
              </w:rPr>
              <w:sym w:font="Symbol" w:char="F077"/>
            </w:r>
            <w:r w:rsidRPr="00D5708A">
              <w:rPr>
                <w:rFonts w:ascii="Times New Roman" w:hAnsi="Times New Roman" w:cs="Times New Roman"/>
                <w:color w:val="auto"/>
                <w:vertAlign w:val="superscript"/>
                <w:lang w:val="en-US"/>
              </w:rPr>
              <w:t>)</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ОПК-1.2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теории управления</w:t>
            </w:r>
          </w:p>
        </w:tc>
      </w:tr>
      <w:tr w:rsidR="004A50AA" w:rsidRPr="00D5708A" w:rsidTr="00D5708A">
        <w:trPr>
          <w:trHeight w:val="430"/>
        </w:trPr>
        <w:tc>
          <w:tcPr>
            <w:tcW w:w="815" w:type="dxa"/>
          </w:tcPr>
          <w:p w:rsidR="004A50AA" w:rsidRPr="00D5708A" w:rsidRDefault="004A50AA" w:rsidP="00521F5C">
            <w:pPr>
              <w:pStyle w:val="af8"/>
              <w:numPr>
                <w:ilvl w:val="0"/>
                <w:numId w:val="31"/>
              </w:numPr>
              <w:ind w:left="0" w:firstLine="0"/>
              <w:jc w:val="center"/>
              <w:rPr>
                <w:rFonts w:ascii="Times New Roman" w:eastAsia="Times New Roman" w:hAnsi="Times New Roman" w:cs="Times New Roman"/>
                <w:i/>
                <w:iCs/>
                <w:color w:val="auto"/>
              </w:rPr>
            </w:pPr>
          </w:p>
        </w:tc>
        <w:tc>
          <w:tcPr>
            <w:tcW w:w="5662" w:type="dxa"/>
          </w:tcPr>
          <w:p w:rsidR="004A50AA" w:rsidRPr="00D5708A" w:rsidRDefault="004A50AA" w:rsidP="005A4275">
            <w:pPr>
              <w:rPr>
                <w:rFonts w:ascii="Times New Roman" w:eastAsia="Times New Roman" w:hAnsi="Times New Roman" w:cs="Times New Roman"/>
                <w:i/>
                <w:iCs/>
                <w:color w:val="auto"/>
              </w:rPr>
            </w:pPr>
            <w:r w:rsidRPr="00D5708A">
              <w:rPr>
                <w:rFonts w:ascii="Times New Roman" w:eastAsia="Times New Roman" w:hAnsi="Times New Roman" w:cs="Times New Roman"/>
                <w:i/>
                <w:iCs/>
                <w:color w:val="auto"/>
              </w:rPr>
              <w:t>Прочитайте текст и запишите ответ</w:t>
            </w:r>
          </w:p>
          <w:p w:rsidR="004A50AA" w:rsidRPr="00D5708A" w:rsidRDefault="004A50AA" w:rsidP="005A4275">
            <w:pPr>
              <w:rPr>
                <w:rFonts w:ascii="Times New Roman" w:eastAsia="Times New Roman" w:hAnsi="Times New Roman" w:cs="Times New Roman"/>
                <w:color w:val="auto"/>
              </w:rPr>
            </w:pPr>
            <w:r w:rsidRPr="00D5708A">
              <w:rPr>
                <w:rFonts w:ascii="Times New Roman" w:eastAsia="Times New Roman" w:hAnsi="Times New Roman" w:cs="Times New Roman"/>
                <w:color w:val="auto"/>
              </w:rPr>
              <w:t>__________   - это процесс последовательного изменения состояния, свойств, формы и размера предметов труда, который осуществляется при изготовлении продукции______</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технология</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ОПК-2.2</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Системы технологий</w:t>
            </w:r>
          </w:p>
        </w:tc>
      </w:tr>
      <w:tr w:rsidR="004A50AA" w:rsidRPr="00D5708A" w:rsidTr="00D5708A">
        <w:trPr>
          <w:trHeight w:val="430"/>
        </w:trPr>
        <w:tc>
          <w:tcPr>
            <w:tcW w:w="815" w:type="dxa"/>
          </w:tcPr>
          <w:p w:rsidR="004A50AA" w:rsidRPr="00D5708A" w:rsidRDefault="004A50AA" w:rsidP="00521F5C">
            <w:pPr>
              <w:pStyle w:val="af8"/>
              <w:numPr>
                <w:ilvl w:val="0"/>
                <w:numId w:val="31"/>
              </w:numPr>
              <w:ind w:left="0" w:firstLine="0"/>
              <w:jc w:val="center"/>
              <w:rPr>
                <w:rFonts w:ascii="Times New Roman" w:eastAsia="Times New Roman" w:hAnsi="Times New Roman" w:cs="Times New Roman"/>
                <w:i/>
                <w:iCs/>
                <w:color w:val="auto"/>
              </w:rPr>
            </w:pPr>
          </w:p>
        </w:tc>
        <w:tc>
          <w:tcPr>
            <w:tcW w:w="5662" w:type="dxa"/>
          </w:tcPr>
          <w:p w:rsidR="004A50AA" w:rsidRPr="00D5708A" w:rsidRDefault="004A50AA" w:rsidP="005A4275">
            <w:pPr>
              <w:rPr>
                <w:rFonts w:ascii="Times New Roman" w:eastAsia="Times New Roman" w:hAnsi="Times New Roman" w:cs="Times New Roman"/>
                <w:color w:val="auto"/>
              </w:rPr>
            </w:pPr>
            <w:r w:rsidRPr="00D5708A">
              <w:rPr>
                <w:rFonts w:ascii="Times New Roman" w:eastAsia="Times New Roman" w:hAnsi="Times New Roman" w:cs="Times New Roman"/>
                <w:i/>
                <w:iCs/>
                <w:color w:val="auto"/>
              </w:rPr>
              <w:t xml:space="preserve">Прочитайте текст и запишите пропущенное слово: </w:t>
            </w:r>
            <w:r w:rsidRPr="00D5708A">
              <w:rPr>
                <w:rFonts w:ascii="Times New Roman" w:eastAsia="Times New Roman" w:hAnsi="Times New Roman" w:cs="Times New Roman"/>
                <w:color w:val="auto"/>
              </w:rPr>
              <w:t>Технологический</w:t>
            </w:r>
            <w:r w:rsidRPr="00D5708A">
              <w:rPr>
                <w:rFonts w:ascii="Times New Roman" w:eastAsia="Times New Roman" w:hAnsi="Times New Roman" w:cs="Times New Roman"/>
                <w:i/>
                <w:iCs/>
                <w:color w:val="auto"/>
              </w:rPr>
              <w:t xml:space="preserve"> ______ —</w:t>
            </w:r>
            <w:r w:rsidRPr="00D5708A">
              <w:rPr>
                <w:rFonts w:ascii="Times New Roman" w:eastAsia="Times New Roman" w:hAnsi="Times New Roman" w:cs="Times New Roman"/>
                <w:color w:val="auto"/>
              </w:rPr>
              <w:t>основной технологический документ, который определяет режим и порядок проведения операций технологического процесса</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регламент</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ОПК-2.2</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Системы технологий</w:t>
            </w:r>
          </w:p>
        </w:tc>
      </w:tr>
      <w:tr w:rsidR="004A50AA" w:rsidRPr="00D5708A" w:rsidTr="00D5708A">
        <w:trPr>
          <w:trHeight w:val="430"/>
        </w:trPr>
        <w:tc>
          <w:tcPr>
            <w:tcW w:w="815" w:type="dxa"/>
          </w:tcPr>
          <w:p w:rsidR="004A50AA" w:rsidRPr="00D5708A" w:rsidRDefault="004A50AA" w:rsidP="00521F5C">
            <w:pPr>
              <w:pStyle w:val="af8"/>
              <w:numPr>
                <w:ilvl w:val="0"/>
                <w:numId w:val="31"/>
              </w:numPr>
              <w:ind w:left="0" w:firstLine="0"/>
              <w:jc w:val="center"/>
              <w:rPr>
                <w:rFonts w:ascii="Times New Roman" w:eastAsia="Times New Roman" w:hAnsi="Times New Roman" w:cs="Times New Roman"/>
                <w:i/>
                <w:iCs/>
                <w:color w:val="auto"/>
              </w:rPr>
            </w:pPr>
          </w:p>
        </w:tc>
        <w:tc>
          <w:tcPr>
            <w:tcW w:w="5662" w:type="dxa"/>
          </w:tcPr>
          <w:p w:rsidR="004A50AA" w:rsidRPr="00D5708A" w:rsidRDefault="004A50AA" w:rsidP="005A4275">
            <w:pPr>
              <w:rPr>
                <w:rFonts w:ascii="Times New Roman" w:eastAsia="Times New Roman" w:hAnsi="Times New Roman" w:cs="Times New Roman"/>
                <w:i/>
                <w:iCs/>
                <w:color w:val="auto"/>
              </w:rPr>
            </w:pPr>
            <w:r w:rsidRPr="00D5708A">
              <w:rPr>
                <w:rFonts w:ascii="Times New Roman" w:eastAsia="Times New Roman" w:hAnsi="Times New Roman" w:cs="Times New Roman"/>
                <w:i/>
                <w:iCs/>
                <w:color w:val="auto"/>
              </w:rPr>
              <w:t xml:space="preserve">Запишите определение понятия </w:t>
            </w:r>
            <w:r w:rsidRPr="00D5708A">
              <w:rPr>
                <w:rFonts w:ascii="Times New Roman" w:eastAsia="Times New Roman" w:hAnsi="Times New Roman" w:cs="Times New Roman"/>
                <w:color w:val="auto"/>
              </w:rPr>
              <w:t>Металлургия</w:t>
            </w:r>
            <w:r w:rsidRPr="00D5708A">
              <w:rPr>
                <w:rFonts w:ascii="Times New Roman" w:eastAsia="Times New Roman" w:hAnsi="Times New Roman" w:cs="Times New Roman"/>
                <w:i/>
                <w:iCs/>
                <w:color w:val="auto"/>
              </w:rPr>
              <w:t>….</w:t>
            </w:r>
          </w:p>
          <w:p w:rsidR="004A50AA" w:rsidRPr="00D5708A" w:rsidRDefault="004A50AA" w:rsidP="005A4275">
            <w:pPr>
              <w:rPr>
                <w:rFonts w:ascii="Times New Roman" w:eastAsia="Times New Roman" w:hAnsi="Times New Roman" w:cs="Times New Roman"/>
                <w:i/>
                <w:iCs/>
                <w:color w:val="auto"/>
              </w:rPr>
            </w:pPr>
            <w:r w:rsidRPr="00D5708A">
              <w:rPr>
                <w:rFonts w:ascii="Times New Roman" w:eastAsia="Times New Roman" w:hAnsi="Times New Roman" w:cs="Times New Roman"/>
                <w:i/>
                <w:iCs/>
                <w:color w:val="auto"/>
              </w:rPr>
              <w:t>Ответ:</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 xml:space="preserve">отрасль промышленности, охватывающая процессы получения </w:t>
            </w:r>
            <w:r w:rsidRPr="00D5708A">
              <w:rPr>
                <w:rFonts w:ascii="Times New Roman" w:hAnsi="Times New Roman" w:cs="Times New Roman"/>
                <w:color w:val="auto"/>
              </w:rPr>
              <w:lastRenderedPageBreak/>
              <w:t>металлов из руд и других материалов, а также процессы, связанные с изменением химического состава, структуры и свойств металлических сплавов.</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ОПК-2.2</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Системы технологий</w:t>
            </w:r>
          </w:p>
        </w:tc>
      </w:tr>
      <w:tr w:rsidR="004A50AA" w:rsidRPr="00D5708A" w:rsidTr="00D5708A">
        <w:trPr>
          <w:trHeight w:val="1137"/>
        </w:trPr>
        <w:tc>
          <w:tcPr>
            <w:tcW w:w="815" w:type="dxa"/>
          </w:tcPr>
          <w:p w:rsidR="004A50AA" w:rsidRPr="00D5708A" w:rsidRDefault="004A50AA" w:rsidP="00521F5C">
            <w:pPr>
              <w:pStyle w:val="af8"/>
              <w:numPr>
                <w:ilvl w:val="0"/>
                <w:numId w:val="31"/>
              </w:numPr>
              <w:ind w:left="357" w:hanging="357"/>
              <w:jc w:val="center"/>
              <w:rPr>
                <w:rFonts w:ascii="Times New Roman" w:eastAsia="Times New Roman" w:hAnsi="Times New Roman" w:cs="Times New Roman"/>
                <w:color w:val="auto"/>
              </w:rPr>
            </w:pPr>
          </w:p>
        </w:tc>
        <w:tc>
          <w:tcPr>
            <w:tcW w:w="5662" w:type="dxa"/>
          </w:tcPr>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_______ - это алгоритмический метод, заключающийся в том, что процедура сама вызывается в качестве подцели в теле одного или нескольких своих утверждений.</w:t>
            </w:r>
          </w:p>
        </w:tc>
        <w:tc>
          <w:tcPr>
            <w:tcW w:w="1567" w:type="dxa"/>
          </w:tcPr>
          <w:p w:rsidR="004A50AA" w:rsidRPr="00D5708A" w:rsidRDefault="004A50AA" w:rsidP="005A4275">
            <w:pPr>
              <w:rPr>
                <w:rFonts w:ascii="Times New Roman" w:hAnsi="Times New Roman" w:cs="Times New Roman"/>
                <w:i/>
                <w:color w:val="auto"/>
              </w:rPr>
            </w:pPr>
            <w:r w:rsidRPr="00D5708A">
              <w:rPr>
                <w:rFonts w:ascii="Times New Roman" w:eastAsia="Times New Roman" w:hAnsi="Times New Roman" w:cs="Times New Roman"/>
                <w:color w:val="auto"/>
              </w:rPr>
              <w:t>рекурсия</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Экспертные системы</w:t>
            </w:r>
          </w:p>
        </w:tc>
      </w:tr>
      <w:tr w:rsidR="004A50AA" w:rsidRPr="00D5708A" w:rsidTr="00D5708A">
        <w:trPr>
          <w:trHeight w:val="430"/>
        </w:trPr>
        <w:tc>
          <w:tcPr>
            <w:tcW w:w="815" w:type="dxa"/>
          </w:tcPr>
          <w:p w:rsidR="004A50AA" w:rsidRPr="00D5708A" w:rsidRDefault="004A50AA" w:rsidP="002313F9">
            <w:pPr>
              <w:pStyle w:val="af8"/>
              <w:numPr>
                <w:ilvl w:val="0"/>
                <w:numId w:val="31"/>
              </w:numPr>
              <w:spacing w:after="120"/>
              <w:ind w:left="0" w:firstLine="0"/>
              <w:jc w:val="center"/>
              <w:rPr>
                <w:rFonts w:ascii="Times New Roman" w:hAnsi="Times New Roman" w:cs="Times New Roman"/>
                <w:i/>
                <w:iCs/>
                <w:color w:val="auto"/>
              </w:rPr>
            </w:pPr>
          </w:p>
        </w:tc>
        <w:tc>
          <w:tcPr>
            <w:tcW w:w="5662" w:type="dxa"/>
          </w:tcPr>
          <w:p w:rsidR="004A50AA" w:rsidRPr="00D5708A" w:rsidRDefault="004A50AA" w:rsidP="004A20A2">
            <w:pPr>
              <w:spacing w:after="120"/>
              <w:jc w:val="both"/>
              <w:rPr>
                <w:rFonts w:ascii="Times New Roman" w:hAnsi="Times New Roman" w:cs="Times New Roman"/>
                <w:color w:val="auto"/>
              </w:rPr>
            </w:pPr>
            <w:r w:rsidRPr="00D5708A">
              <w:rPr>
                <w:rFonts w:ascii="Times New Roman" w:hAnsi="Times New Roman" w:cs="Times New Roman"/>
                <w:i/>
                <w:iCs/>
                <w:color w:val="auto"/>
              </w:rPr>
              <w:t>Прочитайте вопрос и запишите ответ</w:t>
            </w:r>
          </w:p>
          <w:p w:rsidR="004A50AA" w:rsidRPr="00D5708A" w:rsidRDefault="004A50AA" w:rsidP="004A20A2">
            <w:pPr>
              <w:pStyle w:val="11"/>
              <w:ind w:firstLine="0"/>
              <w:jc w:val="both"/>
              <w:rPr>
                <w:sz w:val="24"/>
                <w:szCs w:val="24"/>
              </w:rPr>
            </w:pPr>
            <w:r w:rsidRPr="00D5708A">
              <w:rPr>
                <w:sz w:val="24"/>
                <w:szCs w:val="24"/>
              </w:rPr>
              <w:t>Переведите число из десятичной в двоичную систему и запишите ответ в виде байта.</w:t>
            </w:r>
          </w:p>
          <w:p w:rsidR="004A50AA" w:rsidRPr="00D5708A" w:rsidRDefault="004A50AA" w:rsidP="004A20A2">
            <w:pPr>
              <w:jc w:val="both"/>
              <w:rPr>
                <w:rFonts w:ascii="Times New Roman" w:hAnsi="Times New Roman" w:cs="Times New Roman"/>
                <w:color w:val="auto"/>
              </w:rPr>
            </w:pPr>
            <w:r w:rsidRPr="00D5708A">
              <w:rPr>
                <w:rFonts w:ascii="Times New Roman" w:hAnsi="Times New Roman" w:cs="Times New Roman"/>
                <w:color w:val="auto"/>
              </w:rPr>
              <w:t>135 =</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10000111</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Информатика</w:t>
            </w:r>
          </w:p>
        </w:tc>
      </w:tr>
      <w:tr w:rsidR="004A50AA" w:rsidRPr="00D5708A" w:rsidTr="00D5708A">
        <w:trPr>
          <w:trHeight w:val="430"/>
        </w:trPr>
        <w:tc>
          <w:tcPr>
            <w:tcW w:w="815" w:type="dxa"/>
          </w:tcPr>
          <w:p w:rsidR="004A50AA" w:rsidRPr="00D5708A" w:rsidRDefault="004A50AA" w:rsidP="00521F5C">
            <w:pPr>
              <w:pStyle w:val="11"/>
              <w:numPr>
                <w:ilvl w:val="0"/>
                <w:numId w:val="31"/>
              </w:numPr>
              <w:spacing w:after="120"/>
              <w:ind w:left="0" w:firstLine="0"/>
              <w:jc w:val="center"/>
              <w:rPr>
                <w:i/>
                <w:iCs/>
                <w:sz w:val="24"/>
                <w:szCs w:val="24"/>
              </w:rPr>
            </w:pPr>
          </w:p>
        </w:tc>
        <w:tc>
          <w:tcPr>
            <w:tcW w:w="5662" w:type="dxa"/>
          </w:tcPr>
          <w:p w:rsidR="004A50AA" w:rsidRPr="00D5708A" w:rsidRDefault="004A50AA" w:rsidP="001410A8">
            <w:pPr>
              <w:pStyle w:val="11"/>
              <w:spacing w:after="120"/>
              <w:ind w:firstLine="0"/>
              <w:jc w:val="both"/>
              <w:rPr>
                <w:rFonts w:ascii="Courier New" w:hAnsi="Courier New" w:cs="Courier New"/>
                <w:sz w:val="28"/>
                <w:szCs w:val="28"/>
              </w:rPr>
            </w:pPr>
            <w:r w:rsidRPr="00D5708A">
              <w:rPr>
                <w:i/>
                <w:iCs/>
                <w:sz w:val="24"/>
                <w:szCs w:val="24"/>
              </w:rPr>
              <w:t>Прочитайте текст и впишите ответ</w:t>
            </w:r>
          </w:p>
          <w:p w:rsidR="004A50AA" w:rsidRPr="00D5708A" w:rsidRDefault="004A50AA" w:rsidP="001410A8">
            <w:pPr>
              <w:jc w:val="both"/>
              <w:rPr>
                <w:rFonts w:ascii="Times New Roman" w:eastAsia="Times New Roman" w:hAnsi="Times New Roman" w:cs="Times New Roman"/>
                <w:color w:val="auto"/>
              </w:rPr>
            </w:pPr>
            <w:r w:rsidRPr="00D5708A">
              <w:rPr>
                <w:rFonts w:ascii="Times New Roman" w:hAnsi="Times New Roman" w:cs="Times New Roman"/>
                <w:color w:val="auto"/>
              </w:rPr>
              <w:t>Прерывание – это … .</w:t>
            </w:r>
          </w:p>
        </w:tc>
        <w:tc>
          <w:tcPr>
            <w:tcW w:w="1567" w:type="dxa"/>
          </w:tcPr>
          <w:p w:rsidR="004A50AA" w:rsidRPr="00D5708A" w:rsidRDefault="004A50AA" w:rsidP="005A4275">
            <w:pPr>
              <w:rPr>
                <w:rFonts w:ascii="Times New Roman" w:hAnsi="Times New Roman" w:cs="Times New Roman"/>
                <w:i/>
                <w:color w:val="auto"/>
                <w:highlight w:val="yellow"/>
              </w:rPr>
            </w:pPr>
            <w:r w:rsidRPr="00D5708A">
              <w:rPr>
                <w:rFonts w:ascii="Times New Roman" w:hAnsi="Times New Roman" w:cs="Times New Roman"/>
                <w:color w:val="auto"/>
              </w:rPr>
              <w:t>Временное прекращение основного процесса вычислений для выполнения некоторых запланированных или незапланированных действий, вызываемых работой аппаратуры или программы</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Архитектура вычислительных систем</w:t>
            </w:r>
          </w:p>
        </w:tc>
      </w:tr>
      <w:tr w:rsidR="004A50AA" w:rsidRPr="00D5708A" w:rsidTr="00D5708A">
        <w:trPr>
          <w:trHeight w:val="430"/>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Экспертная система это – …</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Дайте определение</w:t>
            </w:r>
          </w:p>
        </w:tc>
        <w:tc>
          <w:tcPr>
            <w:tcW w:w="1567" w:type="dxa"/>
          </w:tcPr>
          <w:p w:rsidR="004A50AA" w:rsidRPr="00D5708A" w:rsidRDefault="004A50AA" w:rsidP="005A4275">
            <w:pPr>
              <w:rPr>
                <w:rFonts w:ascii="Times New Roman" w:hAnsi="Times New Roman" w:cs="Times New Roman"/>
                <w:i/>
                <w:color w:val="auto"/>
              </w:rPr>
            </w:pPr>
            <w:r w:rsidRPr="00D5708A">
              <w:rPr>
                <w:rFonts w:ascii="Times New Roman" w:hAnsi="Times New Roman" w:cs="Times New Roman"/>
                <w:color w:val="auto"/>
              </w:rPr>
              <w:t xml:space="preserve">система искусственного интеллекта, заключающая в себе знания специалиста – эксперта в определенной предметной </w:t>
            </w:r>
            <w:r w:rsidRPr="00D5708A">
              <w:rPr>
                <w:rFonts w:ascii="Times New Roman" w:hAnsi="Times New Roman" w:cs="Times New Roman"/>
                <w:color w:val="auto"/>
              </w:rPr>
              <w:lastRenderedPageBreak/>
              <w:t>области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ОПК-2.3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Экспертные системы</w:t>
            </w:r>
          </w:p>
        </w:tc>
      </w:tr>
      <w:tr w:rsidR="004A50AA" w:rsidRPr="00D5708A" w:rsidTr="00D5708A">
        <w:trPr>
          <w:trHeight w:val="430"/>
        </w:trPr>
        <w:tc>
          <w:tcPr>
            <w:tcW w:w="815" w:type="dxa"/>
          </w:tcPr>
          <w:p w:rsidR="004A50AA" w:rsidRPr="00D5708A" w:rsidRDefault="004A50AA" w:rsidP="002313F9">
            <w:pPr>
              <w:pStyle w:val="af8"/>
              <w:numPr>
                <w:ilvl w:val="0"/>
                <w:numId w:val="31"/>
              </w:numPr>
              <w:ind w:left="0" w:firstLine="0"/>
              <w:jc w:val="both"/>
              <w:rPr>
                <w:rFonts w:ascii="Times New Roman" w:eastAsia="Times New Roman" w:hAnsi="Times New Roman" w:cs="Times New Roman"/>
                <w:color w:val="auto"/>
              </w:rPr>
            </w:pPr>
          </w:p>
        </w:tc>
        <w:tc>
          <w:tcPr>
            <w:tcW w:w="5662" w:type="dxa"/>
            <w:shd w:val="clear" w:color="auto" w:fill="auto"/>
          </w:tcPr>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Средства автоматизации проектирования экспертных систем это – …</w:t>
            </w:r>
          </w:p>
          <w:p w:rsidR="004A50AA" w:rsidRPr="00D5708A" w:rsidRDefault="004A50AA" w:rsidP="005A4275">
            <w:pPr>
              <w:jc w:val="both"/>
              <w:rPr>
                <w:rFonts w:ascii="Times New Roman" w:eastAsia="Times New Roman" w:hAnsi="Times New Roman" w:cs="Times New Roman"/>
                <w:color w:val="auto"/>
              </w:rPr>
            </w:pP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Дайте определение</w:t>
            </w:r>
          </w:p>
        </w:tc>
        <w:tc>
          <w:tcPr>
            <w:tcW w:w="1567" w:type="dxa"/>
            <w:shd w:val="clear" w:color="auto" w:fill="auto"/>
          </w:tcPr>
          <w:p w:rsidR="004A50AA" w:rsidRPr="00D5708A" w:rsidRDefault="004A50AA" w:rsidP="005A4275">
            <w:pPr>
              <w:rPr>
                <w:rFonts w:ascii="Times New Roman" w:hAnsi="Times New Roman" w:cs="Times New Roman"/>
                <w:i/>
                <w:color w:val="auto"/>
              </w:rPr>
            </w:pPr>
            <w:r w:rsidRPr="00D5708A">
              <w:rPr>
                <w:rFonts w:ascii="Times New Roman" w:eastAsia="Times New Roman" w:hAnsi="Times New Roman" w:cs="Times New Roman"/>
                <w:color w:val="auto"/>
              </w:rPr>
              <w:t>Инструментальные средства, содержащие все компоненты экспертной системы в готовом виде и предполагающие лишь ввод знаний о предметной области</w:t>
            </w:r>
          </w:p>
        </w:tc>
        <w:tc>
          <w:tcPr>
            <w:tcW w:w="1418" w:type="dxa"/>
            <w:shd w:val="clear" w:color="auto" w:fill="auto"/>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ОПК-2.3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Экспертные системы</w:t>
            </w:r>
          </w:p>
        </w:tc>
      </w:tr>
      <w:tr w:rsidR="004A50AA" w:rsidRPr="00D5708A" w:rsidTr="00D5708A">
        <w:trPr>
          <w:trHeight w:val="430"/>
        </w:trPr>
        <w:tc>
          <w:tcPr>
            <w:tcW w:w="815" w:type="dxa"/>
          </w:tcPr>
          <w:p w:rsidR="004A50AA" w:rsidRPr="00D5708A" w:rsidRDefault="004A50AA" w:rsidP="002313F9">
            <w:pPr>
              <w:pStyle w:val="af6"/>
              <w:numPr>
                <w:ilvl w:val="0"/>
                <w:numId w:val="31"/>
              </w:numPr>
              <w:shd w:val="clear" w:color="auto" w:fill="FFFFFF"/>
              <w:spacing w:before="0" w:beforeAutospacing="0" w:after="0" w:afterAutospacing="0"/>
              <w:ind w:left="0" w:firstLine="0"/>
              <w:jc w:val="both"/>
            </w:pPr>
          </w:p>
        </w:tc>
        <w:tc>
          <w:tcPr>
            <w:tcW w:w="5662" w:type="dxa"/>
          </w:tcPr>
          <w:p w:rsidR="004A50AA" w:rsidRPr="00D5708A" w:rsidRDefault="004A50AA" w:rsidP="005A4275">
            <w:pPr>
              <w:pStyle w:val="af6"/>
              <w:shd w:val="clear" w:color="auto" w:fill="FFFFFF"/>
              <w:spacing w:before="0" w:beforeAutospacing="0" w:after="0" w:afterAutospacing="0"/>
              <w:jc w:val="both"/>
            </w:pPr>
            <w:r w:rsidRPr="00D5708A">
              <w:t>Какой из протоколов не относится к протоколам защищенной передачи данных в сети Интернет</w:t>
            </w:r>
          </w:p>
          <w:p w:rsidR="004A50AA" w:rsidRPr="00D5708A" w:rsidRDefault="004A50AA" w:rsidP="005A4275">
            <w:pPr>
              <w:pStyle w:val="af6"/>
              <w:shd w:val="clear" w:color="auto" w:fill="FFFFFF"/>
              <w:spacing w:before="0" w:beforeAutospacing="0" w:after="0" w:afterAutospacing="0"/>
              <w:jc w:val="both"/>
            </w:pPr>
            <w:r w:rsidRPr="00D5708A">
              <w:t>Напишите аббревиатуру протокола</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HTTP</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ОПК-3.2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 ческая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430"/>
        </w:trPr>
        <w:tc>
          <w:tcPr>
            <w:tcW w:w="815" w:type="dxa"/>
          </w:tcPr>
          <w:p w:rsidR="004A50AA" w:rsidRPr="00D5708A" w:rsidRDefault="004A50AA" w:rsidP="002313F9">
            <w:pPr>
              <w:pStyle w:val="af6"/>
              <w:numPr>
                <w:ilvl w:val="0"/>
                <w:numId w:val="31"/>
              </w:numPr>
              <w:shd w:val="clear" w:color="auto" w:fill="FFFFFF"/>
              <w:spacing w:before="0" w:beforeAutospacing="0" w:after="0" w:afterAutospacing="0"/>
              <w:ind w:left="0" w:firstLine="0"/>
              <w:jc w:val="both"/>
            </w:pPr>
          </w:p>
        </w:tc>
        <w:tc>
          <w:tcPr>
            <w:tcW w:w="5662" w:type="dxa"/>
          </w:tcPr>
          <w:p w:rsidR="004A50AA" w:rsidRPr="00D5708A" w:rsidRDefault="004A50AA" w:rsidP="005A4275">
            <w:pPr>
              <w:pStyle w:val="af6"/>
              <w:shd w:val="clear" w:color="auto" w:fill="FFFFFF"/>
              <w:spacing w:before="0" w:beforeAutospacing="0" w:after="0" w:afterAutospacing="0"/>
              <w:jc w:val="both"/>
            </w:pPr>
            <w:r w:rsidRPr="00D5708A">
              <w:t>Сколько уровней включает в себя сетевая модель OSI?</w:t>
            </w:r>
          </w:p>
          <w:p w:rsidR="004A50AA" w:rsidRPr="00D5708A" w:rsidRDefault="004A50AA" w:rsidP="005A4275">
            <w:pPr>
              <w:pStyle w:val="af6"/>
              <w:shd w:val="clear" w:color="auto" w:fill="FFFFFF"/>
              <w:spacing w:before="0" w:beforeAutospacing="0" w:after="0" w:afterAutospacing="0"/>
              <w:jc w:val="both"/>
            </w:pPr>
            <w:r w:rsidRPr="00D5708A">
              <w:t>Введите число</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7</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ОПК-3.2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Технологи- ческая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538"/>
        </w:trPr>
        <w:tc>
          <w:tcPr>
            <w:tcW w:w="815" w:type="dxa"/>
          </w:tcPr>
          <w:p w:rsidR="004A50AA" w:rsidRPr="00D5708A" w:rsidRDefault="004A50AA" w:rsidP="002313F9">
            <w:pPr>
              <w:pStyle w:val="af8"/>
              <w:widowControl/>
              <w:numPr>
                <w:ilvl w:val="0"/>
                <w:numId w:val="31"/>
              </w:numPr>
              <w:spacing w:after="120"/>
              <w:ind w:left="357" w:hanging="357"/>
              <w:jc w:val="center"/>
              <w:rPr>
                <w:rFonts w:ascii="Times New Roman" w:hAnsi="Times New Roman" w:cs="Times New Roman"/>
                <w:i/>
                <w:iCs/>
                <w:color w:val="auto"/>
              </w:rPr>
            </w:pPr>
          </w:p>
        </w:tc>
        <w:tc>
          <w:tcPr>
            <w:tcW w:w="5662" w:type="dxa"/>
          </w:tcPr>
          <w:p w:rsidR="004A50AA" w:rsidRPr="00D5708A" w:rsidRDefault="004A50AA" w:rsidP="00FD4213">
            <w:pPr>
              <w:pStyle w:val="27"/>
              <w:pageBreakBefore/>
              <w:autoSpaceDE w:val="0"/>
              <w:autoSpaceDN w:val="0"/>
              <w:adjustRightInd w:val="0"/>
              <w:ind w:left="0"/>
              <w:jc w:val="both"/>
              <w:rPr>
                <w:rFonts w:ascii="Times New Roman" w:hAnsi="Times New Roman" w:cs="Times New Roman"/>
                <w:color w:val="auto"/>
              </w:rPr>
            </w:pPr>
            <w:r w:rsidRPr="00D5708A">
              <w:rPr>
                <w:rFonts w:ascii="Times New Roman" w:hAnsi="Times New Roman" w:cs="Times New Roman"/>
                <w:color w:val="auto"/>
              </w:rPr>
              <w:t>Что такое аудит безопасности СУБД?</w:t>
            </w:r>
          </w:p>
        </w:tc>
        <w:tc>
          <w:tcPr>
            <w:tcW w:w="1567" w:type="dxa"/>
          </w:tcPr>
          <w:p w:rsidR="004A50AA" w:rsidRPr="00D5708A" w:rsidRDefault="00FD4213" w:rsidP="005A4275">
            <w:pPr>
              <w:rPr>
                <w:rFonts w:ascii="Times New Roman" w:hAnsi="Times New Roman" w:cs="Times New Roman"/>
                <w:color w:val="auto"/>
              </w:rPr>
            </w:pPr>
            <w:r w:rsidRPr="00D5708A">
              <w:rPr>
                <w:rFonts w:ascii="Times New Roman" w:hAnsi="Times New Roman" w:cs="Times New Roman"/>
                <w:color w:val="auto"/>
              </w:rPr>
              <w:t>процесс контролируемой записи событий, происходящих в базе данных, с целью выявления уязвимостей и предотвращения угроз безопасности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ОПК-3.3</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Безопасность систем баз данных</w:t>
            </w:r>
          </w:p>
        </w:tc>
      </w:tr>
      <w:tr w:rsidR="004A50AA" w:rsidRPr="00D5708A" w:rsidTr="00D5708A">
        <w:trPr>
          <w:trHeight w:val="323"/>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Оказание разведывательных услуг негосударственными организациями в интересах государственного заказчика называется …… .</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i/>
                <w:iCs/>
                <w:color w:val="auto"/>
              </w:rPr>
              <w:t>Вместо многоточия впишите необходимое слово.</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прокси-разведкой</w:t>
            </w:r>
          </w:p>
          <w:p w:rsidR="004A50AA" w:rsidRPr="00D5708A" w:rsidRDefault="004A50AA" w:rsidP="005A4275">
            <w:pPr>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ОПК-3.3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информационной безопасности</w:t>
            </w:r>
          </w:p>
        </w:tc>
      </w:tr>
      <w:tr w:rsidR="004A50AA" w:rsidRPr="00D5708A" w:rsidTr="00D5708A">
        <w:trPr>
          <w:trHeight w:val="409"/>
        </w:trPr>
        <w:tc>
          <w:tcPr>
            <w:tcW w:w="815" w:type="dxa"/>
          </w:tcPr>
          <w:p w:rsidR="004A50AA" w:rsidRPr="00D5708A" w:rsidRDefault="004A50AA" w:rsidP="002313F9">
            <w:pPr>
              <w:pStyle w:val="af8"/>
              <w:numPr>
                <w:ilvl w:val="0"/>
                <w:numId w:val="31"/>
              </w:numPr>
              <w:shd w:val="clear" w:color="auto" w:fill="FFFFFF"/>
              <w:ind w:left="0" w:firstLine="0"/>
              <w:jc w:val="center"/>
              <w:rPr>
                <w:rFonts w:ascii="Times New Roman" w:hAnsi="Times New Roman" w:cs="Times New Roman"/>
                <w:color w:val="auto"/>
              </w:rPr>
            </w:pPr>
          </w:p>
        </w:tc>
        <w:tc>
          <w:tcPr>
            <w:tcW w:w="5662" w:type="dxa"/>
          </w:tcPr>
          <w:p w:rsidR="004A50AA" w:rsidRPr="00D5708A" w:rsidRDefault="004A50AA" w:rsidP="005A4275">
            <w:pPr>
              <w:shd w:val="clear" w:color="auto" w:fill="FFFFFF"/>
              <w:jc w:val="both"/>
              <w:rPr>
                <w:rFonts w:ascii="Times New Roman" w:hAnsi="Times New Roman" w:cs="Times New Roman"/>
                <w:color w:val="auto"/>
              </w:rPr>
            </w:pPr>
            <w:r w:rsidRPr="00D5708A">
              <w:rPr>
                <w:rFonts w:ascii="Times New Roman" w:hAnsi="Times New Roman" w:cs="Times New Roman"/>
                <w:color w:val="auto"/>
              </w:rPr>
              <w:t xml:space="preserve">Любая информация, относящаяся к определенному </w:t>
            </w:r>
            <w:r w:rsidRPr="00D5708A">
              <w:rPr>
                <w:rFonts w:ascii="Times New Roman" w:hAnsi="Times New Roman" w:cs="Times New Roman"/>
                <w:color w:val="auto"/>
              </w:rPr>
              <w:lastRenderedPageBreak/>
              <w:t>или определяемому на основании такой информации физическому лицу,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называется …… .</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i/>
                <w:iCs/>
                <w:color w:val="auto"/>
              </w:rPr>
              <w:t>Вместо многоточия впишите необходимое слово.</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персональны</w:t>
            </w:r>
            <w:r w:rsidRPr="00D5708A">
              <w:rPr>
                <w:rFonts w:ascii="Times New Roman" w:hAnsi="Times New Roman" w:cs="Times New Roman"/>
                <w:color w:val="auto"/>
              </w:rPr>
              <w:lastRenderedPageBreak/>
              <w:t>е данные</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ОПК-3.3</w:t>
            </w:r>
          </w:p>
          <w:p w:rsidR="004A50AA" w:rsidRPr="00D5708A" w:rsidRDefault="004A50AA" w:rsidP="00011515">
            <w:pPr>
              <w:rPr>
                <w:rFonts w:ascii="Times New Roman" w:hAnsi="Times New Roman" w:cs="Times New Roman"/>
                <w:color w:val="auto"/>
              </w:rPr>
            </w:pPr>
            <w:r w:rsidRPr="00D5708A">
              <w:rPr>
                <w:rFonts w:ascii="Times New Roman" w:eastAsia="Times New Roman" w:hAnsi="Times New Roman" w:cs="Times New Roman"/>
                <w:color w:val="auto"/>
              </w:rPr>
              <w:lastRenderedPageBreak/>
              <w:t>Основы информационнойбезопасности</w:t>
            </w:r>
          </w:p>
        </w:tc>
      </w:tr>
      <w:tr w:rsidR="004A50AA" w:rsidRPr="00D5708A" w:rsidTr="00D5708A">
        <w:trPr>
          <w:trHeight w:val="516"/>
        </w:trPr>
        <w:tc>
          <w:tcPr>
            <w:tcW w:w="815" w:type="dxa"/>
          </w:tcPr>
          <w:p w:rsidR="004A50AA" w:rsidRPr="00D5708A" w:rsidRDefault="004A50AA" w:rsidP="002313F9">
            <w:pPr>
              <w:pStyle w:val="af8"/>
              <w:numPr>
                <w:ilvl w:val="0"/>
                <w:numId w:val="31"/>
              </w:numPr>
              <w:autoSpaceDE w:val="0"/>
              <w:autoSpaceDN w:val="0"/>
              <w:adjustRightInd w:val="0"/>
              <w:ind w:left="0" w:firstLine="0"/>
              <w:jc w:val="center"/>
              <w:rPr>
                <w:rFonts w:ascii="Times New Roman" w:hAnsi="Times New Roman" w:cs="Times New Roman"/>
                <w:color w:val="auto"/>
              </w:rPr>
            </w:pPr>
          </w:p>
        </w:tc>
        <w:tc>
          <w:tcPr>
            <w:tcW w:w="5662" w:type="dxa"/>
          </w:tcPr>
          <w:p w:rsidR="004A50AA" w:rsidRPr="00D5708A" w:rsidRDefault="004A50AA" w:rsidP="005A4275">
            <w:pPr>
              <w:autoSpaceDE w:val="0"/>
              <w:autoSpaceDN w:val="0"/>
              <w:adjustRightInd w:val="0"/>
              <w:jc w:val="both"/>
              <w:rPr>
                <w:rFonts w:ascii="Times New Roman" w:hAnsi="Times New Roman" w:cs="Times New Roman"/>
                <w:color w:val="auto"/>
              </w:rPr>
            </w:pPr>
            <w:r w:rsidRPr="00D5708A">
              <w:rPr>
                <w:rFonts w:ascii="Times New Roman" w:hAnsi="Times New Roman" w:cs="Times New Roman"/>
                <w:color w:val="auto"/>
              </w:rPr>
              <w:t>Единая система идентификации и аутентификации это – федеральная государственная информационная система, порядок использования которой устанавливается …………………… и которая обеспечивает в случаях, предусмотренных законодательством Российской Федерации, санкционированный доступ к информации, содержащейся в информационных системах.</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i/>
                <w:iCs/>
                <w:color w:val="auto"/>
              </w:rPr>
              <w:t>Вместо многоточия впишите необходимое слово.</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Правительством Российской Федерации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ОПК-3.3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информационной безопасности</w:t>
            </w:r>
          </w:p>
        </w:tc>
      </w:tr>
      <w:tr w:rsidR="004A50AA" w:rsidRPr="00D5708A" w:rsidTr="00D5708A">
        <w:trPr>
          <w:trHeight w:val="237"/>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Дайте определение термину «Угроза информационной безопасности», согласно ГОСТ Р 53114-2008. Защита информации. Обеспечение информационной безопасности в организации, 2009.</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Под угрозой информационной безопасности понимается совокупность условий и факторов, создающих потенциальную или реально существующую опасность нарушения безопасности информации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ОПК-3.3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информационной безопасности</w:t>
            </w:r>
          </w:p>
        </w:tc>
      </w:tr>
      <w:tr w:rsidR="004A50AA" w:rsidRPr="00D5708A" w:rsidTr="00D5708A">
        <w:trPr>
          <w:trHeight w:val="366"/>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Дайте определение понятия «информационная безопасность страны (РФ)» в соответствии с Доктриной информационной безопасности Российской Федерации [утверждена Указом Президента РФ от 05.12.2016 г. № 646 «Об утверждении Доктрины информационной безопасности Российской Федерации».</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состояние защищенности личности, общества и государства от внутренних и внешних информационных угроз, при котором обеспечиваются реализация конституционных прав и </w:t>
            </w:r>
            <w:r w:rsidRPr="00D5708A">
              <w:rPr>
                <w:rFonts w:ascii="Times New Roman" w:hAnsi="Times New Roman" w:cs="Times New Roman"/>
                <w:color w:val="auto"/>
              </w:rPr>
              <w:lastRenderedPageBreak/>
              <w:t>свобод человека и гражданина, достойные качество и уровень жизни граждан, суверенитет, территориальная целостность и устойчивое социально-экономическое развитие страны (РФ), оборона и безопасность государства</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ОПК-3.3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Основы информационной безопасности</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Рассчитайте оптимальное количество встреч команды по проекту длительностью шесть месяцев, если предполагается проведение еженедельных совещаний и ежемесячных контрольных точек, включая финальное совещание перед сдачей проекта.</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31</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ОПК-4.2</w:t>
            </w:r>
          </w:p>
          <w:p w:rsidR="004A50AA" w:rsidRPr="00D5708A" w:rsidRDefault="004A50AA" w:rsidP="0001151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практика</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Вы руководите проектом разработки нового программного продукта сроком на один год. Проект разделён на четыре этапа. Если каждый этап требует контроля от руководителя проекта в виде двух промежуточных докладов членов команды и одного общего совещания команды, рассчитайте общее количество необходимых мероприятий коммуникации внутри команды.</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12</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Проект рассчитан на девять месяцев. Каждый член команды работает над двумя ключевыми аспектами проекта одновременно. Если руководитель решает провести встречу каждую неделю, чтобы обсудить прогресс по каждому ключевому аспекту отдельно, рассчитайте количество индивидуальных обсуждений каждого аспекта каждым членом команды. Команда состоит из пяти человек.</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360</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 xml:space="preserve">Команды делятся на группы для повышения эффективности совместной работы. Каждая группа должна включать трёх-четырех человек, а также координатора, который входит сразу в две группы, обеспечивая кросс-коммуникацию между ними. Команды состоят из 15 человек, разделённых на 5 равных подгрупп. Определите минимальное количество </w:t>
            </w:r>
            <w:r w:rsidRPr="00D5708A">
              <w:rPr>
                <w:rStyle w:val="sc-dubctv"/>
                <w:rFonts w:eastAsia="Arial"/>
                <w:spacing w:val="-7"/>
                <w:bdr w:val="none" w:sz="0" w:space="0" w:color="auto" w:frame="1"/>
              </w:rPr>
              <w:lastRenderedPageBreak/>
              <w:t>коммуникационных линий между группами (связей координаторов).</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lastRenderedPageBreak/>
              <w:t>5</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Руководство фирмы хочет наладить систему внутреннего обмена знаниями, используя онлайн-платформу. Компания насчитывает десять отделов, и предполагается создание специализированного форума для каждого отдела. Помимо этого, планируется общий форум, доступный всем сотрудникам, и форумы для перекрестного сотрудничества, объединяющие каждые два смежных отдела. Определите общее количество созданных форумов.</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51</w:t>
            </w:r>
          </w:p>
          <w:p w:rsidR="004A50AA" w:rsidRPr="00D5708A" w:rsidRDefault="004A50AA" w:rsidP="005A4275">
            <w:pPr>
              <w:jc w:val="both"/>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 xml:space="preserve">Какие виды программного обеспечения являются обязательными компонентами информационной системы предприятия? </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Выберите ПО и обоснуйте выбор.</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Варианты ответов:</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а) операционная система, офисное ПО, специализированные программы для учета данных</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б) графические редакторы, антивирусные программы, браузеры</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в) антивирусные программы, почтовые клиенты, базы данных</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г) программы бухгалтерского учета, операционная система, антивирус</w:t>
            </w:r>
          </w:p>
        </w:tc>
        <w:tc>
          <w:tcPr>
            <w:tcW w:w="1567"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а. Для полноценной реализации функций информационной системы необходимы операционная среда (операционная система), инструменты обработки офисных документов (офисное ПО) и специализированное программное обеспечение для автоматизации обработки данных</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ОПК-4.2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практика</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spacing w:val="-7"/>
                <w:bdr w:val="none" w:sz="0" w:space="0" w:color="auto" w:frame="1"/>
              </w:rPr>
            </w:pPr>
            <w:r w:rsidRPr="00D5708A">
              <w:rPr>
                <w:rStyle w:val="sc-dubctv"/>
                <w:spacing w:val="-7"/>
                <w:bdr w:val="none" w:sz="0" w:space="0" w:color="auto" w:frame="1"/>
              </w:rPr>
              <w:t>Вам поручено управлять проектом по разработке мобильного приложения, которое делится на три основных этапа: проектирование интерфейса, написание кода и тестирование. У вас в распоряжении команда из шести специалистов, каждый из которых специализируется на одном этапе. Для эффективного взаимодействия необходимо обеспечить минимальное количество контактов между специалистами разных стадий проекта во избежание путаницы. Рассчитайте минимальное количество пар межстадийных взаимодействий, необходимое для реализации проекта, учитывая, что специалисты работают параллельно.</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 xml:space="preserve">3 </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textAlignment w:val="baseline"/>
              <w:rPr>
                <w:rStyle w:val="sc-dubctv"/>
                <w:rFonts w:eastAsia="Arial"/>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D5708A">
              <w:rPr>
                <w:rStyle w:val="sc-dubctv"/>
                <w:rFonts w:eastAsia="Arial"/>
                <w:spacing w:val="-7"/>
                <w:bdr w:val="none" w:sz="0" w:space="0" w:color="auto" w:frame="1"/>
              </w:rPr>
              <w:t>Перед руководителем проекта поставлена задача установить эффективное общение между четырьмя подразделениями предприятия, каждое из которых включает трех сотрудников. Необходимо рассчитать минимальное количество информационных потоков (коммуникационных каналов), которые обеспечат полный охват коммуникации между всеми отделами.</w:t>
            </w:r>
          </w:p>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bdr w:val="none" w:sz="0" w:space="0" w:color="auto" w:frame="1"/>
              </w:rPr>
              <w:t>Ответ введите в виде целого числа</w:t>
            </w:r>
          </w:p>
        </w:tc>
        <w:tc>
          <w:tcPr>
            <w:tcW w:w="1567"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D5708A">
              <w:rPr>
                <w:rStyle w:val="sc-dubctv"/>
                <w:rFonts w:eastAsia="Arial"/>
                <w:spacing w:val="-7"/>
                <w:bdr w:val="none" w:sz="0" w:space="0" w:color="auto" w:frame="1"/>
              </w:rPr>
              <w:t>24</w:t>
            </w:r>
          </w:p>
          <w:p w:rsidR="004A50AA" w:rsidRPr="00D5708A" w:rsidRDefault="004A50AA" w:rsidP="005A4275">
            <w:pPr>
              <w:jc w:val="both"/>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ОПК-4.2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F317C5" w:rsidRPr="00D5708A">
              <w:rPr>
                <w:rFonts w:ascii="Times New Roman" w:eastAsia="Times New Roman" w:hAnsi="Times New Roman" w:cs="Times New Roman"/>
                <w:color w:val="auto"/>
              </w:rPr>
              <w:t>практика</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5A4275">
            <w:pPr>
              <w:pStyle w:val="11"/>
              <w:ind w:firstLine="0"/>
              <w:rPr>
                <w:sz w:val="24"/>
                <w:szCs w:val="24"/>
              </w:rPr>
            </w:pPr>
          </w:p>
          <w:p w:rsidR="004A50AA" w:rsidRPr="00D5708A" w:rsidRDefault="004A50AA" w:rsidP="005A4275">
            <w:pPr>
              <w:pStyle w:val="11"/>
              <w:ind w:firstLine="0"/>
              <w:rPr>
                <w:sz w:val="24"/>
                <w:szCs w:val="24"/>
              </w:rPr>
            </w:pPr>
            <w:r w:rsidRPr="00D5708A">
              <w:rPr>
                <w:sz w:val="24"/>
                <w:szCs w:val="24"/>
                <w:lang w:bidi="ru-RU"/>
              </w:rPr>
              <w:t>Что является совокупностью информационного окружения и области памяти, содержащей исполняемый код и данные программы?</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процесс</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ОПК-5.2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Как называется процесс, выполняемый без непосредственного взаимодействия с пользователем?</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фоновый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(или фоновый процесс)</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ОПК-5.2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5A4275">
            <w:pPr>
              <w:pStyle w:val="11"/>
              <w:ind w:firstLine="0"/>
              <w:rPr>
                <w:sz w:val="24"/>
                <w:szCs w:val="24"/>
              </w:rPr>
            </w:pPr>
            <w:r w:rsidRPr="00D5708A">
              <w:rPr>
                <w:sz w:val="24"/>
                <w:szCs w:val="24"/>
                <w:lang w:bidi="ru-RU"/>
              </w:rPr>
              <w:t>Как называют объекты, такие как процессор, оперативная память, дисковые накопители, к которым операционная система предоставляет доступ?</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ресурсы</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ОПК-5.2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5A4275">
            <w:pPr>
              <w:pStyle w:val="11"/>
              <w:ind w:firstLine="0"/>
              <w:rPr>
                <w:sz w:val="24"/>
                <w:szCs w:val="24"/>
              </w:rPr>
            </w:pPr>
            <w:r w:rsidRPr="00D5708A">
              <w:rPr>
                <w:sz w:val="24"/>
                <w:szCs w:val="24"/>
                <w:lang w:bidi="ru-RU"/>
              </w:rPr>
              <w:t>Какой из компонентов ядра типичной операционной системы осуществляет регистрацию сеанса пользователя при начале его работы с операционной системой, хранит оперативную информацию, входящую в информационное окружение сеанса, при помощи системы ввода/вывода поддерживает соответствие пользовательского терминала реальным или виртуальным устройствам, корректно завершает сеанс при окончании работы пользователя с системой?</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Система управления сеансами (пользователей)</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ОПК-5.2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5A4275">
            <w:pPr>
              <w:pStyle w:val="11"/>
              <w:ind w:firstLine="0"/>
              <w:rPr>
                <w:sz w:val="24"/>
                <w:szCs w:val="24"/>
              </w:rPr>
            </w:pPr>
            <w:r w:rsidRPr="00D5708A">
              <w:rPr>
                <w:sz w:val="24"/>
                <w:szCs w:val="24"/>
              </w:rPr>
              <w:t>Какой из компонентов ядра типичной операционной системы распределяет ресурсы между выполняемыми задачами (процессами), обеспечивает защиту памяти процессов от модификации ее другими процессами, реализует механизмы межпроцессного взаимодействия?</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Система управления процессами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ОПК-5.3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5A4275">
            <w:pPr>
              <w:pStyle w:val="11"/>
              <w:ind w:firstLine="0"/>
              <w:rPr>
                <w:sz w:val="24"/>
                <w:szCs w:val="24"/>
              </w:rPr>
            </w:pPr>
            <w:r w:rsidRPr="00D5708A">
              <w:rPr>
                <w:sz w:val="24"/>
                <w:szCs w:val="24"/>
                <w:lang w:bidi="ru-RU"/>
              </w:rPr>
              <w:t>Какой из компонентов ядра типичной операционной системы выполняет преобразование данных, хранимых на внешних запоминающих устройствах (например, на дисковых накопителях или на flash-накопителях), в логические объекты — файлы и каталоги?</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Файловая система</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ОПК-5.3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11"/>
              <w:numPr>
                <w:ilvl w:val="0"/>
                <w:numId w:val="31"/>
              </w:numPr>
              <w:ind w:left="0" w:firstLine="0"/>
              <w:jc w:val="both"/>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вопрос и запишите ответ</w:t>
            </w:r>
          </w:p>
          <w:p w:rsidR="004A50AA" w:rsidRPr="00D5708A" w:rsidRDefault="004A50AA" w:rsidP="005A4275">
            <w:pPr>
              <w:pStyle w:val="11"/>
              <w:ind w:firstLine="0"/>
              <w:rPr>
                <w:sz w:val="24"/>
                <w:szCs w:val="24"/>
              </w:rPr>
            </w:pPr>
            <w:r w:rsidRPr="00D5708A">
              <w:rPr>
                <w:sz w:val="24"/>
                <w:szCs w:val="24"/>
                <w:lang w:bidi="ru-RU"/>
              </w:rPr>
              <w:t>Какой из компонентов ядра типичной операционной системы преобразуют запросы системы ввода/вывода в последовательности управляющих команд для аппаратных устройств?</w:t>
            </w:r>
          </w:p>
          <w:p w:rsidR="004A50AA" w:rsidRPr="00D5708A" w:rsidRDefault="004A50AA" w:rsidP="005A4275">
            <w:pPr>
              <w:jc w:val="both"/>
              <w:rPr>
                <w:rFonts w:ascii="Times New Roman" w:hAnsi="Times New Roman" w:cs="Times New Roman"/>
                <w:i/>
                <w:color w:val="auto"/>
              </w:rPr>
            </w:pP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Драйверы устройств</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ОПК-5.3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i/>
                <w:color w:val="auto"/>
              </w:rPr>
              <w:t>Прочитайте текст и запишите развернутый ответ</w:t>
            </w:r>
          </w:p>
          <w:p w:rsidR="004A50AA" w:rsidRPr="00D5708A" w:rsidRDefault="004A50AA" w:rsidP="005A4275">
            <w:pPr>
              <w:rPr>
                <w:rFonts w:ascii="Times New Roman" w:hAnsi="Times New Roman" w:cs="Times New Roman"/>
                <w:iCs/>
                <w:color w:val="auto"/>
              </w:rPr>
            </w:pPr>
            <w:r w:rsidRPr="00D5708A">
              <w:rPr>
                <w:rFonts w:ascii="Times New Roman" w:hAnsi="Times New Roman" w:cs="Times New Roman"/>
                <w:iCs/>
                <w:color w:val="auto"/>
              </w:rPr>
              <w:t xml:space="preserve">После запуска командной строки </w:t>
            </w:r>
            <w:r w:rsidRPr="00D5708A">
              <w:rPr>
                <w:rFonts w:ascii="Times New Roman" w:hAnsi="Times New Roman" w:cs="Times New Roman"/>
                <w:iCs/>
                <w:color w:val="auto"/>
                <w:lang w:val="en-US"/>
              </w:rPr>
              <w:t>Windows</w:t>
            </w:r>
            <w:r w:rsidRPr="00D5708A">
              <w:rPr>
                <w:rFonts w:ascii="Times New Roman" w:hAnsi="Times New Roman" w:cs="Times New Roman"/>
                <w:iCs/>
                <w:color w:val="auto"/>
              </w:rPr>
              <w:t xml:space="preserve"> пользователь видит следующее приглашение.</w:t>
            </w:r>
            <w:r w:rsidRPr="00D5708A">
              <w:rPr>
                <w:rFonts w:ascii="Times New Roman" w:hAnsi="Times New Roman" w:cs="Times New Roman"/>
                <w:iCs/>
                <w:color w:val="auto"/>
              </w:rPr>
              <w:br/>
            </w:r>
            <w:r w:rsidRPr="00D5708A">
              <w:rPr>
                <w:rFonts w:ascii="Times New Roman" w:hAnsi="Times New Roman" w:cs="Times New Roman"/>
                <w:bCs/>
                <w:iCs/>
                <w:color w:val="auto"/>
              </w:rPr>
              <w:t>C:\Users\</w:t>
            </w:r>
            <w:r w:rsidRPr="00D5708A">
              <w:rPr>
                <w:rFonts w:ascii="Times New Roman" w:hAnsi="Times New Roman" w:cs="Times New Roman"/>
                <w:bCs/>
                <w:iCs/>
                <w:color w:val="auto"/>
                <w:lang w:val="en-US"/>
              </w:rPr>
              <w:t>User</w:t>
            </w:r>
            <w:r w:rsidRPr="00D5708A">
              <w:rPr>
                <w:rFonts w:ascii="Times New Roman" w:hAnsi="Times New Roman" w:cs="Times New Roman"/>
                <w:bCs/>
                <w:iCs/>
                <w:color w:val="auto"/>
              </w:rPr>
              <w:t>&gt;</w:t>
            </w:r>
          </w:p>
          <w:p w:rsidR="004A50AA" w:rsidRPr="00D5708A" w:rsidRDefault="004A50AA" w:rsidP="005A4275">
            <w:pPr>
              <w:rPr>
                <w:rFonts w:ascii="Times New Roman" w:hAnsi="Times New Roman" w:cs="Times New Roman"/>
                <w:iCs/>
                <w:color w:val="auto"/>
              </w:rPr>
            </w:pPr>
            <w:r w:rsidRPr="00D5708A">
              <w:rPr>
                <w:rFonts w:ascii="Times New Roman" w:hAnsi="Times New Roman" w:cs="Times New Roman"/>
                <w:iCs/>
                <w:color w:val="auto"/>
              </w:rPr>
              <w:t xml:space="preserve">Запишите команды командного интерпретатора </w:t>
            </w:r>
            <w:r w:rsidRPr="00D5708A">
              <w:rPr>
                <w:rFonts w:ascii="Times New Roman" w:hAnsi="Times New Roman" w:cs="Times New Roman"/>
                <w:iCs/>
                <w:color w:val="auto"/>
                <w:lang w:val="en-US"/>
              </w:rPr>
              <w:t>Windows</w:t>
            </w:r>
            <w:r w:rsidRPr="00D5708A">
              <w:rPr>
                <w:rFonts w:ascii="Times New Roman" w:hAnsi="Times New Roman" w:cs="Times New Roman"/>
                <w:iCs/>
                <w:color w:val="auto"/>
              </w:rPr>
              <w:t xml:space="preserve"> для получения следующей файловой структуры:</w:t>
            </w:r>
          </w:p>
          <w:p w:rsidR="004A50AA" w:rsidRPr="00D5708A" w:rsidRDefault="004A50AA" w:rsidP="005A4275">
            <w:pPr>
              <w:rPr>
                <w:rFonts w:ascii="Times New Roman" w:hAnsi="Times New Roman" w:cs="Times New Roman"/>
                <w:bCs/>
                <w:iCs/>
                <w:color w:val="auto"/>
              </w:rPr>
            </w:pPr>
            <w:r w:rsidRPr="00D5708A">
              <w:rPr>
                <w:rFonts w:ascii="Times New Roman" w:hAnsi="Times New Roman" w:cs="Times New Roman"/>
                <w:bCs/>
                <w:iCs/>
                <w:color w:val="auto"/>
                <w:lang w:val="en-US"/>
              </w:rPr>
              <w:t>D</w:t>
            </w: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1</w:t>
            </w:r>
          </w:p>
          <w:p w:rsidR="004A50AA" w:rsidRPr="00D5708A" w:rsidRDefault="004A50AA" w:rsidP="005A4275">
            <w:pPr>
              <w:rPr>
                <w:rFonts w:ascii="Times New Roman" w:hAnsi="Times New Roman" w:cs="Times New Roman"/>
                <w:bCs/>
                <w:iCs/>
                <w:color w:val="auto"/>
              </w:rPr>
            </w:pP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3</w:t>
            </w:r>
          </w:p>
          <w:p w:rsidR="004A50AA" w:rsidRPr="00D5708A" w:rsidRDefault="004A50AA" w:rsidP="005A4275">
            <w:pPr>
              <w:rPr>
                <w:rFonts w:ascii="Times New Roman" w:hAnsi="Times New Roman" w:cs="Times New Roman"/>
                <w:bCs/>
                <w:iCs/>
                <w:color w:val="auto"/>
              </w:rPr>
            </w:pP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2</w:t>
            </w:r>
          </w:p>
          <w:p w:rsidR="004A50AA" w:rsidRPr="00D5708A" w:rsidRDefault="004A50AA" w:rsidP="005A4275">
            <w:pPr>
              <w:rPr>
                <w:rFonts w:ascii="Times New Roman" w:hAnsi="Times New Roman" w:cs="Times New Roman"/>
                <w:bCs/>
                <w:iCs/>
                <w:color w:val="auto"/>
              </w:rPr>
            </w:pP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4</w:t>
            </w:r>
          </w:p>
          <w:p w:rsidR="004A50AA" w:rsidRPr="00D5708A" w:rsidRDefault="004A50AA" w:rsidP="005A4275">
            <w:pPr>
              <w:jc w:val="both"/>
              <w:rPr>
                <w:rFonts w:ascii="Times New Roman" w:hAnsi="Times New Roman" w:cs="Times New Roman"/>
                <w:bCs/>
                <w:iCs/>
                <w:color w:val="auto"/>
              </w:rPr>
            </w:pPr>
            <w:r w:rsidRPr="00D5708A">
              <w:rPr>
                <w:rFonts w:ascii="Times New Roman" w:hAnsi="Times New Roman" w:cs="Times New Roman"/>
                <w:bCs/>
                <w:iCs/>
                <w:color w:val="auto"/>
              </w:rPr>
              <w:t xml:space="preserve">    └─</w:t>
            </w:r>
            <w:r w:rsidRPr="00D5708A">
              <w:rPr>
                <w:rFonts w:ascii="Times New Roman" w:hAnsi="Times New Roman" w:cs="Times New Roman"/>
                <w:bCs/>
                <w:iCs/>
                <w:color w:val="auto"/>
                <w:lang w:val="en-US"/>
              </w:rPr>
              <w:t>myfile</w:t>
            </w: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txt</w:t>
            </w:r>
          </w:p>
          <w:p w:rsidR="004A50AA" w:rsidRPr="00D5708A" w:rsidRDefault="004A50AA" w:rsidP="005A4275">
            <w:pPr>
              <w:rPr>
                <w:rFonts w:ascii="Times New Roman" w:hAnsi="Times New Roman" w:cs="Times New Roman"/>
                <w:iCs/>
                <w:color w:val="auto"/>
              </w:rPr>
            </w:pPr>
            <w:r w:rsidRPr="00D5708A">
              <w:rPr>
                <w:rFonts w:ascii="Times New Roman" w:hAnsi="Times New Roman" w:cs="Times New Roman"/>
                <w:iCs/>
                <w:color w:val="auto"/>
              </w:rPr>
              <w:t xml:space="preserve">В текстовый файл </w:t>
            </w:r>
            <w:r w:rsidRPr="00D5708A">
              <w:rPr>
                <w:rFonts w:ascii="Times New Roman" w:hAnsi="Times New Roman" w:cs="Times New Roman"/>
                <w:bCs/>
                <w:iCs/>
                <w:color w:val="auto"/>
                <w:lang w:val="en-US"/>
              </w:rPr>
              <w:t>myfile</w:t>
            </w: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txt</w:t>
            </w:r>
            <w:r w:rsidRPr="00D5708A">
              <w:rPr>
                <w:rFonts w:ascii="Times New Roman" w:hAnsi="Times New Roman" w:cs="Times New Roman"/>
                <w:iCs/>
                <w:color w:val="auto"/>
              </w:rPr>
              <w:t xml:space="preserve"> запишите текст: M</w:t>
            </w:r>
            <w:r w:rsidRPr="00D5708A">
              <w:rPr>
                <w:rFonts w:ascii="Times New Roman" w:hAnsi="Times New Roman" w:cs="Times New Roman"/>
                <w:iCs/>
                <w:color w:val="auto"/>
                <w:lang w:val="en-US"/>
              </w:rPr>
              <w:t>yFileWithText</w:t>
            </w:r>
          </w:p>
          <w:p w:rsidR="004A50AA" w:rsidRPr="00D5708A" w:rsidRDefault="004A50AA" w:rsidP="005A4275">
            <w:pPr>
              <w:rPr>
                <w:rFonts w:ascii="Times New Roman" w:hAnsi="Times New Roman" w:cs="Times New Roman"/>
                <w:iCs/>
                <w:color w:val="auto"/>
              </w:rPr>
            </w:pPr>
            <w:r w:rsidRPr="00D5708A">
              <w:rPr>
                <w:rFonts w:ascii="Times New Roman" w:hAnsi="Times New Roman" w:cs="Times New Roman"/>
                <w:iCs/>
                <w:color w:val="auto"/>
              </w:rPr>
              <w:t xml:space="preserve">Скопируйте файл </w:t>
            </w:r>
            <w:r w:rsidRPr="00D5708A">
              <w:rPr>
                <w:rFonts w:ascii="Times New Roman" w:hAnsi="Times New Roman" w:cs="Times New Roman"/>
                <w:bCs/>
                <w:iCs/>
                <w:color w:val="auto"/>
                <w:lang w:val="en-US"/>
              </w:rPr>
              <w:t>myfile</w:t>
            </w:r>
            <w:r w:rsidRPr="00D5708A">
              <w:rPr>
                <w:rFonts w:ascii="Times New Roman" w:hAnsi="Times New Roman" w:cs="Times New Roman"/>
                <w:bCs/>
                <w:iCs/>
                <w:color w:val="auto"/>
              </w:rPr>
              <w:t>.</w:t>
            </w:r>
            <w:r w:rsidRPr="00D5708A">
              <w:rPr>
                <w:rFonts w:ascii="Times New Roman" w:hAnsi="Times New Roman" w:cs="Times New Roman"/>
                <w:bCs/>
                <w:iCs/>
                <w:color w:val="auto"/>
                <w:lang w:val="en-US"/>
              </w:rPr>
              <w:t>txt</w:t>
            </w:r>
            <w:r w:rsidRPr="00D5708A">
              <w:rPr>
                <w:rFonts w:ascii="Times New Roman" w:hAnsi="Times New Roman" w:cs="Times New Roman"/>
                <w:iCs/>
                <w:color w:val="auto"/>
              </w:rPr>
              <w:t xml:space="preserve">из каталога </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4</w:t>
            </w:r>
            <w:r w:rsidRPr="00D5708A">
              <w:rPr>
                <w:rFonts w:ascii="Times New Roman" w:hAnsi="Times New Roman" w:cs="Times New Roman"/>
                <w:iCs/>
                <w:color w:val="auto"/>
              </w:rPr>
              <w:t xml:space="preserve">в каталог </w:t>
            </w:r>
            <w:r w:rsidRPr="00D5708A">
              <w:rPr>
                <w:rFonts w:ascii="Times New Roman" w:hAnsi="Times New Roman" w:cs="Times New Roman"/>
                <w:bCs/>
                <w:iCs/>
                <w:color w:val="auto"/>
                <w:lang w:val="en-US"/>
              </w:rPr>
              <w:t>FOLDER</w:t>
            </w:r>
            <w:r w:rsidRPr="00D5708A">
              <w:rPr>
                <w:rFonts w:ascii="Times New Roman" w:hAnsi="Times New Roman" w:cs="Times New Roman"/>
                <w:bCs/>
                <w:iCs/>
                <w:color w:val="auto"/>
              </w:rPr>
              <w:t>3</w:t>
            </w:r>
          </w:p>
          <w:p w:rsidR="004A50AA" w:rsidRPr="00D5708A" w:rsidRDefault="004A50AA" w:rsidP="005A4275">
            <w:pPr>
              <w:jc w:val="both"/>
              <w:rPr>
                <w:rFonts w:ascii="Times New Roman" w:hAnsi="Times New Roman" w:cs="Times New Roman"/>
                <w:iCs/>
                <w:color w:val="auto"/>
              </w:rPr>
            </w:pP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d:</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 xml:space="preserve">cd \ </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mkdir FOLDER1</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cd FOLDER1</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mkdir FOLDER2</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mkdirFOLDER3</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cd FOLDER2</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mkdir FOLDER4</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cd FOLDER4</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copyconmyfile.txt</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MyFileWithText</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^Z</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copy myfile.txt d:\FOLDER1\FOLDER3</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ОПК-5.3 </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Операцион-ные системы</w:t>
            </w:r>
          </w:p>
        </w:tc>
      </w:tr>
      <w:tr w:rsidR="004A50AA" w:rsidRPr="00D5708A" w:rsidTr="00D5708A">
        <w:trPr>
          <w:trHeight w:val="366"/>
        </w:trPr>
        <w:tc>
          <w:tcPr>
            <w:tcW w:w="815" w:type="dxa"/>
          </w:tcPr>
          <w:p w:rsidR="004A50AA" w:rsidRPr="00D5708A" w:rsidRDefault="004A50AA" w:rsidP="0010798D">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Соотнести термины с соответствующими определениями:</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112"/>
              <w:gridCol w:w="4530"/>
            </w:tblGrid>
            <w:tr w:rsidR="004A50AA" w:rsidRPr="00D5708A" w:rsidTr="00C64F5C">
              <w:trPr>
                <w:tblCellSpacing w:w="15" w:type="dxa"/>
              </w:trPr>
              <w:tc>
                <w:tcPr>
                  <w:tcW w:w="2067"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Термины</w:t>
                  </w:r>
                </w:p>
              </w:tc>
              <w:tc>
                <w:tcPr>
                  <w:tcW w:w="4485"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Определения</w:t>
                  </w:r>
                </w:p>
              </w:tc>
            </w:tr>
            <w:tr w:rsidR="004A50AA" w:rsidRPr="00D5708A" w:rsidTr="00C64F5C">
              <w:trPr>
                <w:tblCellSpacing w:w="15" w:type="dxa"/>
              </w:trPr>
              <w:tc>
                <w:tcPr>
                  <w:tcW w:w="2067"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Постоянные затраты</w:t>
                  </w:r>
                </w:p>
              </w:tc>
              <w:tc>
                <w:tcPr>
                  <w:tcW w:w="4485"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Затраты, величина которых прямо пропорциональна объему выпуска продукции.</w:t>
                  </w:r>
                </w:p>
              </w:tc>
            </w:tr>
            <w:tr w:rsidR="004A50AA" w:rsidRPr="00D5708A" w:rsidTr="00C64F5C">
              <w:trPr>
                <w:tblCellSpacing w:w="15" w:type="dxa"/>
              </w:trPr>
              <w:tc>
                <w:tcPr>
                  <w:tcW w:w="2067"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Переменные затраты</w:t>
                  </w:r>
                </w:p>
              </w:tc>
              <w:tc>
                <w:tcPr>
                  <w:tcW w:w="4485"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Затраты, размер которых остается неизменным независимо от объемов производства.</w:t>
                  </w:r>
                </w:p>
              </w:tc>
            </w:tr>
            <w:tr w:rsidR="004A50AA" w:rsidRPr="00D5708A" w:rsidTr="00C64F5C">
              <w:trPr>
                <w:tblCellSpacing w:w="15" w:type="dxa"/>
              </w:trPr>
              <w:tc>
                <w:tcPr>
                  <w:tcW w:w="2067"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Инвестиции</w:t>
                  </w:r>
                </w:p>
              </w:tc>
              <w:tc>
                <w:tcPr>
                  <w:tcW w:w="4485"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Денежные средства, вкладываемые в активы предприятия с целью последующего извлечения дохода.</w:t>
                  </w:r>
                </w:p>
              </w:tc>
            </w:tr>
            <w:tr w:rsidR="004A50AA" w:rsidRPr="00D5708A" w:rsidTr="00C64F5C">
              <w:trPr>
                <w:tblCellSpacing w:w="15" w:type="dxa"/>
              </w:trPr>
              <w:tc>
                <w:tcPr>
                  <w:tcW w:w="2067"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Доход</w:t>
                  </w:r>
                </w:p>
              </w:tc>
              <w:tc>
                <w:tcPr>
                  <w:tcW w:w="4485"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Полученный предприятием денежный приток за определенный промежуток времени.</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7"/>
              </w:rPr>
              <w:t xml:space="preserve">A → 2, Б → 1, В → </w:t>
            </w:r>
            <w:smartTag w:uri="urn:schemas-microsoft-com:office:smarttags" w:element="metricconverter">
              <w:smartTagPr>
                <w:attr w:name="ProductID" w:val="3, Г"/>
              </w:smartTagPr>
              <w:r w:rsidRPr="00D5708A">
                <w:rPr>
                  <w:rFonts w:ascii="Times New Roman" w:eastAsia="Times New Roman" w:hAnsi="Times New Roman" w:cs="Times New Roman"/>
                  <w:color w:val="auto"/>
                  <w:spacing w:val="-7"/>
                </w:rPr>
                <w:t>3, Г</w:t>
              </w:r>
            </w:smartTag>
            <w:r w:rsidRPr="00D5708A">
              <w:rPr>
                <w:rFonts w:ascii="Times New Roman" w:eastAsia="Times New Roman" w:hAnsi="Times New Roman" w:cs="Times New Roman"/>
                <w:color w:val="auto"/>
                <w:spacing w:val="-7"/>
              </w:rPr>
              <w:t xml:space="preserve"> → 4</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 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10798D">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Определите правильную связь между экономическими показателями и методами их вычисления:</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297"/>
              <w:gridCol w:w="4345"/>
            </w:tblGrid>
            <w:tr w:rsidR="004A50AA" w:rsidRPr="00D5708A" w:rsidTr="00C64F5C">
              <w:trPr>
                <w:tblCellSpacing w:w="15" w:type="dxa"/>
              </w:trPr>
              <w:tc>
                <w:tcPr>
                  <w:tcW w:w="225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Показатели</w:t>
                  </w:r>
                </w:p>
              </w:tc>
              <w:tc>
                <w:tcPr>
                  <w:tcW w:w="430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Методы расчетов</w:t>
                  </w:r>
                </w:p>
              </w:tc>
            </w:tr>
            <w:tr w:rsidR="004A50AA" w:rsidRPr="00D5708A" w:rsidTr="00C64F5C">
              <w:trPr>
                <w:tblCellSpacing w:w="15" w:type="dxa"/>
              </w:trPr>
              <w:tc>
                <w:tcPr>
                  <w:tcW w:w="225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Срок окупаемости</w:t>
                  </w:r>
                </w:p>
              </w:tc>
              <w:tc>
                <w:tcPr>
                  <w:tcW w:w="430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Отношение первоначальных инвестиционных затрат к ежегодному чистому денежному потоку.</w:t>
                  </w:r>
                </w:p>
              </w:tc>
            </w:tr>
            <w:tr w:rsidR="004A50AA" w:rsidRPr="00D5708A" w:rsidTr="00C64F5C">
              <w:trPr>
                <w:tblCellSpacing w:w="15" w:type="dxa"/>
              </w:trPr>
              <w:tc>
                <w:tcPr>
                  <w:tcW w:w="225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Прибыль</w:t>
                  </w:r>
                </w:p>
              </w:tc>
              <w:tc>
                <w:tcPr>
                  <w:tcW w:w="430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2. Выручка минус полная </w:t>
                  </w:r>
                  <w:r w:rsidRPr="00D5708A">
                    <w:rPr>
                      <w:rFonts w:ascii="Times New Roman" w:eastAsia="Times New Roman" w:hAnsi="Times New Roman" w:cs="Times New Roman"/>
                      <w:color w:val="auto"/>
                    </w:rPr>
                    <w:lastRenderedPageBreak/>
                    <w:t>себестоимость продукции.</w:t>
                  </w:r>
                </w:p>
              </w:tc>
            </w:tr>
            <w:tr w:rsidR="004A50AA" w:rsidRPr="00D5708A" w:rsidTr="00C64F5C">
              <w:trPr>
                <w:tblCellSpacing w:w="15" w:type="dxa"/>
              </w:trPr>
              <w:tc>
                <w:tcPr>
                  <w:tcW w:w="225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В. Ликвидность</w:t>
                  </w:r>
                </w:p>
              </w:tc>
              <w:tc>
                <w:tcPr>
                  <w:tcW w:w="430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Способность быстро погашать краткосрочные обязательства за счет оборотных средств.</w:t>
                  </w:r>
                </w:p>
              </w:tc>
            </w:tr>
            <w:tr w:rsidR="004A50AA" w:rsidRPr="00D5708A" w:rsidTr="00C64F5C">
              <w:trPr>
                <w:tblCellSpacing w:w="15" w:type="dxa"/>
              </w:trPr>
              <w:tc>
                <w:tcPr>
                  <w:tcW w:w="2252"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Эффективность</w:t>
                  </w:r>
                </w:p>
              </w:tc>
              <w:tc>
                <w:tcPr>
                  <w:tcW w:w="4300"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Соотношение полученных выгод к затраченным ресурсам.</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7"/>
              </w:rPr>
              <w:lastRenderedPageBreak/>
              <w:t xml:space="preserve">А → 1, Б → 2, В → </w:t>
            </w:r>
            <w:smartTag w:uri="urn:schemas-microsoft-com:office:smarttags" w:element="metricconverter">
              <w:smartTagPr>
                <w:attr w:name="ProductID" w:val="3, Г"/>
              </w:smartTagPr>
              <w:r w:rsidRPr="00D5708A">
                <w:rPr>
                  <w:rFonts w:ascii="Times New Roman" w:eastAsia="Times New Roman" w:hAnsi="Times New Roman" w:cs="Times New Roman"/>
                  <w:color w:val="auto"/>
                  <w:spacing w:val="-7"/>
                </w:rPr>
                <w:t>3, Г</w:t>
              </w:r>
            </w:smartTag>
            <w:r w:rsidRPr="00D5708A">
              <w:rPr>
                <w:rFonts w:ascii="Times New Roman" w:eastAsia="Times New Roman" w:hAnsi="Times New Roman" w:cs="Times New Roman"/>
                <w:color w:val="auto"/>
                <w:spacing w:val="-7"/>
              </w:rPr>
              <w:t xml:space="preserve"> → 4</w:t>
            </w:r>
          </w:p>
        </w:tc>
        <w:tc>
          <w:tcPr>
            <w:tcW w:w="1418" w:type="dxa"/>
          </w:tcPr>
          <w:p w:rsidR="004A50AA" w:rsidRPr="00D5708A" w:rsidRDefault="004A50AA" w:rsidP="00D04F2F">
            <w:pPr>
              <w:ind w:right="-57"/>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10798D">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Установите верное соответствие между видами расходов и примерами:</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3053"/>
              <w:gridCol w:w="3589"/>
            </w:tblGrid>
            <w:tr w:rsidR="004A50AA" w:rsidRPr="00D5708A" w:rsidTr="00C64F5C">
              <w:trPr>
                <w:tblCellSpacing w:w="15" w:type="dxa"/>
              </w:trPr>
              <w:tc>
                <w:tcPr>
                  <w:tcW w:w="3008"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Вид расходов</w:t>
                  </w:r>
                </w:p>
              </w:tc>
              <w:tc>
                <w:tcPr>
                  <w:tcW w:w="3544"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Примеры</w:t>
                  </w:r>
                </w:p>
              </w:tc>
            </w:tr>
            <w:tr w:rsidR="004A50AA" w:rsidRPr="00D5708A" w:rsidTr="00C64F5C">
              <w:trPr>
                <w:tblCellSpacing w:w="15" w:type="dxa"/>
              </w:trPr>
              <w:tc>
                <w:tcPr>
                  <w:tcW w:w="3008"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Прямые затраты</w:t>
                  </w:r>
                </w:p>
              </w:tc>
              <w:tc>
                <w:tcPr>
                  <w:tcW w:w="3544"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Закупка компонентов для сборки компьютеров.</w:t>
                  </w:r>
                </w:p>
              </w:tc>
            </w:tr>
            <w:tr w:rsidR="004A50AA" w:rsidRPr="00D5708A" w:rsidTr="00C64F5C">
              <w:trPr>
                <w:tblCellSpacing w:w="15" w:type="dxa"/>
              </w:trPr>
              <w:tc>
                <w:tcPr>
                  <w:tcW w:w="3008"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Косвенные затраты</w:t>
                  </w:r>
                </w:p>
              </w:tc>
              <w:tc>
                <w:tcPr>
                  <w:tcW w:w="3544"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Оплата аренды офиса и коммунальных услуг.</w:t>
                  </w:r>
                </w:p>
              </w:tc>
            </w:tr>
            <w:tr w:rsidR="004A50AA" w:rsidRPr="00D5708A" w:rsidTr="00C64F5C">
              <w:trPr>
                <w:tblCellSpacing w:w="15" w:type="dxa"/>
              </w:trPr>
              <w:tc>
                <w:tcPr>
                  <w:tcW w:w="3008"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Классификация налогов</w:t>
                  </w:r>
                </w:p>
              </w:tc>
              <w:tc>
                <w:tcPr>
                  <w:tcW w:w="3544"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НДС и налог на имущество предприятий.</w:t>
                  </w:r>
                </w:p>
              </w:tc>
            </w:tr>
            <w:tr w:rsidR="004A50AA" w:rsidRPr="00D5708A" w:rsidTr="00C64F5C">
              <w:trPr>
                <w:tblCellSpacing w:w="15" w:type="dxa"/>
              </w:trPr>
              <w:tc>
                <w:tcPr>
                  <w:tcW w:w="3008"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Амортизационные отчисления</w:t>
                  </w:r>
                </w:p>
              </w:tc>
              <w:tc>
                <w:tcPr>
                  <w:tcW w:w="3544"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Износ основных средств (оборудования).</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7"/>
              </w:rPr>
              <w:t xml:space="preserve">А → 1, Б → 2, В → </w:t>
            </w:r>
            <w:smartTag w:uri="urn:schemas-microsoft-com:office:smarttags" w:element="metricconverter">
              <w:smartTagPr>
                <w:attr w:name="ProductID" w:val="3, Г"/>
              </w:smartTagPr>
              <w:r w:rsidRPr="00D5708A">
                <w:rPr>
                  <w:rFonts w:ascii="Times New Roman" w:eastAsia="Times New Roman" w:hAnsi="Times New Roman" w:cs="Times New Roman"/>
                  <w:color w:val="auto"/>
                  <w:spacing w:val="-7"/>
                </w:rPr>
                <w:t>3, Г</w:t>
              </w:r>
            </w:smartTag>
            <w:r w:rsidRPr="00D5708A">
              <w:rPr>
                <w:rFonts w:ascii="Times New Roman" w:eastAsia="Times New Roman" w:hAnsi="Times New Roman" w:cs="Times New Roman"/>
                <w:color w:val="auto"/>
                <w:spacing w:val="-7"/>
              </w:rPr>
              <w:t xml:space="preserve"> → 4</w:t>
            </w:r>
          </w:p>
        </w:tc>
        <w:tc>
          <w:tcPr>
            <w:tcW w:w="1418" w:type="dxa"/>
          </w:tcPr>
          <w:p w:rsidR="004A50AA" w:rsidRPr="00D5708A" w:rsidRDefault="004A50AA" w:rsidP="00D04F2F">
            <w:pPr>
              <w:ind w:right="-57"/>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10798D">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Подберите правильное определение каждому финансовому показателю:</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371"/>
              <w:gridCol w:w="4271"/>
            </w:tblGrid>
            <w:tr w:rsidR="004A50AA" w:rsidRPr="00D5708A" w:rsidTr="00C64F5C">
              <w:trPr>
                <w:tblCellSpacing w:w="15" w:type="dxa"/>
              </w:trPr>
              <w:tc>
                <w:tcPr>
                  <w:tcW w:w="2326"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Финансовые показатели</w:t>
                  </w:r>
                </w:p>
              </w:tc>
              <w:tc>
                <w:tcPr>
                  <w:tcW w:w="4226"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Определение</w:t>
                  </w:r>
                </w:p>
              </w:tc>
            </w:tr>
            <w:tr w:rsidR="004A50AA" w:rsidRPr="00D5708A" w:rsidTr="00C64F5C">
              <w:trPr>
                <w:tblCellSpacing w:w="15" w:type="dxa"/>
              </w:trPr>
              <w:tc>
                <w:tcPr>
                  <w:tcW w:w="2326"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Валовая прибыль</w:t>
                  </w:r>
                </w:p>
              </w:tc>
              <w:tc>
                <w:tcPr>
                  <w:tcW w:w="4226"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Часть выручки, оставшаяся после покрытия всех расходов, включая налоги.</w:t>
                  </w:r>
                </w:p>
              </w:tc>
            </w:tr>
            <w:tr w:rsidR="004A50AA" w:rsidRPr="00D5708A" w:rsidTr="00C64F5C">
              <w:trPr>
                <w:tblCellSpacing w:w="15" w:type="dxa"/>
              </w:trPr>
              <w:tc>
                <w:tcPr>
                  <w:tcW w:w="2326"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Операционная прибыль</w:t>
                  </w:r>
                </w:p>
              </w:tc>
              <w:tc>
                <w:tcPr>
                  <w:tcW w:w="4226"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Результат хозяйственной деятельности предприятия перед вычетом процентов и налогов.</w:t>
                  </w:r>
                </w:p>
              </w:tc>
            </w:tr>
            <w:tr w:rsidR="004A50AA" w:rsidRPr="00D5708A" w:rsidTr="00C64F5C">
              <w:trPr>
                <w:tblCellSpacing w:w="15" w:type="dxa"/>
              </w:trPr>
              <w:tc>
                <w:tcPr>
                  <w:tcW w:w="2326"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Чистая прибыль</w:t>
                  </w:r>
                </w:p>
              </w:tc>
              <w:tc>
                <w:tcPr>
                  <w:tcW w:w="4226"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Доход, полученный после учета всех операционных расходов и материальных затрат.</w:t>
                  </w:r>
                </w:p>
              </w:tc>
            </w:tr>
            <w:tr w:rsidR="004A50AA" w:rsidRPr="00D5708A" w:rsidTr="00C64F5C">
              <w:trPr>
                <w:tblCellSpacing w:w="15" w:type="dxa"/>
              </w:trPr>
              <w:tc>
                <w:tcPr>
                  <w:tcW w:w="2326"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Маржа безопасности</w:t>
                  </w:r>
                </w:p>
              </w:tc>
              <w:tc>
                <w:tcPr>
                  <w:tcW w:w="4226"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Размер разницы между фактическим объемом продаж и критическим уровнем продаж.</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7"/>
              </w:rPr>
              <w:t xml:space="preserve">А → 3, Б → 2, В → </w:t>
            </w:r>
            <w:smartTag w:uri="urn:schemas-microsoft-com:office:smarttags" w:element="metricconverter">
              <w:smartTagPr>
                <w:attr w:name="ProductID" w:val="1, Г"/>
              </w:smartTagPr>
              <w:r w:rsidRPr="00D5708A">
                <w:rPr>
                  <w:rFonts w:ascii="Times New Roman" w:eastAsia="Times New Roman" w:hAnsi="Times New Roman" w:cs="Times New Roman"/>
                  <w:color w:val="auto"/>
                  <w:spacing w:val="-7"/>
                </w:rPr>
                <w:t>1, Г</w:t>
              </w:r>
            </w:smartTag>
            <w:r w:rsidRPr="00D5708A">
              <w:rPr>
                <w:rFonts w:ascii="Times New Roman" w:eastAsia="Times New Roman" w:hAnsi="Times New Roman" w:cs="Times New Roman"/>
                <w:color w:val="auto"/>
                <w:spacing w:val="-7"/>
              </w:rPr>
              <w:t xml:space="preserve"> → 4</w:t>
            </w:r>
          </w:p>
        </w:tc>
        <w:tc>
          <w:tcPr>
            <w:tcW w:w="1418" w:type="dxa"/>
          </w:tcPr>
          <w:p w:rsidR="004A50AA" w:rsidRPr="00D5708A" w:rsidRDefault="004A50AA" w:rsidP="00D04F2F">
            <w:pPr>
              <w:ind w:right="-57"/>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AC42F5">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Укажите правильные пары термин–определение:</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489"/>
              <w:gridCol w:w="4153"/>
            </w:tblGrid>
            <w:tr w:rsidR="004A50AA" w:rsidRPr="00D5708A" w:rsidTr="00C64F5C">
              <w:trPr>
                <w:tblCellSpacing w:w="15" w:type="dxa"/>
              </w:trPr>
              <w:tc>
                <w:tcPr>
                  <w:tcW w:w="2444"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Термин</w:t>
                  </w:r>
                </w:p>
              </w:tc>
              <w:tc>
                <w:tcPr>
                  <w:tcW w:w="4108"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Определение</w:t>
                  </w:r>
                </w:p>
              </w:tc>
            </w:tr>
            <w:tr w:rsidR="004A50AA" w:rsidRPr="00D5708A" w:rsidTr="00C64F5C">
              <w:trPr>
                <w:tblCellSpacing w:w="15" w:type="dxa"/>
              </w:trPr>
              <w:tc>
                <w:tcPr>
                  <w:tcW w:w="2444"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Экономический риск</w:t>
                  </w:r>
                </w:p>
              </w:tc>
              <w:tc>
                <w:tcPr>
                  <w:tcW w:w="4108"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Вероятность возникновения потерь в результате изменений рыночной среды.</w:t>
                  </w:r>
                </w:p>
              </w:tc>
            </w:tr>
            <w:tr w:rsidR="004A50AA" w:rsidRPr="00D5708A" w:rsidTr="00C64F5C">
              <w:trPr>
                <w:tblCellSpacing w:w="15" w:type="dxa"/>
              </w:trPr>
              <w:tc>
                <w:tcPr>
                  <w:tcW w:w="2444"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Окупаемость</w:t>
                  </w:r>
                </w:p>
              </w:tc>
              <w:tc>
                <w:tcPr>
                  <w:tcW w:w="4108"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Период, за который инвестиции возвращаются предприятию за счет полученного дохода.</w:t>
                  </w:r>
                </w:p>
              </w:tc>
            </w:tr>
            <w:tr w:rsidR="004A50AA" w:rsidRPr="00D5708A" w:rsidTr="00C64F5C">
              <w:trPr>
                <w:tblCellSpacing w:w="15" w:type="dxa"/>
              </w:trPr>
              <w:tc>
                <w:tcPr>
                  <w:tcW w:w="2444"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В. Точка безубыточности</w:t>
                  </w:r>
                </w:p>
              </w:tc>
              <w:tc>
                <w:tcPr>
                  <w:tcW w:w="4108"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Объем производства, при котором предприятие покрывает все затраты, но не получает прибыли.</w:t>
                  </w:r>
                </w:p>
              </w:tc>
            </w:tr>
            <w:tr w:rsidR="004A50AA" w:rsidRPr="00D5708A" w:rsidTr="00C64F5C">
              <w:trPr>
                <w:tblCellSpacing w:w="15" w:type="dxa"/>
              </w:trPr>
              <w:tc>
                <w:tcPr>
                  <w:tcW w:w="2444"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Нематериальные активы</w:t>
                  </w:r>
                </w:p>
              </w:tc>
              <w:tc>
                <w:tcPr>
                  <w:tcW w:w="4108"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Права интеллектуальной собственности, репутация бренда, патенты и прочие неосязаемые ресурсы.</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7"/>
              </w:rPr>
              <w:lastRenderedPageBreak/>
              <w:t xml:space="preserve">А → 1, Б → 2, В → </w:t>
            </w:r>
            <w:smartTag w:uri="urn:schemas-microsoft-com:office:smarttags" w:element="metricconverter">
              <w:smartTagPr>
                <w:attr w:name="ProductID" w:val="3, Г"/>
              </w:smartTagPr>
              <w:r w:rsidRPr="00D5708A">
                <w:rPr>
                  <w:rFonts w:ascii="Times New Roman" w:eastAsia="Times New Roman" w:hAnsi="Times New Roman" w:cs="Times New Roman"/>
                  <w:color w:val="auto"/>
                  <w:spacing w:val="-7"/>
                </w:rPr>
                <w:t>3, Г</w:t>
              </w:r>
            </w:smartTag>
            <w:r w:rsidRPr="00D5708A">
              <w:rPr>
                <w:rFonts w:ascii="Times New Roman" w:eastAsia="Times New Roman" w:hAnsi="Times New Roman" w:cs="Times New Roman"/>
                <w:color w:val="auto"/>
                <w:spacing w:val="-7"/>
              </w:rPr>
              <w:t xml:space="preserve"> → 4</w:t>
            </w:r>
          </w:p>
        </w:tc>
        <w:tc>
          <w:tcPr>
            <w:tcW w:w="1418" w:type="dxa"/>
          </w:tcPr>
          <w:p w:rsidR="004A50AA" w:rsidRPr="00D5708A" w:rsidRDefault="004A50AA" w:rsidP="00D04F2F">
            <w:pPr>
              <w:ind w:right="-57"/>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AC42F5">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5"/>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5"/>
              </w:rPr>
            </w:pPr>
            <w:r w:rsidRPr="00D5708A">
              <w:rPr>
                <w:rFonts w:ascii="Times New Roman" w:eastAsia="Times New Roman" w:hAnsi="Times New Roman" w:cs="Times New Roman"/>
                <w:color w:val="auto"/>
                <w:spacing w:val="-5"/>
              </w:rPr>
              <w:t>Соотнесите виды издержек с характерными признаками:</w:t>
            </w:r>
          </w:p>
          <w:tbl>
            <w:tblPr>
              <w:tblW w:w="0" w:type="auto"/>
              <w:tblCellSpacing w:w="15" w:type="dxa"/>
              <w:tblBorders>
                <w:top w:val="single" w:sz="6" w:space="0" w:color="262626"/>
                <w:left w:val="single" w:sz="6" w:space="0" w:color="262626"/>
                <w:bottom w:val="single" w:sz="6" w:space="0" w:color="262626"/>
                <w:right w:val="single" w:sz="6" w:space="0" w:color="262626"/>
              </w:tblBorders>
              <w:tblLayout w:type="fixed"/>
              <w:tblCellMar>
                <w:left w:w="0" w:type="dxa"/>
                <w:right w:w="0" w:type="dxa"/>
              </w:tblCellMar>
              <w:tblLook w:val="04A0" w:firstRow="1" w:lastRow="0" w:firstColumn="1" w:lastColumn="0" w:noHBand="0" w:noVBand="1"/>
            </w:tblPr>
            <w:tblGrid>
              <w:gridCol w:w="2704"/>
              <w:gridCol w:w="3938"/>
            </w:tblGrid>
            <w:tr w:rsidR="004A50AA" w:rsidRPr="00D5708A" w:rsidTr="00C64F5C">
              <w:trPr>
                <w:tblCellSpacing w:w="15" w:type="dxa"/>
              </w:trPr>
              <w:tc>
                <w:tcPr>
                  <w:tcW w:w="2659" w:type="dxa"/>
                  <w:tcBorders>
                    <w:top w:val="nil"/>
                    <w:left w:val="nil"/>
                    <w:bottom w:val="single" w:sz="6" w:space="0" w:color="262626"/>
                    <w:right w:val="single" w:sz="6"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Виды издержек</w:t>
                  </w:r>
                </w:p>
              </w:tc>
              <w:tc>
                <w:tcPr>
                  <w:tcW w:w="3893" w:type="dxa"/>
                  <w:tcBorders>
                    <w:top w:val="nil"/>
                    <w:left w:val="nil"/>
                    <w:bottom w:val="single" w:sz="6"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Характеристики</w:t>
                  </w:r>
                </w:p>
              </w:tc>
            </w:tr>
            <w:tr w:rsidR="004A50AA" w:rsidRPr="00D5708A" w:rsidTr="00C64F5C">
              <w:trPr>
                <w:tblCellSpacing w:w="15" w:type="dxa"/>
              </w:trPr>
              <w:tc>
                <w:tcPr>
                  <w:tcW w:w="2659" w:type="dxa"/>
                  <w:tcBorders>
                    <w:top w:val="nil"/>
                    <w:left w:val="nil"/>
                    <w:bottom w:val="single" w:sz="6" w:space="0" w:color="262626"/>
                    <w:right w:val="single" w:sz="6"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Капитальные затраты</w:t>
                  </w:r>
                </w:p>
              </w:tc>
              <w:tc>
                <w:tcPr>
                  <w:tcW w:w="3893" w:type="dxa"/>
                  <w:tcBorders>
                    <w:top w:val="nil"/>
                    <w:left w:val="nil"/>
                    <w:bottom w:val="single" w:sz="6"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 Текущие расходы на сырье, материалы и комплектующие.</w:t>
                  </w:r>
                </w:p>
              </w:tc>
            </w:tr>
            <w:tr w:rsidR="004A50AA" w:rsidRPr="00D5708A" w:rsidTr="00C64F5C">
              <w:trPr>
                <w:tblCellSpacing w:w="15" w:type="dxa"/>
              </w:trPr>
              <w:tc>
                <w:tcPr>
                  <w:tcW w:w="2659" w:type="dxa"/>
                  <w:tcBorders>
                    <w:top w:val="nil"/>
                    <w:left w:val="nil"/>
                    <w:bottom w:val="single" w:sz="6" w:space="0" w:color="262626"/>
                    <w:right w:val="single" w:sz="6"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Эксплуатационные расходы</w:t>
                  </w:r>
                </w:p>
              </w:tc>
              <w:tc>
                <w:tcPr>
                  <w:tcW w:w="3893" w:type="dxa"/>
                  <w:tcBorders>
                    <w:top w:val="nil"/>
                    <w:left w:val="nil"/>
                    <w:bottom w:val="single" w:sz="6"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 Однократные крупные вложения в оборудование и инфраструктуру.</w:t>
                  </w:r>
                </w:p>
              </w:tc>
            </w:tr>
            <w:tr w:rsidR="004A50AA" w:rsidRPr="00D5708A" w:rsidTr="00C64F5C">
              <w:trPr>
                <w:tblCellSpacing w:w="15" w:type="dxa"/>
              </w:trPr>
              <w:tc>
                <w:tcPr>
                  <w:tcW w:w="2659" w:type="dxa"/>
                  <w:tcBorders>
                    <w:top w:val="nil"/>
                    <w:left w:val="nil"/>
                    <w:bottom w:val="single" w:sz="6" w:space="0" w:color="262626"/>
                    <w:right w:val="single" w:sz="6"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Персонал и оплата труда</w:t>
                  </w:r>
                </w:p>
              </w:tc>
              <w:tc>
                <w:tcPr>
                  <w:tcW w:w="3893" w:type="dxa"/>
                  <w:tcBorders>
                    <w:top w:val="nil"/>
                    <w:left w:val="nil"/>
                    <w:bottom w:val="single" w:sz="6"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3. Средства, направляемые на содержание персонала, выплату заработной платы и социальных выплат.</w:t>
                  </w:r>
                </w:p>
              </w:tc>
            </w:tr>
            <w:tr w:rsidR="004A50AA" w:rsidRPr="00D5708A" w:rsidTr="00C64F5C">
              <w:trPr>
                <w:tblCellSpacing w:w="15" w:type="dxa"/>
              </w:trPr>
              <w:tc>
                <w:tcPr>
                  <w:tcW w:w="2659" w:type="dxa"/>
                  <w:tcBorders>
                    <w:top w:val="nil"/>
                    <w:left w:val="nil"/>
                    <w:bottom w:val="nil"/>
                    <w:right w:val="single" w:sz="6"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Производственные расходы</w:t>
                  </w:r>
                </w:p>
              </w:tc>
              <w:tc>
                <w:tcPr>
                  <w:tcW w:w="3893"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 Ежедневные затраты на поддержание работоспособности оборудования и систем.</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5"/>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spacing w:val="-5"/>
              </w:rPr>
              <w:t xml:space="preserve">А → 2, Б → 4, В → </w:t>
            </w:r>
            <w:smartTag w:uri="urn:schemas-microsoft-com:office:smarttags" w:element="metricconverter">
              <w:smartTagPr>
                <w:attr w:name="ProductID" w:val="3, Г"/>
              </w:smartTagPr>
              <w:r w:rsidRPr="00D5708A">
                <w:rPr>
                  <w:rFonts w:ascii="Times New Roman" w:eastAsia="Times New Roman" w:hAnsi="Times New Roman" w:cs="Times New Roman"/>
                  <w:color w:val="auto"/>
                  <w:spacing w:val="-5"/>
                </w:rPr>
                <w:t>3, Г</w:t>
              </w:r>
            </w:smartTag>
            <w:r w:rsidRPr="00D5708A">
              <w:rPr>
                <w:rFonts w:ascii="Times New Roman" w:eastAsia="Times New Roman" w:hAnsi="Times New Roman" w:cs="Times New Roman"/>
                <w:color w:val="auto"/>
                <w:spacing w:val="-5"/>
              </w:rPr>
              <w:t xml:space="preserve"> → 1</w:t>
            </w:r>
          </w:p>
        </w:tc>
        <w:tc>
          <w:tcPr>
            <w:tcW w:w="1418" w:type="dxa"/>
          </w:tcPr>
          <w:p w:rsidR="004A50AA" w:rsidRPr="00D5708A" w:rsidRDefault="004A50AA" w:rsidP="00D04F2F">
            <w:pPr>
              <w:ind w:right="-57"/>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D04F2F">
            <w:pPr>
              <w:ind w:right="-57"/>
              <w:rPr>
                <w:rFonts w:ascii="Times New Roman" w:hAnsi="Times New Roman" w:cs="Times New Roman"/>
                <w:color w:val="auto"/>
              </w:rPr>
            </w:pPr>
            <w:r w:rsidRPr="00D5708A">
              <w:rPr>
                <w:rFonts w:ascii="Times New Roman" w:eastAsia="Times New Roman" w:hAnsi="Times New Roman" w:cs="Times New Roman"/>
                <w:color w:val="auto"/>
              </w:rPr>
              <w:t>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AC42F5">
            <w:pPr>
              <w:pStyle w:val="HTML"/>
              <w:numPr>
                <w:ilvl w:val="0"/>
                <w:numId w:val="31"/>
              </w:numPr>
              <w:ind w:left="0" w:firstLine="0"/>
              <w:jc w:val="both"/>
              <w:textAlignment w:val="baseline"/>
              <w:rPr>
                <w:rFonts w:ascii="Times New Roman" w:hAnsi="Times New Roman"/>
                <w:spacing w:val="-7"/>
                <w:sz w:val="24"/>
                <w:szCs w:val="24"/>
              </w:rPr>
            </w:pPr>
          </w:p>
        </w:tc>
        <w:tc>
          <w:tcPr>
            <w:tcW w:w="5662" w:type="dxa"/>
          </w:tcPr>
          <w:p w:rsidR="004A50AA" w:rsidRPr="00D5708A" w:rsidRDefault="004A50AA" w:rsidP="005A4275">
            <w:pPr>
              <w:pStyle w:val="HTML"/>
              <w:jc w:val="both"/>
              <w:textAlignment w:val="baseline"/>
              <w:rPr>
                <w:rFonts w:ascii="Times New Roman" w:hAnsi="Times New Roman"/>
                <w:spacing w:val="-7"/>
                <w:sz w:val="24"/>
                <w:szCs w:val="24"/>
              </w:rPr>
            </w:pPr>
            <w:r w:rsidRPr="00D5708A">
              <w:rPr>
                <w:rFonts w:ascii="Times New Roman" w:hAnsi="Times New Roman"/>
                <w:spacing w:val="-7"/>
                <w:sz w:val="24"/>
                <w:szCs w:val="24"/>
              </w:rPr>
              <w:t>Проект информационной системы оценивается в 7 млн рублей. Годовые затраты на эксплуатацию составляют 1 млн рублей. Экономия от внедрения составляет 3 млн рублей ежегодно. Рассчитайте чистый доход за первые три года эксплуатации.</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6000000</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ОПК-6.2 </w:t>
            </w:r>
          </w:p>
          <w:p w:rsidR="004A50AA" w:rsidRPr="00D5708A" w:rsidRDefault="004A50AA" w:rsidP="00766E9B">
            <w:pPr>
              <w:ind w:left="-57"/>
              <w:rPr>
                <w:rFonts w:ascii="Times New Roman" w:hAnsi="Times New Roman" w:cs="Times New Roman"/>
                <w:color w:val="auto"/>
              </w:rPr>
            </w:pPr>
            <w:r w:rsidRPr="00D5708A">
              <w:rPr>
                <w:rFonts w:ascii="Times New Roman" w:eastAsia="Times New Roman" w:hAnsi="Times New Roman" w:cs="Times New Roman"/>
                <w:color w:val="auto"/>
              </w:rPr>
              <w:t>Экономиче- 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AC42F5">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dubctv"/>
                <w:spacing w:val="-7"/>
                <w:bdr w:val="none" w:sz="0" w:space="0" w:color="auto" w:frame="1"/>
              </w:rPr>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rPr>
                <w:rStyle w:val="sc-dubctv"/>
                <w:spacing w:val="-7"/>
                <w:bdr w:val="none" w:sz="0" w:space="0" w:color="auto" w:frame="1"/>
              </w:rPr>
              <w:t>Вычислительная система была разработана за три месяца. За этот период было потрачено:</w:t>
            </w:r>
          </w:p>
          <w:p w:rsidR="004A50AA" w:rsidRPr="00D5708A" w:rsidRDefault="004A50AA" w:rsidP="005A4275">
            <w:pPr>
              <w:pStyle w:val="HTML"/>
              <w:textAlignment w:val="baseline"/>
              <w:rPr>
                <w:rFonts w:ascii="Times New Roman" w:hAnsi="Times New Roman"/>
                <w:spacing w:val="-7"/>
                <w:sz w:val="24"/>
                <w:szCs w:val="24"/>
              </w:rPr>
            </w:pPr>
            <w:r w:rsidRPr="00D5708A">
              <w:rPr>
                <w:rStyle w:val="sc-dubctv"/>
                <w:rFonts w:ascii="Times New Roman" w:hAnsi="Times New Roman"/>
                <w:spacing w:val="-7"/>
                <w:sz w:val="24"/>
                <w:szCs w:val="24"/>
                <w:bdr w:val="none" w:sz="0" w:space="0" w:color="auto" w:frame="1"/>
              </w:rPr>
              <w:t>Заработная плата разработчиков — 3 млн рублей,</w:t>
            </w:r>
          </w:p>
          <w:p w:rsidR="004A50AA" w:rsidRPr="00D5708A" w:rsidRDefault="004A50AA" w:rsidP="005A4275">
            <w:pPr>
              <w:pStyle w:val="HTML"/>
              <w:textAlignment w:val="baseline"/>
              <w:rPr>
                <w:rFonts w:ascii="Times New Roman" w:hAnsi="Times New Roman"/>
                <w:spacing w:val="-7"/>
                <w:sz w:val="24"/>
                <w:szCs w:val="24"/>
              </w:rPr>
            </w:pPr>
            <w:r w:rsidRPr="00D5708A">
              <w:rPr>
                <w:rStyle w:val="sc-dubctv"/>
                <w:rFonts w:ascii="Times New Roman" w:hAnsi="Times New Roman"/>
                <w:spacing w:val="-7"/>
                <w:sz w:val="24"/>
                <w:szCs w:val="24"/>
                <w:bdr w:val="none" w:sz="0" w:space="0" w:color="auto" w:frame="1"/>
              </w:rPr>
              <w:t>Покупка серверного оборудования — 10 млн рублей,</w:t>
            </w:r>
          </w:p>
          <w:p w:rsidR="004A50AA" w:rsidRPr="00D5708A" w:rsidRDefault="004A50AA" w:rsidP="005A4275">
            <w:pPr>
              <w:pStyle w:val="HTML"/>
              <w:textAlignment w:val="baseline"/>
              <w:rPr>
                <w:rFonts w:ascii="Times New Roman" w:hAnsi="Times New Roman"/>
                <w:spacing w:val="-7"/>
                <w:sz w:val="24"/>
                <w:szCs w:val="24"/>
              </w:rPr>
            </w:pPr>
            <w:r w:rsidRPr="00D5708A">
              <w:rPr>
                <w:rStyle w:val="sc-dubctv"/>
                <w:rFonts w:ascii="Times New Roman" w:hAnsi="Times New Roman"/>
                <w:spacing w:val="-7"/>
                <w:sz w:val="24"/>
                <w:szCs w:val="24"/>
                <w:bdr w:val="none" w:sz="0" w:space="0" w:color="auto" w:frame="1"/>
              </w:rPr>
              <w:t>Программное обеспечение и лицензии — 2 млн рублей,</w:t>
            </w:r>
          </w:p>
          <w:p w:rsidR="004A50AA" w:rsidRPr="00D5708A" w:rsidRDefault="004A50AA" w:rsidP="005A4275">
            <w:pPr>
              <w:pStyle w:val="HTML"/>
              <w:textAlignment w:val="baseline"/>
              <w:rPr>
                <w:rFonts w:ascii="Times New Roman" w:hAnsi="Times New Roman"/>
                <w:spacing w:val="-7"/>
                <w:sz w:val="24"/>
                <w:szCs w:val="24"/>
              </w:rPr>
            </w:pPr>
            <w:r w:rsidRPr="00D5708A">
              <w:rPr>
                <w:rStyle w:val="sc-dubctv"/>
                <w:rFonts w:ascii="Times New Roman" w:hAnsi="Times New Roman"/>
                <w:spacing w:val="-7"/>
                <w:sz w:val="24"/>
                <w:szCs w:val="24"/>
                <w:bdr w:val="none" w:sz="0" w:space="0" w:color="auto" w:frame="1"/>
              </w:rPr>
              <w:t>Коммунальные услуги и аренда помещений — 1 млн рублей.</w:t>
            </w:r>
          </w:p>
          <w:p w:rsidR="004A50AA" w:rsidRPr="00D5708A" w:rsidRDefault="004A50AA" w:rsidP="005A4275">
            <w:pPr>
              <w:rPr>
                <w:rFonts w:ascii="Times New Roman" w:hAnsi="Times New Roman" w:cs="Times New Roman"/>
                <w:color w:val="auto"/>
              </w:rPr>
            </w:pPr>
            <w:r w:rsidRPr="00D5708A">
              <w:rPr>
                <w:rStyle w:val="sc-dubctv"/>
                <w:rFonts w:ascii="Times New Roman" w:hAnsi="Times New Roman" w:cs="Times New Roman"/>
                <w:color w:val="auto"/>
                <w:spacing w:val="-7"/>
                <w:bdr w:val="none" w:sz="0" w:space="0" w:color="auto" w:frame="1"/>
              </w:rPr>
              <w:t>Проект успешно запущен и приносит ежемесячно стабильный доход в размере 5 млн рублей. Через какое количество месяцев полностью окупятся произведённые затраты?</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color w:val="auto"/>
              </w:rPr>
              <w:t>4</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ОПК-6.2 Экономические основы разработки вычислительных систем</w:t>
            </w:r>
          </w:p>
        </w:tc>
      </w:tr>
      <w:tr w:rsidR="004A50AA" w:rsidRPr="00D5708A" w:rsidTr="00D5708A">
        <w:trPr>
          <w:trHeight w:val="366"/>
        </w:trPr>
        <w:tc>
          <w:tcPr>
            <w:tcW w:w="815" w:type="dxa"/>
          </w:tcPr>
          <w:p w:rsidR="004A50AA" w:rsidRPr="00D5708A" w:rsidRDefault="004A50AA" w:rsidP="00AC42F5">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Соотнесите каждый термин слева с соответствующим определением справа.</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414"/>
              <w:gridCol w:w="4228"/>
            </w:tblGrid>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Термины</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Определения</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Аппаратное обеспечение</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Процессор, оперативная память, материнская плата</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Программное обеспечение</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Набор инструкций, управляющих работой компьютера</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Интерфейс</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Способ связи между устройствами или компонентами</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Архитектура</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Совокупность принципов организации и построения системы</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Протокол</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Д) Структура передачи данных между узлами сети</w:t>
                  </w:r>
                </w:p>
              </w:tc>
            </w:tr>
            <w:tr w:rsidR="004A50AA" w:rsidRPr="00D5708A" w:rsidTr="00C64F5C">
              <w:trPr>
                <w:tblCellSpacing w:w="15" w:type="dxa"/>
              </w:trPr>
              <w:tc>
                <w:tcPr>
                  <w:tcW w:w="2369"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Прошивка</w:t>
                  </w:r>
                </w:p>
              </w:tc>
              <w:tc>
                <w:tcPr>
                  <w:tcW w:w="418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Е) Фиксированное программное обеспечение, встроенное в устройство</w:t>
                  </w:r>
                </w:p>
              </w:tc>
            </w:tr>
            <w:tr w:rsidR="004A50AA" w:rsidRPr="00D5708A" w:rsidTr="00C64F5C">
              <w:trPr>
                <w:tblCellSpacing w:w="15" w:type="dxa"/>
              </w:trPr>
              <w:tc>
                <w:tcPr>
                  <w:tcW w:w="2369"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Платформа</w:t>
                  </w:r>
                </w:p>
              </w:tc>
              <w:tc>
                <w:tcPr>
                  <w:tcW w:w="4183"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Ж) Базовая структура, обеспечивающая запуск различных приложений</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rPr>
            </w:pPr>
          </w:p>
        </w:tc>
        <w:tc>
          <w:tcPr>
            <w:tcW w:w="1567"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lastRenderedPageBreak/>
              <w:t xml:space="preserve">Аппаратное обеспечение → А), Программное обеспечение → Б), </w:t>
            </w:r>
            <w:r w:rsidRPr="00D5708A">
              <w:rPr>
                <w:rFonts w:ascii="Times New Roman" w:eastAsia="Times New Roman" w:hAnsi="Times New Roman" w:cs="Times New Roman"/>
                <w:color w:val="auto"/>
                <w:spacing w:val="-7"/>
              </w:rPr>
              <w:lastRenderedPageBreak/>
              <w:t>Интерфейс → В), Архитектура → Г), Протокол → Д), Прошивка → Е), Платформа → Ж)</w:t>
            </w:r>
          </w:p>
          <w:p w:rsidR="004A50AA" w:rsidRPr="00D5708A" w:rsidRDefault="004A50AA" w:rsidP="005A4275">
            <w:pPr>
              <w:jc w:val="center"/>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 xml:space="preserve">ОПК-7.2 </w:t>
            </w:r>
          </w:p>
          <w:p w:rsidR="004A50AA" w:rsidRPr="00D5708A" w:rsidRDefault="00F317C5"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Проектиро- вание программно-аппаратных </w:t>
            </w:r>
            <w:r w:rsidRPr="00D5708A">
              <w:rPr>
                <w:rFonts w:ascii="Times New Roman" w:eastAsia="Times New Roman" w:hAnsi="Times New Roman" w:cs="Times New Roman"/>
                <w:color w:val="auto"/>
              </w:rPr>
              <w:lastRenderedPageBreak/>
              <w:t xml:space="preserve">комплексов </w:t>
            </w:r>
          </w:p>
        </w:tc>
      </w:tr>
      <w:tr w:rsidR="004A50AA" w:rsidRPr="00D5708A" w:rsidTr="00D5708A">
        <w:trPr>
          <w:trHeight w:val="366"/>
        </w:trPr>
        <w:tc>
          <w:tcPr>
            <w:tcW w:w="815" w:type="dxa"/>
          </w:tcPr>
          <w:p w:rsidR="004A50AA" w:rsidRPr="00D5708A" w:rsidRDefault="004A50AA" w:rsidP="00AC42F5">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Установите правильное соответствие между компонентом и его функцией.</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436"/>
              <w:gridCol w:w="4206"/>
            </w:tblGrid>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Компонент</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Функция</w:t>
                  </w:r>
                </w:p>
              </w:tc>
            </w:tr>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Материнская плата</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Координация взаимодействия устройств</w:t>
                  </w:r>
                </w:p>
              </w:tc>
            </w:tr>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Центральный процессор</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Выполнение арифметико-логических операций</w:t>
                  </w:r>
                </w:p>
              </w:tc>
            </w:tr>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ПЗУ</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Хранение неизменяемых данных</w:t>
                  </w:r>
                </w:p>
              </w:tc>
            </w:tr>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ОЗУ</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Временное хранение данных</w:t>
                  </w:r>
                </w:p>
              </w:tc>
            </w:tr>
            <w:tr w:rsidR="004A50AA" w:rsidRPr="00D5708A" w:rsidTr="00C64F5C">
              <w:trPr>
                <w:tblCellSpacing w:w="15" w:type="dxa"/>
              </w:trPr>
              <w:tc>
                <w:tcPr>
                  <w:tcW w:w="239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Видеокарта</w:t>
                  </w:r>
                </w:p>
              </w:tc>
              <w:tc>
                <w:tcPr>
                  <w:tcW w:w="416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Д) Обработка графической информации</w:t>
                  </w:r>
                </w:p>
              </w:tc>
            </w:tr>
            <w:tr w:rsidR="004A50AA" w:rsidRPr="00D5708A" w:rsidTr="00C64F5C">
              <w:trPr>
                <w:tblCellSpacing w:w="15" w:type="dxa"/>
              </w:trPr>
              <w:tc>
                <w:tcPr>
                  <w:tcW w:w="2391"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Блок питания</w:t>
                  </w:r>
                </w:p>
              </w:tc>
              <w:tc>
                <w:tcPr>
                  <w:tcW w:w="4161"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Е) Питание элементов ПК</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1567"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Материнская плата → А), Центральный процессор → Б), ПЗУ → В), ОЗУ → Г), Видеокарта → Д), Блок питания → Е)</w:t>
            </w:r>
          </w:p>
          <w:p w:rsidR="004A50AA" w:rsidRPr="00D5708A" w:rsidRDefault="004A50AA" w:rsidP="005A4275">
            <w:pPr>
              <w:jc w:val="center"/>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ОПК-7.2 </w:t>
            </w:r>
            <w:r w:rsidR="00F317C5" w:rsidRPr="00D5708A">
              <w:rPr>
                <w:rFonts w:ascii="Times New Roman" w:eastAsia="Times New Roman" w:hAnsi="Times New Roman" w:cs="Times New Roman"/>
                <w:color w:val="auto"/>
              </w:rPr>
              <w:t>Проектиро- вание программно-аппаратных комплексов</w:t>
            </w:r>
          </w:p>
        </w:tc>
      </w:tr>
      <w:tr w:rsidR="004A50AA" w:rsidRPr="00D5708A" w:rsidTr="00D5708A">
        <w:trPr>
          <w:trHeight w:val="366"/>
        </w:trPr>
        <w:tc>
          <w:tcPr>
            <w:tcW w:w="815" w:type="dxa"/>
          </w:tcPr>
          <w:p w:rsidR="004A50AA" w:rsidRPr="00D5708A" w:rsidRDefault="004A50AA" w:rsidP="00C36907">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center"/>
              <w:textAlignment w:val="baseline"/>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D5708A">
              <w:t>Установите с</w:t>
            </w:r>
            <w:r w:rsidRPr="00D5708A">
              <w:rPr>
                <w:spacing w:val="-7"/>
              </w:rPr>
              <w:t>оответствие этапов жизненного цикла проектов и действий, связанных с ними.</w:t>
            </w: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267"/>
              <w:gridCol w:w="4375"/>
            </w:tblGrid>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Этап</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Действия</w:t>
                  </w:r>
                </w:p>
              </w:tc>
            </w:tr>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Постановка цели</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А) Выбор метода реализации</w:t>
                  </w:r>
                </w:p>
              </w:tc>
            </w:tr>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Планирование</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 Документирование и утверждение требований</w:t>
                  </w:r>
                </w:p>
              </w:tc>
            </w:tr>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Проектирование</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 Назначение сроков и распределение ресурсов</w:t>
                  </w:r>
                </w:p>
              </w:tc>
            </w:tr>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Реализация</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 Разработка прототипа</w:t>
                  </w:r>
                </w:p>
              </w:tc>
            </w:tr>
            <w:tr w:rsidR="004A50AA" w:rsidRPr="00D5708A" w:rsidTr="00C64F5C">
              <w:trPr>
                <w:tblCellSpacing w:w="15" w:type="dxa"/>
              </w:trPr>
              <w:tc>
                <w:tcPr>
                  <w:tcW w:w="222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Тестирование</w:t>
                  </w:r>
                </w:p>
              </w:tc>
              <w:tc>
                <w:tcPr>
                  <w:tcW w:w="433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Д) Исправление ошибок</w:t>
                  </w:r>
                </w:p>
              </w:tc>
            </w:tr>
            <w:tr w:rsidR="004A50AA" w:rsidRPr="00D5708A" w:rsidTr="00C64F5C">
              <w:trPr>
                <w:tblCellSpacing w:w="15" w:type="dxa"/>
              </w:trPr>
              <w:tc>
                <w:tcPr>
                  <w:tcW w:w="2222"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Эксплуатация</w:t>
                  </w:r>
                </w:p>
              </w:tc>
              <w:tc>
                <w:tcPr>
                  <w:tcW w:w="4330"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Е) Поддержка пользователей</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auto"/>
              </w:rPr>
            </w:pPr>
          </w:p>
        </w:tc>
        <w:tc>
          <w:tcPr>
            <w:tcW w:w="1567"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Постановка цели → Б), Планирование → В), Проектирование → А), Реализация → Г), Тестирование → Д), Эксплуатация → Е).</w:t>
            </w:r>
          </w:p>
          <w:p w:rsidR="004A50AA" w:rsidRPr="00D5708A" w:rsidRDefault="004A50AA" w:rsidP="005A4275">
            <w:pPr>
              <w:jc w:val="center"/>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Проектиро- вание </w:t>
            </w:r>
            <w:r w:rsidR="00D3095B" w:rsidRPr="00D5708A">
              <w:rPr>
                <w:rFonts w:ascii="Times New Roman" w:eastAsia="Times New Roman" w:hAnsi="Times New Roman" w:cs="Times New Roman"/>
                <w:color w:val="auto"/>
              </w:rPr>
              <w:t>программно-аппаратных комплексов</w:t>
            </w:r>
          </w:p>
        </w:tc>
      </w:tr>
      <w:tr w:rsidR="004A50AA" w:rsidRPr="00D5708A" w:rsidTr="00D5708A">
        <w:trPr>
          <w:trHeight w:val="366"/>
        </w:trPr>
        <w:tc>
          <w:tcPr>
            <w:tcW w:w="815" w:type="dxa"/>
          </w:tcPr>
          <w:p w:rsidR="004A50AA" w:rsidRPr="00D5708A" w:rsidRDefault="004A50AA" w:rsidP="00C36907">
            <w:pPr>
              <w:pStyle w:val="af8"/>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 xml:space="preserve">Компьютеризированная сеть это – комплекс … и </w:t>
            </w:r>
            <w:r w:rsidRPr="00D5708A">
              <w:rPr>
                <w:rFonts w:ascii="Times New Roman" w:hAnsi="Times New Roman" w:cs="Times New Roman"/>
                <w:color w:val="auto"/>
              </w:rPr>
              <w:lastRenderedPageBreak/>
              <w:t>программных средств, реализующих обмен информацией между компьютерами</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Введите необходимое слово в родительном падеже</w:t>
            </w: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hAnsi="Times New Roman" w:cs="Times New Roman"/>
                <w:bCs/>
                <w:color w:val="auto"/>
              </w:rPr>
              <w:lastRenderedPageBreak/>
              <w:t>аппаратных</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lastRenderedPageBreak/>
              <w:t>Сети и системы передачи информации</w:t>
            </w:r>
          </w:p>
        </w:tc>
      </w:tr>
      <w:tr w:rsidR="004A50AA" w:rsidRPr="00D5708A" w:rsidTr="00D5708A">
        <w:trPr>
          <w:trHeight w:val="366"/>
        </w:trPr>
        <w:tc>
          <w:tcPr>
            <w:tcW w:w="815" w:type="dxa"/>
          </w:tcPr>
          <w:p w:rsidR="004A50AA" w:rsidRPr="00D5708A" w:rsidRDefault="004A50AA" w:rsidP="00C36907">
            <w:pPr>
              <w:pStyle w:val="af8"/>
              <w:numPr>
                <w:ilvl w:val="0"/>
                <w:numId w:val="31"/>
              </w:numPr>
              <w:ind w:left="357" w:hanging="357"/>
              <w:jc w:val="center"/>
              <w:rPr>
                <w:rFonts w:ascii="Times New Roman" w:hAnsi="Times New Roman" w:cs="Times New Roman"/>
                <w:iCs/>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iCs/>
                <w:color w:val="auto"/>
              </w:rPr>
              <w:t>Каким должен быть</w:t>
            </w:r>
            <w:r w:rsidRPr="00D5708A">
              <w:rPr>
                <w:rFonts w:ascii="Times New Roman" w:hAnsi="Times New Roman" w:cs="Times New Roman"/>
                <w:color w:val="auto"/>
              </w:rPr>
              <w:t xml:space="preserve"> IP-адрес для каждого сетевого интерфейса сети? </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 xml:space="preserve">Введите в ответ одно слово в творительном падеже. </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bCs/>
                <w:color w:val="auto"/>
              </w:rPr>
              <w:t>уникальным</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Сети и системы передачи информации</w:t>
            </w:r>
          </w:p>
        </w:tc>
      </w:tr>
      <w:tr w:rsidR="004A50AA" w:rsidRPr="00D5708A" w:rsidTr="00D5708A">
        <w:trPr>
          <w:trHeight w:val="366"/>
        </w:trPr>
        <w:tc>
          <w:tcPr>
            <w:tcW w:w="815" w:type="dxa"/>
          </w:tcPr>
          <w:p w:rsidR="004A50AA" w:rsidRPr="00D5708A" w:rsidRDefault="004A50AA" w:rsidP="00C36907">
            <w:pPr>
              <w:pStyle w:val="af8"/>
              <w:numPr>
                <w:ilvl w:val="0"/>
                <w:numId w:val="31"/>
              </w:numPr>
              <w:ind w:left="357" w:hanging="357"/>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 -адрес сетевого интерфейса в оборудовании компьютерных систем изначально назначается производителем оборудования.</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Вместо многоточия введите необходимую аббревиатуру латинскими прописными символами</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bCs/>
                <w:color w:val="auto"/>
                <w:lang w:val="en-US"/>
              </w:rPr>
              <w:t>MAC</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Сети и системы передачи информации</w:t>
            </w:r>
          </w:p>
        </w:tc>
      </w:tr>
      <w:tr w:rsidR="004A50AA" w:rsidRPr="00D5708A" w:rsidTr="00D5708A">
        <w:trPr>
          <w:trHeight w:val="366"/>
        </w:trPr>
        <w:tc>
          <w:tcPr>
            <w:tcW w:w="815" w:type="dxa"/>
          </w:tcPr>
          <w:p w:rsidR="004A50AA" w:rsidRPr="00D5708A" w:rsidRDefault="004A50AA" w:rsidP="00C36907">
            <w:pPr>
              <w:pStyle w:val="af8"/>
              <w:numPr>
                <w:ilvl w:val="0"/>
                <w:numId w:val="31"/>
              </w:numPr>
              <w:shd w:val="clear" w:color="auto" w:fill="FFFFFF"/>
              <w:ind w:left="0" w:firstLine="0"/>
              <w:jc w:val="center"/>
              <w:rPr>
                <w:rFonts w:ascii="Times New Roman" w:hAnsi="Times New Roman" w:cs="Times New Roman"/>
                <w:color w:val="auto"/>
              </w:rPr>
            </w:pPr>
          </w:p>
        </w:tc>
        <w:tc>
          <w:tcPr>
            <w:tcW w:w="5662" w:type="dxa"/>
          </w:tcPr>
          <w:p w:rsidR="004A50AA" w:rsidRPr="00D5708A" w:rsidRDefault="004A50AA" w:rsidP="005A4275">
            <w:pPr>
              <w:shd w:val="clear" w:color="auto" w:fill="FFFFFF"/>
              <w:jc w:val="both"/>
              <w:rPr>
                <w:rFonts w:ascii="Times New Roman" w:hAnsi="Times New Roman" w:cs="Times New Roman"/>
                <w:color w:val="auto"/>
              </w:rPr>
            </w:pPr>
            <w:r w:rsidRPr="00D5708A">
              <w:rPr>
                <w:rFonts w:ascii="Times New Roman" w:hAnsi="Times New Roman" w:cs="Times New Roman"/>
                <w:color w:val="auto"/>
              </w:rPr>
              <w:t>Сколько уровней содержит модель межсетевого взаимодействия OSI (Open System Interconnection)?</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7</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Сети и системы передачи информации</w:t>
            </w:r>
          </w:p>
        </w:tc>
      </w:tr>
      <w:tr w:rsidR="004A50AA" w:rsidRPr="00D5708A" w:rsidTr="00D5708A">
        <w:trPr>
          <w:trHeight w:val="366"/>
        </w:trPr>
        <w:tc>
          <w:tcPr>
            <w:tcW w:w="815" w:type="dxa"/>
          </w:tcPr>
          <w:p w:rsidR="004A50AA" w:rsidRPr="00D5708A" w:rsidRDefault="004A50AA" w:rsidP="00C36907">
            <w:pPr>
              <w:pStyle w:val="af8"/>
              <w:numPr>
                <w:ilvl w:val="0"/>
                <w:numId w:val="31"/>
              </w:numPr>
              <w:ind w:left="357" w:hanging="357"/>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Сколько уровней содержит сетевая модель TCP/IP?</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4</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ОПК-7.3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Сети и системы передачи информации</w:t>
            </w:r>
          </w:p>
        </w:tc>
      </w:tr>
      <w:tr w:rsidR="004A50AA" w:rsidRPr="00D5708A" w:rsidTr="00D5708A">
        <w:trPr>
          <w:trHeight w:val="366"/>
        </w:trPr>
        <w:tc>
          <w:tcPr>
            <w:tcW w:w="815" w:type="dxa"/>
          </w:tcPr>
          <w:p w:rsidR="004A50AA" w:rsidRPr="00D5708A" w:rsidRDefault="004A50AA" w:rsidP="00C36907">
            <w:pPr>
              <w:pStyle w:val="11"/>
              <w:numPr>
                <w:ilvl w:val="0"/>
                <w:numId w:val="31"/>
              </w:numPr>
              <w:ind w:left="357" w:hanging="357"/>
              <w:jc w:val="center"/>
              <w:rPr>
                <w:i/>
                <w:iCs/>
                <w:sz w:val="24"/>
                <w:szCs w:val="24"/>
              </w:rPr>
            </w:pPr>
          </w:p>
        </w:tc>
        <w:tc>
          <w:tcPr>
            <w:tcW w:w="5662" w:type="dxa"/>
          </w:tcPr>
          <w:p w:rsidR="004A50AA" w:rsidRPr="00D5708A" w:rsidRDefault="004A50AA" w:rsidP="005A4275">
            <w:pPr>
              <w:pStyle w:val="11"/>
              <w:ind w:firstLine="0"/>
              <w:jc w:val="both"/>
              <w:rPr>
                <w:sz w:val="24"/>
                <w:szCs w:val="24"/>
              </w:rPr>
            </w:pPr>
            <w:r w:rsidRPr="00D5708A">
              <w:rPr>
                <w:i/>
                <w:iCs/>
                <w:sz w:val="24"/>
                <w:szCs w:val="24"/>
              </w:rPr>
              <w:t>Прочитайте текст и запишите ответ</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Свойство алгоритма, означающее, что он всегда приводит к результату через конечное, возможно, очень большое, число шагов называется ….</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результативность</w:t>
            </w:r>
          </w:p>
        </w:tc>
        <w:tc>
          <w:tcPr>
            <w:tcW w:w="1418"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rPr>
              <w:t>ОПК-8.2</w:t>
            </w:r>
          </w:p>
          <w:p w:rsidR="004A50AA" w:rsidRPr="00D5708A" w:rsidRDefault="004A50AA" w:rsidP="005F43D2">
            <w:pPr>
              <w:ind w:right="-57"/>
              <w:rPr>
                <w:rFonts w:ascii="Times New Roman" w:hAnsi="Times New Roman" w:cs="Times New Roman"/>
                <w:color w:val="auto"/>
              </w:rPr>
            </w:pPr>
            <w:r w:rsidRPr="00D5708A">
              <w:rPr>
                <w:rFonts w:ascii="Times New Roman" w:eastAsia="Times New Roman" w:hAnsi="Times New Roman" w:cs="Times New Roman"/>
                <w:color w:val="auto"/>
              </w:rPr>
              <w:t>Основы алгоритмиза-ции</w:t>
            </w:r>
          </w:p>
        </w:tc>
      </w:tr>
      <w:tr w:rsidR="004A50AA" w:rsidRPr="00D5708A" w:rsidTr="00D5708A">
        <w:trPr>
          <w:trHeight w:val="272"/>
        </w:trPr>
        <w:tc>
          <w:tcPr>
            <w:tcW w:w="815" w:type="dxa"/>
          </w:tcPr>
          <w:p w:rsidR="004A50AA" w:rsidRPr="00D5708A" w:rsidRDefault="004A50AA" w:rsidP="002313F9">
            <w:pPr>
              <w:pStyle w:val="af8"/>
              <w:numPr>
                <w:ilvl w:val="0"/>
                <w:numId w:val="31"/>
              </w:numPr>
              <w:ind w:left="357" w:hanging="357"/>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Элемент дерева, который не ссылается на другие элементы называется …… .</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i/>
                <w:iCs/>
                <w:color w:val="auto"/>
              </w:rPr>
              <w:t>Вместо многоточия впишите необходимое слово.</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Правильный 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листом</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Теория алгоритмов и структуры данных</w:t>
            </w:r>
          </w:p>
        </w:tc>
      </w:tr>
      <w:tr w:rsidR="004A50AA" w:rsidRPr="00D5708A" w:rsidTr="00D5708A">
        <w:trPr>
          <w:trHeight w:val="336"/>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Стандартным способом устранения рекурсии при поиске в глубину является использование …… .</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i/>
                <w:iCs/>
                <w:color w:val="auto"/>
              </w:rPr>
              <w:t>Вместо многоточия впишите необходимое слово.</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Правильный 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стека</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Теория алгоритмов и структуры данных</w:t>
            </w:r>
          </w:p>
        </w:tc>
      </w:tr>
      <w:tr w:rsidR="004A50AA" w:rsidRPr="00D5708A" w:rsidTr="00D5708A">
        <w:trPr>
          <w:trHeight w:val="243"/>
        </w:trPr>
        <w:tc>
          <w:tcPr>
            <w:tcW w:w="815" w:type="dxa"/>
          </w:tcPr>
          <w:p w:rsidR="004A50AA" w:rsidRPr="00D5708A" w:rsidRDefault="004A50AA" w:rsidP="002313F9">
            <w:pPr>
              <w:pStyle w:val="af8"/>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Какие условия должны выполнятся для того чтобы метод решения задачи считался алгоритмом?</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Правильный 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массовость, счетность, автоматичность, выполнимость </w:t>
            </w:r>
            <w:r w:rsidRPr="00D5708A">
              <w:rPr>
                <w:rFonts w:ascii="Times New Roman" w:hAnsi="Times New Roman" w:cs="Times New Roman"/>
                <w:color w:val="auto"/>
              </w:rPr>
              <w:lastRenderedPageBreak/>
              <w:t>отдельных шагов, результативность, обоснованность.</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ОПК-8.2</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Теория алгоритмов и структуры данных</w:t>
            </w:r>
          </w:p>
        </w:tc>
      </w:tr>
      <w:tr w:rsidR="004A50AA" w:rsidRPr="00D5708A" w:rsidTr="00D5708A">
        <w:trPr>
          <w:trHeight w:val="280"/>
        </w:trPr>
        <w:tc>
          <w:tcPr>
            <w:tcW w:w="815" w:type="dxa"/>
          </w:tcPr>
          <w:p w:rsidR="004A50AA" w:rsidRPr="00D5708A" w:rsidRDefault="004A50AA" w:rsidP="002313F9">
            <w:pPr>
              <w:pStyle w:val="af8"/>
              <w:numPr>
                <w:ilvl w:val="0"/>
                <w:numId w:val="31"/>
              </w:numPr>
              <w:ind w:left="0" w:firstLine="0"/>
              <w:jc w:val="center"/>
              <w:rPr>
                <w:rFonts w:ascii="Times New Roman" w:hAnsi="Times New Roman" w:cs="Times New Roman"/>
                <w:bCs/>
                <w:color w:val="auto"/>
              </w:rPr>
            </w:pPr>
          </w:p>
        </w:tc>
        <w:tc>
          <w:tcPr>
            <w:tcW w:w="5662" w:type="dxa"/>
          </w:tcPr>
          <w:p w:rsidR="004A50AA" w:rsidRPr="00D5708A" w:rsidRDefault="004A50AA" w:rsidP="005A4275">
            <w:pPr>
              <w:jc w:val="both"/>
              <w:rPr>
                <w:rFonts w:ascii="Times New Roman" w:hAnsi="Times New Roman" w:cs="Times New Roman"/>
                <w:iCs/>
                <w:color w:val="auto"/>
              </w:rPr>
            </w:pPr>
            <w:r w:rsidRPr="00D5708A">
              <w:rPr>
                <w:rFonts w:ascii="Times New Roman" w:hAnsi="Times New Roman" w:cs="Times New Roman"/>
                <w:bCs/>
                <w:color w:val="auto"/>
              </w:rPr>
              <w:t>Какой файл в проекте Android содержит декларацию всех компонентов приложения (Activity, Service и т.д.), разрешений и метаданных?</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shd w:val="clear" w:color="auto" w:fill="EBEEF2"/>
              </w:rPr>
              <w:t>AndroidManifest.xml</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Разработка приложений для OS Android</w:t>
            </w:r>
          </w:p>
        </w:tc>
      </w:tr>
      <w:tr w:rsidR="004A50AA" w:rsidRPr="00D5708A" w:rsidTr="00D5708A">
        <w:trPr>
          <w:trHeight w:val="301"/>
        </w:trPr>
        <w:tc>
          <w:tcPr>
            <w:tcW w:w="815" w:type="dxa"/>
          </w:tcPr>
          <w:p w:rsidR="004A50AA" w:rsidRPr="00D5708A" w:rsidRDefault="004A50AA" w:rsidP="002313F9">
            <w:pPr>
              <w:pStyle w:val="af8"/>
              <w:numPr>
                <w:ilvl w:val="0"/>
                <w:numId w:val="31"/>
              </w:numPr>
              <w:ind w:left="0" w:firstLine="0"/>
              <w:jc w:val="both"/>
              <w:rPr>
                <w:rFonts w:ascii="Times New Roman" w:eastAsia="Times New Roman" w:hAnsi="Times New Roman" w:cs="Times New Roman"/>
                <w:color w:val="auto"/>
              </w:rPr>
            </w:pPr>
          </w:p>
        </w:tc>
        <w:tc>
          <w:tcPr>
            <w:tcW w:w="5662" w:type="dxa"/>
          </w:tcPr>
          <w:p w:rsidR="004A50AA" w:rsidRPr="00D5708A" w:rsidRDefault="004A50AA" w:rsidP="00BF2C85">
            <w:pPr>
              <w:jc w:val="both"/>
              <w:rPr>
                <w:rFonts w:ascii="Times New Roman" w:hAnsi="Times New Roman" w:cs="Times New Roman"/>
                <w:iCs/>
                <w:color w:val="auto"/>
                <w:lang w:val="en-US"/>
              </w:rPr>
            </w:pPr>
            <w:r w:rsidRPr="00D5708A">
              <w:rPr>
                <w:rFonts w:ascii="Times New Roman" w:eastAsia="Times New Roman" w:hAnsi="Times New Roman" w:cs="Times New Roman"/>
                <w:color w:val="auto"/>
              </w:rPr>
              <w:t>Чтотакое</w:t>
            </w:r>
            <w:r w:rsidRPr="00D5708A">
              <w:rPr>
                <w:rFonts w:ascii="Times New Roman" w:eastAsia="Times New Roman" w:hAnsi="Times New Roman" w:cs="Times New Roman"/>
                <w:color w:val="auto"/>
                <w:lang w:val="en-US"/>
              </w:rPr>
              <w:t xml:space="preserve"> Main Thread (</w:t>
            </w:r>
            <w:r w:rsidRPr="00D5708A">
              <w:rPr>
                <w:rFonts w:ascii="Times New Roman" w:eastAsia="Times New Roman" w:hAnsi="Times New Roman" w:cs="Times New Roman"/>
                <w:color w:val="auto"/>
              </w:rPr>
              <w:t>или</w:t>
            </w:r>
            <w:r w:rsidRPr="00D5708A">
              <w:rPr>
                <w:rFonts w:ascii="Times New Roman" w:eastAsia="Times New Roman" w:hAnsi="Times New Roman" w:cs="Times New Roman"/>
                <w:color w:val="auto"/>
                <w:lang w:val="en-US"/>
              </w:rPr>
              <w:t xml:space="preserve"> DispatchQueue.main)?</w:t>
            </w:r>
          </w:p>
        </w:tc>
        <w:tc>
          <w:tcPr>
            <w:tcW w:w="1567" w:type="dxa"/>
          </w:tcPr>
          <w:p w:rsidR="004A50AA" w:rsidRPr="00D5708A" w:rsidRDefault="004A50AA" w:rsidP="00BF2C85">
            <w:pPr>
              <w:rPr>
                <w:rFonts w:ascii="Times New Roman" w:hAnsi="Times New Roman" w:cs="Times New Roman"/>
                <w:color w:val="auto"/>
              </w:rPr>
            </w:pPr>
            <w:r w:rsidRPr="00D5708A">
              <w:rPr>
                <w:rFonts w:ascii="Times New Roman" w:hAnsi="Times New Roman" w:cs="Times New Roman"/>
                <w:color w:val="auto"/>
              </w:rPr>
              <w:t xml:space="preserve">лавный поток приложения, в котором должны выполняться все операции, связанные с обновлением пользовательского интерфейса. </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Разработка приложений для OS </w:t>
            </w:r>
            <w:r w:rsidRPr="00D5708A">
              <w:rPr>
                <w:rFonts w:ascii="Times New Roman" w:eastAsia="Times New Roman" w:hAnsi="Times New Roman" w:cs="Times New Roman"/>
                <w:color w:val="auto"/>
                <w:lang w:val="en-US"/>
              </w:rPr>
              <w:t>iOS</w:t>
            </w:r>
          </w:p>
        </w:tc>
      </w:tr>
      <w:tr w:rsidR="004A50AA" w:rsidRPr="00D5708A" w:rsidTr="00D5708A">
        <w:trPr>
          <w:trHeight w:val="602"/>
        </w:trPr>
        <w:tc>
          <w:tcPr>
            <w:tcW w:w="815" w:type="dxa"/>
          </w:tcPr>
          <w:p w:rsidR="004A50AA" w:rsidRPr="00D5708A" w:rsidRDefault="004A50AA" w:rsidP="002313F9">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Прочитайте текст и запишите развернутый ответ</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Что такое объединение в Си?</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5A4275">
            <w:pPr>
              <w:rPr>
                <w:rFonts w:ascii="Times New Roman" w:hAnsi="Times New Roman" w:cs="Times New Roman"/>
                <w:color w:val="auto"/>
              </w:rPr>
            </w:pPr>
            <w:r w:rsidRPr="00D5708A">
              <w:rPr>
                <w:rStyle w:val="af7"/>
                <w:rFonts w:ascii="Times New Roman" w:hAnsi="Times New Roman"/>
                <w:b w:val="0"/>
                <w:color w:val="auto"/>
                <w:shd w:val="clear" w:color="auto" w:fill="FFFFFF"/>
              </w:rPr>
              <w:t>Это сложный тип данных, позволяющий размещать в одном и том же месте оперативной памяти данные различных типов</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Объектно-ориентиро- ванное программи- рование</w:t>
            </w:r>
          </w:p>
        </w:tc>
      </w:tr>
      <w:tr w:rsidR="004A50AA" w:rsidRPr="00D5708A" w:rsidTr="00D5708A">
        <w:trPr>
          <w:trHeight w:val="409"/>
        </w:trPr>
        <w:tc>
          <w:tcPr>
            <w:tcW w:w="815" w:type="dxa"/>
          </w:tcPr>
          <w:p w:rsidR="004A50AA" w:rsidRPr="00D5708A" w:rsidRDefault="004A50AA" w:rsidP="002313F9">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Прочитайте текст и запишите развернутый ответ</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Перечислите критерии выбора языка программирования для реализации алгоритма конкретной задачи</w:t>
            </w:r>
          </w:p>
          <w:p w:rsidR="004A50AA" w:rsidRPr="00D5708A" w:rsidRDefault="004A50AA" w:rsidP="005A4275">
            <w:pPr>
              <w:jc w:val="both"/>
              <w:rPr>
                <w:rFonts w:ascii="Times New Roman" w:hAnsi="Times New Roman" w:cs="Times New Roman"/>
                <w:i/>
                <w:iCs/>
                <w:color w:val="auto"/>
              </w:rPr>
            </w:pPr>
            <w:r w:rsidRPr="00D5708A">
              <w:rPr>
                <w:rFonts w:ascii="Times New Roman" w:hAnsi="Times New Roman" w:cs="Times New Roman"/>
                <w:color w:val="auto"/>
              </w:rPr>
              <w:t>Ответ: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Тип задачи, производительность, скорость разработки, поддержка (доступность) библиотек, сообщество и документация</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ОПК-8.3</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Объектно-ориентиро- ванное программи- рование</w:t>
            </w:r>
          </w:p>
        </w:tc>
      </w:tr>
      <w:tr w:rsidR="004A50AA" w:rsidRPr="00D5708A" w:rsidTr="00D5708A">
        <w:trPr>
          <w:trHeight w:val="409"/>
        </w:trPr>
        <w:tc>
          <w:tcPr>
            <w:tcW w:w="815" w:type="dxa"/>
          </w:tcPr>
          <w:p w:rsidR="004A50AA" w:rsidRPr="00D5708A" w:rsidRDefault="004A50AA" w:rsidP="002313F9">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hanging="357"/>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Какие алгоритмы позволяют эффективно решать задачи в парадигме map-reduce?</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spacing w:val="-7"/>
              </w:rPr>
              <w:t>Кластерный алгоритм K-means</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ОПК-9.2 </w:t>
            </w:r>
          </w:p>
          <w:p w:rsidR="004A50AA" w:rsidRPr="00D5708A" w:rsidRDefault="004A50AA" w:rsidP="00C54D31">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Параллель- ные и </w:t>
            </w:r>
            <w:r w:rsidRPr="00D5708A">
              <w:rPr>
                <w:rFonts w:ascii="Times New Roman" w:eastAsia="Times New Roman" w:hAnsi="Times New Roman" w:cs="Times New Roman"/>
                <w:color w:val="auto"/>
              </w:rPr>
              <w:lastRenderedPageBreak/>
              <w:t>распределен-ные вычисления</w:t>
            </w:r>
          </w:p>
        </w:tc>
      </w:tr>
      <w:tr w:rsidR="004A50AA" w:rsidRPr="00D5708A" w:rsidTr="00D5708A">
        <w:trPr>
          <w:trHeight w:val="409"/>
        </w:trPr>
        <w:tc>
          <w:tcPr>
            <w:tcW w:w="815" w:type="dxa"/>
          </w:tcPr>
          <w:p w:rsidR="004A50AA" w:rsidRPr="00D5708A" w:rsidRDefault="004A50AA" w:rsidP="00521F5C">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Что обозначают буквы MIMD в архитектуре компьютеров?</w:t>
            </w:r>
          </w:p>
          <w:p w:rsidR="004A50AA" w:rsidRPr="00D5708A" w:rsidRDefault="004A50AA" w:rsidP="005A4275">
            <w:pPr>
              <w:jc w:val="both"/>
              <w:rPr>
                <w:rFonts w:ascii="Times New Roman" w:hAnsi="Times New Roman" w:cs="Times New Roman"/>
                <w:i/>
                <w:color w:val="auto"/>
              </w:rPr>
            </w:pP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eastAsia="Times New Roman" w:hAnsi="Times New Roman" w:cs="Times New Roman"/>
                <w:color w:val="auto"/>
                <w:spacing w:val="-7"/>
                <w:lang w:val="en-US"/>
              </w:rPr>
              <w:t>Multiple Instruction, Multiple Data (</w:t>
            </w:r>
            <w:r w:rsidRPr="00D5708A">
              <w:rPr>
                <w:rFonts w:ascii="Times New Roman" w:eastAsia="Times New Roman" w:hAnsi="Times New Roman" w:cs="Times New Roman"/>
                <w:color w:val="auto"/>
                <w:spacing w:val="-7"/>
              </w:rPr>
              <w:t>Многоинструкций</w:t>
            </w:r>
            <w:r w:rsidRPr="00D5708A">
              <w:rPr>
                <w:rFonts w:ascii="Times New Roman" w:eastAsia="Times New Roman" w:hAnsi="Times New Roman" w:cs="Times New Roman"/>
                <w:color w:val="auto"/>
                <w:spacing w:val="-7"/>
                <w:lang w:val="en-US"/>
              </w:rPr>
              <w:t xml:space="preserve">, </w:t>
            </w:r>
            <w:r w:rsidRPr="00D5708A">
              <w:rPr>
                <w:rFonts w:ascii="Times New Roman" w:eastAsia="Times New Roman" w:hAnsi="Times New Roman" w:cs="Times New Roman"/>
                <w:color w:val="auto"/>
                <w:spacing w:val="-7"/>
              </w:rPr>
              <w:t>многоданных</w:t>
            </w:r>
            <w:r w:rsidRPr="00D5708A">
              <w:rPr>
                <w:rFonts w:ascii="Times New Roman" w:eastAsia="Times New Roman" w:hAnsi="Times New Roman" w:cs="Times New Roman"/>
                <w:color w:val="auto"/>
                <w:spacing w:val="-7"/>
                <w:lang w:val="en-US"/>
              </w:rPr>
              <w:t>)</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ОПК-9.2 </w:t>
            </w:r>
          </w:p>
          <w:p w:rsidR="004A50AA" w:rsidRPr="00D5708A" w:rsidRDefault="004A50AA" w:rsidP="00C54D31">
            <w:pPr>
              <w:ind w:right="-57"/>
              <w:rPr>
                <w:rFonts w:ascii="Times New Roman" w:hAnsi="Times New Roman" w:cs="Times New Roman"/>
                <w:color w:val="auto"/>
              </w:rPr>
            </w:pPr>
            <w:r w:rsidRPr="00D5708A">
              <w:rPr>
                <w:rFonts w:ascii="Times New Roman" w:hAnsi="Times New Roman" w:cs="Times New Roman"/>
                <w:color w:val="auto"/>
              </w:rPr>
              <w:t>Параллель- ные и распределен-ные вычисления</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Сколько существует типов шкал :</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rPr>
              <w:t>Введите число</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5</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Каков будет результат выполнения данного кода:</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b = np.array([[1.5, 2, 3], [4, 5, 6]])</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d = b.copy()</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d is a</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False</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Поменяйте местами строки 1 и 3 двухмерного массива a размером 3х3.</w:t>
            </w:r>
          </w:p>
          <w:p w:rsidR="004A50AA" w:rsidRPr="00D5708A" w:rsidRDefault="004A50AA" w:rsidP="005A4275">
            <w:pPr>
              <w:rPr>
                <w:rFonts w:ascii="Times New Roman" w:hAnsi="Times New Roman" w:cs="Times New Roman"/>
                <w:color w:val="auto"/>
              </w:rPr>
            </w:pP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a = np.arange(9).reshape(3,3)</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iCs/>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Cs/>
                <w:color w:val="auto"/>
              </w:rPr>
              <w:t>Какой тип данных в Python представляет словари?</w:t>
            </w: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dict</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357" w:hanging="357"/>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Даны два массива с данными: один — массив чисел (arr1), второй — логический массив (mask). Нужно выбрать элементы первого массива, соответствующие истинным значениям во втором массиве. Используйте Numpy для решения задачи.</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Массивы заданы следующим образом:</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arr1 = np.array([10, 20, 30, 40])</w:t>
            </w:r>
          </w:p>
          <w:p w:rsidR="004A50AA" w:rsidRPr="00D5708A" w:rsidRDefault="004A50AA" w:rsidP="005A4275">
            <w:pPr>
              <w:jc w:val="both"/>
              <w:rPr>
                <w:rFonts w:ascii="Times New Roman" w:hAnsi="Times New Roman" w:cs="Times New Roman"/>
                <w:i/>
                <w:color w:val="auto"/>
                <w:lang w:val="en-US"/>
              </w:rPr>
            </w:pPr>
            <w:r w:rsidRPr="00D5708A">
              <w:rPr>
                <w:rFonts w:ascii="Times New Roman" w:hAnsi="Times New Roman" w:cs="Times New Roman"/>
                <w:i/>
                <w:color w:val="auto"/>
                <w:lang w:val="en-US"/>
              </w:rPr>
              <w:t>mask = np.array([True, False, True, False])</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Что получится в результате?</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spacing w:val="-7"/>
              </w:rPr>
              <w:t>[10, 30]</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Для следующих данных найдите коэффициент корреляции Пирсона между двумя переменными x и y:</w:t>
            </w:r>
          </w:p>
          <w:p w:rsidR="004A50AA" w:rsidRPr="00D5708A" w:rsidRDefault="004A50AA" w:rsidP="005A4275">
            <w:pPr>
              <w:jc w:val="both"/>
              <w:rPr>
                <w:rFonts w:ascii="Times New Roman" w:hAnsi="Times New Roman" w:cs="Times New Roman"/>
                <w:i/>
                <w:color w:val="auto"/>
              </w:rPr>
            </w:pPr>
          </w:p>
          <w:p w:rsidR="004A50AA" w:rsidRPr="00D5708A" w:rsidRDefault="004A50AA" w:rsidP="005A4275">
            <w:pPr>
              <w:jc w:val="both"/>
              <w:rPr>
                <w:rFonts w:ascii="Times New Roman" w:hAnsi="Times New Roman" w:cs="Times New Roman"/>
                <w:i/>
                <w:color w:val="auto"/>
              </w:rPr>
            </w:pP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x = [1, 2, 3, 4, 5]</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y = [2, 4, 6, 8, 10]</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1,0</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ОПК-9.3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521F5C">
            <w:pPr>
              <w:pStyle w:val="af6"/>
              <w:numPr>
                <w:ilvl w:val="0"/>
                <w:numId w:val="31"/>
              </w:numPr>
              <w:spacing w:before="0" w:beforeAutospacing="0" w:after="0" w:afterAutospacing="0"/>
              <w:ind w:left="0" w:firstLine="0"/>
              <w:jc w:val="center"/>
            </w:pPr>
          </w:p>
        </w:tc>
        <w:tc>
          <w:tcPr>
            <w:tcW w:w="5662" w:type="dxa"/>
          </w:tcPr>
          <w:p w:rsidR="004A50AA" w:rsidRPr="00D5708A" w:rsidRDefault="004A50AA" w:rsidP="005A4275">
            <w:pPr>
              <w:pStyle w:val="af6"/>
              <w:spacing w:before="0" w:beforeAutospacing="0" w:after="0" w:afterAutospacing="0"/>
            </w:pPr>
            <w:r w:rsidRPr="00D5708A">
              <w:t>Тип автоэнкодера, который использует нормальное распределение в скрытом пространстве, — это …</w:t>
            </w:r>
          </w:p>
        </w:tc>
        <w:tc>
          <w:tcPr>
            <w:tcW w:w="1567" w:type="dxa"/>
          </w:tcPr>
          <w:p w:rsidR="004A50AA" w:rsidRPr="00D5708A" w:rsidRDefault="004A50AA" w:rsidP="005A4275">
            <w:pPr>
              <w:rPr>
                <w:rFonts w:ascii="Times New Roman" w:hAnsi="Times New Roman" w:cs="Times New Roman"/>
                <w:color w:val="auto"/>
              </w:rPr>
            </w:pPr>
            <w:r w:rsidRPr="00D5708A">
              <w:rPr>
                <w:rStyle w:val="af7"/>
                <w:rFonts w:ascii="Times New Roman" w:hAnsi="Times New Roman"/>
                <w:b w:val="0"/>
                <w:i/>
                <w:iCs/>
                <w:color w:val="auto"/>
              </w:rPr>
              <w:t>Variational Autoencoder (VAE)</w:t>
            </w:r>
            <w:r w:rsidRPr="00D5708A">
              <w:rPr>
                <w:rFonts w:ascii="Times New Roman" w:hAnsi="Times New Roman" w:cs="Times New Roman"/>
                <w:color w:val="auto"/>
              </w:rPr>
              <w:t>.</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Нейро</w:t>
            </w:r>
            <w:r w:rsidR="00F317C5" w:rsidRPr="00D5708A">
              <w:rPr>
                <w:rFonts w:ascii="Times New Roman" w:eastAsia="Times New Roman" w:hAnsi="Times New Roman" w:cs="Times New Roman"/>
                <w:color w:val="auto"/>
              </w:rPr>
              <w:t>нные сети</w:t>
            </w:r>
            <w:r w:rsidRPr="00D5708A">
              <w:rPr>
                <w:rFonts w:ascii="Times New Roman" w:eastAsia="Times New Roman" w:hAnsi="Times New Roman" w:cs="Times New Roman"/>
                <w:color w:val="auto"/>
              </w:rPr>
              <w:t xml:space="preserve"> и машинное обучение</w:t>
            </w:r>
          </w:p>
        </w:tc>
      </w:tr>
      <w:tr w:rsidR="004A50AA" w:rsidRPr="00D5708A" w:rsidTr="00D5708A">
        <w:trPr>
          <w:trHeight w:val="409"/>
        </w:trPr>
        <w:tc>
          <w:tcPr>
            <w:tcW w:w="815" w:type="dxa"/>
          </w:tcPr>
          <w:p w:rsidR="004A50AA" w:rsidRPr="00D5708A" w:rsidRDefault="004A50AA" w:rsidP="00521F5C">
            <w:pPr>
              <w:pStyle w:val="af8"/>
              <w:numPr>
                <w:ilvl w:val="0"/>
                <w:numId w:val="31"/>
              </w:numPr>
              <w:ind w:left="357" w:hanging="357"/>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rPr>
              <w:t>Архитектура автоэнкодера, использующая сверточные слои, — это …</w:t>
            </w:r>
          </w:p>
        </w:tc>
        <w:tc>
          <w:tcPr>
            <w:tcW w:w="1567" w:type="dxa"/>
          </w:tcPr>
          <w:p w:rsidR="004A50AA" w:rsidRPr="00D5708A" w:rsidRDefault="004A50AA" w:rsidP="005A4275">
            <w:pPr>
              <w:rPr>
                <w:rFonts w:ascii="Times New Roman" w:hAnsi="Times New Roman" w:cs="Times New Roman"/>
                <w:color w:val="auto"/>
              </w:rPr>
            </w:pPr>
            <w:r w:rsidRPr="00D5708A">
              <w:rPr>
                <w:rStyle w:val="af7"/>
                <w:rFonts w:ascii="Times New Roman" w:hAnsi="Times New Roman"/>
                <w:b w:val="0"/>
                <w:i/>
                <w:iCs/>
                <w:color w:val="auto"/>
              </w:rPr>
              <w:t xml:space="preserve">Convolutional </w:t>
            </w:r>
          </w:p>
          <w:p w:rsidR="004A50AA" w:rsidRPr="00D5708A" w:rsidRDefault="004A50AA" w:rsidP="005A4275">
            <w:pPr>
              <w:rPr>
                <w:rFonts w:ascii="Times New Roman" w:hAnsi="Times New Roman" w:cs="Times New Roman"/>
                <w:color w:val="auto"/>
              </w:rPr>
            </w:pPr>
            <w:r w:rsidRPr="00D5708A">
              <w:rPr>
                <w:rStyle w:val="af7"/>
                <w:rFonts w:ascii="Times New Roman" w:hAnsi="Times New Roman"/>
                <w:b w:val="0"/>
                <w:i/>
                <w:iCs/>
                <w:color w:val="auto"/>
              </w:rPr>
              <w:t>Autoencoder</w:t>
            </w:r>
          </w:p>
          <w:p w:rsidR="004A50AA" w:rsidRPr="00D5708A" w:rsidRDefault="004A50AA" w:rsidP="005A4275">
            <w:pPr>
              <w:rPr>
                <w:rFonts w:ascii="Times New Roman" w:hAnsi="Times New Roman" w:cs="Times New Roman"/>
                <w:color w:val="auto"/>
              </w:rPr>
            </w:pP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Нейро</w:t>
            </w:r>
            <w:r w:rsidR="00F317C5" w:rsidRPr="00D5708A">
              <w:rPr>
                <w:rFonts w:ascii="Times New Roman" w:eastAsia="Times New Roman" w:hAnsi="Times New Roman" w:cs="Times New Roman"/>
                <w:color w:val="auto"/>
              </w:rPr>
              <w:t xml:space="preserve">нные </w:t>
            </w:r>
            <w:r w:rsidRPr="00D5708A">
              <w:rPr>
                <w:rFonts w:ascii="Times New Roman" w:eastAsia="Times New Roman" w:hAnsi="Times New Roman" w:cs="Times New Roman"/>
                <w:color w:val="auto"/>
              </w:rPr>
              <w:t>сети и машинное обучение</w:t>
            </w:r>
          </w:p>
        </w:tc>
      </w:tr>
      <w:tr w:rsidR="004A50AA" w:rsidRPr="00D5708A" w:rsidTr="00D5708A">
        <w:trPr>
          <w:trHeight w:val="409"/>
        </w:trPr>
        <w:tc>
          <w:tcPr>
            <w:tcW w:w="815" w:type="dxa"/>
          </w:tcPr>
          <w:p w:rsidR="004A50AA" w:rsidRPr="00D5708A" w:rsidRDefault="004A50AA" w:rsidP="00521F5C">
            <w:pPr>
              <w:pStyle w:val="af8"/>
              <w:numPr>
                <w:ilvl w:val="0"/>
                <w:numId w:val="31"/>
              </w:numPr>
              <w:ind w:left="357" w:hanging="357"/>
              <w:jc w:val="center"/>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Формальное определение связи двух таблиц между собой называется …</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отношение</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Базы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Сколько операторов содержит современный стандарт SQL?</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26</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Базы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color w:val="auto"/>
                <w:spacing w:val="-7"/>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spacing w:val="-7"/>
              </w:rPr>
              <w:t>Какая команда удаляет все записи из таблицы, сохраняя её структуру?</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spacing w:val="-7"/>
              </w:rPr>
              <w:t>TRUNCATE TABLE</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Базы данных</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Style w:val="sc-dubctv"/>
                <w:rFonts w:ascii="Times New Roman" w:hAnsi="Times New Roman" w:cs="Times New Roman"/>
                <w:color w:val="auto"/>
                <w:spacing w:val="-7"/>
                <w:bdr w:val="none" w:sz="0" w:space="0" w:color="auto" w:frame="1"/>
              </w:rPr>
            </w:pPr>
          </w:p>
        </w:tc>
        <w:tc>
          <w:tcPr>
            <w:tcW w:w="5662" w:type="dxa"/>
          </w:tcPr>
          <w:p w:rsidR="004A50AA" w:rsidRPr="00D5708A" w:rsidRDefault="004A50AA" w:rsidP="005A4275">
            <w:pPr>
              <w:jc w:val="both"/>
              <w:rPr>
                <w:rFonts w:ascii="Times New Roman" w:hAnsi="Times New Roman" w:cs="Times New Roman"/>
                <w:i/>
                <w:color w:val="auto"/>
              </w:rPr>
            </w:pPr>
            <w:r w:rsidRPr="00D5708A">
              <w:rPr>
                <w:rStyle w:val="sc-dubctv"/>
                <w:rFonts w:ascii="Times New Roman" w:hAnsi="Times New Roman" w:cs="Times New Roman"/>
                <w:color w:val="auto"/>
                <w:spacing w:val="-7"/>
                <w:bdr w:val="none" w:sz="0" w:space="0" w:color="auto" w:frame="1"/>
              </w:rPr>
              <w:t>Задача</w:t>
            </w:r>
            <w:r w:rsidRPr="00D5708A">
              <w:rPr>
                <w:rStyle w:val="sc-dubctv"/>
                <w:rFonts w:ascii="Times New Roman" w:hAnsi="Times New Roman" w:cs="Times New Roman"/>
                <w:color w:val="auto"/>
                <w:spacing w:val="-7"/>
                <w:bdr w:val="none" w:sz="0" w:space="0" w:color="auto" w:frame="1"/>
                <w:lang w:val="en-US"/>
              </w:rPr>
              <w:t xml:space="preserve">: </w:t>
            </w:r>
            <w:r w:rsidRPr="00D5708A">
              <w:rPr>
                <w:rStyle w:val="sc-dubctv"/>
                <w:rFonts w:ascii="Times New Roman" w:hAnsi="Times New Roman" w:cs="Times New Roman"/>
                <w:color w:val="auto"/>
                <w:spacing w:val="-7"/>
                <w:bdr w:val="none" w:sz="0" w:space="0" w:color="auto" w:frame="1"/>
              </w:rPr>
              <w:t>данзапрос</w:t>
            </w:r>
            <w:r w:rsidRPr="00D5708A">
              <w:rPr>
                <w:rStyle w:val="sc-dubctv"/>
                <w:rFonts w:ascii="Times New Roman" w:hAnsi="Times New Roman" w:cs="Times New Roman"/>
                <w:color w:val="auto"/>
                <w:spacing w:val="-7"/>
                <w:bdr w:val="none" w:sz="0" w:space="0" w:color="auto" w:frame="1"/>
                <w:lang w:val="en-US"/>
              </w:rPr>
              <w:t>: </w:t>
            </w:r>
            <w:r w:rsidRPr="00D5708A">
              <w:rPr>
                <w:rStyle w:val="HTML1"/>
                <w:rFonts w:ascii="Times New Roman" w:eastAsia="Arial Unicode MS" w:hAnsi="Times New Roman" w:cs="Times New Roman"/>
                <w:color w:val="auto"/>
                <w:spacing w:val="-7"/>
                <w:sz w:val="24"/>
                <w:szCs w:val="24"/>
                <w:bdr w:val="none" w:sz="0" w:space="0" w:color="auto" w:frame="1"/>
                <w:lang w:val="en-US"/>
              </w:rPr>
              <w:t>SELECT * FROM users WHERE age &gt; 18 AND city='</w:t>
            </w:r>
            <w:r w:rsidRPr="00D5708A">
              <w:rPr>
                <w:rStyle w:val="HTML1"/>
                <w:rFonts w:ascii="Times New Roman" w:eastAsia="Arial Unicode MS" w:hAnsi="Times New Roman" w:cs="Times New Roman"/>
                <w:color w:val="auto"/>
                <w:spacing w:val="-7"/>
                <w:sz w:val="24"/>
                <w:szCs w:val="24"/>
                <w:bdr w:val="none" w:sz="0" w:space="0" w:color="auto" w:frame="1"/>
              </w:rPr>
              <w:t>Москва</w:t>
            </w:r>
            <w:r w:rsidRPr="00D5708A">
              <w:rPr>
                <w:rStyle w:val="HTML1"/>
                <w:rFonts w:ascii="Times New Roman" w:eastAsia="Arial Unicode MS" w:hAnsi="Times New Roman" w:cs="Times New Roman"/>
                <w:color w:val="auto"/>
                <w:spacing w:val="-7"/>
                <w:sz w:val="24"/>
                <w:szCs w:val="24"/>
                <w:bdr w:val="none" w:sz="0" w:space="0" w:color="auto" w:frame="1"/>
                <w:lang w:val="en-US"/>
              </w:rPr>
              <w:t>';</w:t>
            </w:r>
            <w:r w:rsidRPr="00D5708A">
              <w:rPr>
                <w:rStyle w:val="sc-dubctv"/>
                <w:rFonts w:ascii="Times New Roman" w:hAnsi="Times New Roman" w:cs="Times New Roman"/>
                <w:color w:val="auto"/>
                <w:spacing w:val="-7"/>
                <w:bdr w:val="none" w:sz="0" w:space="0" w:color="auto" w:frame="1"/>
                <w:lang w:val="en-US"/>
              </w:rPr>
              <w:t xml:space="preserve">. </w:t>
            </w:r>
            <w:r w:rsidRPr="00D5708A">
              <w:rPr>
                <w:rStyle w:val="sc-dubctv"/>
                <w:rFonts w:ascii="Times New Roman" w:hAnsi="Times New Roman" w:cs="Times New Roman"/>
                <w:color w:val="auto"/>
                <w:spacing w:val="-7"/>
                <w:bdr w:val="none" w:sz="0" w:space="0" w:color="auto" w:frame="1"/>
              </w:rPr>
              <w:t>Что он делает?</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spacing w:val="-7"/>
              </w:rPr>
              <w:t>Выводит всех пользователей старше 18 лет из Москвы</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Базы данных</w:t>
            </w:r>
          </w:p>
        </w:tc>
      </w:tr>
      <w:tr w:rsidR="004A50AA" w:rsidRPr="00D5708A" w:rsidTr="00D5708A">
        <w:trPr>
          <w:trHeight w:val="409"/>
        </w:trPr>
        <w:tc>
          <w:tcPr>
            <w:tcW w:w="815" w:type="dxa"/>
          </w:tcPr>
          <w:p w:rsidR="004A50AA" w:rsidRPr="00D5708A" w:rsidRDefault="004A50AA" w:rsidP="00521F5C">
            <w:pPr>
              <w:pStyle w:val="sc-bhnkfk"/>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57" w:hanging="357"/>
              <w:jc w:val="center"/>
              <w:textAlignment w:val="baseline"/>
            </w:pPr>
          </w:p>
        </w:tc>
        <w:tc>
          <w:tcPr>
            <w:tcW w:w="5662" w:type="dxa"/>
          </w:tcPr>
          <w:p w:rsidR="004A50AA" w:rsidRPr="00D5708A" w:rsidRDefault="004A50AA" w:rsidP="005A4275">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D5708A">
              <w:t>Какая строк</w:t>
            </w:r>
            <w:r w:rsidRPr="00D5708A">
              <w:rPr>
                <w:lang w:val="uk-UA"/>
              </w:rPr>
              <w:t>а</w:t>
            </w:r>
            <w:r w:rsidRPr="00D5708A">
              <w:t xml:space="preserve"> могла бы получиться в результате одноточечного кроссовера родителей [ABC|DEF] и [XYZ|QWE] (точка разреза после 3-го символа)?</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ABCQWE и XYZDEF</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eastAsia="Times New Roman" w:hAnsi="Times New Roman" w:cs="Times New Roman"/>
                <w:color w:val="auto"/>
                <w:highlight w:val="yellow"/>
              </w:rPr>
            </w:pPr>
            <w:r w:rsidRPr="00D5708A">
              <w:rPr>
                <w:rFonts w:ascii="Times New Roman" w:eastAsia="Times New Roman" w:hAnsi="Times New Roman" w:cs="Times New Roman"/>
                <w:color w:val="auto"/>
              </w:rPr>
              <w:t>Генетические алгоритмы</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eastAsia="Times New Roman" w:hAnsi="Times New Roman" w:cs="Times New Roman"/>
                <w:color w:val="auto"/>
              </w:rPr>
            </w:pPr>
          </w:p>
        </w:tc>
        <w:tc>
          <w:tcPr>
            <w:tcW w:w="5662" w:type="dxa"/>
          </w:tcPr>
          <w:p w:rsidR="004A50AA" w:rsidRPr="00D5708A" w:rsidRDefault="004A50AA" w:rsidP="008C3733">
            <w:pPr>
              <w:jc w:val="both"/>
              <w:rPr>
                <w:rFonts w:ascii="Times New Roman" w:hAnsi="Times New Roman" w:cs="Times New Roman"/>
                <w:color w:val="auto"/>
              </w:rPr>
            </w:pPr>
            <w:r w:rsidRPr="00D5708A">
              <w:rPr>
                <w:rFonts w:ascii="Times New Roman" w:eastAsia="Times New Roman" w:hAnsi="Times New Roman" w:cs="Times New Roman"/>
                <w:color w:val="auto"/>
              </w:rPr>
              <w:t>Для чего в ГА необходим оператор мутации?</w:t>
            </w:r>
          </w:p>
        </w:tc>
        <w:tc>
          <w:tcPr>
            <w:tcW w:w="1567" w:type="dxa"/>
          </w:tcPr>
          <w:p w:rsidR="004A50AA" w:rsidRPr="00D5708A" w:rsidRDefault="004A50AA" w:rsidP="008C3733">
            <w:pPr>
              <w:rPr>
                <w:rFonts w:ascii="Times New Roman" w:hAnsi="Times New Roman" w:cs="Times New Roman"/>
                <w:color w:val="auto"/>
              </w:rPr>
            </w:pPr>
            <w:r w:rsidRPr="00D5708A">
              <w:rPr>
                <w:rFonts w:ascii="Times New Roman" w:eastAsia="Times New Roman" w:hAnsi="Times New Roman" w:cs="Times New Roman"/>
                <w:color w:val="auto"/>
                <w:lang w:val="uk-UA"/>
              </w:rPr>
              <w:t>д</w:t>
            </w:r>
            <w:r w:rsidRPr="00D5708A">
              <w:rPr>
                <w:rFonts w:ascii="Times New Roman" w:eastAsia="Times New Roman" w:hAnsi="Times New Roman" w:cs="Times New Roman"/>
                <w:color w:val="auto"/>
              </w:rPr>
              <w:t>ля внесения в популяцию новых генетических материалов и предотвращения преждевременной сходимости.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ПК-1.2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Генетические алгоритмы</w:t>
            </w:r>
          </w:p>
        </w:tc>
      </w:tr>
      <w:tr w:rsidR="004A50AA" w:rsidRPr="00D5708A" w:rsidTr="00D5708A">
        <w:trPr>
          <w:trHeight w:val="409"/>
        </w:trPr>
        <w:tc>
          <w:tcPr>
            <w:tcW w:w="815" w:type="dxa"/>
          </w:tcPr>
          <w:p w:rsidR="004A50AA" w:rsidRPr="00D5708A" w:rsidRDefault="004A50AA" w:rsidP="00521F5C">
            <w:pPr>
              <w:pStyle w:val="aff1"/>
              <w:numPr>
                <w:ilvl w:val="0"/>
                <w:numId w:val="31"/>
              </w:numPr>
              <w:spacing w:after="0"/>
              <w:ind w:left="0" w:firstLine="0"/>
              <w:jc w:val="center"/>
              <w:rPr>
                <w:rFonts w:ascii="Times New Roman" w:hAnsi="Times New Roman"/>
                <w:iCs/>
                <w:color w:val="auto"/>
              </w:rPr>
            </w:pPr>
          </w:p>
        </w:tc>
        <w:tc>
          <w:tcPr>
            <w:tcW w:w="5662" w:type="dxa"/>
          </w:tcPr>
          <w:p w:rsidR="004A50AA" w:rsidRPr="00D5708A" w:rsidRDefault="004A50AA" w:rsidP="005A4275">
            <w:pPr>
              <w:pStyle w:val="aff1"/>
              <w:spacing w:after="0"/>
              <w:ind w:left="0"/>
              <w:jc w:val="both"/>
              <w:rPr>
                <w:rFonts w:ascii="Times New Roman" w:hAnsi="Times New Roman"/>
                <w:iCs/>
                <w:color w:val="auto"/>
              </w:rPr>
            </w:pPr>
            <w:r w:rsidRPr="00D5708A">
              <w:rPr>
                <w:rFonts w:ascii="Times New Roman" w:hAnsi="Times New Roman"/>
                <w:iCs/>
                <w:color w:val="auto"/>
              </w:rPr>
              <w:t>Какова основная цель юнит-тестирования программ?</w:t>
            </w:r>
          </w:p>
          <w:p w:rsidR="004A50AA" w:rsidRPr="00D5708A" w:rsidRDefault="004A50AA" w:rsidP="005A4275">
            <w:pPr>
              <w:jc w:val="both"/>
              <w:rPr>
                <w:rFonts w:ascii="Times New Roman" w:hAnsi="Times New Roman" w:cs="Times New Roman"/>
                <w:i/>
                <w:color w:val="auto"/>
              </w:rPr>
            </w:pP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iCs/>
                <w:color w:val="auto"/>
              </w:rPr>
              <w:t>Тестирование отдельных модулей программы в изоляции</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ПК-2.2</w:t>
            </w:r>
          </w:p>
          <w:p w:rsidR="004A50AA" w:rsidRPr="00D5708A" w:rsidRDefault="004A50AA" w:rsidP="00885B0A">
            <w:pPr>
              <w:ind w:left="-57" w:right="-57"/>
              <w:rPr>
                <w:rFonts w:ascii="Times New Roman" w:hAnsi="Times New Roman" w:cs="Times New Roman"/>
                <w:color w:val="auto"/>
              </w:rPr>
            </w:pPr>
            <w:r w:rsidRPr="00D5708A">
              <w:rPr>
                <w:rFonts w:ascii="Times New Roman" w:eastAsia="Times New Roman" w:hAnsi="Times New Roman" w:cs="Times New Roman"/>
                <w:color w:val="auto"/>
              </w:rPr>
              <w:t>Тестирование программных систем</w:t>
            </w:r>
          </w:p>
        </w:tc>
      </w:tr>
      <w:tr w:rsidR="004A50AA" w:rsidRPr="00D5708A" w:rsidTr="00D5708A">
        <w:trPr>
          <w:trHeight w:val="409"/>
        </w:trPr>
        <w:tc>
          <w:tcPr>
            <w:tcW w:w="815" w:type="dxa"/>
          </w:tcPr>
          <w:p w:rsidR="004A50AA" w:rsidRPr="00D5708A" w:rsidRDefault="004A50AA" w:rsidP="00521F5C">
            <w:pPr>
              <w:pStyle w:val="aff1"/>
              <w:numPr>
                <w:ilvl w:val="0"/>
                <w:numId w:val="31"/>
              </w:numPr>
              <w:spacing w:after="0"/>
              <w:ind w:left="0" w:firstLine="0"/>
              <w:jc w:val="center"/>
              <w:rPr>
                <w:rFonts w:ascii="Times New Roman" w:hAnsi="Times New Roman"/>
                <w:iCs/>
                <w:color w:val="auto"/>
              </w:rPr>
            </w:pPr>
          </w:p>
        </w:tc>
        <w:tc>
          <w:tcPr>
            <w:tcW w:w="5662" w:type="dxa"/>
          </w:tcPr>
          <w:p w:rsidR="004A50AA" w:rsidRPr="00D5708A" w:rsidRDefault="004A50AA" w:rsidP="005A4275">
            <w:pPr>
              <w:pStyle w:val="aff1"/>
              <w:spacing w:after="0"/>
              <w:ind w:left="0"/>
              <w:jc w:val="both"/>
              <w:rPr>
                <w:rFonts w:ascii="Times New Roman" w:hAnsi="Times New Roman"/>
                <w:iCs/>
                <w:color w:val="auto"/>
              </w:rPr>
            </w:pPr>
            <w:r w:rsidRPr="00D5708A">
              <w:rPr>
                <w:rFonts w:ascii="Times New Roman" w:hAnsi="Times New Roman"/>
                <w:iCs/>
                <w:color w:val="auto"/>
              </w:rPr>
              <w:t>В чем ключевое отличие альфа-тестирования от бета-тестирования?</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iCs/>
                <w:color w:val="auto"/>
              </w:rPr>
              <w:t>Альфа-тестирование проходит в контролируемой среде компании-разработчика, а бета-тестирование проводится на стороне конечных пользователей</w:t>
            </w:r>
          </w:p>
        </w:tc>
        <w:tc>
          <w:tcPr>
            <w:tcW w:w="1418" w:type="dxa"/>
          </w:tcPr>
          <w:p w:rsidR="004A50AA" w:rsidRPr="00D5708A" w:rsidRDefault="004A50AA" w:rsidP="00885B0A">
            <w:pPr>
              <w:ind w:left="-57" w:right="-57"/>
              <w:rPr>
                <w:rFonts w:ascii="Times New Roman" w:hAnsi="Times New Roman" w:cs="Times New Roman"/>
                <w:color w:val="auto"/>
              </w:rPr>
            </w:pPr>
            <w:r w:rsidRPr="00D5708A">
              <w:rPr>
                <w:rFonts w:ascii="Times New Roman" w:hAnsi="Times New Roman" w:cs="Times New Roman"/>
                <w:color w:val="auto"/>
              </w:rPr>
              <w:t xml:space="preserve">ПК-2.2 </w:t>
            </w:r>
          </w:p>
          <w:p w:rsidR="004A50AA" w:rsidRPr="00D5708A" w:rsidRDefault="004A50AA" w:rsidP="00885B0A">
            <w:pPr>
              <w:ind w:left="-57" w:right="-57"/>
              <w:rPr>
                <w:rFonts w:ascii="Times New Roman" w:hAnsi="Times New Roman" w:cs="Times New Roman"/>
                <w:color w:val="auto"/>
              </w:rPr>
            </w:pPr>
            <w:r w:rsidRPr="00D5708A">
              <w:rPr>
                <w:rFonts w:ascii="Times New Roman" w:eastAsia="Times New Roman" w:hAnsi="Times New Roman" w:cs="Times New Roman"/>
                <w:color w:val="auto"/>
              </w:rPr>
              <w:t>Тестирование программных систем</w:t>
            </w:r>
          </w:p>
        </w:tc>
      </w:tr>
      <w:tr w:rsidR="004A50AA" w:rsidRPr="00D5708A" w:rsidTr="00D5708A">
        <w:trPr>
          <w:trHeight w:val="409"/>
        </w:trPr>
        <w:tc>
          <w:tcPr>
            <w:tcW w:w="815" w:type="dxa"/>
          </w:tcPr>
          <w:p w:rsidR="004A50AA" w:rsidRPr="00D5708A" w:rsidRDefault="004A50AA" w:rsidP="00521F5C">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eastAsia="Times New Roman" w:hAnsi="Times New Roman" w:cs="Times New Roman"/>
                <w:color w:val="auto"/>
              </w:rPr>
            </w:pPr>
          </w:p>
        </w:tc>
        <w:tc>
          <w:tcPr>
            <w:tcW w:w="5662" w:type="dxa"/>
          </w:tcPr>
          <w:p w:rsidR="004A50AA" w:rsidRPr="00D5708A" w:rsidRDefault="004A50AA" w:rsidP="006223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Что описывает *Диаграмма последовательностей (Sequence Diagram) UML? </w:t>
            </w:r>
          </w:p>
          <w:p w:rsidR="004A50AA" w:rsidRPr="00D5708A" w:rsidRDefault="004A50AA" w:rsidP="006223A8">
            <w:pPr>
              <w:jc w:val="both"/>
              <w:rPr>
                <w:rFonts w:ascii="Times New Roman" w:hAnsi="Times New Roman" w:cs="Times New Roman"/>
                <w:i/>
                <w:color w:val="auto"/>
              </w:rPr>
            </w:pPr>
          </w:p>
        </w:tc>
        <w:tc>
          <w:tcPr>
            <w:tcW w:w="1567" w:type="dxa"/>
          </w:tcPr>
          <w:p w:rsidR="004A50AA" w:rsidRPr="00D5708A" w:rsidRDefault="004A50AA" w:rsidP="006223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Взаимодействие объектов в </w:t>
            </w:r>
            <w:r w:rsidRPr="00D5708A">
              <w:rPr>
                <w:rFonts w:ascii="Times New Roman" w:eastAsia="Times New Roman" w:hAnsi="Times New Roman" w:cs="Times New Roman"/>
                <w:color w:val="auto"/>
              </w:rPr>
              <w:lastRenderedPageBreak/>
              <w:t>хронологической последовательности, обмен сообщениями между ними во времени.</w:t>
            </w:r>
          </w:p>
          <w:p w:rsidR="004A50AA" w:rsidRPr="00D5708A" w:rsidRDefault="004A50AA" w:rsidP="006223A8">
            <w:pPr>
              <w:rPr>
                <w:rFonts w:ascii="Times New Roman" w:hAnsi="Times New Roman" w:cs="Times New Roman"/>
                <w:color w:val="auto"/>
              </w:rPr>
            </w:pPr>
          </w:p>
        </w:tc>
        <w:tc>
          <w:tcPr>
            <w:tcW w:w="1418" w:type="dxa"/>
          </w:tcPr>
          <w:p w:rsidR="004A50AA" w:rsidRPr="00D5708A" w:rsidRDefault="004A50AA" w:rsidP="00885B0A">
            <w:pPr>
              <w:ind w:left="-57" w:right="-57"/>
              <w:rPr>
                <w:rFonts w:ascii="Times New Roman" w:hAnsi="Times New Roman" w:cs="Times New Roman"/>
                <w:color w:val="auto"/>
              </w:rPr>
            </w:pPr>
            <w:r w:rsidRPr="00D5708A">
              <w:rPr>
                <w:rFonts w:ascii="Times New Roman" w:hAnsi="Times New Roman" w:cs="Times New Roman"/>
                <w:color w:val="auto"/>
              </w:rPr>
              <w:lastRenderedPageBreak/>
              <w:t xml:space="preserve">ПК-2.2 </w:t>
            </w:r>
          </w:p>
          <w:p w:rsidR="004A50AA" w:rsidRPr="00D5708A" w:rsidRDefault="004A50AA" w:rsidP="006223A8">
            <w:pPr>
              <w:rPr>
                <w:rFonts w:ascii="Times New Roman" w:hAnsi="Times New Roman" w:cs="Times New Roman"/>
                <w:color w:val="auto"/>
              </w:rPr>
            </w:pPr>
            <w:r w:rsidRPr="00D5708A">
              <w:rPr>
                <w:rFonts w:ascii="Times New Roman" w:eastAsia="Times New Roman" w:hAnsi="Times New Roman" w:cs="Times New Roman"/>
                <w:color w:val="auto"/>
              </w:rPr>
              <w:t xml:space="preserve">Спецификация, </w:t>
            </w:r>
            <w:r w:rsidRPr="00D5708A">
              <w:rPr>
                <w:rFonts w:ascii="Times New Roman" w:eastAsia="Times New Roman" w:hAnsi="Times New Roman" w:cs="Times New Roman"/>
                <w:color w:val="auto"/>
              </w:rPr>
              <w:lastRenderedPageBreak/>
              <w:t>архитектура и проектирование программных систем</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eastAsia="Times New Roman" w:hAnsi="Times New Roman" w:cs="Times New Roman"/>
                <w:color w:val="auto"/>
              </w:rPr>
            </w:pPr>
          </w:p>
        </w:tc>
        <w:tc>
          <w:tcPr>
            <w:tcW w:w="5662" w:type="dxa"/>
          </w:tcPr>
          <w:p w:rsidR="004A50AA" w:rsidRPr="00D5708A" w:rsidRDefault="004A50AA" w:rsidP="006223A8">
            <w:pPr>
              <w:jc w:val="both"/>
              <w:rPr>
                <w:rFonts w:ascii="Times New Roman" w:hAnsi="Times New Roman" w:cs="Times New Roman"/>
                <w:i/>
                <w:color w:val="auto"/>
              </w:rPr>
            </w:pPr>
            <w:r w:rsidRPr="00D5708A">
              <w:rPr>
                <w:rFonts w:ascii="Times New Roman" w:eastAsia="Times New Roman" w:hAnsi="Times New Roman" w:cs="Times New Roman"/>
                <w:color w:val="auto"/>
              </w:rPr>
              <w:t>Какая из практик *гибкой разработки (Agile) напрямую способствует непрерывному улучшению архитектуры и проектирования системы?</w:t>
            </w:r>
          </w:p>
        </w:tc>
        <w:tc>
          <w:tcPr>
            <w:tcW w:w="1567" w:type="dxa"/>
          </w:tcPr>
          <w:p w:rsidR="004A50AA" w:rsidRPr="00D5708A" w:rsidRDefault="004A50AA" w:rsidP="006223A8">
            <w:pPr>
              <w:rPr>
                <w:rFonts w:ascii="Times New Roman" w:hAnsi="Times New Roman" w:cs="Times New Roman"/>
                <w:color w:val="auto"/>
              </w:rPr>
            </w:pPr>
            <w:r w:rsidRPr="00D5708A">
              <w:rPr>
                <w:rFonts w:ascii="Times New Roman" w:eastAsia="Times New Roman" w:hAnsi="Times New Roman" w:cs="Times New Roman"/>
                <w:color w:val="auto"/>
              </w:rPr>
              <w:t>Рефакторинг — улучшение структуры существующего кода без изменения его поведения.</w:t>
            </w:r>
          </w:p>
        </w:tc>
        <w:tc>
          <w:tcPr>
            <w:tcW w:w="1418" w:type="dxa"/>
          </w:tcPr>
          <w:p w:rsidR="004A50AA" w:rsidRPr="00D5708A" w:rsidRDefault="004A50AA" w:rsidP="00885B0A">
            <w:pPr>
              <w:ind w:left="-57" w:right="-57"/>
              <w:rPr>
                <w:rFonts w:ascii="Times New Roman" w:hAnsi="Times New Roman" w:cs="Times New Roman"/>
                <w:color w:val="auto"/>
              </w:rPr>
            </w:pPr>
            <w:r w:rsidRPr="00D5708A">
              <w:rPr>
                <w:rFonts w:ascii="Times New Roman" w:hAnsi="Times New Roman" w:cs="Times New Roman"/>
                <w:color w:val="auto"/>
              </w:rPr>
              <w:t xml:space="preserve">ПК-2.2 </w:t>
            </w:r>
          </w:p>
          <w:p w:rsidR="004A50AA" w:rsidRPr="00D5708A" w:rsidRDefault="004A50AA" w:rsidP="00885B0A">
            <w:pPr>
              <w:ind w:left="-57" w:right="-57"/>
              <w:rPr>
                <w:rFonts w:ascii="Times New Roman" w:hAnsi="Times New Roman" w:cs="Times New Roman"/>
                <w:color w:val="auto"/>
              </w:rPr>
            </w:pPr>
            <w:r w:rsidRPr="00D5708A">
              <w:rPr>
                <w:rFonts w:ascii="Times New Roman" w:eastAsia="Times New Roman" w:hAnsi="Times New Roman" w:cs="Times New Roman"/>
                <w:color w:val="auto"/>
              </w:rPr>
              <w:t>Спецификация, архитектура и проектирование программных систем</w:t>
            </w:r>
          </w:p>
        </w:tc>
      </w:tr>
      <w:tr w:rsidR="004A50AA" w:rsidRPr="00D5708A" w:rsidTr="00D5708A">
        <w:trPr>
          <w:trHeight w:val="409"/>
        </w:trPr>
        <w:tc>
          <w:tcPr>
            <w:tcW w:w="815" w:type="dxa"/>
          </w:tcPr>
          <w:p w:rsidR="004A50AA" w:rsidRPr="00D5708A" w:rsidRDefault="004A50AA" w:rsidP="00521F5C">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Сопоставьте понятия</w:t>
            </w:r>
          </w:p>
          <w:tbl>
            <w:tblPr>
              <w:tblW w:w="9895" w:type="dxa"/>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3786"/>
              <w:gridCol w:w="5423"/>
              <w:gridCol w:w="686"/>
            </w:tblGrid>
            <w:tr w:rsidR="004A50AA" w:rsidRPr="00D5708A" w:rsidTr="003765F6">
              <w:trPr>
                <w:gridAfter w:val="1"/>
                <w:wAfter w:w="641" w:type="dxa"/>
                <w:tblCellSpacing w:w="15" w:type="dxa"/>
              </w:trPr>
              <w:tc>
                <w:tcPr>
                  <w:tcW w:w="374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Центральный процессор предназначен для обработки...</w:t>
                  </w:r>
                </w:p>
              </w:tc>
              <w:tc>
                <w:tcPr>
                  <w:tcW w:w="5393"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ind w:left="-191"/>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А — команд и </w:t>
                  </w:r>
                </w:p>
                <w:p w:rsidR="004A50AA" w:rsidRPr="00D5708A" w:rsidRDefault="004A50AA" w:rsidP="005A4275">
                  <w:pPr>
                    <w:widowControl/>
                    <w:ind w:left="-191"/>
                    <w:rPr>
                      <w:rFonts w:ascii="Times New Roman" w:eastAsia="Times New Roman" w:hAnsi="Times New Roman" w:cs="Times New Roman"/>
                      <w:color w:val="auto"/>
                    </w:rPr>
                  </w:pPr>
                  <w:r w:rsidRPr="00D5708A">
                    <w:rPr>
                      <w:rFonts w:ascii="Times New Roman" w:eastAsia="Times New Roman" w:hAnsi="Times New Roman" w:cs="Times New Roman"/>
                      <w:color w:val="auto"/>
                      <w:spacing w:val="-7"/>
                    </w:rPr>
                    <w:t>данных </w:t>
                  </w:r>
                </w:p>
              </w:tc>
            </w:tr>
            <w:tr w:rsidR="004A50AA" w:rsidRPr="00D5708A" w:rsidTr="003765F6">
              <w:trPr>
                <w:tblCellSpacing w:w="15" w:type="dxa"/>
              </w:trPr>
              <w:tc>
                <w:tcPr>
                  <w:tcW w:w="374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Основной функцией накопителя на жестких магнитных дисках является хранение...</w:t>
                  </w:r>
                </w:p>
              </w:tc>
              <w:tc>
                <w:tcPr>
                  <w:tcW w:w="5393"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ind w:left="-191"/>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 больших</w:t>
                  </w:r>
                </w:p>
                <w:p w:rsidR="004A50AA" w:rsidRPr="00D5708A" w:rsidRDefault="004A50AA" w:rsidP="005A4275">
                  <w:pPr>
                    <w:widowControl/>
                    <w:ind w:left="-191"/>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 объемов </w:t>
                  </w:r>
                </w:p>
                <w:p w:rsidR="004A50AA" w:rsidRPr="00D5708A" w:rsidRDefault="004A50AA" w:rsidP="005A4275">
                  <w:pPr>
                    <w:widowControl/>
                    <w:ind w:left="-191"/>
                    <w:rPr>
                      <w:rFonts w:ascii="Times New Roman" w:eastAsia="Times New Roman" w:hAnsi="Times New Roman" w:cs="Times New Roman"/>
                      <w:color w:val="auto"/>
                    </w:rPr>
                  </w:pPr>
                  <w:r w:rsidRPr="00D5708A">
                    <w:rPr>
                      <w:rFonts w:ascii="Times New Roman" w:eastAsia="Times New Roman" w:hAnsi="Times New Roman" w:cs="Times New Roman"/>
                      <w:color w:val="auto"/>
                      <w:spacing w:val="-7"/>
                    </w:rPr>
                    <w:t>информации</w:t>
                  </w:r>
                </w:p>
              </w:tc>
              <w:tc>
                <w:tcPr>
                  <w:tcW w:w="64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w:t>
                  </w:r>
                </w:p>
              </w:tc>
            </w:tr>
            <w:tr w:rsidR="004A50AA" w:rsidRPr="00D5708A" w:rsidTr="003765F6">
              <w:trPr>
                <w:tblCellSpacing w:w="15" w:type="dxa"/>
              </w:trPr>
              <w:tc>
                <w:tcPr>
                  <w:tcW w:w="3741"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Оперативная память используется для временного хранения...</w:t>
                  </w:r>
                </w:p>
              </w:tc>
              <w:tc>
                <w:tcPr>
                  <w:tcW w:w="5393"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ind w:left="-191"/>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 промежуточ-</w:t>
                  </w:r>
                </w:p>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spacing w:val="-7"/>
                    </w:rPr>
                    <w:t>ных результатов вычислений </w:t>
                  </w:r>
                </w:p>
              </w:tc>
              <w:tc>
                <w:tcPr>
                  <w:tcW w:w="641"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w:t>
                  </w:r>
                </w:p>
              </w:tc>
            </w:tr>
            <w:tr w:rsidR="004A50AA" w:rsidRPr="00D5708A" w:rsidTr="003765F6">
              <w:trPr>
                <w:tblCellSpacing w:w="15" w:type="dxa"/>
              </w:trPr>
              <w:tc>
                <w:tcPr>
                  <w:tcW w:w="3741"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Периферийные устройства обеспечивают взаимодействие компьютера с внешней средой.</w:t>
                  </w:r>
                </w:p>
              </w:tc>
              <w:tc>
                <w:tcPr>
                  <w:tcW w:w="5393"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spacing w:val="-7"/>
                    </w:rPr>
                    <w:t>Г — человеком и внешними устройствами</w:t>
                  </w:r>
                </w:p>
              </w:tc>
              <w:tc>
                <w:tcPr>
                  <w:tcW w:w="641"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color w:val="auto"/>
              </w:rPr>
            </w:pPr>
            <w:r w:rsidRPr="00D5708A">
              <w:rPr>
                <w:rFonts w:ascii="Times New Roman" w:hAnsi="Times New Roman" w:cs="Times New Roman"/>
                <w:i/>
                <w:color w:val="auto"/>
              </w:rPr>
              <w:t>Ответ запищите в виде: ЦифраБуква… без пробелов</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1А2Б3В4Г</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ПК-2.2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 ционной работы (бакалавр-   ская работа)</w:t>
            </w:r>
          </w:p>
        </w:tc>
      </w:tr>
      <w:tr w:rsidR="004A50AA" w:rsidRPr="00D5708A" w:rsidTr="00D5708A">
        <w:trPr>
          <w:trHeight w:val="409"/>
        </w:trPr>
        <w:tc>
          <w:tcPr>
            <w:tcW w:w="815" w:type="dxa"/>
          </w:tcPr>
          <w:p w:rsidR="004A50AA" w:rsidRPr="00D5708A" w:rsidRDefault="004A50AA" w:rsidP="00EB2200">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p>
          <w:tbl>
            <w:tblPr>
              <w:tblW w:w="0" w:type="auto"/>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787"/>
              <w:gridCol w:w="2640"/>
              <w:gridCol w:w="1985"/>
            </w:tblGrid>
            <w:tr w:rsidR="004A50AA" w:rsidRPr="00D5708A" w:rsidTr="00214677">
              <w:trPr>
                <w:tblCellSpacing w:w="15" w:type="dxa"/>
              </w:trPr>
              <w:tc>
                <w:tcPr>
                  <w:tcW w:w="7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w:t>
                  </w:r>
                </w:p>
              </w:tc>
              <w:tc>
                <w:tcPr>
                  <w:tcW w:w="2610"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Вопрос</w:t>
                  </w:r>
                </w:p>
              </w:tc>
              <w:tc>
                <w:tcPr>
                  <w:tcW w:w="194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bCs/>
                      <w:color w:val="auto"/>
                    </w:rPr>
                  </w:pPr>
                  <w:r w:rsidRPr="00D5708A">
                    <w:rPr>
                      <w:rFonts w:ascii="Times New Roman" w:eastAsia="Times New Roman" w:hAnsi="Times New Roman" w:cs="Times New Roman"/>
                      <w:bCs/>
                      <w:color w:val="auto"/>
                    </w:rPr>
                    <w:t>Ответ</w:t>
                  </w:r>
                </w:p>
              </w:tc>
            </w:tr>
            <w:tr w:rsidR="004A50AA" w:rsidRPr="00D5708A" w:rsidTr="00214677">
              <w:trPr>
                <w:tblCellSpacing w:w="15" w:type="dxa"/>
              </w:trPr>
              <w:tc>
                <w:tcPr>
                  <w:tcW w:w="7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1</w:t>
                  </w:r>
                </w:p>
              </w:tc>
              <w:tc>
                <w:tcPr>
                  <w:tcW w:w="2610"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Какой алгоритм обладает наименьшей временной сложностью среди перечисленных?</w:t>
                  </w:r>
                </w:p>
              </w:tc>
              <w:tc>
                <w:tcPr>
                  <w:tcW w:w="194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А </w:t>
                  </w:r>
                  <w:r w:rsidRPr="00D5708A">
                    <w:rPr>
                      <w:rFonts w:ascii="Times New Roman" w:eastAsia="Times New Roman" w:hAnsi="Times New Roman" w:cs="Times New Roman"/>
                      <w:color w:val="auto"/>
                      <w:spacing w:val="-7"/>
                    </w:rPr>
                    <w:t xml:space="preserve">Быстрая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spacing w:val="-7"/>
                    </w:rPr>
                    <w:t xml:space="preserve">сортировка </w:t>
                  </w:r>
                </w:p>
                <w:p w:rsidR="004A50AA" w:rsidRPr="00D5708A" w:rsidRDefault="004A50AA" w:rsidP="005A4275">
                  <w:pPr>
                    <w:widowControl/>
                    <w:rPr>
                      <w:rFonts w:ascii="Times New Roman" w:eastAsia="Times New Roman" w:hAnsi="Times New Roman" w:cs="Times New Roman"/>
                      <w:color w:val="auto"/>
                    </w:rPr>
                  </w:pPr>
                </w:p>
              </w:tc>
            </w:tr>
            <w:tr w:rsidR="004A50AA" w:rsidRPr="00D5708A" w:rsidTr="00214677">
              <w:trPr>
                <w:tblCellSpacing w:w="15" w:type="dxa"/>
              </w:trPr>
              <w:tc>
                <w:tcPr>
                  <w:tcW w:w="7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2</w:t>
                  </w:r>
                </w:p>
              </w:tc>
              <w:tc>
                <w:tcPr>
                  <w:tcW w:w="2610"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Как называется алгоритм, основанный на последовательном сравнении элементов?</w:t>
                  </w:r>
                </w:p>
              </w:tc>
              <w:tc>
                <w:tcPr>
                  <w:tcW w:w="194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 xml:space="preserve">Б </w:t>
                  </w:r>
                  <w:r w:rsidRPr="00D5708A">
                    <w:rPr>
                      <w:rFonts w:ascii="Times New Roman" w:eastAsia="Times New Roman" w:hAnsi="Times New Roman" w:cs="Times New Roman"/>
                      <w:color w:val="auto"/>
                      <w:spacing w:val="-7"/>
                    </w:rPr>
                    <w:t xml:space="preserve">Линейный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spacing w:val="-7"/>
                    </w:rPr>
                    <w:t>поиск</w:t>
                  </w:r>
                </w:p>
                <w:p w:rsidR="004A50AA" w:rsidRPr="00D5708A" w:rsidRDefault="004A50AA" w:rsidP="005A4275">
                  <w:pPr>
                    <w:widowControl/>
                    <w:rPr>
                      <w:rFonts w:ascii="Times New Roman" w:eastAsia="Times New Roman" w:hAnsi="Times New Roman" w:cs="Times New Roman"/>
                      <w:color w:val="auto"/>
                    </w:rPr>
                  </w:pPr>
                </w:p>
              </w:tc>
            </w:tr>
            <w:tr w:rsidR="004A50AA" w:rsidRPr="00D5708A" w:rsidTr="00214677">
              <w:trPr>
                <w:tblCellSpacing w:w="15" w:type="dxa"/>
              </w:trPr>
              <w:tc>
                <w:tcPr>
                  <w:tcW w:w="7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3</w:t>
                  </w:r>
                </w:p>
              </w:tc>
              <w:tc>
                <w:tcPr>
                  <w:tcW w:w="2610"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Метод деления массива на две части относится к какому алгоритму?</w:t>
                  </w:r>
                </w:p>
              </w:tc>
              <w:tc>
                <w:tcPr>
                  <w:tcW w:w="1940"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В</w:t>
                  </w:r>
                  <w:r w:rsidRPr="00D5708A">
                    <w:rPr>
                      <w:rFonts w:ascii="Times New Roman" w:eastAsia="Times New Roman" w:hAnsi="Times New Roman" w:cs="Times New Roman"/>
                      <w:color w:val="auto"/>
                      <w:spacing w:val="-7"/>
                    </w:rPr>
                    <w:t xml:space="preserve"> Двоичный поиск</w:t>
                  </w:r>
                </w:p>
              </w:tc>
            </w:tr>
            <w:tr w:rsidR="004A50AA" w:rsidRPr="00D5708A" w:rsidTr="00214677">
              <w:trPr>
                <w:tblCellSpacing w:w="15" w:type="dxa"/>
              </w:trPr>
              <w:tc>
                <w:tcPr>
                  <w:tcW w:w="742"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4</w:t>
                  </w:r>
                </w:p>
              </w:tc>
              <w:tc>
                <w:tcPr>
                  <w:tcW w:w="2610" w:type="dxa"/>
                  <w:tcBorders>
                    <w:top w:val="nil"/>
                    <w:left w:val="nil"/>
                    <w:bottom w:val="nil"/>
                    <w:right w:val="single" w:sz="8" w:space="0" w:color="262626"/>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Быстрое упорядочивание небольших массивов осуществляется методом...</w:t>
                  </w:r>
                </w:p>
              </w:tc>
              <w:tc>
                <w:tcPr>
                  <w:tcW w:w="1940"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rPr>
                  </w:pPr>
                  <w:r w:rsidRPr="00D5708A">
                    <w:rPr>
                      <w:rFonts w:ascii="Times New Roman" w:eastAsia="Times New Roman" w:hAnsi="Times New Roman" w:cs="Times New Roman"/>
                      <w:color w:val="auto"/>
                    </w:rPr>
                    <w:t>Г</w:t>
                  </w:r>
                  <w:r w:rsidRPr="00D5708A">
                    <w:rPr>
                      <w:rFonts w:ascii="Times New Roman" w:eastAsia="Times New Roman" w:hAnsi="Times New Roman" w:cs="Times New Roman"/>
                      <w:color w:val="auto"/>
                      <w:spacing w:val="-7"/>
                    </w:rPr>
                    <w:t xml:space="preserve"> Пузырьковая сортировка</w:t>
                  </w:r>
                </w:p>
              </w:tc>
            </w:tr>
          </w:tbl>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hAnsi="Times New Roman" w:cs="Times New Roman"/>
                <w:i/>
                <w:color w:val="auto"/>
              </w:rPr>
              <w:t>Ответ запищите в виде: ЦифраБуква… без пробелов</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1А2Б3В4Г</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ПК-2.2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 ционной работы (бакалаврс- кая работа)</w:t>
            </w:r>
          </w:p>
        </w:tc>
      </w:tr>
      <w:tr w:rsidR="00BD005C" w:rsidRPr="00D5708A" w:rsidTr="00D5708A">
        <w:trPr>
          <w:trHeight w:val="409"/>
        </w:trPr>
        <w:tc>
          <w:tcPr>
            <w:tcW w:w="815" w:type="dxa"/>
          </w:tcPr>
          <w:p w:rsidR="00BD005C" w:rsidRPr="00D5708A" w:rsidRDefault="00BD005C" w:rsidP="00EB2200">
            <w:pPr>
              <w:pStyle w:val="af8"/>
              <w:numPr>
                <w:ilvl w:val="0"/>
                <w:numId w:val="31"/>
              </w:numPr>
              <w:ind w:left="0" w:firstLine="0"/>
              <w:jc w:val="center"/>
              <w:rPr>
                <w:rFonts w:ascii="Times New Roman" w:hAnsi="Times New Roman" w:cs="Times New Roman"/>
                <w:i/>
                <w:color w:val="auto"/>
              </w:rPr>
            </w:pPr>
          </w:p>
        </w:tc>
        <w:tc>
          <w:tcPr>
            <w:tcW w:w="5662" w:type="dxa"/>
          </w:tcPr>
          <w:p w:rsidR="00BD005C" w:rsidRPr="00D5708A" w:rsidRDefault="00BD005C" w:rsidP="00BD005C">
            <w:pPr>
              <w:pStyle w:val="11"/>
              <w:spacing w:after="120"/>
              <w:ind w:firstLine="0"/>
              <w:jc w:val="both"/>
              <w:rPr>
                <w:i/>
                <w:iCs/>
                <w:sz w:val="24"/>
                <w:szCs w:val="24"/>
              </w:rPr>
            </w:pPr>
            <w:r w:rsidRPr="00D5708A">
              <w:rPr>
                <w:i/>
                <w:iCs/>
                <w:sz w:val="24"/>
                <w:szCs w:val="24"/>
              </w:rPr>
              <w:t xml:space="preserve">Прочитайте текст и запишите пропущенное слово: </w:t>
            </w:r>
          </w:p>
          <w:p w:rsidR="00BD005C" w:rsidRPr="00D5708A" w:rsidRDefault="00BD005C" w:rsidP="00BD005C">
            <w:pPr>
              <w:pStyle w:val="11"/>
              <w:spacing w:after="120"/>
              <w:ind w:firstLine="0"/>
              <w:jc w:val="both"/>
              <w:rPr>
                <w:i/>
                <w:iCs/>
                <w:sz w:val="24"/>
                <w:szCs w:val="24"/>
              </w:rPr>
            </w:pPr>
            <w:r w:rsidRPr="00D5708A">
              <w:rPr>
                <w:sz w:val="24"/>
                <w:szCs w:val="24"/>
              </w:rPr>
              <w:t xml:space="preserve">Выбранное по какому-либо критерию оптимизации наиболее эффективное из всех альтернативных вариантов решение является .................. . </w:t>
            </w:r>
          </w:p>
        </w:tc>
        <w:tc>
          <w:tcPr>
            <w:tcW w:w="1567" w:type="dxa"/>
          </w:tcPr>
          <w:p w:rsidR="00BD005C" w:rsidRPr="00D5708A" w:rsidRDefault="00BD005C" w:rsidP="00BD005C">
            <w:pPr>
              <w:jc w:val="center"/>
              <w:rPr>
                <w:rFonts w:ascii="Times New Roman" w:hAnsi="Times New Roman" w:cs="Times New Roman"/>
                <w:color w:val="auto"/>
              </w:rPr>
            </w:pPr>
            <w:r w:rsidRPr="00D5708A">
              <w:rPr>
                <w:rFonts w:ascii="Times New Roman" w:hAnsi="Times New Roman" w:cs="Times New Roman"/>
                <w:color w:val="auto"/>
              </w:rPr>
              <w:t>оптимальным</w:t>
            </w:r>
          </w:p>
        </w:tc>
        <w:tc>
          <w:tcPr>
            <w:tcW w:w="1418" w:type="dxa"/>
          </w:tcPr>
          <w:p w:rsidR="00BD005C" w:rsidRPr="00D5708A" w:rsidRDefault="00BD005C" w:rsidP="00BD005C">
            <w:pPr>
              <w:rPr>
                <w:rFonts w:ascii="Times New Roman" w:hAnsi="Times New Roman" w:cs="Times New Roman"/>
                <w:color w:val="auto"/>
              </w:rPr>
            </w:pPr>
            <w:r w:rsidRPr="00D5708A">
              <w:rPr>
                <w:rFonts w:ascii="Times New Roman" w:hAnsi="Times New Roman" w:cs="Times New Roman"/>
                <w:color w:val="auto"/>
              </w:rPr>
              <w:t xml:space="preserve">ПК-2.2 </w:t>
            </w:r>
          </w:p>
          <w:p w:rsidR="00BD005C" w:rsidRPr="00D5708A" w:rsidRDefault="00BD005C" w:rsidP="00BD005C">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 ционной работы (бакалаврс- кая работа)</w:t>
            </w:r>
          </w:p>
        </w:tc>
      </w:tr>
      <w:tr w:rsidR="00276F08" w:rsidRPr="00D5708A" w:rsidTr="00D5708A">
        <w:trPr>
          <w:trHeight w:val="409"/>
        </w:trPr>
        <w:tc>
          <w:tcPr>
            <w:tcW w:w="815" w:type="dxa"/>
          </w:tcPr>
          <w:p w:rsidR="00276F08" w:rsidRPr="00D5708A" w:rsidRDefault="00276F08" w:rsidP="00EB2200">
            <w:pPr>
              <w:pStyle w:val="af8"/>
              <w:numPr>
                <w:ilvl w:val="0"/>
                <w:numId w:val="31"/>
              </w:numPr>
              <w:ind w:left="0" w:firstLine="0"/>
              <w:jc w:val="center"/>
              <w:rPr>
                <w:rFonts w:ascii="Times New Roman" w:hAnsi="Times New Roman" w:cs="Times New Roman"/>
                <w:i/>
                <w:color w:val="auto"/>
              </w:rPr>
            </w:pPr>
          </w:p>
        </w:tc>
        <w:tc>
          <w:tcPr>
            <w:tcW w:w="5662" w:type="dxa"/>
          </w:tcPr>
          <w:p w:rsidR="00276F08" w:rsidRPr="00D5708A" w:rsidRDefault="00276F08" w:rsidP="00276F08">
            <w:pPr>
              <w:spacing w:after="120"/>
              <w:jc w:val="both"/>
              <w:rPr>
                <w:rFonts w:ascii="Times New Roman" w:hAnsi="Times New Roman" w:cs="Times New Roman"/>
                <w:i/>
                <w:iCs/>
                <w:color w:val="auto"/>
              </w:rPr>
            </w:pPr>
            <w:r w:rsidRPr="00D5708A">
              <w:rPr>
                <w:rFonts w:ascii="Times New Roman" w:hAnsi="Times New Roman" w:cs="Times New Roman"/>
                <w:i/>
                <w:iCs/>
                <w:color w:val="auto"/>
              </w:rPr>
              <w:t>Прочитайте текст, выберите правильный ответ</w:t>
            </w:r>
          </w:p>
          <w:p w:rsidR="00276F08" w:rsidRPr="00D5708A" w:rsidRDefault="00276F08" w:rsidP="00276F08">
            <w:pPr>
              <w:jc w:val="both"/>
              <w:rPr>
                <w:rFonts w:ascii="Times New Roman" w:hAnsi="Times New Roman" w:cs="Times New Roman"/>
                <w:color w:val="auto"/>
              </w:rPr>
            </w:pPr>
            <w:r w:rsidRPr="00D5708A">
              <w:rPr>
                <w:rFonts w:ascii="Times New Roman" w:hAnsi="Times New Roman" w:cs="Times New Roman"/>
                <w:color w:val="auto"/>
              </w:rPr>
              <w:t>Системное свойство управленческого решения – это:</w:t>
            </w:r>
          </w:p>
        </w:tc>
        <w:tc>
          <w:tcPr>
            <w:tcW w:w="1567" w:type="dxa"/>
          </w:tcPr>
          <w:p w:rsidR="00276F08" w:rsidRPr="00D5708A" w:rsidRDefault="00276F08" w:rsidP="00276F08">
            <w:pPr>
              <w:jc w:val="center"/>
              <w:rPr>
                <w:rFonts w:ascii="Times New Roman" w:hAnsi="Times New Roman" w:cs="Times New Roman"/>
                <w:color w:val="auto"/>
              </w:rPr>
            </w:pPr>
            <w:r w:rsidRPr="00D5708A">
              <w:rPr>
                <w:rFonts w:ascii="Times New Roman" w:hAnsi="Times New Roman" w:cs="Times New Roman"/>
                <w:color w:val="auto"/>
              </w:rPr>
              <w:t>комплексность</w:t>
            </w:r>
          </w:p>
        </w:tc>
        <w:tc>
          <w:tcPr>
            <w:tcW w:w="1418" w:type="dxa"/>
          </w:tcPr>
          <w:p w:rsidR="00276F08" w:rsidRPr="00D5708A" w:rsidRDefault="00276F08" w:rsidP="00276F08">
            <w:pPr>
              <w:rPr>
                <w:rFonts w:ascii="Times New Roman" w:hAnsi="Times New Roman" w:cs="Times New Roman"/>
                <w:color w:val="auto"/>
              </w:rPr>
            </w:pPr>
            <w:r w:rsidRPr="00D5708A">
              <w:rPr>
                <w:rFonts w:ascii="Times New Roman" w:hAnsi="Times New Roman" w:cs="Times New Roman"/>
                <w:color w:val="auto"/>
              </w:rPr>
              <w:t xml:space="preserve">ПК-2.2 </w:t>
            </w:r>
          </w:p>
          <w:p w:rsidR="00276F08" w:rsidRPr="00D5708A" w:rsidRDefault="00276F08" w:rsidP="00276F08">
            <w:pPr>
              <w:rPr>
                <w:rFonts w:ascii="Times New Roman" w:hAnsi="Times New Roman" w:cs="Times New Roman"/>
                <w:color w:val="auto"/>
              </w:rPr>
            </w:pPr>
            <w:r w:rsidRPr="00D5708A">
              <w:rPr>
                <w:rFonts w:ascii="Times New Roman" w:eastAsia="Times New Roman" w:hAnsi="Times New Roman" w:cs="Times New Roman"/>
                <w:color w:val="auto"/>
              </w:rPr>
              <w:t>Выполнение и защита выпускной квалифика- ционной работы (бакалаврс- кая работа)</w:t>
            </w:r>
          </w:p>
        </w:tc>
      </w:tr>
      <w:tr w:rsidR="004A50AA" w:rsidRPr="00D5708A" w:rsidTr="00D5708A">
        <w:trPr>
          <w:trHeight w:val="409"/>
        </w:trPr>
        <w:tc>
          <w:tcPr>
            <w:tcW w:w="815" w:type="dxa"/>
          </w:tcPr>
          <w:p w:rsidR="004A50AA" w:rsidRPr="00D5708A" w:rsidRDefault="004A50AA" w:rsidP="00EB2200">
            <w:pPr>
              <w:pStyle w:val="af8"/>
              <w:numPr>
                <w:ilvl w:val="0"/>
                <w:numId w:val="31"/>
              </w:numPr>
              <w:ind w:left="0" w:firstLine="0"/>
              <w:jc w:val="center"/>
              <w:rPr>
                <w:rFonts w:ascii="Times New Roman" w:hAnsi="Times New Roman" w:cs="Times New Roman"/>
                <w:i/>
                <w:color w:val="auto"/>
              </w:rPr>
            </w:pPr>
          </w:p>
        </w:tc>
        <w:tc>
          <w:tcPr>
            <w:tcW w:w="5662" w:type="dxa"/>
          </w:tcPr>
          <w:p w:rsidR="004A50AA" w:rsidRPr="00D5708A" w:rsidRDefault="004A50AA" w:rsidP="005A4275">
            <w:pPr>
              <w:ind w:right="325"/>
              <w:jc w:val="both"/>
              <w:rPr>
                <w:rFonts w:ascii="Times New Roman" w:hAnsi="Times New Roman" w:cs="Times New Roman"/>
                <w:i/>
                <w:color w:val="auto"/>
              </w:rPr>
            </w:pPr>
            <w:r w:rsidRPr="00D5708A">
              <w:rPr>
                <w:rFonts w:ascii="Times New Roman" w:hAnsi="Times New Roman" w:cs="Times New Roman"/>
                <w:i/>
                <w:color w:val="auto"/>
              </w:rPr>
              <w:t>Сопоставьте понятия</w:t>
            </w:r>
          </w:p>
          <w:tbl>
            <w:tblPr>
              <w:tblW w:w="10229" w:type="dxa"/>
              <w:tblCellSpacing w:w="15" w:type="dxa"/>
              <w:tblBorders>
                <w:top w:val="single" w:sz="8" w:space="0" w:color="262626"/>
                <w:left w:val="single" w:sz="8" w:space="0" w:color="262626"/>
                <w:bottom w:val="single" w:sz="8" w:space="0" w:color="262626"/>
                <w:right w:val="single" w:sz="8" w:space="0" w:color="262626"/>
              </w:tblBorders>
              <w:tblLayout w:type="fixed"/>
              <w:tblCellMar>
                <w:left w:w="0" w:type="dxa"/>
                <w:right w:w="0" w:type="dxa"/>
              </w:tblCellMar>
              <w:tblLook w:val="04A0" w:firstRow="1" w:lastRow="0" w:firstColumn="1" w:lastColumn="0" w:noHBand="0" w:noVBand="1"/>
            </w:tblPr>
            <w:tblGrid>
              <w:gridCol w:w="2287"/>
              <w:gridCol w:w="7942"/>
            </w:tblGrid>
            <w:tr w:rsidR="004A50AA" w:rsidRPr="00D5708A" w:rsidTr="00E7410A">
              <w:trPr>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ind w:hanging="247"/>
                    <w:rPr>
                      <w:rFonts w:ascii="Times New Roman" w:eastAsia="Times New Roman" w:hAnsi="Times New Roman" w:cs="Times New Roman"/>
                      <w:bCs/>
                      <w:color w:val="auto"/>
                      <w:spacing w:val="-7"/>
                    </w:rPr>
                  </w:pPr>
                  <w:r w:rsidRPr="00D5708A">
                    <w:rPr>
                      <w:rFonts w:ascii="Times New Roman" w:eastAsia="Times New Roman" w:hAnsi="Times New Roman" w:cs="Times New Roman"/>
                      <w:bCs/>
                      <w:color w:val="auto"/>
                      <w:spacing w:val="-7"/>
                    </w:rPr>
                    <w:t>Колонка A</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ind w:hanging="248"/>
                    <w:rPr>
                      <w:rFonts w:ascii="Times New Roman" w:eastAsia="Times New Roman" w:hAnsi="Times New Roman" w:cs="Times New Roman"/>
                      <w:bCs/>
                      <w:color w:val="auto"/>
                      <w:spacing w:val="-7"/>
                    </w:rPr>
                  </w:pPr>
                  <w:r w:rsidRPr="00D5708A">
                    <w:rPr>
                      <w:rFonts w:ascii="Times New Roman" w:eastAsia="Times New Roman" w:hAnsi="Times New Roman" w:cs="Times New Roman"/>
                      <w:bCs/>
                      <w:color w:val="auto"/>
                      <w:spacing w:val="-7"/>
                    </w:rPr>
                    <w:t>Колонка B</w:t>
                  </w:r>
                </w:p>
              </w:tc>
            </w:tr>
            <w:tr w:rsidR="004A50AA" w:rsidRPr="00D5708A" w:rsidTr="00E7410A">
              <w:trPr>
                <w:trHeight w:val="891"/>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vAlign w:val="bottom"/>
                </w:tcPr>
                <w:p w:rsidR="004A50AA" w:rsidRPr="00D5708A" w:rsidRDefault="004A50AA" w:rsidP="005A4275">
                  <w:pPr>
                    <w:widowControl/>
                    <w:ind w:hanging="247"/>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1. Нормализация базы данных</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a) Совокупность инструкций,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реализующих определенный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алгоритм вычислений</w:t>
                  </w:r>
                </w:p>
              </w:tc>
            </w:tr>
            <w:tr w:rsidR="004A50AA" w:rsidRPr="00D5708A" w:rsidTr="00E7410A">
              <w:trPr>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vAlign w:val="center"/>
                </w:tcPr>
                <w:p w:rsidR="004A50AA" w:rsidRPr="00D5708A" w:rsidRDefault="004A50AA" w:rsidP="005A4275">
                  <w:pPr>
                    <w:widowControl/>
                    <w:ind w:hanging="247"/>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2. Алгоритм</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б) Процесс приведения</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 структуры БД к определенному</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 виду для устранения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избыточности и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аномалий обновления</w:t>
                  </w:r>
                </w:p>
              </w:tc>
            </w:tr>
            <w:tr w:rsidR="004A50AA" w:rsidRPr="00D5708A" w:rsidTr="00E7410A">
              <w:trPr>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tcPr>
                <w:p w:rsidR="004A50AA" w:rsidRPr="00D5708A" w:rsidRDefault="004A50AA" w:rsidP="005A4275">
                  <w:pPr>
                    <w:widowControl/>
                    <w:ind w:hanging="247"/>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3. Сервис REST</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в) Представляет API приложения,</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 которое поддерживает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взаимодействие клиента и </w:t>
                  </w:r>
                </w:p>
                <w:p w:rsidR="004A50AA" w:rsidRPr="00D5708A" w:rsidRDefault="004A50AA" w:rsidP="005A4275">
                  <w:pPr>
                    <w:widowControl/>
                    <w:ind w:left="-24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сервера с использованием HTTP-запросов</w:t>
                  </w:r>
                </w:p>
              </w:tc>
            </w:tr>
            <w:tr w:rsidR="004A50AA" w:rsidRPr="00D5708A" w:rsidTr="00E7410A">
              <w:trPr>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vAlign w:val="center"/>
                </w:tcPr>
                <w:p w:rsidR="004A50AA" w:rsidRPr="00D5708A" w:rsidRDefault="004A50AA" w:rsidP="005A4275">
                  <w:pPr>
                    <w:widowControl/>
                    <w:ind w:hanging="247"/>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4. Регрессия</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г) Метод машинного обучения,</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 применяемый для решения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задач прогнозирования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значений непрерывных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lastRenderedPageBreak/>
                    <w:t>величин</w:t>
                  </w:r>
                </w:p>
              </w:tc>
            </w:tr>
            <w:tr w:rsidR="004A50AA" w:rsidRPr="00D5708A" w:rsidTr="00E7410A">
              <w:trPr>
                <w:tblCellSpacing w:w="15" w:type="dxa"/>
              </w:trPr>
              <w:tc>
                <w:tcPr>
                  <w:tcW w:w="2242" w:type="dxa"/>
                  <w:tcBorders>
                    <w:top w:val="nil"/>
                    <w:left w:val="nil"/>
                    <w:bottom w:val="single" w:sz="8" w:space="0" w:color="262626"/>
                    <w:right w:val="single" w:sz="8" w:space="0" w:color="262626"/>
                  </w:tcBorders>
                  <w:tcMar>
                    <w:top w:w="60" w:type="dxa"/>
                    <w:left w:w="240" w:type="dxa"/>
                    <w:bottom w:w="60" w:type="dxa"/>
                    <w:right w:w="240" w:type="dxa"/>
                  </w:tcMar>
                  <w:vAlign w:val="center"/>
                </w:tcPr>
                <w:p w:rsidR="004A50AA" w:rsidRPr="00D5708A" w:rsidRDefault="004A50AA" w:rsidP="005A4275">
                  <w:pPr>
                    <w:widowControl/>
                    <w:ind w:hanging="247"/>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lastRenderedPageBreak/>
                    <w:t>5. Облачные технологии</w:t>
                  </w:r>
                </w:p>
              </w:tc>
              <w:tc>
                <w:tcPr>
                  <w:tcW w:w="7897" w:type="dxa"/>
                  <w:tcBorders>
                    <w:top w:val="nil"/>
                    <w:left w:val="nil"/>
                    <w:bottom w:val="single" w:sz="8" w:space="0" w:color="262626"/>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д) Технология хранения и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обработки данных вне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локальных устройств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пользователей, доступ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осуществляется через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Интернет</w:t>
                  </w:r>
                </w:p>
              </w:tc>
            </w:tr>
            <w:tr w:rsidR="004A50AA" w:rsidRPr="00D5708A" w:rsidTr="00E7410A">
              <w:trPr>
                <w:tblCellSpacing w:w="15" w:type="dxa"/>
              </w:trPr>
              <w:tc>
                <w:tcPr>
                  <w:tcW w:w="2242" w:type="dxa"/>
                  <w:tcBorders>
                    <w:top w:val="nil"/>
                    <w:left w:val="nil"/>
                    <w:bottom w:val="nil"/>
                    <w:right w:val="single" w:sz="8" w:space="0" w:color="262626"/>
                  </w:tcBorders>
                  <w:tcMar>
                    <w:top w:w="60" w:type="dxa"/>
                    <w:left w:w="240" w:type="dxa"/>
                    <w:bottom w:w="60" w:type="dxa"/>
                    <w:right w:w="240" w:type="dxa"/>
                  </w:tcMar>
                  <w:vAlign w:val="center"/>
                </w:tcPr>
                <w:p w:rsidR="004A50AA" w:rsidRPr="00D5708A" w:rsidRDefault="004A50AA" w:rsidP="005A4275">
                  <w:pPr>
                    <w:widowControl/>
                    <w:ind w:hanging="388"/>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6. Логирование</w:t>
                  </w:r>
                </w:p>
              </w:tc>
              <w:tc>
                <w:tcPr>
                  <w:tcW w:w="7897" w:type="dxa"/>
                  <w:tcBorders>
                    <w:top w:val="nil"/>
                    <w:left w:val="nil"/>
                    <w:bottom w:val="nil"/>
                    <w:right w:val="nil"/>
                  </w:tcBorders>
                  <w:tcMar>
                    <w:top w:w="60" w:type="dxa"/>
                    <w:left w:w="240" w:type="dxa"/>
                    <w:bottom w:w="60" w:type="dxa"/>
                    <w:right w:w="240" w:type="dxa"/>
                  </w:tcMar>
                  <w:vAlign w:val="bottom"/>
                </w:tcPr>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е) Запись операций системы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для дальнейшего анализа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 xml:space="preserve">ошибок и диагностики </w:t>
                  </w:r>
                </w:p>
                <w:p w:rsidR="004A50AA" w:rsidRPr="00D5708A" w:rsidRDefault="004A50AA" w:rsidP="005A4275">
                  <w:pPr>
                    <w:widowControl/>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работоспособности</w:t>
                  </w:r>
                </w:p>
              </w:tc>
            </w:tr>
          </w:tbl>
          <w:p w:rsidR="004A50AA" w:rsidRPr="00D5708A" w:rsidRDefault="004A50AA" w:rsidP="005A4275">
            <w:pPr>
              <w:jc w:val="both"/>
              <w:rPr>
                <w:rFonts w:ascii="Times New Roman" w:hAnsi="Times New Roman" w:cs="Times New Roman"/>
                <w:i/>
                <w:color w:val="auto"/>
              </w:rPr>
            </w:pPr>
          </w:p>
          <w:p w:rsidR="004A50AA" w:rsidRPr="00D5708A" w:rsidRDefault="004A50AA" w:rsidP="005A4275">
            <w:pPr>
              <w:jc w:val="both"/>
              <w:rPr>
                <w:rFonts w:ascii="Times New Roman" w:hAnsi="Times New Roman" w:cs="Times New Roman"/>
                <w:i/>
                <w:color w:val="auto"/>
              </w:rPr>
            </w:pP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1а2б3в4г5д6е</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885B0A">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EB220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Рассчитайте сложность алгоритма сортировки пузырьком для списка длиной n элементов в худшем случае. Сложность выражается формулой O(n²). Для списка длины 100 рассчитайте количество сравнений, необходимых для полной сортировки методом пузырьковой сортировки.</w:t>
            </w:r>
          </w:p>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lang w:val="en-US"/>
              </w:rPr>
            </w:pPr>
            <w:r w:rsidRPr="00D5708A">
              <w:rPr>
                <w:rFonts w:ascii="Times New Roman" w:eastAsia="Times New Roman" w:hAnsi="Times New Roman" w:cs="Times New Roman"/>
                <w:bCs/>
                <w:color w:val="auto"/>
                <w:spacing w:val="-7"/>
              </w:rPr>
              <w:t>Формула</w:t>
            </w:r>
            <w:r w:rsidRPr="00D5708A">
              <w:rPr>
                <w:rFonts w:ascii="Times New Roman" w:eastAsia="Times New Roman" w:hAnsi="Times New Roman" w:cs="Times New Roman"/>
                <w:bCs/>
                <w:color w:val="auto"/>
                <w:spacing w:val="-7"/>
                <w:lang w:val="en-US"/>
              </w:rPr>
              <w:t>:</w:t>
            </w:r>
            <w:r w:rsidRPr="00D5708A">
              <w:rPr>
                <w:rFonts w:ascii="Times New Roman" w:eastAsia="Times New Roman" w:hAnsi="Times New Roman" w:cs="Times New Roman"/>
                <w:color w:val="auto"/>
                <w:spacing w:val="-7"/>
                <w:lang w:val="en-US"/>
              </w:rPr>
              <w:t> Ncomparisons=N(N−1)/2</w:t>
            </w:r>
            <w:r w:rsidRPr="00D5708A">
              <w:rPr>
                <w:rFonts w:ascii="Times New Roman" w:eastAsia="Times New Roman" w:hAnsi="Times New Roman" w:cs="Times New Roman"/>
                <w:i/>
                <w:iCs/>
                <w:color w:val="auto"/>
                <w:spacing w:val="-7"/>
                <w:lang w:val="en-US"/>
              </w:rPr>
              <w:t>N</w:t>
            </w:r>
            <w:r w:rsidRPr="00D5708A">
              <w:rPr>
                <w:rFonts w:ascii="Times New Roman" w:eastAsia="Times New Roman" w:hAnsi="Times New Roman" w:cs="Times New Roman"/>
                <w:color w:val="auto"/>
                <w:spacing w:val="-7"/>
                <w:lang w:val="en-US"/>
              </w:rPr>
              <w:t>comparisons​=</w:t>
            </w:r>
            <w:r w:rsidRPr="00D5708A">
              <w:rPr>
                <w:rFonts w:ascii="Times New Roman" w:eastAsia="Times New Roman" w:hAnsi="Times New Roman" w:cs="Times New Roman"/>
                <w:i/>
                <w:iCs/>
                <w:color w:val="auto"/>
                <w:spacing w:val="-7"/>
                <w:lang w:val="en-US"/>
              </w:rPr>
              <w:t>N</w:t>
            </w:r>
            <w:r w:rsidRPr="00D5708A">
              <w:rPr>
                <w:rFonts w:ascii="Times New Roman" w:eastAsia="Times New Roman" w:hAnsi="Times New Roman" w:cs="Times New Roman"/>
                <w:color w:val="auto"/>
                <w:spacing w:val="-7"/>
                <w:lang w:val="en-US"/>
              </w:rPr>
              <w:t>(</w:t>
            </w:r>
            <w:r w:rsidRPr="00D5708A">
              <w:rPr>
                <w:rFonts w:ascii="Times New Roman" w:eastAsia="Times New Roman" w:hAnsi="Times New Roman" w:cs="Times New Roman"/>
                <w:i/>
                <w:iCs/>
                <w:color w:val="auto"/>
                <w:spacing w:val="-7"/>
                <w:lang w:val="en-US"/>
              </w:rPr>
              <w:t>N</w:t>
            </w:r>
            <w:r w:rsidRPr="00D5708A">
              <w:rPr>
                <w:rFonts w:ascii="Times New Roman" w:eastAsia="Times New Roman" w:hAnsi="Times New Roman" w:cs="Times New Roman"/>
                <w:color w:val="auto"/>
                <w:spacing w:val="-7"/>
                <w:lang w:val="en-US"/>
              </w:rPr>
              <w:t>−1)/2</w:t>
            </w:r>
          </w:p>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color w:val="auto"/>
              </w:rPr>
            </w:pPr>
            <w:r w:rsidRPr="00D5708A">
              <w:rPr>
                <w:rFonts w:ascii="Times New Roman" w:eastAsia="Times New Roman" w:hAnsi="Times New Roman" w:cs="Times New Roman"/>
                <w:color w:val="auto"/>
                <w:spacing w:val="-7"/>
              </w:rPr>
              <w:t>Где: N — длина списка.</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4950</w:t>
            </w:r>
          </w:p>
        </w:tc>
        <w:tc>
          <w:tcPr>
            <w:tcW w:w="1418" w:type="dxa"/>
          </w:tcPr>
          <w:p w:rsidR="004A50AA" w:rsidRPr="00D5708A" w:rsidRDefault="004A50AA" w:rsidP="00885B0A">
            <w:pPr>
              <w:ind w:right="-57"/>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885B0A">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EB2200">
            <w:pPr>
              <w:pStyle w:val="af8"/>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textAlignment w:val="baseline"/>
              <w:rPr>
                <w:rFonts w:ascii="Times New Roman" w:eastAsia="Times New Roman" w:hAnsi="Times New Roman" w:cs="Times New Roman"/>
                <w:color w:val="auto"/>
                <w:spacing w:val="-7"/>
              </w:rPr>
            </w:pPr>
          </w:p>
        </w:tc>
        <w:tc>
          <w:tcPr>
            <w:tcW w:w="5662" w:type="dxa"/>
          </w:tcPr>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rPr>
            </w:pPr>
            <w:r w:rsidRPr="00D5708A">
              <w:rPr>
                <w:rFonts w:ascii="Times New Roman" w:eastAsia="Times New Roman" w:hAnsi="Times New Roman" w:cs="Times New Roman"/>
                <w:color w:val="auto"/>
                <w:spacing w:val="-7"/>
              </w:rPr>
              <w:t>Программа написана на Python. Вам дано выражение с операциями над целочисленными значениями:</w:t>
            </w:r>
          </w:p>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7"/>
                <w:vertAlign w:val="superscript"/>
              </w:rPr>
            </w:pPr>
            <w:r w:rsidRPr="00D5708A">
              <w:rPr>
                <w:rFonts w:ascii="Times New Roman" w:eastAsia="Times New Roman" w:hAnsi="Times New Roman" w:cs="Times New Roman"/>
                <w:color w:val="auto"/>
                <w:spacing w:val="-7"/>
              </w:rPr>
              <w:t>res=(5∗3+10//2)</w:t>
            </w:r>
            <w:r w:rsidRPr="00D5708A">
              <w:rPr>
                <w:rFonts w:ascii="Times New Roman" w:eastAsia="Times New Roman" w:hAnsi="Times New Roman" w:cs="Times New Roman"/>
                <w:color w:val="auto"/>
                <w:spacing w:val="-7"/>
                <w:vertAlign w:val="superscript"/>
              </w:rPr>
              <w:t>2</w:t>
            </w:r>
            <w:r w:rsidRPr="00D5708A">
              <w:rPr>
                <w:rFonts w:ascii="Times New Roman" w:eastAsia="Times New Roman" w:hAnsi="Times New Roman" w:cs="Times New Roman"/>
                <w:color w:val="auto"/>
                <w:spacing w:val="-7"/>
              </w:rPr>
              <w:t>−2</w:t>
            </w:r>
            <w:r w:rsidRPr="00D5708A">
              <w:rPr>
                <w:rFonts w:ascii="Times New Roman" w:eastAsia="Times New Roman" w:hAnsi="Times New Roman" w:cs="Times New Roman"/>
                <w:color w:val="auto"/>
                <w:spacing w:val="-7"/>
                <w:vertAlign w:val="superscript"/>
              </w:rPr>
              <w:t>3</w:t>
            </w:r>
          </w:p>
          <w:p w:rsidR="004A50AA" w:rsidRPr="00D5708A" w:rsidRDefault="004A50AA" w:rsidP="005A4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color w:val="auto"/>
              </w:rPr>
            </w:pPr>
            <w:r w:rsidRPr="00D5708A">
              <w:rPr>
                <w:rFonts w:ascii="Times New Roman" w:eastAsia="Times New Roman" w:hAnsi="Times New Roman" w:cs="Times New Roman"/>
                <w:color w:val="auto"/>
                <w:spacing w:val="-7"/>
                <w:vertAlign w:val="superscript"/>
              </w:rPr>
              <w:t xml:space="preserve">Чему </w:t>
            </w:r>
            <w:r w:rsidRPr="00D5708A">
              <w:rPr>
                <w:rFonts w:ascii="Times New Roman" w:hAnsi="Times New Roman" w:cs="Times New Roman"/>
                <w:i/>
                <w:color w:val="auto"/>
              </w:rPr>
              <w:t xml:space="preserve">равно значение </w:t>
            </w:r>
            <w:r w:rsidRPr="00D5708A">
              <w:rPr>
                <w:rFonts w:ascii="Times New Roman" w:hAnsi="Times New Roman" w:cs="Times New Roman"/>
                <w:i/>
                <w:color w:val="auto"/>
                <w:lang w:val="en-US"/>
              </w:rPr>
              <w:t>res</w:t>
            </w:r>
            <w:r w:rsidRPr="00D5708A">
              <w:rPr>
                <w:rFonts w:ascii="Times New Roman" w:hAnsi="Times New Roman" w:cs="Times New Roman"/>
                <w:i/>
                <w:color w:val="auto"/>
              </w:rPr>
              <w:t>?</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spacing w:val="-7"/>
              </w:rPr>
              <w:t>392</w:t>
            </w:r>
          </w:p>
        </w:tc>
        <w:tc>
          <w:tcPr>
            <w:tcW w:w="1418" w:type="dxa"/>
          </w:tcPr>
          <w:p w:rsidR="004A50AA" w:rsidRPr="00D5708A" w:rsidRDefault="004A50AA" w:rsidP="00885B0A">
            <w:pPr>
              <w:ind w:right="-57"/>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885B0A">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4" w:lineRule="atLeast"/>
              <w:ind w:left="0" w:firstLine="0"/>
              <w:rPr>
                <w:rFonts w:ascii="Times New Roman" w:eastAsia="Times New Roman" w:hAnsi="Times New Roman" w:cs="Times New Roman"/>
                <w:color w:val="auto"/>
              </w:rPr>
            </w:pPr>
          </w:p>
        </w:tc>
        <w:tc>
          <w:tcPr>
            <w:tcW w:w="5662" w:type="dxa"/>
          </w:tcPr>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4" w:lineRule="atLeast"/>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1. Организационная работа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4" w:lineRule="atLeast"/>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2. Исследовательская работа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4" w:lineRule="atLeast"/>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3. Ознакомительный этап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14" w:lineRule="atLeast"/>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4. Итоговая работа           </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А) Анализ нормативной базы, сбор и обработка данных, написание аналитического отчета.</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Б) Изучение структуры предприятия, правил внутреннего распорядка, инструктаж по ТБ.</w:t>
            </w:r>
          </w:p>
          <w:p w:rsidR="004A50AA" w:rsidRPr="00D5708A" w:rsidRDefault="004A50AA" w:rsidP="005A4275">
            <w:pPr>
              <w:jc w:val="both"/>
              <w:rPr>
                <w:rFonts w:ascii="Times New Roman" w:eastAsia="Times New Roman" w:hAnsi="Times New Roman" w:cs="Times New Roman"/>
                <w:color w:val="auto"/>
              </w:rPr>
            </w:pPr>
            <w:r w:rsidRPr="00D5708A">
              <w:rPr>
                <w:rFonts w:ascii="Times New Roman" w:eastAsia="Times New Roman" w:hAnsi="Times New Roman" w:cs="Times New Roman"/>
                <w:color w:val="auto"/>
              </w:rPr>
              <w:t>В) Участие в совещаниях, работа с документами, выполнение поручений руководителя.</w:t>
            </w:r>
          </w:p>
          <w:p w:rsidR="004A50AA" w:rsidRPr="00D5708A" w:rsidRDefault="004A50AA" w:rsidP="005A4275">
            <w:pPr>
              <w:jc w:val="both"/>
              <w:rPr>
                <w:rFonts w:ascii="Times New Roman" w:hAnsi="Times New Roman" w:cs="Times New Roman"/>
                <w:i/>
                <w:color w:val="auto"/>
              </w:rPr>
            </w:pPr>
            <w:r w:rsidRPr="00D5708A">
              <w:rPr>
                <w:rFonts w:ascii="Times New Roman" w:eastAsia="Times New Roman" w:hAnsi="Times New Roman" w:cs="Times New Roman"/>
                <w:color w:val="auto"/>
              </w:rPr>
              <w:t>Г) Написание отчета и дневника практики, формирование приложений, подготовка презентации.</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1В2А3Б4Г</w:t>
            </w:r>
          </w:p>
        </w:tc>
        <w:tc>
          <w:tcPr>
            <w:tcW w:w="1418" w:type="dxa"/>
          </w:tcPr>
          <w:p w:rsidR="004A50AA" w:rsidRPr="00D5708A" w:rsidRDefault="004A50AA" w:rsidP="00885B0A">
            <w:pPr>
              <w:ind w:right="-57"/>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885B0A">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shd w:val="clear" w:color="auto" w:fill="FFFFFF"/>
              <w:spacing w:line="588" w:lineRule="atLeast"/>
              <w:ind w:left="0" w:firstLine="0"/>
              <w:jc w:val="center"/>
              <w:rPr>
                <w:rFonts w:ascii="Times New Roman" w:eastAsia="Times New Roman" w:hAnsi="Times New Roman" w:cs="Times New Roman"/>
                <w:bCs/>
                <w:color w:val="auto"/>
              </w:rPr>
            </w:pPr>
          </w:p>
        </w:tc>
        <w:tc>
          <w:tcPr>
            <w:tcW w:w="5662" w:type="dxa"/>
          </w:tcPr>
          <w:p w:rsidR="004A50AA" w:rsidRPr="00D5708A" w:rsidRDefault="004A50AA" w:rsidP="005A4275">
            <w:pPr>
              <w:widowControl/>
              <w:shd w:val="clear" w:color="auto" w:fill="FFFFFF"/>
              <w:spacing w:line="588" w:lineRule="atLeast"/>
              <w:rPr>
                <w:rFonts w:ascii="Times New Roman" w:eastAsia="Times New Roman" w:hAnsi="Times New Roman" w:cs="Times New Roman"/>
                <w:color w:val="auto"/>
              </w:rPr>
            </w:pPr>
            <w:r w:rsidRPr="00D5708A">
              <w:rPr>
                <w:rFonts w:ascii="Times New Roman" w:eastAsia="Times New Roman" w:hAnsi="Times New Roman" w:cs="Times New Roman"/>
                <w:bCs/>
                <w:color w:val="auto"/>
              </w:rPr>
              <w:t>Соответствие этапа практики и его результата</w:t>
            </w:r>
          </w:p>
          <w:p w:rsidR="004A50AA" w:rsidRPr="00D5708A" w:rsidRDefault="004A50AA" w:rsidP="005A4275">
            <w:pPr>
              <w:widowControl/>
              <w:shd w:val="clear" w:color="auto" w:fill="FFFFFF"/>
              <w:spacing w:line="259" w:lineRule="atLeast"/>
              <w:rPr>
                <w:rFonts w:ascii="Times New Roman" w:eastAsia="Times New Roman" w:hAnsi="Times New Roman" w:cs="Times New Roman"/>
                <w:color w:val="auto"/>
              </w:rPr>
            </w:pPr>
            <w:r w:rsidRPr="00D5708A">
              <w:rPr>
                <w:rFonts w:ascii="Times New Roman" w:eastAsia="Times New Roman" w:hAnsi="Times New Roman" w:cs="Times New Roman"/>
                <w:color w:val="auto"/>
              </w:rPr>
              <w:t>text</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1. Подготовительный этап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2. Рабочий этап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3. Аналитический этап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4. Заключительный этап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lastRenderedPageBreak/>
              <w:t xml:space="preserve">А) Собраны все необходимые данные, выполнены расчеты, проведен анализ.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Б) Сформирован пакет документов для защиты, подготовлена презентация.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В) Заключен договор, получен индивидуальный план, изучены инструкции. </w:t>
            </w:r>
          </w:p>
          <w:p w:rsidR="004A50AA" w:rsidRPr="00D5708A" w:rsidRDefault="004A50AA" w:rsidP="006223A8">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rPr>
            </w:pPr>
            <w:r w:rsidRPr="00D5708A">
              <w:rPr>
                <w:rFonts w:ascii="Times New Roman" w:eastAsia="Times New Roman" w:hAnsi="Times New Roman" w:cs="Times New Roman"/>
                <w:color w:val="auto"/>
              </w:rPr>
              <w:t>Г) Выполнены поручения руководителя, заполнен дневник, собраны материалы для отчета.</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lastRenderedPageBreak/>
              <w:t>1В2Г3А4Б</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4A50AA" w:rsidP="002A3104">
            <w:pPr>
              <w:ind w:right="-57"/>
              <w:rPr>
                <w:rFonts w:ascii="Times New Roman" w:hAnsi="Times New Roman" w:cs="Times New Roman"/>
                <w:color w:val="auto"/>
              </w:rPr>
            </w:pPr>
            <w:r w:rsidRPr="00D5708A">
              <w:rPr>
                <w:rFonts w:ascii="Times New Roman" w:eastAsia="Times New Roman" w:hAnsi="Times New Roman" w:cs="Times New Roman"/>
                <w:color w:val="auto"/>
              </w:rPr>
              <w:t xml:space="preserve">Преддиплом-ная </w:t>
            </w:r>
            <w:r w:rsidR="00D3095B" w:rsidRPr="00D5708A">
              <w:rPr>
                <w:rFonts w:ascii="Times New Roman" w:eastAsia="Times New Roman" w:hAnsi="Times New Roman" w:cs="Times New Roman"/>
                <w:color w:val="auto"/>
              </w:rPr>
              <w:t xml:space="preserve">практика </w:t>
            </w:r>
            <w:r w:rsidRPr="00D5708A">
              <w:rPr>
                <w:rFonts w:ascii="Times New Roman" w:eastAsia="Times New Roman" w:hAnsi="Times New Roman" w:cs="Times New Roman"/>
                <w:color w:val="auto"/>
              </w:rPr>
              <w:t xml:space="preserve">(производст-венная) </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shd w:val="clear" w:color="auto" w:fill="FFFFFF"/>
              <w:ind w:left="0" w:firstLine="0"/>
              <w:jc w:val="center"/>
              <w:rPr>
                <w:rFonts w:ascii="Times New Roman" w:eastAsia="Times New Roman" w:hAnsi="Times New Roman" w:cs="Times New Roman"/>
                <w:b/>
                <w:bCs/>
                <w:color w:val="auto"/>
              </w:rPr>
            </w:pPr>
          </w:p>
        </w:tc>
        <w:tc>
          <w:tcPr>
            <w:tcW w:w="5662" w:type="dxa"/>
          </w:tcPr>
          <w:p w:rsidR="004A50AA" w:rsidRPr="00D5708A" w:rsidRDefault="004A50AA" w:rsidP="005A4275">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b/>
                <w:bCs/>
                <w:color w:val="auto"/>
              </w:rPr>
              <w:t>Соответствие типа документа и его назначения</w:t>
            </w:r>
          </w:p>
          <w:p w:rsidR="004A50AA" w:rsidRPr="00D5708A" w:rsidRDefault="004A50AA" w:rsidP="005A4275">
            <w:pPr>
              <w:widowControl/>
              <w:shd w:val="clear" w:color="auto" w:fill="FFFFFF"/>
              <w:rPr>
                <w:rFonts w:ascii="Times New Roman" w:eastAsia="Times New Roman" w:hAnsi="Times New Roman" w:cs="Times New Roman"/>
                <w:color w:val="auto"/>
              </w:rPr>
            </w:pPr>
            <w:r w:rsidRPr="00D5708A">
              <w:rPr>
                <w:rFonts w:ascii="Times New Roman" w:eastAsia="Times New Roman" w:hAnsi="Times New Roman" w:cs="Times New Roman"/>
                <w:color w:val="auto"/>
              </w:rPr>
              <w:t>text</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1. Дневник практики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2. Отчет о практике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3. Отзыв-характеристика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 xml:space="preserve">4. Индивидуальное задание    </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А) Официальный документ, подтверждающий факт прохождения практики и содержащий ее оценку.</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Б) Ежедневные записи о выполненных задачах с кратким описанием и результатом.</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В) Итоговый документ, структурированно описывающий всю проделанную работу и ее итоги.</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r w:rsidRPr="00D5708A">
              <w:rPr>
                <w:rFonts w:ascii="Times New Roman" w:eastAsia="Times New Roman" w:hAnsi="Times New Roman" w:cs="Times New Roman"/>
                <w:color w:val="auto"/>
              </w:rPr>
              <w:t>Г) Перечень конкретных задач и вопросов, которые практикант должен изучить и решить.</w:t>
            </w:r>
          </w:p>
          <w:p w:rsidR="004A50AA" w:rsidRPr="00D5708A" w:rsidRDefault="004A50AA" w:rsidP="005A4275">
            <w:pPr>
              <w:widowControl/>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rPr>
            </w:pPr>
          </w:p>
        </w:tc>
        <w:tc>
          <w:tcPr>
            <w:tcW w:w="1567" w:type="dxa"/>
          </w:tcPr>
          <w:p w:rsidR="004A50AA" w:rsidRPr="00D5708A" w:rsidRDefault="004A50AA" w:rsidP="005A4275">
            <w:pPr>
              <w:jc w:val="center"/>
              <w:rPr>
                <w:rFonts w:ascii="Times New Roman" w:hAnsi="Times New Roman" w:cs="Times New Roman"/>
                <w:color w:val="auto"/>
              </w:rPr>
            </w:pPr>
            <w:r w:rsidRPr="00D5708A">
              <w:rPr>
                <w:rFonts w:ascii="Times New Roman" w:eastAsia="Times New Roman" w:hAnsi="Times New Roman" w:cs="Times New Roman"/>
                <w:color w:val="auto"/>
              </w:rPr>
              <w:t>1Б2В3А4Г</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2A3104">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E6548B">
            <w:pPr>
              <w:pStyle w:val="af8"/>
              <w:numPr>
                <w:ilvl w:val="0"/>
                <w:numId w:val="31"/>
              </w:numPr>
              <w:ind w:left="357" w:hanging="357"/>
              <w:jc w:val="center"/>
              <w:rPr>
                <w:rFonts w:ascii="Times New Roman" w:hAnsi="Times New Roman" w:cs="Times New Roman"/>
                <w:color w:val="auto"/>
                <w:shd w:val="clear" w:color="auto" w:fill="FFFFFF"/>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shd w:val="clear" w:color="auto" w:fill="FFFFFF"/>
              </w:rPr>
              <w:t>Студент-практикант в рамках своего проекта предложил меры по оптимизации затрат на предприятии. В результате внедрения предложений месячная экономия на закупке материалов составила 45 000 рублей, а сокращение затрат на электроэнергию — 12 500 рублей. Единовременные затраты на внедрение (обучение персонала, мелкая перестройка процесса) составили 80 000 рублей. Рассчитайте ожидаемый годовой экономический эффект от предложенных мероприятий (без учета дисконтирования).</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610000</w:t>
            </w:r>
          </w:p>
        </w:tc>
        <w:tc>
          <w:tcPr>
            <w:tcW w:w="1418" w:type="dxa"/>
          </w:tcPr>
          <w:p w:rsidR="004A50AA" w:rsidRPr="00D5708A" w:rsidRDefault="004A50AA" w:rsidP="002A3104">
            <w:pPr>
              <w:ind w:right="-57"/>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2A3104">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E6548B">
            <w:pPr>
              <w:pStyle w:val="af8"/>
              <w:numPr>
                <w:ilvl w:val="0"/>
                <w:numId w:val="31"/>
              </w:numPr>
              <w:ind w:left="0" w:firstLine="0"/>
              <w:jc w:val="center"/>
              <w:rPr>
                <w:rFonts w:ascii="Times New Roman" w:hAnsi="Times New Roman" w:cs="Times New Roman"/>
                <w:bCs/>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bCs/>
                <w:color w:val="auto"/>
              </w:rPr>
              <w:t>Анализ выполнения индивидуального плана</w:t>
            </w:r>
            <w:r w:rsidRPr="00D5708A">
              <w:rPr>
                <w:rFonts w:ascii="Times New Roman" w:hAnsi="Times New Roman" w:cs="Times New Roman"/>
                <w:color w:val="auto"/>
              </w:rPr>
              <w:br/>
            </w:r>
            <w:r w:rsidRPr="00D5708A">
              <w:rPr>
                <w:rFonts w:ascii="Times New Roman" w:hAnsi="Times New Roman" w:cs="Times New Roman"/>
                <w:color w:val="auto"/>
                <w:shd w:val="clear" w:color="auto" w:fill="FFFFFF"/>
              </w:rPr>
              <w:t>Индивидуальный план практиканта включал 12 ключевых задач. По итогам практики было полностью выполнено 9 задач, частично выполнено 2 задачи (оценка выполнения каждой – 50%), и одна задача не была выполнена. Рассчитайте процент выполнения индивидуального плана практики.</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83,33</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ПК-3.2 </w:t>
            </w:r>
          </w:p>
          <w:p w:rsidR="004A50AA" w:rsidRPr="00D5708A" w:rsidRDefault="00D5708A" w:rsidP="002A3104">
            <w:pPr>
              <w:ind w:right="-57"/>
              <w:rPr>
                <w:rFonts w:ascii="Times New Roman" w:hAnsi="Times New Roman" w:cs="Times New Roman"/>
                <w:color w:val="auto"/>
              </w:rPr>
            </w:pPr>
            <w:r w:rsidRPr="00CE54C9">
              <w:rPr>
                <w:rFonts w:ascii="Times New Roman" w:eastAsia="Times New Roman" w:hAnsi="Times New Roman" w:cs="Times New Roman"/>
              </w:rPr>
              <w:t>Преддипломная практика (производственная)</w:t>
            </w:r>
          </w:p>
        </w:tc>
      </w:tr>
      <w:tr w:rsidR="004A50AA" w:rsidRPr="00D5708A" w:rsidTr="00D5708A">
        <w:trPr>
          <w:trHeight w:val="409"/>
        </w:trPr>
        <w:tc>
          <w:tcPr>
            <w:tcW w:w="815" w:type="dxa"/>
          </w:tcPr>
          <w:p w:rsidR="004A50AA" w:rsidRPr="00D5708A" w:rsidRDefault="004A50AA" w:rsidP="007112BE">
            <w:pPr>
              <w:pStyle w:val="af8"/>
              <w:numPr>
                <w:ilvl w:val="0"/>
                <w:numId w:val="31"/>
              </w:numPr>
              <w:ind w:left="0" w:firstLine="0"/>
              <w:jc w:val="center"/>
              <w:rPr>
                <w:rFonts w:ascii="Times New Roman" w:hAnsi="Times New Roman" w:cs="Times New Roman"/>
                <w:color w:val="auto"/>
                <w:spacing w:val="-7"/>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spacing w:val="-7"/>
              </w:rPr>
              <w:t>Выберите правильный способ визуализации корреляционной матрицы между переменными с использованием библиотеки Matplotlib и Seaborn</w:t>
            </w: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import seaborn as sns</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import matplotlib.pyplot as plt</w:t>
            </w:r>
          </w:p>
          <w:p w:rsidR="004A50AA" w:rsidRPr="00D5708A" w:rsidRDefault="004A50AA" w:rsidP="005A4275">
            <w:pPr>
              <w:rPr>
                <w:rFonts w:ascii="Times New Roman" w:hAnsi="Times New Roman" w:cs="Times New Roman"/>
                <w:color w:val="auto"/>
                <w:lang w:val="en-US"/>
              </w:rPr>
            </w:pP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corr_matrix = df.corr() # Предполагаем наличие заранее </w:t>
            </w:r>
            <w:r w:rsidRPr="00D5708A">
              <w:rPr>
                <w:rFonts w:ascii="Times New Roman" w:hAnsi="Times New Roman" w:cs="Times New Roman"/>
                <w:color w:val="auto"/>
              </w:rPr>
              <w:lastRenderedPageBreak/>
              <w:t>подготовленного dataframe df</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sns.heatmap(corr_matrix, annot=True, cmap="coolwarm")</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plt.show()</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lastRenderedPageBreak/>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rPr>
              <w:t>Как поменять местами две строки в двумерном массиве NumPy? Поменяйте местами строки 1 и 3 массива a.</w:t>
            </w:r>
          </w:p>
        </w:tc>
        <w:tc>
          <w:tcPr>
            <w:tcW w:w="1567"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lang w:val="en-US"/>
              </w:rPr>
              <w:t>a = np.arange(9).reshape(3,3)</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numPr>
                <w:ilvl w:val="0"/>
                <w:numId w:val="31"/>
              </w:numPr>
              <w:tabs>
                <w:tab w:val="left" w:pos="708"/>
              </w:tabs>
              <w:ind w:left="0" w:firstLine="0"/>
              <w:jc w:val="both"/>
              <w:rPr>
                <w:rFonts w:ascii="Times New Roman" w:hAnsi="Times New Roman" w:cs="Times New Roman"/>
                <w:color w:val="auto"/>
              </w:rPr>
            </w:pPr>
          </w:p>
        </w:tc>
        <w:tc>
          <w:tcPr>
            <w:tcW w:w="5662" w:type="dxa"/>
          </w:tcPr>
          <w:p w:rsidR="004A50AA" w:rsidRPr="00D5708A" w:rsidRDefault="004A50AA" w:rsidP="005A4275">
            <w:pPr>
              <w:tabs>
                <w:tab w:val="left" w:pos="708"/>
              </w:tabs>
              <w:jc w:val="both"/>
              <w:rPr>
                <w:rFonts w:ascii="Times New Roman" w:hAnsi="Times New Roman" w:cs="Times New Roman"/>
                <w:i/>
                <w:color w:val="auto"/>
              </w:rPr>
            </w:pPr>
            <w:r w:rsidRPr="00D5708A">
              <w:rPr>
                <w:rFonts w:ascii="Times New Roman" w:hAnsi="Times New Roman" w:cs="Times New Roman"/>
                <w:color w:val="auto"/>
              </w:rPr>
              <w:t xml:space="preserve">Напишите функцию на </w:t>
            </w:r>
            <w:r w:rsidRPr="00D5708A">
              <w:rPr>
                <w:rFonts w:ascii="Times New Roman" w:hAnsi="Times New Roman" w:cs="Times New Roman"/>
                <w:color w:val="auto"/>
                <w:lang w:val="en-US"/>
              </w:rPr>
              <w:t>Python</w:t>
            </w:r>
            <w:r w:rsidRPr="00D5708A">
              <w:rPr>
                <w:rFonts w:ascii="Times New Roman" w:hAnsi="Times New Roman" w:cs="Times New Roman"/>
                <w:color w:val="auto"/>
              </w:rPr>
              <w:t xml:space="preserve"> для расчета по формуле логистической регрессии</w:t>
            </w:r>
          </w:p>
        </w:tc>
        <w:tc>
          <w:tcPr>
            <w:tcW w:w="1567" w:type="dxa"/>
          </w:tcPr>
          <w:p w:rsidR="004A50AA" w:rsidRPr="00D5708A" w:rsidRDefault="004A50AA" w:rsidP="005A4275">
            <w:pPr>
              <w:tabs>
                <w:tab w:val="left" w:pos="708"/>
              </w:tabs>
              <w:jc w:val="both"/>
              <w:rPr>
                <w:rFonts w:ascii="Times New Roman" w:hAnsi="Times New Roman" w:cs="Times New Roman"/>
                <w:color w:val="auto"/>
                <w:lang w:val="en-US"/>
              </w:rPr>
            </w:pPr>
            <w:r w:rsidRPr="00D5708A">
              <w:rPr>
                <w:rFonts w:ascii="Times New Roman" w:hAnsi="Times New Roman" w:cs="Times New Roman"/>
                <w:color w:val="auto"/>
                <w:lang w:val="en-US"/>
              </w:rPr>
              <w:t>def reg (y)</w:t>
            </w:r>
          </w:p>
          <w:p w:rsidR="004A50AA" w:rsidRPr="00D5708A" w:rsidRDefault="004A50AA" w:rsidP="005A4275">
            <w:pPr>
              <w:tabs>
                <w:tab w:val="left" w:pos="708"/>
              </w:tabs>
              <w:jc w:val="both"/>
              <w:rPr>
                <w:rFonts w:ascii="Times New Roman" w:hAnsi="Times New Roman" w:cs="Times New Roman"/>
                <w:color w:val="auto"/>
                <w:lang w:val="en-US"/>
              </w:rPr>
            </w:pPr>
            <w:r w:rsidRPr="00D5708A">
              <w:rPr>
                <w:rFonts w:ascii="Times New Roman" w:hAnsi="Times New Roman" w:cs="Times New Roman"/>
                <w:color w:val="auto"/>
                <w:lang w:val="en-US"/>
              </w:rPr>
              <w:t xml:space="preserve">  return 1/(1 + exp(-y))</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ind w:left="0" w:firstLine="0"/>
              <w:jc w:val="both"/>
              <w:rPr>
                <w:rFonts w:ascii="Times New Roman" w:hAnsi="Times New Roman" w:cs="Times New Roman"/>
                <w:color w:val="auto"/>
              </w:rPr>
            </w:pPr>
          </w:p>
        </w:tc>
        <w:tc>
          <w:tcPr>
            <w:tcW w:w="5662" w:type="dxa"/>
          </w:tcPr>
          <w:p w:rsidR="004A50AA" w:rsidRPr="00D5708A" w:rsidRDefault="004A50AA" w:rsidP="005A4275">
            <w:pPr>
              <w:widowControl/>
              <w:jc w:val="both"/>
              <w:rPr>
                <w:rFonts w:ascii="Times New Roman" w:hAnsi="Times New Roman" w:cs="Times New Roman"/>
                <w:color w:val="auto"/>
              </w:rPr>
            </w:pPr>
            <w:r w:rsidRPr="00D5708A">
              <w:rPr>
                <w:rFonts w:ascii="Times New Roman" w:hAnsi="Times New Roman" w:cs="Times New Roman"/>
                <w:color w:val="auto"/>
              </w:rPr>
              <w:t>Предположим, крупная энергетическая компания внедряет систему анализа энергопотребления жилых районов города на основе датчиков IoT и исторических данных потребления электроэнергии. Они планируют обрабатывать данные с интервалом обновления каждую минуту, сохраняя исторические записи последних трех месяцев. Один датчик отправляет показания объемом 1 КБ раз в минуту. Всего установлено 10 тысяч датчиков.</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Вычислить общий объем данных, накопленных за три месяца (без учета сжатия), если один месяц считать равным 30 дней.</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rPr>
              <w:t>Ответ привести в Тб виде целого числа.</w:t>
            </w:r>
          </w:p>
        </w:tc>
        <w:tc>
          <w:tcPr>
            <w:tcW w:w="1567"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1296</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widowControl/>
              <w:jc w:val="both"/>
              <w:rPr>
                <w:rFonts w:ascii="Times New Roman" w:hAnsi="Times New Roman" w:cs="Times New Roman"/>
                <w:color w:val="auto"/>
              </w:rPr>
            </w:pPr>
            <w:r w:rsidRPr="00D5708A">
              <w:rPr>
                <w:rFonts w:ascii="Times New Roman" w:hAnsi="Times New Roman" w:cs="Times New Roman"/>
                <w:color w:val="auto"/>
              </w:rPr>
              <w:t>Приведите ключевые понятия проектирования реляционной базы данных.</w:t>
            </w:r>
          </w:p>
          <w:p w:rsidR="004A50AA" w:rsidRPr="00D5708A" w:rsidRDefault="004A50AA" w:rsidP="005A4275">
            <w:pPr>
              <w:jc w:val="both"/>
              <w:rPr>
                <w:rFonts w:ascii="Times New Roman" w:hAnsi="Times New Roman" w:cs="Times New Roman"/>
                <w:i/>
                <w:color w:val="auto"/>
              </w:rPr>
            </w:pPr>
          </w:p>
        </w:tc>
        <w:tc>
          <w:tcPr>
            <w:tcW w:w="1567"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Отношение</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Атрибут</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Кортеж</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Домен</w:t>
            </w:r>
          </w:p>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Ключи</w:t>
            </w:r>
          </w:p>
        </w:tc>
        <w:tc>
          <w:tcPr>
            <w:tcW w:w="1418" w:type="dxa"/>
          </w:tcPr>
          <w:p w:rsidR="004A50AA" w:rsidRPr="00D5708A" w:rsidRDefault="004A50AA" w:rsidP="002A3104">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2A3104">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widowControl/>
              <w:numPr>
                <w:ilvl w:val="0"/>
                <w:numId w:val="31"/>
              </w:numPr>
              <w:ind w:left="0" w:firstLine="0"/>
              <w:jc w:val="center"/>
              <w:rPr>
                <w:rFonts w:ascii="Times New Roman" w:hAnsi="Times New Roman" w:cs="Times New Roman"/>
                <w:color w:val="auto"/>
              </w:rPr>
            </w:pPr>
          </w:p>
        </w:tc>
        <w:tc>
          <w:tcPr>
            <w:tcW w:w="5662" w:type="dxa"/>
          </w:tcPr>
          <w:p w:rsidR="004A50AA" w:rsidRPr="00D5708A" w:rsidRDefault="004A50AA" w:rsidP="005A4275">
            <w:pPr>
              <w:widowControl/>
              <w:jc w:val="both"/>
              <w:rPr>
                <w:rFonts w:ascii="Times New Roman" w:hAnsi="Times New Roman" w:cs="Times New Roman"/>
                <w:color w:val="auto"/>
              </w:rPr>
            </w:pPr>
            <w:r w:rsidRPr="00D5708A">
              <w:rPr>
                <w:rFonts w:ascii="Times New Roman" w:hAnsi="Times New Roman" w:cs="Times New Roman"/>
                <w:color w:val="auto"/>
              </w:rPr>
              <w:t>Концепция, используемая при моделировании базы данных, которая описывает объекты (сущности) и отношения между ними называется ……….</w:t>
            </w:r>
          </w:p>
        </w:tc>
        <w:tc>
          <w:tcPr>
            <w:tcW w:w="1567" w:type="dxa"/>
          </w:tcPr>
          <w:p w:rsidR="004A50AA" w:rsidRPr="00D5708A" w:rsidRDefault="004A50AA" w:rsidP="005A4275">
            <w:pPr>
              <w:jc w:val="both"/>
              <w:rPr>
                <w:rFonts w:ascii="Times New Roman" w:hAnsi="Times New Roman" w:cs="Times New Roman"/>
                <w:color w:val="auto"/>
              </w:rPr>
            </w:pPr>
            <w:r w:rsidRPr="00D5708A">
              <w:rPr>
                <w:rFonts w:ascii="Times New Roman" w:hAnsi="Times New Roman" w:cs="Times New Roman"/>
                <w:color w:val="auto"/>
              </w:rPr>
              <w:t>сущность-связь</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7112BE">
            <w:pPr>
              <w:pStyle w:val="af8"/>
              <w:numPr>
                <w:ilvl w:val="0"/>
                <w:numId w:val="31"/>
              </w:numPr>
              <w:ind w:left="0" w:firstLine="0"/>
              <w:jc w:val="both"/>
              <w:rPr>
                <w:rFonts w:ascii="Times New Roman" w:hAnsi="Times New Roman" w:cs="Times New Roman"/>
                <w:i/>
                <w:color w:val="auto"/>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У вас есть набор данных df следующего вида:</w:t>
            </w:r>
          </w:p>
          <w:p w:rsidR="004A50AA" w:rsidRPr="00D5708A" w:rsidRDefault="004A50AA" w:rsidP="005A4275">
            <w:pPr>
              <w:jc w:val="both"/>
              <w:rPr>
                <w:rFonts w:ascii="Times New Roman" w:hAnsi="Times New Roman" w:cs="Times New Roman"/>
                <w:i/>
                <w:color w:val="auto"/>
                <w:lang w:val="en-US"/>
              </w:rPr>
            </w:pPr>
            <w:r w:rsidRPr="00D5708A">
              <w:rPr>
                <w:rFonts w:ascii="Times New Roman" w:hAnsi="Times New Roman" w:cs="Times New Roman"/>
                <w:i/>
                <w:color w:val="auto"/>
                <w:lang w:val="en-US"/>
              </w:rPr>
              <w:t>Name     Age Gender Salary Department</w:t>
            </w:r>
          </w:p>
          <w:p w:rsidR="004A50AA" w:rsidRPr="00D5708A" w:rsidRDefault="004A50AA" w:rsidP="005A4275">
            <w:pPr>
              <w:jc w:val="both"/>
              <w:rPr>
                <w:rFonts w:ascii="Times New Roman" w:hAnsi="Times New Roman" w:cs="Times New Roman"/>
                <w:i/>
                <w:color w:val="auto"/>
                <w:lang w:val="en-US"/>
              </w:rPr>
            </w:pPr>
            <w:r w:rsidRPr="00D5708A">
              <w:rPr>
                <w:rFonts w:ascii="Times New Roman" w:hAnsi="Times New Roman" w:cs="Times New Roman"/>
                <w:i/>
                <w:color w:val="auto"/>
                <w:lang w:val="en-US"/>
              </w:rPr>
              <w:t>0  John      30      M   7000       Sales</w:t>
            </w:r>
          </w:p>
          <w:p w:rsidR="004A50AA" w:rsidRPr="00D5708A" w:rsidRDefault="004A50AA" w:rsidP="005A4275">
            <w:pPr>
              <w:jc w:val="both"/>
              <w:rPr>
                <w:rFonts w:ascii="Times New Roman" w:hAnsi="Times New Roman" w:cs="Times New Roman"/>
                <w:i/>
                <w:color w:val="auto"/>
                <w:lang w:val="en-US"/>
              </w:rPr>
            </w:pPr>
            <w:r w:rsidRPr="00D5708A">
              <w:rPr>
                <w:rFonts w:ascii="Times New Roman" w:hAnsi="Times New Roman" w:cs="Times New Roman"/>
                <w:i/>
                <w:color w:val="auto"/>
                <w:lang w:val="en-US"/>
              </w:rPr>
              <w:t>1  Emily     28      F   6500      HR</w:t>
            </w:r>
          </w:p>
          <w:p w:rsidR="004A50AA" w:rsidRPr="00D5708A" w:rsidRDefault="004A50AA" w:rsidP="005A4275">
            <w:pPr>
              <w:jc w:val="both"/>
              <w:rPr>
                <w:rFonts w:ascii="Times New Roman" w:hAnsi="Times New Roman" w:cs="Times New Roman"/>
                <w:i/>
                <w:color w:val="auto"/>
                <w:lang w:val="en-US"/>
              </w:rPr>
            </w:pPr>
            <w:r w:rsidRPr="00D5708A">
              <w:rPr>
                <w:rFonts w:ascii="Times New Roman" w:hAnsi="Times New Roman" w:cs="Times New Roman"/>
                <w:i/>
                <w:color w:val="auto"/>
                <w:lang w:val="en-US"/>
              </w:rPr>
              <w:t>2  Michael   35      M   8000     IT</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3  Sarah     32      F   7500    Marketing</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w:t>
            </w:r>
          </w:p>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i/>
                <w:color w:val="auto"/>
              </w:rPr>
              <w:t>Задача: напишите код, чтобы посчитать среднее значение зарплаты сотрудников в каждом департаменте отдельно</w:t>
            </w: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import pandas as pd</w:t>
            </w:r>
          </w:p>
          <w:p w:rsidR="004A50AA" w:rsidRPr="00D5708A" w:rsidRDefault="004A50AA" w:rsidP="005A4275">
            <w:pPr>
              <w:rPr>
                <w:rFonts w:ascii="Times New Roman" w:hAnsi="Times New Roman" w:cs="Times New Roman"/>
                <w:color w:val="auto"/>
                <w:lang w:val="en-US"/>
              </w:rPr>
            </w:pP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 xml:space="preserve"># </w:t>
            </w:r>
            <w:r w:rsidRPr="00D5708A">
              <w:rPr>
                <w:rFonts w:ascii="Times New Roman" w:hAnsi="Times New Roman" w:cs="Times New Roman"/>
                <w:color w:val="auto"/>
              </w:rPr>
              <w:t>Предположим</w:t>
            </w:r>
            <w:r w:rsidRPr="00D5708A">
              <w:rPr>
                <w:rFonts w:ascii="Times New Roman" w:hAnsi="Times New Roman" w:cs="Times New Roman"/>
                <w:color w:val="auto"/>
                <w:lang w:val="en-US"/>
              </w:rPr>
              <w:t xml:space="preserve"> df </w:t>
            </w:r>
            <w:r w:rsidRPr="00D5708A">
              <w:rPr>
                <w:rFonts w:ascii="Times New Roman" w:hAnsi="Times New Roman" w:cs="Times New Roman"/>
                <w:color w:val="auto"/>
              </w:rPr>
              <w:t>ужезагружен</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result = df.groupby('Department')['Salary'].mean()</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print(result)</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r w:rsidR="004A50AA" w:rsidRPr="00D5708A" w:rsidTr="00D5708A">
        <w:trPr>
          <w:trHeight w:val="409"/>
        </w:trPr>
        <w:tc>
          <w:tcPr>
            <w:tcW w:w="815" w:type="dxa"/>
          </w:tcPr>
          <w:p w:rsidR="004A50AA" w:rsidRPr="00D5708A" w:rsidRDefault="004A50AA" w:rsidP="00EB2200">
            <w:pPr>
              <w:pStyle w:val="af8"/>
              <w:numPr>
                <w:ilvl w:val="0"/>
                <w:numId w:val="31"/>
              </w:numPr>
              <w:ind w:left="0" w:firstLine="0"/>
              <w:jc w:val="center"/>
              <w:rPr>
                <w:rFonts w:ascii="Times New Roman" w:hAnsi="Times New Roman" w:cs="Times New Roman"/>
                <w:color w:val="auto"/>
                <w:spacing w:val="-7"/>
              </w:rPr>
            </w:pPr>
          </w:p>
        </w:tc>
        <w:tc>
          <w:tcPr>
            <w:tcW w:w="5662" w:type="dxa"/>
          </w:tcPr>
          <w:p w:rsidR="004A50AA" w:rsidRPr="00D5708A" w:rsidRDefault="004A50AA" w:rsidP="005A4275">
            <w:pPr>
              <w:jc w:val="both"/>
              <w:rPr>
                <w:rFonts w:ascii="Times New Roman" w:hAnsi="Times New Roman" w:cs="Times New Roman"/>
                <w:i/>
                <w:color w:val="auto"/>
              </w:rPr>
            </w:pPr>
            <w:r w:rsidRPr="00D5708A">
              <w:rPr>
                <w:rFonts w:ascii="Times New Roman" w:hAnsi="Times New Roman" w:cs="Times New Roman"/>
                <w:color w:val="auto"/>
                <w:spacing w:val="-7"/>
              </w:rPr>
              <w:t>Используя библиотеку NumPy, найдите минимальное, максимальное и среднее значения массива случайных чисел размером 10×10, предварительно создав этот массив.</w:t>
            </w:r>
          </w:p>
        </w:tc>
        <w:tc>
          <w:tcPr>
            <w:tcW w:w="1567" w:type="dxa"/>
          </w:tcPr>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import numpy as np</w:t>
            </w:r>
          </w:p>
          <w:p w:rsidR="004A50AA" w:rsidRPr="00D5708A" w:rsidRDefault="004A50AA" w:rsidP="005A4275">
            <w:pPr>
              <w:rPr>
                <w:rFonts w:ascii="Times New Roman" w:hAnsi="Times New Roman" w:cs="Times New Roman"/>
                <w:color w:val="auto"/>
                <w:lang w:val="en-US"/>
              </w:rPr>
            </w:pP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arr = np.random.randn(10, 10)</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min_val = arr.min()</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max_val = arr.max()</w:t>
            </w: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avg_val = arr.mean()</w:t>
            </w:r>
          </w:p>
          <w:p w:rsidR="004A50AA" w:rsidRPr="00D5708A" w:rsidRDefault="004A50AA" w:rsidP="005A4275">
            <w:pPr>
              <w:rPr>
                <w:rFonts w:ascii="Times New Roman" w:hAnsi="Times New Roman" w:cs="Times New Roman"/>
                <w:color w:val="auto"/>
                <w:lang w:val="en-US"/>
              </w:rPr>
            </w:pPr>
          </w:p>
          <w:p w:rsidR="004A50AA" w:rsidRPr="00D5708A" w:rsidRDefault="004A50AA" w:rsidP="005A4275">
            <w:pPr>
              <w:rPr>
                <w:rFonts w:ascii="Times New Roman" w:hAnsi="Times New Roman" w:cs="Times New Roman"/>
                <w:color w:val="auto"/>
                <w:lang w:val="en-US"/>
              </w:rPr>
            </w:pPr>
            <w:r w:rsidRPr="00D5708A">
              <w:rPr>
                <w:rFonts w:ascii="Times New Roman" w:hAnsi="Times New Roman" w:cs="Times New Roman"/>
                <w:color w:val="auto"/>
                <w:lang w:val="en-US"/>
              </w:rPr>
              <w:t>print(f'</w:t>
            </w:r>
            <w:r w:rsidRPr="00D5708A">
              <w:rPr>
                <w:rFonts w:ascii="Times New Roman" w:hAnsi="Times New Roman" w:cs="Times New Roman"/>
                <w:color w:val="auto"/>
              </w:rPr>
              <w:t>Минимальноезначение</w:t>
            </w:r>
            <w:r w:rsidRPr="00D5708A">
              <w:rPr>
                <w:rFonts w:ascii="Times New Roman" w:hAnsi="Times New Roman" w:cs="Times New Roman"/>
                <w:color w:val="auto"/>
                <w:lang w:val="en-US"/>
              </w:rPr>
              <w:t>: {min_val}')</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print(f'Максимальное значение: {max_val}')</w:t>
            </w:r>
          </w:p>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print(f'Среднее значение: {avg_val}')</w:t>
            </w:r>
          </w:p>
        </w:tc>
        <w:tc>
          <w:tcPr>
            <w:tcW w:w="1418" w:type="dxa"/>
          </w:tcPr>
          <w:p w:rsidR="004A50AA" w:rsidRPr="00D5708A" w:rsidRDefault="004A50AA" w:rsidP="005A4275">
            <w:pPr>
              <w:rPr>
                <w:rFonts w:ascii="Times New Roman" w:hAnsi="Times New Roman" w:cs="Times New Roman"/>
                <w:color w:val="auto"/>
              </w:rPr>
            </w:pPr>
            <w:r w:rsidRPr="00D5708A">
              <w:rPr>
                <w:rFonts w:ascii="Times New Roman" w:hAnsi="Times New Roman" w:cs="Times New Roman"/>
                <w:color w:val="auto"/>
              </w:rPr>
              <w:t xml:space="preserve">ПК-4.2 </w:t>
            </w:r>
          </w:p>
          <w:p w:rsidR="004A50AA" w:rsidRPr="00D5708A" w:rsidRDefault="004A50AA" w:rsidP="005A4275">
            <w:pPr>
              <w:rPr>
                <w:rFonts w:ascii="Times New Roman" w:hAnsi="Times New Roman" w:cs="Times New Roman"/>
                <w:color w:val="auto"/>
              </w:rPr>
            </w:pPr>
            <w:r w:rsidRPr="00D5708A">
              <w:rPr>
                <w:rFonts w:ascii="Times New Roman" w:eastAsia="Times New Roman" w:hAnsi="Times New Roman" w:cs="Times New Roman"/>
                <w:color w:val="auto"/>
              </w:rPr>
              <w:t>Методы анализа данных</w:t>
            </w:r>
          </w:p>
        </w:tc>
      </w:tr>
    </w:tbl>
    <w:p w:rsidR="00AD7466" w:rsidRPr="00D5708A" w:rsidRDefault="00AD7466" w:rsidP="0044157A">
      <w:pPr>
        <w:pStyle w:val="13"/>
        <w:spacing w:after="0" w:line="240" w:lineRule="auto"/>
        <w:jc w:val="left"/>
        <w:rPr>
          <w:b w:val="0"/>
          <w:bCs/>
        </w:rPr>
      </w:pPr>
    </w:p>
    <w:p w:rsidR="00AD7466" w:rsidRPr="00D5708A" w:rsidRDefault="00AD7466" w:rsidP="00331666">
      <w:pPr>
        <w:jc w:val="center"/>
        <w:rPr>
          <w:rFonts w:ascii="Times New Roman" w:hAnsi="Times New Roman" w:cs="Times New Roman"/>
          <w:color w:val="auto"/>
          <w:sz w:val="28"/>
          <w:szCs w:val="28"/>
        </w:rPr>
      </w:pPr>
    </w:p>
    <w:p w:rsidR="00AD7466" w:rsidRPr="00D5708A" w:rsidRDefault="005E50DF" w:rsidP="0044157A">
      <w:pPr>
        <w:spacing w:line="1" w:lineRule="exact"/>
        <w:rPr>
          <w:color w:val="auto"/>
          <w:sz w:val="2"/>
          <w:szCs w:val="2"/>
        </w:rPr>
      </w:pPr>
      <w:r w:rsidRPr="00D5708A">
        <w:rPr>
          <w:rFonts w:ascii="Times New Roman" w:hAnsi="Times New Roman" w:cs="Times New Roman"/>
          <w:noProof/>
          <w:color w:val="auto"/>
          <w:sz w:val="28"/>
          <w:szCs w:val="28"/>
        </w:rPr>
        <w:drawing>
          <wp:inline distT="0" distB="0" distL="0" distR="0">
            <wp:extent cx="5967095" cy="42322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967095" cy="4232275"/>
                    </a:xfrm>
                    <a:prstGeom prst="rect">
                      <a:avLst/>
                    </a:prstGeom>
                    <a:noFill/>
                    <a:ln w="9525">
                      <a:noFill/>
                      <a:miter lim="800000"/>
                      <a:headEnd/>
                      <a:tailEnd/>
                    </a:ln>
                  </pic:spPr>
                </pic:pic>
              </a:graphicData>
            </a:graphic>
          </wp:inline>
        </w:drawing>
      </w: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p w:rsidR="00AD7466" w:rsidRPr="00D5708A" w:rsidRDefault="00AD7466" w:rsidP="0044157A">
      <w:pPr>
        <w:spacing w:line="1" w:lineRule="exact"/>
        <w:rPr>
          <w:color w:val="auto"/>
          <w:sz w:val="2"/>
          <w:szCs w:val="2"/>
        </w:rPr>
      </w:pPr>
    </w:p>
    <w:sectPr w:rsidR="00AD7466" w:rsidRPr="00D5708A" w:rsidSect="00256089">
      <w:footerReference w:type="default" r:id="rId45"/>
      <w:pgSz w:w="11900" w:h="16840"/>
      <w:pgMar w:top="873" w:right="849" w:bottom="1291" w:left="1634" w:header="567"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803" w:rsidRDefault="001C4803">
      <w:r>
        <w:separator/>
      </w:r>
    </w:p>
  </w:endnote>
  <w:endnote w:type="continuationSeparator" w:id="0">
    <w:p w:rsidR="001C4803" w:rsidRDefault="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803" w:rsidRDefault="001C4803"/>
  </w:footnote>
  <w:footnote w:type="continuationSeparator" w:id="0">
    <w:p w:rsidR="001C4803" w:rsidRDefault="001C48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Pr="00E56B70" w:rsidRDefault="00211899">
    <w:pPr>
      <w:pStyle w:val="af"/>
      <w:jc w:val="center"/>
      <w:rPr>
        <w:rFonts w:ascii="Times New Roman" w:hAnsi="Times New Roman"/>
        <w:noProof/>
      </w:rPr>
    </w:pPr>
    <w:r w:rsidRPr="00E56B70">
      <w:rPr>
        <w:rFonts w:ascii="Times New Roman" w:hAnsi="Times New Roman"/>
        <w:noProof/>
      </w:rPr>
      <w:fldChar w:fldCharType="begin"/>
    </w:r>
    <w:r w:rsidR="00052ABF" w:rsidRPr="00E56B70">
      <w:rPr>
        <w:rFonts w:ascii="Times New Roman" w:hAnsi="Times New Roman"/>
        <w:noProof/>
      </w:rPr>
      <w:instrText>PAGE   \* MERGEFORMAT</w:instrText>
    </w:r>
    <w:r w:rsidRPr="00E56B70">
      <w:rPr>
        <w:rFonts w:ascii="Times New Roman" w:hAnsi="Times New Roman"/>
        <w:noProof/>
      </w:rPr>
      <w:fldChar w:fldCharType="separate"/>
    </w:r>
    <w:r w:rsidR="001C4803">
      <w:rPr>
        <w:rFonts w:ascii="Times New Roman" w:hAnsi="Times New Roman"/>
        <w:noProof/>
      </w:rPr>
      <w:t>2</w:t>
    </w:r>
    <w:r w:rsidRPr="00E56B70">
      <w:rPr>
        <w:rFonts w:ascii="Times New Roman" w:hAnsi="Times New Roman"/>
        <w:noProof/>
      </w:rPr>
      <w:fldChar w:fldCharType="end"/>
    </w:r>
  </w:p>
  <w:p w:rsidR="00052ABF" w:rsidRPr="0044157A" w:rsidRDefault="001C4803">
    <w:pPr>
      <w:pStyle w:val="af"/>
      <w:rPr>
        <w:rFonts w:ascii="Times New Roman" w:hAnsi="Times New Roman"/>
      </w:rPr>
    </w:pPr>
    <w:r>
      <w:rPr>
        <w:noProof/>
      </w:rPr>
      <w:pict>
        <v:shapetype id="_x0000_t202" coordsize="21600,21600" o:spt="202" path="m,l,21600r21600,l21600,xe">
          <v:stroke joinstyle="miter"/>
          <v:path gradientshapeok="t" o:connecttype="rect"/>
        </v:shapetype>
        <v:shape id="Shape 3" o:spid="_x0000_s2050" type="#_x0000_t202" style="position:absolute;margin-left:815.1pt;margin-top:283.05pt;width:6.05pt;height:13.8pt;z-index:-251658240;visibility:visible;mso-wrap-style:none;mso-wrap-distance-left:0;mso-wrap-distance-right:0;mso-position-horizontal-relative:page;mso-position-vertical-relative:page" filled="f" stroked="f">
          <v:textbox style="layout-flow:vertical;mso-fit-shape-to-text:t" inset="0,0,0,0">
            <w:txbxContent>
              <w:p w:rsidR="00052ABF" w:rsidRDefault="00211899">
                <w:pPr>
                  <w:pStyle w:val="24"/>
                  <w:rPr>
                    <w:sz w:val="24"/>
                    <w:szCs w:val="24"/>
                  </w:rPr>
                </w:pPr>
                <w:r>
                  <w:fldChar w:fldCharType="begin"/>
                </w:r>
                <w:r w:rsidR="00052ABF">
                  <w:instrText xml:space="preserve"> PAGE \* MERGEFORMAT </w:instrText>
                </w:r>
                <w:r>
                  <w:fldChar w:fldCharType="separate"/>
                </w:r>
                <w:r w:rsidR="001C4803" w:rsidRPr="001C4803">
                  <w:rPr>
                    <w:noProof/>
                    <w:sz w:val="24"/>
                    <w:szCs w:val="24"/>
                  </w:rPr>
                  <w:t>2</w:t>
                </w:r>
                <w:r>
                  <w:rPr>
                    <w:noProof/>
                    <w:sz w:val="24"/>
                    <w:szCs w:val="24"/>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ABF" w:rsidRDefault="00052ABF">
    <w:pPr>
      <w:pStyle w:val="af"/>
      <w:jc w:val="center"/>
    </w:pPr>
  </w:p>
  <w:p w:rsidR="00052ABF" w:rsidRDefault="001C4803">
    <w:pPr>
      <w:pStyle w:val="af"/>
    </w:pPr>
    <w:r>
      <w:rPr>
        <w:noProof/>
      </w:rPr>
      <w:pict>
        <v:rect id="Прямоугольник 2" o:spid="_x0000_s2049" style="position:absolute;margin-left:791.1pt;margin-top:295.6pt;width:40.9pt;height:70.5pt;z-index:251657216;visibility:visible;mso-position-horizontal-relative:page;mso-position-vertical-relative:page" o:allowincell="f" stroked="f">
          <v:textbox style="layout-flow:vertical">
            <w:txbxContent>
              <w:p w:rsidR="00052ABF" w:rsidRPr="003449EA" w:rsidRDefault="00211899">
                <w:pPr>
                  <w:jc w:val="center"/>
                  <w:rPr>
                    <w:rFonts w:ascii="Times New Roman" w:hAnsi="Times New Roman" w:cs="Times New Roman"/>
                  </w:rPr>
                </w:pPr>
                <w:r w:rsidRPr="002E0DD2">
                  <w:rPr>
                    <w:rFonts w:ascii="Times New Roman" w:hAnsi="Times New Roman"/>
                  </w:rPr>
                  <w:fldChar w:fldCharType="begin"/>
                </w:r>
                <w:r w:rsidR="00052ABF" w:rsidRPr="002E0DD2">
                  <w:rPr>
                    <w:rFonts w:ascii="Times New Roman" w:hAnsi="Times New Roman"/>
                  </w:rPr>
                  <w:instrText>PAGE  \* MERGEFORMAT</w:instrText>
                </w:r>
                <w:r w:rsidRPr="002E0DD2">
                  <w:rPr>
                    <w:rFonts w:ascii="Times New Roman" w:hAnsi="Times New Roman"/>
                  </w:rPr>
                  <w:fldChar w:fldCharType="separate"/>
                </w:r>
                <w:r w:rsidR="001C4803" w:rsidRPr="001C4803">
                  <w:rPr>
                    <w:rFonts w:ascii="Times New Roman" w:hAnsi="Times New Roman" w:cs="Times New Roman"/>
                    <w:noProof/>
                    <w:sz w:val="22"/>
                    <w:szCs w:val="22"/>
                  </w:rPr>
                  <w:t>1</w:t>
                </w:r>
                <w:r w:rsidRPr="002E0DD2">
                  <w:rPr>
                    <w:rFonts w:ascii="Times New Roman" w:hAnsi="Times New Roman"/>
                  </w:rPr>
                  <w:fldChar w:fldCharType="end"/>
                </w:r>
              </w:p>
            </w:txbxContent>
          </v:textbox>
          <w10:wrap anchorx="margin"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B7F"/>
    <w:multiLevelType w:val="hybridMultilevel"/>
    <w:tmpl w:val="DA5A57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1D1115"/>
    <w:multiLevelType w:val="hybridMultilevel"/>
    <w:tmpl w:val="1872467E"/>
    <w:lvl w:ilvl="0" w:tplc="5EF69B5E">
      <w:start w:val="35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A34FF"/>
    <w:multiLevelType w:val="hybridMultilevel"/>
    <w:tmpl w:val="F53A5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CE2F42"/>
    <w:multiLevelType w:val="hybridMultilevel"/>
    <w:tmpl w:val="CE30C1E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A81E79"/>
    <w:multiLevelType w:val="hybridMultilevel"/>
    <w:tmpl w:val="6D5CC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E38C1"/>
    <w:multiLevelType w:val="hybridMultilevel"/>
    <w:tmpl w:val="202CB664"/>
    <w:lvl w:ilvl="0" w:tplc="8BA26B5C">
      <w:start w:val="1"/>
      <w:numFmt w:val="decimal"/>
      <w:lvlText w:val="%1"/>
      <w:lvlJc w:val="left"/>
      <w:pPr>
        <w:ind w:left="360"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6">
    <w:nsid w:val="07673912"/>
    <w:multiLevelType w:val="hybridMultilevel"/>
    <w:tmpl w:val="4C524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A0E"/>
    <w:multiLevelType w:val="hybridMultilevel"/>
    <w:tmpl w:val="51B61B7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324736C"/>
    <w:multiLevelType w:val="hybridMultilevel"/>
    <w:tmpl w:val="217E50F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4B40018"/>
    <w:multiLevelType w:val="hybridMultilevel"/>
    <w:tmpl w:val="50A8B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5DB16C9"/>
    <w:multiLevelType w:val="multilevel"/>
    <w:tmpl w:val="15DB16C9"/>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1F57F85"/>
    <w:multiLevelType w:val="hybridMultilevel"/>
    <w:tmpl w:val="EFCAC11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4731A14"/>
    <w:multiLevelType w:val="hybridMultilevel"/>
    <w:tmpl w:val="C34CB4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D47FEA"/>
    <w:multiLevelType w:val="hybridMultilevel"/>
    <w:tmpl w:val="E99E099E"/>
    <w:lvl w:ilvl="0" w:tplc="660A08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FF5BD0"/>
    <w:multiLevelType w:val="hybridMultilevel"/>
    <w:tmpl w:val="C060BF12"/>
    <w:lvl w:ilvl="0" w:tplc="B23E9D8A">
      <w:start w:val="1"/>
      <w:numFmt w:val="decimal"/>
      <w:lvlText w:val="%1"/>
      <w:lvlJc w:val="left"/>
      <w:pPr>
        <w:ind w:left="927" w:hanging="360"/>
      </w:pPr>
      <w:rPr>
        <w:rFonts w:hint="default"/>
        <w:b w:val="0"/>
        <w:bCs w:val="0"/>
        <w:i w:val="0"/>
        <w:i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82125"/>
    <w:multiLevelType w:val="hybridMultilevel"/>
    <w:tmpl w:val="FCB2E4C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E676468"/>
    <w:multiLevelType w:val="hybridMultilevel"/>
    <w:tmpl w:val="EF82F6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03B0C9C"/>
    <w:multiLevelType w:val="hybridMultilevel"/>
    <w:tmpl w:val="3CA0585A"/>
    <w:lvl w:ilvl="0" w:tplc="60DC60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D51A10"/>
    <w:multiLevelType w:val="hybridMultilevel"/>
    <w:tmpl w:val="2CCE269E"/>
    <w:lvl w:ilvl="0" w:tplc="CC4C10B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9F3A41"/>
    <w:multiLevelType w:val="multilevel"/>
    <w:tmpl w:val="F12CD694"/>
    <w:lvl w:ilvl="0">
      <w:start w:val="1"/>
      <w:numFmt w:val="bullet"/>
      <w:suff w:val="space"/>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0">
    <w:nsid w:val="486802BA"/>
    <w:multiLevelType w:val="multilevel"/>
    <w:tmpl w:val="72C2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C86D73"/>
    <w:multiLevelType w:val="hybridMultilevel"/>
    <w:tmpl w:val="0096E0B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8DA6347"/>
    <w:multiLevelType w:val="hybridMultilevel"/>
    <w:tmpl w:val="8DE4F1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0612EA9"/>
    <w:multiLevelType w:val="multilevel"/>
    <w:tmpl w:val="60612EA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607D68B3"/>
    <w:multiLevelType w:val="hybridMultilevel"/>
    <w:tmpl w:val="CD38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957630"/>
    <w:multiLevelType w:val="multilevel"/>
    <w:tmpl w:val="C3947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E25F27"/>
    <w:multiLevelType w:val="hybridMultilevel"/>
    <w:tmpl w:val="2A52E0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31C5964"/>
    <w:multiLevelType w:val="multilevel"/>
    <w:tmpl w:val="731C596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73F967E2"/>
    <w:multiLevelType w:val="hybridMultilevel"/>
    <w:tmpl w:val="1166CA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3A1D40"/>
    <w:multiLevelType w:val="hybridMultilevel"/>
    <w:tmpl w:val="F350FAE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8F35355"/>
    <w:multiLevelType w:val="hybridMultilevel"/>
    <w:tmpl w:val="664CEDB6"/>
    <w:lvl w:ilvl="0" w:tplc="04190017">
      <w:start w:val="1"/>
      <w:numFmt w:val="lowerLett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EA26D04"/>
    <w:multiLevelType w:val="multilevel"/>
    <w:tmpl w:val="7EA26D0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9"/>
  </w:num>
  <w:num w:numId="2">
    <w:abstractNumId w:val="3"/>
  </w:num>
  <w:num w:numId="3">
    <w:abstractNumId w:val="7"/>
  </w:num>
  <w:num w:numId="4">
    <w:abstractNumId w:val="29"/>
  </w:num>
  <w:num w:numId="5">
    <w:abstractNumId w:val="22"/>
  </w:num>
  <w:num w:numId="6">
    <w:abstractNumId w:val="0"/>
  </w:num>
  <w:num w:numId="7">
    <w:abstractNumId w:val="8"/>
  </w:num>
  <w:num w:numId="8">
    <w:abstractNumId w:val="26"/>
  </w:num>
  <w:num w:numId="9">
    <w:abstractNumId w:val="16"/>
  </w:num>
  <w:num w:numId="10">
    <w:abstractNumId w:val="9"/>
  </w:num>
  <w:num w:numId="11">
    <w:abstractNumId w:val="15"/>
  </w:num>
  <w:num w:numId="12">
    <w:abstractNumId w:val="11"/>
  </w:num>
  <w:num w:numId="13">
    <w:abstractNumId w:val="21"/>
  </w:num>
  <w:num w:numId="14">
    <w:abstractNumId w:val="12"/>
  </w:num>
  <w:num w:numId="15">
    <w:abstractNumId w:val="5"/>
  </w:num>
  <w:num w:numId="16">
    <w:abstractNumId w:val="20"/>
  </w:num>
  <w:num w:numId="17">
    <w:abstractNumId w:val="25"/>
  </w:num>
  <w:num w:numId="18">
    <w:abstractNumId w:val="13"/>
  </w:num>
  <w:num w:numId="19">
    <w:abstractNumId w:val="2"/>
  </w:num>
  <w:num w:numId="20">
    <w:abstractNumId w:val="28"/>
  </w:num>
  <w:num w:numId="21">
    <w:abstractNumId w:val="1"/>
  </w:num>
  <w:num w:numId="22">
    <w:abstractNumId w:val="18"/>
  </w:num>
  <w:num w:numId="23">
    <w:abstractNumId w:val="4"/>
  </w:num>
  <w:num w:numId="24">
    <w:abstractNumId w:val="24"/>
  </w:num>
  <w:num w:numId="25">
    <w:abstractNumId w:val="6"/>
  </w:num>
  <w:num w:numId="26">
    <w:abstractNumId w:val="30"/>
  </w:num>
  <w:num w:numId="27">
    <w:abstractNumId w:val="27"/>
  </w:num>
  <w:num w:numId="28">
    <w:abstractNumId w:val="23"/>
  </w:num>
  <w:num w:numId="29">
    <w:abstractNumId w:val="10"/>
  </w:num>
  <w:num w:numId="30">
    <w:abstractNumId w:val="31"/>
  </w:num>
  <w:num w:numId="31">
    <w:abstractNumId w:val="14"/>
  </w:num>
  <w:num w:numId="3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doNotHyphenateCaps/>
  <w:drawingGridHorizontalSpacing w:val="181"/>
  <w:drawingGridVerticalSpacing w:val="181"/>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03CC5"/>
    <w:rsid w:val="00001835"/>
    <w:rsid w:val="000018A3"/>
    <w:rsid w:val="00001C20"/>
    <w:rsid w:val="00002914"/>
    <w:rsid w:val="00003CC5"/>
    <w:rsid w:val="00007AD7"/>
    <w:rsid w:val="00011515"/>
    <w:rsid w:val="00015939"/>
    <w:rsid w:val="00015B99"/>
    <w:rsid w:val="00020EFB"/>
    <w:rsid w:val="00021CB4"/>
    <w:rsid w:val="000225C9"/>
    <w:rsid w:val="00023285"/>
    <w:rsid w:val="00026B0B"/>
    <w:rsid w:val="00031060"/>
    <w:rsid w:val="00031F3F"/>
    <w:rsid w:val="000328EE"/>
    <w:rsid w:val="000344FB"/>
    <w:rsid w:val="00037777"/>
    <w:rsid w:val="00040448"/>
    <w:rsid w:val="000477FA"/>
    <w:rsid w:val="00047E7F"/>
    <w:rsid w:val="00051C21"/>
    <w:rsid w:val="00052ABF"/>
    <w:rsid w:val="00053EA7"/>
    <w:rsid w:val="00054D86"/>
    <w:rsid w:val="000552FB"/>
    <w:rsid w:val="0005586C"/>
    <w:rsid w:val="000649C1"/>
    <w:rsid w:val="00072FB1"/>
    <w:rsid w:val="00077AAF"/>
    <w:rsid w:val="00077AC8"/>
    <w:rsid w:val="00077EE9"/>
    <w:rsid w:val="00082523"/>
    <w:rsid w:val="000829A8"/>
    <w:rsid w:val="00082BAE"/>
    <w:rsid w:val="00085E7F"/>
    <w:rsid w:val="00087062"/>
    <w:rsid w:val="000906B2"/>
    <w:rsid w:val="00091BE5"/>
    <w:rsid w:val="00093094"/>
    <w:rsid w:val="0009371E"/>
    <w:rsid w:val="000947DA"/>
    <w:rsid w:val="00095959"/>
    <w:rsid w:val="00095E3F"/>
    <w:rsid w:val="000A01AD"/>
    <w:rsid w:val="000A253E"/>
    <w:rsid w:val="000B076B"/>
    <w:rsid w:val="000B16C9"/>
    <w:rsid w:val="000B1D4E"/>
    <w:rsid w:val="000B20A9"/>
    <w:rsid w:val="000B6250"/>
    <w:rsid w:val="000B7455"/>
    <w:rsid w:val="000B7D03"/>
    <w:rsid w:val="000C04E7"/>
    <w:rsid w:val="000C53FC"/>
    <w:rsid w:val="000D024B"/>
    <w:rsid w:val="000D4498"/>
    <w:rsid w:val="000D6254"/>
    <w:rsid w:val="000D7399"/>
    <w:rsid w:val="000D78E5"/>
    <w:rsid w:val="000E0174"/>
    <w:rsid w:val="000E04F4"/>
    <w:rsid w:val="000E1D6F"/>
    <w:rsid w:val="000E3797"/>
    <w:rsid w:val="000F03E8"/>
    <w:rsid w:val="000F1798"/>
    <w:rsid w:val="000F5B54"/>
    <w:rsid w:val="000F6F28"/>
    <w:rsid w:val="000F72A1"/>
    <w:rsid w:val="00101027"/>
    <w:rsid w:val="00101678"/>
    <w:rsid w:val="00102B4E"/>
    <w:rsid w:val="00103712"/>
    <w:rsid w:val="00105129"/>
    <w:rsid w:val="00106D66"/>
    <w:rsid w:val="0010798D"/>
    <w:rsid w:val="00110F5C"/>
    <w:rsid w:val="00120BF0"/>
    <w:rsid w:val="001217B0"/>
    <w:rsid w:val="0012505C"/>
    <w:rsid w:val="001253F0"/>
    <w:rsid w:val="00127559"/>
    <w:rsid w:val="0013199B"/>
    <w:rsid w:val="00131B0F"/>
    <w:rsid w:val="001330AE"/>
    <w:rsid w:val="00133974"/>
    <w:rsid w:val="00135C1F"/>
    <w:rsid w:val="00136F46"/>
    <w:rsid w:val="00137F1E"/>
    <w:rsid w:val="001410A8"/>
    <w:rsid w:val="001438EB"/>
    <w:rsid w:val="001460DE"/>
    <w:rsid w:val="00146B54"/>
    <w:rsid w:val="00151795"/>
    <w:rsid w:val="00153C23"/>
    <w:rsid w:val="00160462"/>
    <w:rsid w:val="00160DEE"/>
    <w:rsid w:val="00164C69"/>
    <w:rsid w:val="00166919"/>
    <w:rsid w:val="00166BA8"/>
    <w:rsid w:val="00171625"/>
    <w:rsid w:val="00171ADA"/>
    <w:rsid w:val="0017205D"/>
    <w:rsid w:val="00177430"/>
    <w:rsid w:val="00180DE0"/>
    <w:rsid w:val="00181542"/>
    <w:rsid w:val="00181755"/>
    <w:rsid w:val="001858E8"/>
    <w:rsid w:val="00187D71"/>
    <w:rsid w:val="00190A08"/>
    <w:rsid w:val="00190F3E"/>
    <w:rsid w:val="00190F92"/>
    <w:rsid w:val="00191842"/>
    <w:rsid w:val="00193C1C"/>
    <w:rsid w:val="001958EC"/>
    <w:rsid w:val="001A307A"/>
    <w:rsid w:val="001A3542"/>
    <w:rsid w:val="001A6CA4"/>
    <w:rsid w:val="001A76F2"/>
    <w:rsid w:val="001B5577"/>
    <w:rsid w:val="001B7148"/>
    <w:rsid w:val="001B76DB"/>
    <w:rsid w:val="001C420C"/>
    <w:rsid w:val="001C4803"/>
    <w:rsid w:val="001C54ED"/>
    <w:rsid w:val="001C7DD0"/>
    <w:rsid w:val="001D1E42"/>
    <w:rsid w:val="001D2C27"/>
    <w:rsid w:val="001D53ED"/>
    <w:rsid w:val="001E4093"/>
    <w:rsid w:val="001E469E"/>
    <w:rsid w:val="001E5E67"/>
    <w:rsid w:val="001E6A53"/>
    <w:rsid w:val="001E6E6A"/>
    <w:rsid w:val="001F149B"/>
    <w:rsid w:val="001F1707"/>
    <w:rsid w:val="001F1DE6"/>
    <w:rsid w:val="001F2101"/>
    <w:rsid w:val="001F3344"/>
    <w:rsid w:val="001F3AC0"/>
    <w:rsid w:val="00200E58"/>
    <w:rsid w:val="0020206F"/>
    <w:rsid w:val="00202121"/>
    <w:rsid w:val="00204831"/>
    <w:rsid w:val="0020725B"/>
    <w:rsid w:val="00211899"/>
    <w:rsid w:val="00211E18"/>
    <w:rsid w:val="00213FC8"/>
    <w:rsid w:val="00214677"/>
    <w:rsid w:val="0022100B"/>
    <w:rsid w:val="00221982"/>
    <w:rsid w:val="00222B0E"/>
    <w:rsid w:val="002245D3"/>
    <w:rsid w:val="002313F9"/>
    <w:rsid w:val="00231C9B"/>
    <w:rsid w:val="0023475E"/>
    <w:rsid w:val="0023624F"/>
    <w:rsid w:val="00236A4B"/>
    <w:rsid w:val="00240541"/>
    <w:rsid w:val="00243CE9"/>
    <w:rsid w:val="00247C21"/>
    <w:rsid w:val="00252867"/>
    <w:rsid w:val="00252A00"/>
    <w:rsid w:val="00256089"/>
    <w:rsid w:val="00261B27"/>
    <w:rsid w:val="002621C0"/>
    <w:rsid w:val="00264AD9"/>
    <w:rsid w:val="00265275"/>
    <w:rsid w:val="00265A9B"/>
    <w:rsid w:val="0026629A"/>
    <w:rsid w:val="00266BFE"/>
    <w:rsid w:val="00270510"/>
    <w:rsid w:val="00270F71"/>
    <w:rsid w:val="0027124E"/>
    <w:rsid w:val="00276A23"/>
    <w:rsid w:val="00276F08"/>
    <w:rsid w:val="00283D18"/>
    <w:rsid w:val="00297CD3"/>
    <w:rsid w:val="002A3104"/>
    <w:rsid w:val="002A43E2"/>
    <w:rsid w:val="002B0C7B"/>
    <w:rsid w:val="002C4942"/>
    <w:rsid w:val="002C6026"/>
    <w:rsid w:val="002C6E75"/>
    <w:rsid w:val="002D257A"/>
    <w:rsid w:val="002D7781"/>
    <w:rsid w:val="002E0DD2"/>
    <w:rsid w:val="002E4B9C"/>
    <w:rsid w:val="002E74F9"/>
    <w:rsid w:val="002E77F9"/>
    <w:rsid w:val="002F1FCB"/>
    <w:rsid w:val="002F227D"/>
    <w:rsid w:val="00302811"/>
    <w:rsid w:val="003058FA"/>
    <w:rsid w:val="00305A08"/>
    <w:rsid w:val="00311B45"/>
    <w:rsid w:val="00311E2D"/>
    <w:rsid w:val="00313F92"/>
    <w:rsid w:val="00326843"/>
    <w:rsid w:val="00331666"/>
    <w:rsid w:val="00331D7A"/>
    <w:rsid w:val="00331FEC"/>
    <w:rsid w:val="00335C5F"/>
    <w:rsid w:val="00340077"/>
    <w:rsid w:val="003407F6"/>
    <w:rsid w:val="003430B1"/>
    <w:rsid w:val="003446BB"/>
    <w:rsid w:val="003449EA"/>
    <w:rsid w:val="00346F2C"/>
    <w:rsid w:val="0035382F"/>
    <w:rsid w:val="003558DB"/>
    <w:rsid w:val="00356EC8"/>
    <w:rsid w:val="0036136B"/>
    <w:rsid w:val="00365ABC"/>
    <w:rsid w:val="00372A37"/>
    <w:rsid w:val="00372B4B"/>
    <w:rsid w:val="00372ECD"/>
    <w:rsid w:val="00373976"/>
    <w:rsid w:val="003765F6"/>
    <w:rsid w:val="0038210A"/>
    <w:rsid w:val="00382C08"/>
    <w:rsid w:val="00384E1B"/>
    <w:rsid w:val="0039199B"/>
    <w:rsid w:val="00395297"/>
    <w:rsid w:val="00395B07"/>
    <w:rsid w:val="00395F04"/>
    <w:rsid w:val="003A0956"/>
    <w:rsid w:val="003A1CC5"/>
    <w:rsid w:val="003A5DC7"/>
    <w:rsid w:val="003A6C06"/>
    <w:rsid w:val="003B1791"/>
    <w:rsid w:val="003B5B76"/>
    <w:rsid w:val="003B60B9"/>
    <w:rsid w:val="003B705A"/>
    <w:rsid w:val="003C2131"/>
    <w:rsid w:val="003C3B19"/>
    <w:rsid w:val="003C539F"/>
    <w:rsid w:val="003C5A36"/>
    <w:rsid w:val="003C7ECE"/>
    <w:rsid w:val="003D19BC"/>
    <w:rsid w:val="003D3267"/>
    <w:rsid w:val="003D4BA5"/>
    <w:rsid w:val="003E2590"/>
    <w:rsid w:val="003F3BAB"/>
    <w:rsid w:val="003F3D11"/>
    <w:rsid w:val="003F4A24"/>
    <w:rsid w:val="003F5295"/>
    <w:rsid w:val="00400E83"/>
    <w:rsid w:val="00405616"/>
    <w:rsid w:val="00407989"/>
    <w:rsid w:val="0041095A"/>
    <w:rsid w:val="00411AE1"/>
    <w:rsid w:val="00412A1B"/>
    <w:rsid w:val="0041329F"/>
    <w:rsid w:val="0041363B"/>
    <w:rsid w:val="00413BEE"/>
    <w:rsid w:val="00413D38"/>
    <w:rsid w:val="00416C57"/>
    <w:rsid w:val="00417DC8"/>
    <w:rsid w:val="0042202B"/>
    <w:rsid w:val="00423FE2"/>
    <w:rsid w:val="004375A6"/>
    <w:rsid w:val="004403ED"/>
    <w:rsid w:val="0044117C"/>
    <w:rsid w:val="00441427"/>
    <w:rsid w:val="0044157A"/>
    <w:rsid w:val="00443F5D"/>
    <w:rsid w:val="004470A6"/>
    <w:rsid w:val="00447BEB"/>
    <w:rsid w:val="00450EA9"/>
    <w:rsid w:val="00453110"/>
    <w:rsid w:val="004544CB"/>
    <w:rsid w:val="00454826"/>
    <w:rsid w:val="00454ECD"/>
    <w:rsid w:val="004567BA"/>
    <w:rsid w:val="00456A0F"/>
    <w:rsid w:val="00464DE4"/>
    <w:rsid w:val="0046548F"/>
    <w:rsid w:val="00465B3F"/>
    <w:rsid w:val="00470C5F"/>
    <w:rsid w:val="004722E7"/>
    <w:rsid w:val="004727C0"/>
    <w:rsid w:val="00472BA1"/>
    <w:rsid w:val="00473D5C"/>
    <w:rsid w:val="00475331"/>
    <w:rsid w:val="0047583F"/>
    <w:rsid w:val="00477A0A"/>
    <w:rsid w:val="00480F79"/>
    <w:rsid w:val="00482B86"/>
    <w:rsid w:val="00484590"/>
    <w:rsid w:val="0048705B"/>
    <w:rsid w:val="00487E07"/>
    <w:rsid w:val="004905E4"/>
    <w:rsid w:val="00492792"/>
    <w:rsid w:val="004957F5"/>
    <w:rsid w:val="004A20A2"/>
    <w:rsid w:val="004A3C93"/>
    <w:rsid w:val="004A4F44"/>
    <w:rsid w:val="004A50AA"/>
    <w:rsid w:val="004A7698"/>
    <w:rsid w:val="004A7E70"/>
    <w:rsid w:val="004B1853"/>
    <w:rsid w:val="004B26AC"/>
    <w:rsid w:val="004B5A66"/>
    <w:rsid w:val="004B6AC9"/>
    <w:rsid w:val="004C105D"/>
    <w:rsid w:val="004C2CA7"/>
    <w:rsid w:val="004C7D8F"/>
    <w:rsid w:val="004D03B2"/>
    <w:rsid w:val="004D0942"/>
    <w:rsid w:val="004D1098"/>
    <w:rsid w:val="004D181A"/>
    <w:rsid w:val="004D1E73"/>
    <w:rsid w:val="004D2709"/>
    <w:rsid w:val="004D373D"/>
    <w:rsid w:val="004D3945"/>
    <w:rsid w:val="004D4B15"/>
    <w:rsid w:val="004D7D93"/>
    <w:rsid w:val="004E00EA"/>
    <w:rsid w:val="004E227A"/>
    <w:rsid w:val="004E238A"/>
    <w:rsid w:val="004E4845"/>
    <w:rsid w:val="004E672B"/>
    <w:rsid w:val="004F0766"/>
    <w:rsid w:val="004F45BB"/>
    <w:rsid w:val="004F78FB"/>
    <w:rsid w:val="00502CF1"/>
    <w:rsid w:val="00511575"/>
    <w:rsid w:val="005152B1"/>
    <w:rsid w:val="00515D60"/>
    <w:rsid w:val="0052021C"/>
    <w:rsid w:val="00521523"/>
    <w:rsid w:val="00521F5C"/>
    <w:rsid w:val="005251F6"/>
    <w:rsid w:val="0053130E"/>
    <w:rsid w:val="00535216"/>
    <w:rsid w:val="005366D5"/>
    <w:rsid w:val="00540BF2"/>
    <w:rsid w:val="00541C58"/>
    <w:rsid w:val="00543B31"/>
    <w:rsid w:val="005544C9"/>
    <w:rsid w:val="005552BB"/>
    <w:rsid w:val="00556CC4"/>
    <w:rsid w:val="00557533"/>
    <w:rsid w:val="0056060B"/>
    <w:rsid w:val="00561350"/>
    <w:rsid w:val="00566B9C"/>
    <w:rsid w:val="00567D1D"/>
    <w:rsid w:val="005700BF"/>
    <w:rsid w:val="0057186A"/>
    <w:rsid w:val="00572C92"/>
    <w:rsid w:val="005736DF"/>
    <w:rsid w:val="00573E2C"/>
    <w:rsid w:val="00574D41"/>
    <w:rsid w:val="00575050"/>
    <w:rsid w:val="00580FFE"/>
    <w:rsid w:val="00582AFB"/>
    <w:rsid w:val="00584698"/>
    <w:rsid w:val="00585F46"/>
    <w:rsid w:val="00587136"/>
    <w:rsid w:val="0059123F"/>
    <w:rsid w:val="005929B6"/>
    <w:rsid w:val="00593E4B"/>
    <w:rsid w:val="00594C6B"/>
    <w:rsid w:val="005975FB"/>
    <w:rsid w:val="00597930"/>
    <w:rsid w:val="005A1878"/>
    <w:rsid w:val="005A334A"/>
    <w:rsid w:val="005A4275"/>
    <w:rsid w:val="005A7040"/>
    <w:rsid w:val="005B1974"/>
    <w:rsid w:val="005B28A6"/>
    <w:rsid w:val="005B3BF8"/>
    <w:rsid w:val="005B5208"/>
    <w:rsid w:val="005B6A91"/>
    <w:rsid w:val="005B6B55"/>
    <w:rsid w:val="005C065E"/>
    <w:rsid w:val="005C09D8"/>
    <w:rsid w:val="005C5AD8"/>
    <w:rsid w:val="005C6F61"/>
    <w:rsid w:val="005D0EAE"/>
    <w:rsid w:val="005D20B1"/>
    <w:rsid w:val="005D3293"/>
    <w:rsid w:val="005D5C8B"/>
    <w:rsid w:val="005D6479"/>
    <w:rsid w:val="005E4A6E"/>
    <w:rsid w:val="005E50DF"/>
    <w:rsid w:val="005E6000"/>
    <w:rsid w:val="005F4285"/>
    <w:rsid w:val="005F43D2"/>
    <w:rsid w:val="005F6832"/>
    <w:rsid w:val="0061553C"/>
    <w:rsid w:val="00616DB8"/>
    <w:rsid w:val="00620858"/>
    <w:rsid w:val="00620B81"/>
    <w:rsid w:val="006223A8"/>
    <w:rsid w:val="00623440"/>
    <w:rsid w:val="006246BA"/>
    <w:rsid w:val="006263AB"/>
    <w:rsid w:val="00626DFE"/>
    <w:rsid w:val="00627FD1"/>
    <w:rsid w:val="006301B0"/>
    <w:rsid w:val="00642F89"/>
    <w:rsid w:val="00643866"/>
    <w:rsid w:val="00645145"/>
    <w:rsid w:val="00645C8B"/>
    <w:rsid w:val="0064679C"/>
    <w:rsid w:val="00647E67"/>
    <w:rsid w:val="00653808"/>
    <w:rsid w:val="00653A68"/>
    <w:rsid w:val="00655749"/>
    <w:rsid w:val="00655A47"/>
    <w:rsid w:val="0066333F"/>
    <w:rsid w:val="00666D75"/>
    <w:rsid w:val="00672828"/>
    <w:rsid w:val="00672C22"/>
    <w:rsid w:val="006749F8"/>
    <w:rsid w:val="00676A0B"/>
    <w:rsid w:val="00683949"/>
    <w:rsid w:val="0068743B"/>
    <w:rsid w:val="00693715"/>
    <w:rsid w:val="006A1CB5"/>
    <w:rsid w:val="006A6323"/>
    <w:rsid w:val="006A672B"/>
    <w:rsid w:val="006A6CA8"/>
    <w:rsid w:val="006B7075"/>
    <w:rsid w:val="006C31B5"/>
    <w:rsid w:val="006C3B61"/>
    <w:rsid w:val="006C6497"/>
    <w:rsid w:val="006D2665"/>
    <w:rsid w:val="006D6014"/>
    <w:rsid w:val="006E7A9B"/>
    <w:rsid w:val="006F11D7"/>
    <w:rsid w:val="006F1965"/>
    <w:rsid w:val="006F2955"/>
    <w:rsid w:val="006F4B7C"/>
    <w:rsid w:val="0070377D"/>
    <w:rsid w:val="00703A98"/>
    <w:rsid w:val="007054D1"/>
    <w:rsid w:val="00706192"/>
    <w:rsid w:val="00706ADF"/>
    <w:rsid w:val="007112BE"/>
    <w:rsid w:val="00716E63"/>
    <w:rsid w:val="007174C5"/>
    <w:rsid w:val="00720558"/>
    <w:rsid w:val="007233D4"/>
    <w:rsid w:val="0072359B"/>
    <w:rsid w:val="007250BE"/>
    <w:rsid w:val="00725545"/>
    <w:rsid w:val="00732084"/>
    <w:rsid w:val="007334A6"/>
    <w:rsid w:val="00734E8D"/>
    <w:rsid w:val="00736C0D"/>
    <w:rsid w:val="00742FFD"/>
    <w:rsid w:val="007475BF"/>
    <w:rsid w:val="00753121"/>
    <w:rsid w:val="00754B49"/>
    <w:rsid w:val="00754C44"/>
    <w:rsid w:val="00754C45"/>
    <w:rsid w:val="00757263"/>
    <w:rsid w:val="0076348F"/>
    <w:rsid w:val="00765D7E"/>
    <w:rsid w:val="00766E9B"/>
    <w:rsid w:val="00771EBB"/>
    <w:rsid w:val="00773338"/>
    <w:rsid w:val="0077377F"/>
    <w:rsid w:val="007746EB"/>
    <w:rsid w:val="007764C4"/>
    <w:rsid w:val="007823A4"/>
    <w:rsid w:val="0079168E"/>
    <w:rsid w:val="007919B2"/>
    <w:rsid w:val="00792EDE"/>
    <w:rsid w:val="0079536A"/>
    <w:rsid w:val="00797A4C"/>
    <w:rsid w:val="00797F20"/>
    <w:rsid w:val="007A2196"/>
    <w:rsid w:val="007A5DC1"/>
    <w:rsid w:val="007A6811"/>
    <w:rsid w:val="007B3902"/>
    <w:rsid w:val="007C13C3"/>
    <w:rsid w:val="007C4B5B"/>
    <w:rsid w:val="007C6323"/>
    <w:rsid w:val="007D12D4"/>
    <w:rsid w:val="007D2740"/>
    <w:rsid w:val="007D7523"/>
    <w:rsid w:val="007D77F6"/>
    <w:rsid w:val="007E0F14"/>
    <w:rsid w:val="007E2D8C"/>
    <w:rsid w:val="007E3B90"/>
    <w:rsid w:val="007E5841"/>
    <w:rsid w:val="007E7F51"/>
    <w:rsid w:val="007F3297"/>
    <w:rsid w:val="007F3391"/>
    <w:rsid w:val="007F4ABC"/>
    <w:rsid w:val="007F5EEC"/>
    <w:rsid w:val="008031D5"/>
    <w:rsid w:val="00807311"/>
    <w:rsid w:val="008106A8"/>
    <w:rsid w:val="008116CB"/>
    <w:rsid w:val="00811C53"/>
    <w:rsid w:val="0081518B"/>
    <w:rsid w:val="00815635"/>
    <w:rsid w:val="008214B6"/>
    <w:rsid w:val="008253D4"/>
    <w:rsid w:val="0082580C"/>
    <w:rsid w:val="008260EE"/>
    <w:rsid w:val="0082682B"/>
    <w:rsid w:val="00830ACC"/>
    <w:rsid w:val="00832390"/>
    <w:rsid w:val="008333E6"/>
    <w:rsid w:val="00841F2A"/>
    <w:rsid w:val="00844D68"/>
    <w:rsid w:val="00847C68"/>
    <w:rsid w:val="008532DA"/>
    <w:rsid w:val="00853C2D"/>
    <w:rsid w:val="00855B2A"/>
    <w:rsid w:val="008562ED"/>
    <w:rsid w:val="00860670"/>
    <w:rsid w:val="00863608"/>
    <w:rsid w:val="0087071F"/>
    <w:rsid w:val="008708AB"/>
    <w:rsid w:val="00873337"/>
    <w:rsid w:val="008758DD"/>
    <w:rsid w:val="00876C62"/>
    <w:rsid w:val="00880072"/>
    <w:rsid w:val="00881CC7"/>
    <w:rsid w:val="008821FC"/>
    <w:rsid w:val="00885B0A"/>
    <w:rsid w:val="00887821"/>
    <w:rsid w:val="00887CA2"/>
    <w:rsid w:val="00892F7D"/>
    <w:rsid w:val="00893093"/>
    <w:rsid w:val="00896A90"/>
    <w:rsid w:val="008A32BF"/>
    <w:rsid w:val="008A5E8A"/>
    <w:rsid w:val="008A674B"/>
    <w:rsid w:val="008B1D72"/>
    <w:rsid w:val="008B3B4D"/>
    <w:rsid w:val="008B5914"/>
    <w:rsid w:val="008C3733"/>
    <w:rsid w:val="008D580E"/>
    <w:rsid w:val="008E029B"/>
    <w:rsid w:val="008E0E7C"/>
    <w:rsid w:val="008E2B0A"/>
    <w:rsid w:val="008F20EA"/>
    <w:rsid w:val="008F431C"/>
    <w:rsid w:val="0090148C"/>
    <w:rsid w:val="009046E9"/>
    <w:rsid w:val="00905590"/>
    <w:rsid w:val="00905AFD"/>
    <w:rsid w:val="009062A1"/>
    <w:rsid w:val="00907844"/>
    <w:rsid w:val="00910EF3"/>
    <w:rsid w:val="00911C80"/>
    <w:rsid w:val="009133EE"/>
    <w:rsid w:val="009156F0"/>
    <w:rsid w:val="00915F58"/>
    <w:rsid w:val="009208DD"/>
    <w:rsid w:val="009219EE"/>
    <w:rsid w:val="00921A3A"/>
    <w:rsid w:val="009323DF"/>
    <w:rsid w:val="00934EA6"/>
    <w:rsid w:val="009365E5"/>
    <w:rsid w:val="00942EB1"/>
    <w:rsid w:val="009501DB"/>
    <w:rsid w:val="00951BEA"/>
    <w:rsid w:val="00952709"/>
    <w:rsid w:val="009557A1"/>
    <w:rsid w:val="00962245"/>
    <w:rsid w:val="009643D5"/>
    <w:rsid w:val="00970AC7"/>
    <w:rsid w:val="00973675"/>
    <w:rsid w:val="00977151"/>
    <w:rsid w:val="009808B3"/>
    <w:rsid w:val="00984137"/>
    <w:rsid w:val="0098450B"/>
    <w:rsid w:val="00984C41"/>
    <w:rsid w:val="00990136"/>
    <w:rsid w:val="009909D4"/>
    <w:rsid w:val="0099403A"/>
    <w:rsid w:val="00994189"/>
    <w:rsid w:val="00995B42"/>
    <w:rsid w:val="00996A15"/>
    <w:rsid w:val="009A0252"/>
    <w:rsid w:val="009A0FA2"/>
    <w:rsid w:val="009A273E"/>
    <w:rsid w:val="009A668F"/>
    <w:rsid w:val="009B01F9"/>
    <w:rsid w:val="009B5839"/>
    <w:rsid w:val="009B61B7"/>
    <w:rsid w:val="009C13A3"/>
    <w:rsid w:val="009C2685"/>
    <w:rsid w:val="009C39F5"/>
    <w:rsid w:val="009C4958"/>
    <w:rsid w:val="009C7750"/>
    <w:rsid w:val="009C7A38"/>
    <w:rsid w:val="009D0308"/>
    <w:rsid w:val="009D299F"/>
    <w:rsid w:val="009E04F1"/>
    <w:rsid w:val="009E1CBE"/>
    <w:rsid w:val="009E6843"/>
    <w:rsid w:val="009E7516"/>
    <w:rsid w:val="009F15AB"/>
    <w:rsid w:val="009F5CE3"/>
    <w:rsid w:val="00A035B9"/>
    <w:rsid w:val="00A06A3C"/>
    <w:rsid w:val="00A06BFB"/>
    <w:rsid w:val="00A06F47"/>
    <w:rsid w:val="00A11555"/>
    <w:rsid w:val="00A11967"/>
    <w:rsid w:val="00A12BF3"/>
    <w:rsid w:val="00A1673C"/>
    <w:rsid w:val="00A21224"/>
    <w:rsid w:val="00A21F4B"/>
    <w:rsid w:val="00A2390F"/>
    <w:rsid w:val="00A3005B"/>
    <w:rsid w:val="00A33C93"/>
    <w:rsid w:val="00A35DA7"/>
    <w:rsid w:val="00A375A8"/>
    <w:rsid w:val="00A4090C"/>
    <w:rsid w:val="00A41710"/>
    <w:rsid w:val="00A41E0C"/>
    <w:rsid w:val="00A46503"/>
    <w:rsid w:val="00A537FD"/>
    <w:rsid w:val="00A53A1A"/>
    <w:rsid w:val="00A55DBB"/>
    <w:rsid w:val="00A56BE5"/>
    <w:rsid w:val="00A57A51"/>
    <w:rsid w:val="00A61427"/>
    <w:rsid w:val="00A6262C"/>
    <w:rsid w:val="00A64228"/>
    <w:rsid w:val="00A67094"/>
    <w:rsid w:val="00A72902"/>
    <w:rsid w:val="00A736A8"/>
    <w:rsid w:val="00A74978"/>
    <w:rsid w:val="00A829AE"/>
    <w:rsid w:val="00A8492B"/>
    <w:rsid w:val="00A85E6A"/>
    <w:rsid w:val="00A86081"/>
    <w:rsid w:val="00A92064"/>
    <w:rsid w:val="00A924A7"/>
    <w:rsid w:val="00A97111"/>
    <w:rsid w:val="00AA0C56"/>
    <w:rsid w:val="00AA2964"/>
    <w:rsid w:val="00AC3B9B"/>
    <w:rsid w:val="00AC42F5"/>
    <w:rsid w:val="00AC7481"/>
    <w:rsid w:val="00AC7F06"/>
    <w:rsid w:val="00AD343E"/>
    <w:rsid w:val="00AD6AAB"/>
    <w:rsid w:val="00AD6D81"/>
    <w:rsid w:val="00AD7466"/>
    <w:rsid w:val="00AE1BA9"/>
    <w:rsid w:val="00AE4F57"/>
    <w:rsid w:val="00AE5BE4"/>
    <w:rsid w:val="00AF07E6"/>
    <w:rsid w:val="00AF5D84"/>
    <w:rsid w:val="00B03FF5"/>
    <w:rsid w:val="00B11C1D"/>
    <w:rsid w:val="00B1257C"/>
    <w:rsid w:val="00B12E70"/>
    <w:rsid w:val="00B14EB3"/>
    <w:rsid w:val="00B151E4"/>
    <w:rsid w:val="00B17CC8"/>
    <w:rsid w:val="00B2086B"/>
    <w:rsid w:val="00B2323D"/>
    <w:rsid w:val="00B234BC"/>
    <w:rsid w:val="00B26114"/>
    <w:rsid w:val="00B27542"/>
    <w:rsid w:val="00B3175F"/>
    <w:rsid w:val="00B318DA"/>
    <w:rsid w:val="00B3274F"/>
    <w:rsid w:val="00B37F03"/>
    <w:rsid w:val="00B41834"/>
    <w:rsid w:val="00B4271C"/>
    <w:rsid w:val="00B42F3C"/>
    <w:rsid w:val="00B43599"/>
    <w:rsid w:val="00B43910"/>
    <w:rsid w:val="00B45D92"/>
    <w:rsid w:val="00B509C5"/>
    <w:rsid w:val="00B53F3F"/>
    <w:rsid w:val="00B63342"/>
    <w:rsid w:val="00B6607C"/>
    <w:rsid w:val="00B70D5E"/>
    <w:rsid w:val="00B71921"/>
    <w:rsid w:val="00B71943"/>
    <w:rsid w:val="00B7216A"/>
    <w:rsid w:val="00B726C8"/>
    <w:rsid w:val="00B73730"/>
    <w:rsid w:val="00B74B5F"/>
    <w:rsid w:val="00B773C3"/>
    <w:rsid w:val="00B81241"/>
    <w:rsid w:val="00B81FE7"/>
    <w:rsid w:val="00B82A53"/>
    <w:rsid w:val="00B835C6"/>
    <w:rsid w:val="00B84C37"/>
    <w:rsid w:val="00B84F4F"/>
    <w:rsid w:val="00B871BE"/>
    <w:rsid w:val="00B9284A"/>
    <w:rsid w:val="00B97C77"/>
    <w:rsid w:val="00BA213F"/>
    <w:rsid w:val="00BA600C"/>
    <w:rsid w:val="00BB02A1"/>
    <w:rsid w:val="00BB4709"/>
    <w:rsid w:val="00BB4EDE"/>
    <w:rsid w:val="00BC460D"/>
    <w:rsid w:val="00BD005C"/>
    <w:rsid w:val="00BD01DE"/>
    <w:rsid w:val="00BD1E8A"/>
    <w:rsid w:val="00BD34A8"/>
    <w:rsid w:val="00BD3984"/>
    <w:rsid w:val="00BD3E47"/>
    <w:rsid w:val="00BD4A60"/>
    <w:rsid w:val="00BD4AF6"/>
    <w:rsid w:val="00BD567B"/>
    <w:rsid w:val="00BD5715"/>
    <w:rsid w:val="00BE0707"/>
    <w:rsid w:val="00BE486D"/>
    <w:rsid w:val="00BE5FE1"/>
    <w:rsid w:val="00BF23D1"/>
    <w:rsid w:val="00BF2C85"/>
    <w:rsid w:val="00C01A74"/>
    <w:rsid w:val="00C02DA4"/>
    <w:rsid w:val="00C04EA0"/>
    <w:rsid w:val="00C050DB"/>
    <w:rsid w:val="00C057AE"/>
    <w:rsid w:val="00C07865"/>
    <w:rsid w:val="00C11859"/>
    <w:rsid w:val="00C11C8C"/>
    <w:rsid w:val="00C1371D"/>
    <w:rsid w:val="00C16942"/>
    <w:rsid w:val="00C20CC6"/>
    <w:rsid w:val="00C2292D"/>
    <w:rsid w:val="00C33F1A"/>
    <w:rsid w:val="00C34F4C"/>
    <w:rsid w:val="00C36907"/>
    <w:rsid w:val="00C3738D"/>
    <w:rsid w:val="00C43E5E"/>
    <w:rsid w:val="00C456F1"/>
    <w:rsid w:val="00C45EED"/>
    <w:rsid w:val="00C46B07"/>
    <w:rsid w:val="00C47F52"/>
    <w:rsid w:val="00C5282E"/>
    <w:rsid w:val="00C54759"/>
    <w:rsid w:val="00C54D31"/>
    <w:rsid w:val="00C6269B"/>
    <w:rsid w:val="00C64F5C"/>
    <w:rsid w:val="00C65873"/>
    <w:rsid w:val="00C7125D"/>
    <w:rsid w:val="00C72200"/>
    <w:rsid w:val="00C73E8F"/>
    <w:rsid w:val="00C74760"/>
    <w:rsid w:val="00C75E46"/>
    <w:rsid w:val="00C879B4"/>
    <w:rsid w:val="00C904C3"/>
    <w:rsid w:val="00C91C6C"/>
    <w:rsid w:val="00C95D80"/>
    <w:rsid w:val="00C96B84"/>
    <w:rsid w:val="00C975BE"/>
    <w:rsid w:val="00C97FB6"/>
    <w:rsid w:val="00CA0045"/>
    <w:rsid w:val="00CA2E59"/>
    <w:rsid w:val="00CA691D"/>
    <w:rsid w:val="00CA6FD7"/>
    <w:rsid w:val="00CB2C03"/>
    <w:rsid w:val="00CB44A2"/>
    <w:rsid w:val="00CB4870"/>
    <w:rsid w:val="00CB6C7F"/>
    <w:rsid w:val="00CB7A53"/>
    <w:rsid w:val="00CC2575"/>
    <w:rsid w:val="00CC7DFF"/>
    <w:rsid w:val="00CD0394"/>
    <w:rsid w:val="00CD0A7C"/>
    <w:rsid w:val="00CD2C21"/>
    <w:rsid w:val="00CD352D"/>
    <w:rsid w:val="00CD3FD6"/>
    <w:rsid w:val="00CD6873"/>
    <w:rsid w:val="00CD693E"/>
    <w:rsid w:val="00CD73B0"/>
    <w:rsid w:val="00CD7A38"/>
    <w:rsid w:val="00CD7D89"/>
    <w:rsid w:val="00CE1597"/>
    <w:rsid w:val="00CE2096"/>
    <w:rsid w:val="00CE64F5"/>
    <w:rsid w:val="00CE6E45"/>
    <w:rsid w:val="00CE7952"/>
    <w:rsid w:val="00CF2252"/>
    <w:rsid w:val="00CF3089"/>
    <w:rsid w:val="00CF3E45"/>
    <w:rsid w:val="00CF5F48"/>
    <w:rsid w:val="00CF6423"/>
    <w:rsid w:val="00CF7820"/>
    <w:rsid w:val="00D00358"/>
    <w:rsid w:val="00D01913"/>
    <w:rsid w:val="00D0310E"/>
    <w:rsid w:val="00D04F2F"/>
    <w:rsid w:val="00D07318"/>
    <w:rsid w:val="00D12046"/>
    <w:rsid w:val="00D13E1D"/>
    <w:rsid w:val="00D15D2E"/>
    <w:rsid w:val="00D20607"/>
    <w:rsid w:val="00D213E4"/>
    <w:rsid w:val="00D2236D"/>
    <w:rsid w:val="00D27F34"/>
    <w:rsid w:val="00D3095B"/>
    <w:rsid w:val="00D30B0D"/>
    <w:rsid w:val="00D31452"/>
    <w:rsid w:val="00D32EE4"/>
    <w:rsid w:val="00D36BAC"/>
    <w:rsid w:val="00D4359E"/>
    <w:rsid w:val="00D46FF8"/>
    <w:rsid w:val="00D47271"/>
    <w:rsid w:val="00D47C06"/>
    <w:rsid w:val="00D51B80"/>
    <w:rsid w:val="00D54142"/>
    <w:rsid w:val="00D5708A"/>
    <w:rsid w:val="00D60217"/>
    <w:rsid w:val="00D63376"/>
    <w:rsid w:val="00D72449"/>
    <w:rsid w:val="00D724C3"/>
    <w:rsid w:val="00D72688"/>
    <w:rsid w:val="00D748ED"/>
    <w:rsid w:val="00D74FC5"/>
    <w:rsid w:val="00D806AE"/>
    <w:rsid w:val="00D80E2A"/>
    <w:rsid w:val="00D85033"/>
    <w:rsid w:val="00D90C7E"/>
    <w:rsid w:val="00D912D5"/>
    <w:rsid w:val="00D92AD9"/>
    <w:rsid w:val="00D96CEE"/>
    <w:rsid w:val="00DA20AD"/>
    <w:rsid w:val="00DA20D7"/>
    <w:rsid w:val="00DA2EC0"/>
    <w:rsid w:val="00DA58A2"/>
    <w:rsid w:val="00DA5D4E"/>
    <w:rsid w:val="00DA7540"/>
    <w:rsid w:val="00DA7A8C"/>
    <w:rsid w:val="00DB00B7"/>
    <w:rsid w:val="00DB1446"/>
    <w:rsid w:val="00DB3A05"/>
    <w:rsid w:val="00DB6F31"/>
    <w:rsid w:val="00DB6FCF"/>
    <w:rsid w:val="00DB7BC4"/>
    <w:rsid w:val="00DC0431"/>
    <w:rsid w:val="00DC0E8A"/>
    <w:rsid w:val="00DC518C"/>
    <w:rsid w:val="00DC7513"/>
    <w:rsid w:val="00DE498C"/>
    <w:rsid w:val="00DF2843"/>
    <w:rsid w:val="00DF7429"/>
    <w:rsid w:val="00E00688"/>
    <w:rsid w:val="00E00800"/>
    <w:rsid w:val="00E00F70"/>
    <w:rsid w:val="00E1471C"/>
    <w:rsid w:val="00E15771"/>
    <w:rsid w:val="00E16FDE"/>
    <w:rsid w:val="00E21239"/>
    <w:rsid w:val="00E24AE8"/>
    <w:rsid w:val="00E25F4D"/>
    <w:rsid w:val="00E32D2B"/>
    <w:rsid w:val="00E337B5"/>
    <w:rsid w:val="00E337BC"/>
    <w:rsid w:val="00E33D65"/>
    <w:rsid w:val="00E33DF2"/>
    <w:rsid w:val="00E343CF"/>
    <w:rsid w:val="00E36818"/>
    <w:rsid w:val="00E53E26"/>
    <w:rsid w:val="00E541A6"/>
    <w:rsid w:val="00E56946"/>
    <w:rsid w:val="00E56B70"/>
    <w:rsid w:val="00E64045"/>
    <w:rsid w:val="00E65287"/>
    <w:rsid w:val="00E6548B"/>
    <w:rsid w:val="00E7410A"/>
    <w:rsid w:val="00E76A2B"/>
    <w:rsid w:val="00E774F4"/>
    <w:rsid w:val="00E8008A"/>
    <w:rsid w:val="00E805A9"/>
    <w:rsid w:val="00E80FC9"/>
    <w:rsid w:val="00E82A73"/>
    <w:rsid w:val="00E83CBC"/>
    <w:rsid w:val="00E87668"/>
    <w:rsid w:val="00E87B84"/>
    <w:rsid w:val="00E87B9B"/>
    <w:rsid w:val="00E90718"/>
    <w:rsid w:val="00E94094"/>
    <w:rsid w:val="00E957A8"/>
    <w:rsid w:val="00E977C4"/>
    <w:rsid w:val="00EA53C9"/>
    <w:rsid w:val="00EB0963"/>
    <w:rsid w:val="00EB0C2D"/>
    <w:rsid w:val="00EB2200"/>
    <w:rsid w:val="00EB31FF"/>
    <w:rsid w:val="00EB3503"/>
    <w:rsid w:val="00EB47EB"/>
    <w:rsid w:val="00EB4D7E"/>
    <w:rsid w:val="00EB58A6"/>
    <w:rsid w:val="00EB6DC6"/>
    <w:rsid w:val="00EB7965"/>
    <w:rsid w:val="00EC136E"/>
    <w:rsid w:val="00EC18C1"/>
    <w:rsid w:val="00EC63B7"/>
    <w:rsid w:val="00EC6425"/>
    <w:rsid w:val="00ED2257"/>
    <w:rsid w:val="00ED35B2"/>
    <w:rsid w:val="00ED4900"/>
    <w:rsid w:val="00ED4A06"/>
    <w:rsid w:val="00ED69D3"/>
    <w:rsid w:val="00ED7003"/>
    <w:rsid w:val="00ED7603"/>
    <w:rsid w:val="00ED7A20"/>
    <w:rsid w:val="00EE0159"/>
    <w:rsid w:val="00EE0A2B"/>
    <w:rsid w:val="00EE0F60"/>
    <w:rsid w:val="00EE1344"/>
    <w:rsid w:val="00EF00E6"/>
    <w:rsid w:val="00EF12C1"/>
    <w:rsid w:val="00EF1B10"/>
    <w:rsid w:val="00EF4E13"/>
    <w:rsid w:val="00EF6D11"/>
    <w:rsid w:val="00F00A89"/>
    <w:rsid w:val="00F01185"/>
    <w:rsid w:val="00F03DFD"/>
    <w:rsid w:val="00F0416C"/>
    <w:rsid w:val="00F064DF"/>
    <w:rsid w:val="00F11B77"/>
    <w:rsid w:val="00F12B17"/>
    <w:rsid w:val="00F14AA6"/>
    <w:rsid w:val="00F20BA7"/>
    <w:rsid w:val="00F2149D"/>
    <w:rsid w:val="00F2197E"/>
    <w:rsid w:val="00F21DCB"/>
    <w:rsid w:val="00F26C17"/>
    <w:rsid w:val="00F27DB4"/>
    <w:rsid w:val="00F3052E"/>
    <w:rsid w:val="00F317C5"/>
    <w:rsid w:val="00F37ACE"/>
    <w:rsid w:val="00F428B8"/>
    <w:rsid w:val="00F45035"/>
    <w:rsid w:val="00F466DC"/>
    <w:rsid w:val="00F46943"/>
    <w:rsid w:val="00F46E4D"/>
    <w:rsid w:val="00F47F44"/>
    <w:rsid w:val="00F518C6"/>
    <w:rsid w:val="00F550F9"/>
    <w:rsid w:val="00F5670A"/>
    <w:rsid w:val="00F57900"/>
    <w:rsid w:val="00F63606"/>
    <w:rsid w:val="00F647DE"/>
    <w:rsid w:val="00F71EEA"/>
    <w:rsid w:val="00F810FE"/>
    <w:rsid w:val="00F833B4"/>
    <w:rsid w:val="00F845A7"/>
    <w:rsid w:val="00F85152"/>
    <w:rsid w:val="00F87230"/>
    <w:rsid w:val="00F91B22"/>
    <w:rsid w:val="00F929AB"/>
    <w:rsid w:val="00F932B2"/>
    <w:rsid w:val="00F9349B"/>
    <w:rsid w:val="00FA159F"/>
    <w:rsid w:val="00FA1803"/>
    <w:rsid w:val="00FA2176"/>
    <w:rsid w:val="00FA3F7C"/>
    <w:rsid w:val="00FB03DE"/>
    <w:rsid w:val="00FB27A3"/>
    <w:rsid w:val="00FB2BDD"/>
    <w:rsid w:val="00FB59B8"/>
    <w:rsid w:val="00FC27B3"/>
    <w:rsid w:val="00FC33F3"/>
    <w:rsid w:val="00FC3FA0"/>
    <w:rsid w:val="00FD3E7B"/>
    <w:rsid w:val="00FD4213"/>
    <w:rsid w:val="00FE2C75"/>
    <w:rsid w:val="00FE3566"/>
    <w:rsid w:val="00FE5837"/>
    <w:rsid w:val="00FF0FCF"/>
    <w:rsid w:val="00FF3D28"/>
    <w:rsid w:val="00FF6069"/>
    <w:rsid w:val="00FF77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Professional" w:locked="1" w:uiPriority="0"/>
    <w:lsdException w:name="Table Web 1" w:locked="1" w:uiPriority="0"/>
    <w:lsdException w:name="Table Web 2"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930"/>
    <w:pPr>
      <w:widowControl w:val="0"/>
    </w:pPr>
    <w:rPr>
      <w:color w:val="000000"/>
      <w:sz w:val="24"/>
      <w:szCs w:val="24"/>
    </w:rPr>
  </w:style>
  <w:style w:type="paragraph" w:styleId="1">
    <w:name w:val="heading 1"/>
    <w:basedOn w:val="a"/>
    <w:next w:val="2"/>
    <w:link w:val="10"/>
    <w:autoRedefine/>
    <w:uiPriority w:val="99"/>
    <w:qFormat/>
    <w:rsid w:val="00B26114"/>
    <w:pPr>
      <w:keepNext/>
      <w:pageBreakBefore/>
      <w:widowControl/>
      <w:suppressAutoHyphens/>
      <w:spacing w:before="120" w:after="240"/>
      <w:ind w:left="113"/>
      <w:jc w:val="center"/>
      <w:outlineLvl w:val="0"/>
    </w:pPr>
    <w:rPr>
      <w:rFonts w:ascii="Times New Roman" w:hAnsi="Times New Roman" w:cs="Times New Roman"/>
      <w:b/>
      <w:caps/>
      <w:color w:val="auto"/>
      <w:kern w:val="32"/>
      <w:sz w:val="32"/>
      <w:szCs w:val="20"/>
    </w:rPr>
  </w:style>
  <w:style w:type="paragraph" w:styleId="2">
    <w:name w:val="heading 2"/>
    <w:basedOn w:val="a"/>
    <w:next w:val="a"/>
    <w:link w:val="20"/>
    <w:uiPriority w:val="99"/>
    <w:qFormat/>
    <w:rsid w:val="00B26114"/>
    <w:pPr>
      <w:keepNext/>
      <w:keepLines/>
      <w:spacing w:before="40"/>
      <w:outlineLvl w:val="1"/>
    </w:pPr>
    <w:rPr>
      <w:rFonts w:ascii="Calibri Light" w:hAnsi="Calibri Light" w:cs="Times New Roman"/>
      <w:color w:val="2E74B5"/>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26114"/>
    <w:rPr>
      <w:rFonts w:ascii="Times New Roman" w:hAnsi="Times New Roman" w:cs="Times New Roman"/>
      <w:b/>
      <w:caps/>
      <w:kern w:val="32"/>
      <w:sz w:val="32"/>
    </w:rPr>
  </w:style>
  <w:style w:type="character" w:customStyle="1" w:styleId="20">
    <w:name w:val="Заголовок 2 Знак"/>
    <w:link w:val="2"/>
    <w:uiPriority w:val="99"/>
    <w:locked/>
    <w:rsid w:val="00B26114"/>
    <w:rPr>
      <w:rFonts w:ascii="Calibri Light" w:hAnsi="Calibri Light" w:cs="Times New Roman"/>
      <w:color w:val="2E74B5"/>
      <w:sz w:val="26"/>
    </w:rPr>
  </w:style>
  <w:style w:type="character" w:customStyle="1" w:styleId="a3">
    <w:name w:val="Основной текст_"/>
    <w:link w:val="11"/>
    <w:locked/>
    <w:rsid w:val="00D60217"/>
    <w:rPr>
      <w:rFonts w:ascii="Times New Roman" w:hAnsi="Times New Roman"/>
      <w:u w:val="none"/>
      <w:shd w:val="clear" w:color="auto" w:fill="auto"/>
    </w:rPr>
  </w:style>
  <w:style w:type="character" w:customStyle="1" w:styleId="5">
    <w:name w:val="Основной текст (5)_"/>
    <w:link w:val="50"/>
    <w:locked/>
    <w:rsid w:val="00D60217"/>
    <w:rPr>
      <w:rFonts w:ascii="Times New Roman" w:hAnsi="Times New Roman"/>
      <w:b/>
      <w:sz w:val="32"/>
      <w:u w:val="none"/>
      <w:shd w:val="clear" w:color="auto" w:fill="auto"/>
    </w:rPr>
  </w:style>
  <w:style w:type="character" w:customStyle="1" w:styleId="21">
    <w:name w:val="Основной текст (2)_"/>
    <w:link w:val="22"/>
    <w:uiPriority w:val="99"/>
    <w:locked/>
    <w:rsid w:val="00D60217"/>
    <w:rPr>
      <w:rFonts w:ascii="Times New Roman" w:hAnsi="Times New Roman"/>
      <w:b/>
      <w:i/>
      <w:sz w:val="28"/>
      <w:u w:val="none"/>
      <w:shd w:val="clear" w:color="auto" w:fill="auto"/>
    </w:rPr>
  </w:style>
  <w:style w:type="character" w:customStyle="1" w:styleId="4">
    <w:name w:val="Основной текст (4)_"/>
    <w:link w:val="40"/>
    <w:uiPriority w:val="99"/>
    <w:locked/>
    <w:rsid w:val="00D60217"/>
    <w:rPr>
      <w:rFonts w:ascii="Arial" w:hAnsi="Arial"/>
      <w:sz w:val="19"/>
      <w:u w:val="none"/>
      <w:shd w:val="clear" w:color="auto" w:fill="auto"/>
    </w:rPr>
  </w:style>
  <w:style w:type="character" w:customStyle="1" w:styleId="3">
    <w:name w:val="Основной текст (3)_"/>
    <w:link w:val="30"/>
    <w:uiPriority w:val="99"/>
    <w:locked/>
    <w:rsid w:val="00D60217"/>
    <w:rPr>
      <w:rFonts w:ascii="Arial" w:hAnsi="Arial"/>
      <w:sz w:val="13"/>
      <w:u w:val="none"/>
      <w:shd w:val="clear" w:color="auto" w:fill="auto"/>
    </w:rPr>
  </w:style>
  <w:style w:type="character" w:customStyle="1" w:styleId="12">
    <w:name w:val="Заголовок №1_"/>
    <w:link w:val="13"/>
    <w:uiPriority w:val="99"/>
    <w:locked/>
    <w:rsid w:val="00D60217"/>
    <w:rPr>
      <w:rFonts w:ascii="Times New Roman" w:hAnsi="Times New Roman"/>
      <w:b/>
      <w:sz w:val="28"/>
      <w:u w:val="none"/>
      <w:shd w:val="clear" w:color="auto" w:fill="auto"/>
    </w:rPr>
  </w:style>
  <w:style w:type="character" w:customStyle="1" w:styleId="23">
    <w:name w:val="Колонтитул (2)_"/>
    <w:link w:val="24"/>
    <w:uiPriority w:val="99"/>
    <w:locked/>
    <w:rsid w:val="00D60217"/>
    <w:rPr>
      <w:rFonts w:ascii="Times New Roman" w:hAnsi="Times New Roman"/>
      <w:sz w:val="20"/>
      <w:u w:val="none"/>
      <w:shd w:val="clear" w:color="auto" w:fill="auto"/>
    </w:rPr>
  </w:style>
  <w:style w:type="character" w:customStyle="1" w:styleId="a4">
    <w:name w:val="Оглавление_"/>
    <w:link w:val="a5"/>
    <w:uiPriority w:val="99"/>
    <w:locked/>
    <w:rsid w:val="00D60217"/>
    <w:rPr>
      <w:rFonts w:ascii="Times New Roman" w:hAnsi="Times New Roman"/>
      <w:u w:val="none"/>
      <w:shd w:val="clear" w:color="auto" w:fill="auto"/>
    </w:rPr>
  </w:style>
  <w:style w:type="character" w:customStyle="1" w:styleId="25">
    <w:name w:val="Заголовок №2_"/>
    <w:link w:val="26"/>
    <w:uiPriority w:val="99"/>
    <w:locked/>
    <w:rsid w:val="00D60217"/>
    <w:rPr>
      <w:rFonts w:ascii="Times New Roman" w:hAnsi="Times New Roman"/>
      <w:b/>
      <w:u w:val="none"/>
      <w:shd w:val="clear" w:color="auto" w:fill="auto"/>
    </w:rPr>
  </w:style>
  <w:style w:type="character" w:customStyle="1" w:styleId="a6">
    <w:name w:val="Подпись к таблице_"/>
    <w:link w:val="a7"/>
    <w:uiPriority w:val="99"/>
    <w:locked/>
    <w:rsid w:val="00D60217"/>
    <w:rPr>
      <w:rFonts w:ascii="Times New Roman" w:hAnsi="Times New Roman"/>
      <w:b/>
      <w:u w:val="none"/>
      <w:shd w:val="clear" w:color="auto" w:fill="auto"/>
    </w:rPr>
  </w:style>
  <w:style w:type="character" w:customStyle="1" w:styleId="a8">
    <w:name w:val="Другое_"/>
    <w:link w:val="a9"/>
    <w:uiPriority w:val="99"/>
    <w:locked/>
    <w:rsid w:val="00D60217"/>
    <w:rPr>
      <w:rFonts w:ascii="Times New Roman" w:hAnsi="Times New Roman"/>
      <w:u w:val="none"/>
      <w:shd w:val="clear" w:color="auto" w:fill="auto"/>
    </w:rPr>
  </w:style>
  <w:style w:type="character" w:customStyle="1" w:styleId="aa">
    <w:name w:val="Колонтитул_"/>
    <w:link w:val="ab"/>
    <w:uiPriority w:val="99"/>
    <w:locked/>
    <w:rsid w:val="00D60217"/>
    <w:rPr>
      <w:rFonts w:ascii="Times New Roman" w:hAnsi="Times New Roman"/>
      <w:u w:val="none"/>
      <w:shd w:val="clear" w:color="auto" w:fill="auto"/>
    </w:rPr>
  </w:style>
  <w:style w:type="character" w:customStyle="1" w:styleId="ac">
    <w:name w:val="Подпись к картинке_"/>
    <w:link w:val="ad"/>
    <w:uiPriority w:val="99"/>
    <w:locked/>
    <w:rsid w:val="00D60217"/>
    <w:rPr>
      <w:rFonts w:ascii="Times New Roman" w:hAnsi="Times New Roman"/>
      <w:u w:val="none"/>
      <w:shd w:val="clear" w:color="auto" w:fill="auto"/>
    </w:rPr>
  </w:style>
  <w:style w:type="paragraph" w:customStyle="1" w:styleId="11">
    <w:name w:val="Основной текст1"/>
    <w:basedOn w:val="a"/>
    <w:link w:val="a3"/>
    <w:rsid w:val="00D60217"/>
    <w:pPr>
      <w:ind w:firstLine="400"/>
    </w:pPr>
    <w:rPr>
      <w:rFonts w:ascii="Times New Roman" w:hAnsi="Times New Roman" w:cs="Times New Roman"/>
      <w:color w:val="auto"/>
      <w:sz w:val="20"/>
      <w:szCs w:val="20"/>
    </w:rPr>
  </w:style>
  <w:style w:type="paragraph" w:customStyle="1" w:styleId="50">
    <w:name w:val="Основной текст (5)"/>
    <w:basedOn w:val="a"/>
    <w:link w:val="5"/>
    <w:rsid w:val="00D60217"/>
    <w:pPr>
      <w:spacing w:after="1580"/>
      <w:jc w:val="center"/>
    </w:pPr>
    <w:rPr>
      <w:rFonts w:ascii="Times New Roman" w:hAnsi="Times New Roman" w:cs="Times New Roman"/>
      <w:b/>
      <w:color w:val="auto"/>
      <w:sz w:val="32"/>
      <w:szCs w:val="20"/>
    </w:rPr>
  </w:style>
  <w:style w:type="paragraph" w:customStyle="1" w:styleId="22">
    <w:name w:val="Основной текст (2)"/>
    <w:basedOn w:val="a"/>
    <w:link w:val="21"/>
    <w:uiPriority w:val="99"/>
    <w:rsid w:val="00D60217"/>
    <w:pPr>
      <w:spacing w:after="300"/>
      <w:jc w:val="center"/>
    </w:pPr>
    <w:rPr>
      <w:rFonts w:ascii="Times New Roman" w:hAnsi="Times New Roman" w:cs="Times New Roman"/>
      <w:b/>
      <w:i/>
      <w:color w:val="auto"/>
      <w:sz w:val="28"/>
      <w:szCs w:val="20"/>
    </w:rPr>
  </w:style>
  <w:style w:type="paragraph" w:customStyle="1" w:styleId="40">
    <w:name w:val="Основной текст (4)"/>
    <w:basedOn w:val="a"/>
    <w:link w:val="4"/>
    <w:uiPriority w:val="99"/>
    <w:rsid w:val="00D60217"/>
    <w:pPr>
      <w:spacing w:after="240" w:line="252" w:lineRule="auto"/>
      <w:jc w:val="center"/>
    </w:pPr>
    <w:rPr>
      <w:rFonts w:ascii="Arial" w:hAnsi="Arial" w:cs="Times New Roman"/>
      <w:color w:val="auto"/>
      <w:sz w:val="19"/>
      <w:szCs w:val="20"/>
    </w:rPr>
  </w:style>
  <w:style w:type="paragraph" w:customStyle="1" w:styleId="30">
    <w:name w:val="Основной текст (3)"/>
    <w:basedOn w:val="a"/>
    <w:link w:val="3"/>
    <w:uiPriority w:val="99"/>
    <w:rsid w:val="00D60217"/>
    <w:pPr>
      <w:spacing w:after="890" w:line="262" w:lineRule="auto"/>
      <w:ind w:left="5100"/>
    </w:pPr>
    <w:rPr>
      <w:rFonts w:ascii="Arial" w:hAnsi="Arial" w:cs="Times New Roman"/>
      <w:color w:val="auto"/>
      <w:sz w:val="13"/>
      <w:szCs w:val="20"/>
    </w:rPr>
  </w:style>
  <w:style w:type="paragraph" w:customStyle="1" w:styleId="13">
    <w:name w:val="Заголовок №1"/>
    <w:basedOn w:val="a"/>
    <w:link w:val="12"/>
    <w:uiPriority w:val="99"/>
    <w:rsid w:val="00D60217"/>
    <w:pPr>
      <w:spacing w:after="370" w:line="247" w:lineRule="auto"/>
      <w:jc w:val="center"/>
      <w:outlineLvl w:val="0"/>
    </w:pPr>
    <w:rPr>
      <w:rFonts w:ascii="Times New Roman" w:hAnsi="Times New Roman" w:cs="Times New Roman"/>
      <w:b/>
      <w:color w:val="auto"/>
      <w:sz w:val="28"/>
      <w:szCs w:val="20"/>
    </w:rPr>
  </w:style>
  <w:style w:type="paragraph" w:customStyle="1" w:styleId="24">
    <w:name w:val="Колонтитул (2)"/>
    <w:basedOn w:val="a"/>
    <w:link w:val="23"/>
    <w:uiPriority w:val="99"/>
    <w:rsid w:val="00D60217"/>
    <w:rPr>
      <w:rFonts w:ascii="Times New Roman" w:hAnsi="Times New Roman" w:cs="Times New Roman"/>
      <w:color w:val="auto"/>
      <w:sz w:val="20"/>
      <w:szCs w:val="20"/>
    </w:rPr>
  </w:style>
  <w:style w:type="paragraph" w:customStyle="1" w:styleId="a5">
    <w:name w:val="Оглавление"/>
    <w:basedOn w:val="a"/>
    <w:link w:val="a4"/>
    <w:uiPriority w:val="99"/>
    <w:rsid w:val="00D60217"/>
    <w:pPr>
      <w:spacing w:after="100"/>
    </w:pPr>
    <w:rPr>
      <w:rFonts w:ascii="Times New Roman" w:hAnsi="Times New Roman" w:cs="Times New Roman"/>
      <w:color w:val="auto"/>
      <w:sz w:val="20"/>
      <w:szCs w:val="20"/>
    </w:rPr>
  </w:style>
  <w:style w:type="paragraph" w:customStyle="1" w:styleId="26">
    <w:name w:val="Заголовок №2"/>
    <w:basedOn w:val="a"/>
    <w:link w:val="25"/>
    <w:uiPriority w:val="99"/>
    <w:rsid w:val="00D60217"/>
    <w:pPr>
      <w:spacing w:after="160"/>
      <w:outlineLvl w:val="1"/>
    </w:pPr>
    <w:rPr>
      <w:rFonts w:ascii="Times New Roman" w:hAnsi="Times New Roman" w:cs="Times New Roman"/>
      <w:b/>
      <w:color w:val="auto"/>
      <w:sz w:val="20"/>
      <w:szCs w:val="20"/>
    </w:rPr>
  </w:style>
  <w:style w:type="paragraph" w:customStyle="1" w:styleId="a7">
    <w:name w:val="Подпись к таблице"/>
    <w:basedOn w:val="a"/>
    <w:link w:val="a6"/>
    <w:uiPriority w:val="99"/>
    <w:rsid w:val="00D60217"/>
    <w:rPr>
      <w:rFonts w:ascii="Times New Roman" w:hAnsi="Times New Roman" w:cs="Times New Roman"/>
      <w:b/>
      <w:color w:val="auto"/>
      <w:sz w:val="20"/>
      <w:szCs w:val="20"/>
    </w:rPr>
  </w:style>
  <w:style w:type="paragraph" w:customStyle="1" w:styleId="a9">
    <w:name w:val="Другое"/>
    <w:basedOn w:val="a"/>
    <w:link w:val="a8"/>
    <w:uiPriority w:val="99"/>
    <w:rsid w:val="00D60217"/>
    <w:rPr>
      <w:rFonts w:ascii="Times New Roman" w:hAnsi="Times New Roman" w:cs="Times New Roman"/>
      <w:color w:val="auto"/>
      <w:sz w:val="20"/>
      <w:szCs w:val="20"/>
    </w:rPr>
  </w:style>
  <w:style w:type="paragraph" w:customStyle="1" w:styleId="ab">
    <w:name w:val="Колонтитул"/>
    <w:basedOn w:val="a"/>
    <w:link w:val="aa"/>
    <w:uiPriority w:val="99"/>
    <w:rsid w:val="00D60217"/>
    <w:rPr>
      <w:rFonts w:ascii="Times New Roman" w:hAnsi="Times New Roman" w:cs="Times New Roman"/>
      <w:color w:val="auto"/>
      <w:sz w:val="20"/>
      <w:szCs w:val="20"/>
    </w:rPr>
  </w:style>
  <w:style w:type="paragraph" w:customStyle="1" w:styleId="ad">
    <w:name w:val="Подпись к картинке"/>
    <w:basedOn w:val="a"/>
    <w:link w:val="ac"/>
    <w:uiPriority w:val="99"/>
    <w:rsid w:val="00D60217"/>
    <w:rPr>
      <w:rFonts w:ascii="Times New Roman" w:hAnsi="Times New Roman" w:cs="Times New Roman"/>
      <w:color w:val="auto"/>
      <w:sz w:val="20"/>
      <w:szCs w:val="20"/>
    </w:rPr>
  </w:style>
  <w:style w:type="table" w:styleId="ae">
    <w:name w:val="Table Grid"/>
    <w:basedOn w:val="a1"/>
    <w:uiPriority w:val="99"/>
    <w:rsid w:val="00B81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5929B6"/>
    <w:pPr>
      <w:tabs>
        <w:tab w:val="center" w:pos="4677"/>
        <w:tab w:val="right" w:pos="9355"/>
      </w:tabs>
    </w:pPr>
    <w:rPr>
      <w:rFonts w:cs="Times New Roman"/>
      <w:sz w:val="20"/>
      <w:szCs w:val="20"/>
    </w:rPr>
  </w:style>
  <w:style w:type="character" w:customStyle="1" w:styleId="af0">
    <w:name w:val="Верхний колонтитул Знак"/>
    <w:link w:val="af"/>
    <w:uiPriority w:val="99"/>
    <w:locked/>
    <w:rsid w:val="005929B6"/>
    <w:rPr>
      <w:rFonts w:cs="Times New Roman"/>
      <w:color w:val="000000"/>
    </w:rPr>
  </w:style>
  <w:style w:type="paragraph" w:styleId="af1">
    <w:name w:val="footer"/>
    <w:basedOn w:val="a"/>
    <w:link w:val="af2"/>
    <w:uiPriority w:val="99"/>
    <w:rsid w:val="005929B6"/>
    <w:pPr>
      <w:tabs>
        <w:tab w:val="center" w:pos="4677"/>
        <w:tab w:val="right" w:pos="9355"/>
      </w:tabs>
    </w:pPr>
    <w:rPr>
      <w:rFonts w:cs="Times New Roman"/>
      <w:sz w:val="20"/>
      <w:szCs w:val="20"/>
    </w:rPr>
  </w:style>
  <w:style w:type="character" w:customStyle="1" w:styleId="af2">
    <w:name w:val="Нижний колонтитул Знак"/>
    <w:link w:val="af1"/>
    <w:uiPriority w:val="99"/>
    <w:locked/>
    <w:rsid w:val="005929B6"/>
    <w:rPr>
      <w:rFonts w:cs="Times New Roman"/>
      <w:color w:val="000000"/>
    </w:rPr>
  </w:style>
  <w:style w:type="paragraph" w:styleId="af3">
    <w:name w:val="Balloon Text"/>
    <w:basedOn w:val="a"/>
    <w:link w:val="af4"/>
    <w:uiPriority w:val="99"/>
    <w:semiHidden/>
    <w:rsid w:val="00E87668"/>
    <w:rPr>
      <w:rFonts w:ascii="Segoe UI" w:hAnsi="Segoe UI" w:cs="Times New Roman"/>
      <w:sz w:val="18"/>
      <w:szCs w:val="20"/>
    </w:rPr>
  </w:style>
  <w:style w:type="character" w:customStyle="1" w:styleId="af4">
    <w:name w:val="Текст выноски Знак"/>
    <w:link w:val="af3"/>
    <w:uiPriority w:val="99"/>
    <w:semiHidden/>
    <w:locked/>
    <w:rsid w:val="00E87668"/>
    <w:rPr>
      <w:rFonts w:ascii="Segoe UI" w:hAnsi="Segoe UI" w:cs="Times New Roman"/>
      <w:color w:val="000000"/>
      <w:sz w:val="18"/>
    </w:rPr>
  </w:style>
  <w:style w:type="character" w:styleId="af5">
    <w:name w:val="Placeholder Text"/>
    <w:uiPriority w:val="99"/>
    <w:semiHidden/>
    <w:rsid w:val="00477A0A"/>
    <w:rPr>
      <w:rFonts w:cs="Times New Roman"/>
      <w:color w:val="808080"/>
    </w:rPr>
  </w:style>
  <w:style w:type="paragraph" w:styleId="af6">
    <w:name w:val="Normal (Web)"/>
    <w:basedOn w:val="a"/>
    <w:rsid w:val="00A375A8"/>
    <w:pPr>
      <w:widowControl/>
      <w:spacing w:before="100" w:beforeAutospacing="1" w:after="100" w:afterAutospacing="1"/>
    </w:pPr>
    <w:rPr>
      <w:rFonts w:ascii="Times New Roman" w:hAnsi="Times New Roman" w:cs="Times New Roman"/>
      <w:color w:val="auto"/>
    </w:rPr>
  </w:style>
  <w:style w:type="character" w:styleId="af7">
    <w:name w:val="Strong"/>
    <w:qFormat/>
    <w:locked/>
    <w:rsid w:val="00C1371D"/>
    <w:rPr>
      <w:rFonts w:cs="Times New Roman"/>
      <w:b/>
      <w:bCs/>
    </w:rPr>
  </w:style>
  <w:style w:type="paragraph" w:customStyle="1" w:styleId="futurismarkdown-paragraph">
    <w:name w:val="futurismarkdown-paragraph"/>
    <w:basedOn w:val="a"/>
    <w:uiPriority w:val="99"/>
    <w:rsid w:val="00C1371D"/>
    <w:pPr>
      <w:widowControl/>
      <w:spacing w:before="100" w:beforeAutospacing="1" w:after="100" w:afterAutospacing="1"/>
    </w:pPr>
    <w:rPr>
      <w:rFonts w:ascii="Times New Roman" w:hAnsi="Times New Roman" w:cs="Times New Roman"/>
      <w:color w:val="auto"/>
    </w:rPr>
  </w:style>
  <w:style w:type="paragraph" w:customStyle="1" w:styleId="futurismarkdown-listitem">
    <w:name w:val="futurismarkdown-listitem"/>
    <w:basedOn w:val="a"/>
    <w:uiPriority w:val="99"/>
    <w:rsid w:val="00C1371D"/>
    <w:pPr>
      <w:widowControl/>
      <w:spacing w:before="100" w:beforeAutospacing="1" w:after="100" w:afterAutospacing="1"/>
    </w:pPr>
    <w:rPr>
      <w:rFonts w:ascii="Times New Roman" w:hAnsi="Times New Roman" w:cs="Times New Roman"/>
      <w:color w:val="auto"/>
    </w:rPr>
  </w:style>
  <w:style w:type="paragraph" w:customStyle="1" w:styleId="richfactdown-paragraph">
    <w:name w:val="richfactdown-paragraph"/>
    <w:basedOn w:val="a"/>
    <w:uiPriority w:val="99"/>
    <w:rsid w:val="00B17CC8"/>
    <w:pPr>
      <w:widowControl/>
      <w:spacing w:before="100" w:beforeAutospacing="1" w:after="100" w:afterAutospacing="1"/>
    </w:pPr>
    <w:rPr>
      <w:rFonts w:ascii="Times New Roman" w:hAnsi="Times New Roman" w:cs="Times New Roman"/>
      <w:color w:val="auto"/>
    </w:rPr>
  </w:style>
  <w:style w:type="paragraph" w:styleId="af8">
    <w:name w:val="List Paragraph"/>
    <w:basedOn w:val="a"/>
    <w:uiPriority w:val="99"/>
    <w:qFormat/>
    <w:rsid w:val="00C75E46"/>
    <w:pPr>
      <w:ind w:left="720"/>
      <w:contextualSpacing/>
    </w:pPr>
  </w:style>
  <w:style w:type="character" w:customStyle="1" w:styleId="c5">
    <w:name w:val="c5"/>
    <w:uiPriority w:val="99"/>
    <w:rsid w:val="00243CE9"/>
    <w:rPr>
      <w:rFonts w:cs="Times New Roman"/>
    </w:rPr>
  </w:style>
  <w:style w:type="paragraph" w:styleId="af9">
    <w:name w:val="Plain Text"/>
    <w:basedOn w:val="a"/>
    <w:link w:val="afa"/>
    <w:uiPriority w:val="99"/>
    <w:rsid w:val="00934EA6"/>
    <w:pPr>
      <w:widowControl/>
      <w:ind w:firstLine="709"/>
      <w:jc w:val="both"/>
    </w:pPr>
    <w:rPr>
      <w:rFonts w:ascii="Consolas" w:hAnsi="Consolas" w:cs="Times New Roman"/>
      <w:color w:val="auto"/>
      <w:sz w:val="21"/>
      <w:szCs w:val="21"/>
    </w:rPr>
  </w:style>
  <w:style w:type="character" w:customStyle="1" w:styleId="afa">
    <w:name w:val="Текст Знак"/>
    <w:link w:val="af9"/>
    <w:uiPriority w:val="99"/>
    <w:locked/>
    <w:rsid w:val="00934EA6"/>
    <w:rPr>
      <w:rFonts w:ascii="Consolas" w:hAnsi="Consolas" w:cs="Consolas"/>
      <w:sz w:val="21"/>
      <w:szCs w:val="21"/>
    </w:rPr>
  </w:style>
  <w:style w:type="paragraph" w:customStyle="1" w:styleId="Default">
    <w:name w:val="Default"/>
    <w:uiPriority w:val="99"/>
    <w:rsid w:val="00221982"/>
    <w:pPr>
      <w:autoSpaceDE w:val="0"/>
      <w:autoSpaceDN w:val="0"/>
      <w:adjustRightInd w:val="0"/>
    </w:pPr>
    <w:rPr>
      <w:rFonts w:ascii="Arial" w:hAnsi="Arial" w:cs="Arial"/>
      <w:color w:val="000000"/>
      <w:sz w:val="24"/>
      <w:szCs w:val="24"/>
    </w:rPr>
  </w:style>
  <w:style w:type="paragraph" w:styleId="afb">
    <w:name w:val="Body Text"/>
    <w:basedOn w:val="a"/>
    <w:link w:val="afc"/>
    <w:uiPriority w:val="99"/>
    <w:rsid w:val="00247C21"/>
    <w:pPr>
      <w:widowControl/>
      <w:suppressAutoHyphens/>
      <w:spacing w:after="140" w:line="276" w:lineRule="auto"/>
      <w:jc w:val="both"/>
    </w:pPr>
    <w:rPr>
      <w:rFonts w:ascii="Times New Roman" w:hAnsi="Times New Roman" w:cs="Times New Roman"/>
      <w:color w:val="auto"/>
      <w:sz w:val="22"/>
      <w:szCs w:val="22"/>
      <w:lang w:eastAsia="en-US"/>
    </w:rPr>
  </w:style>
  <w:style w:type="character" w:customStyle="1" w:styleId="afc">
    <w:name w:val="Основной текст Знак"/>
    <w:link w:val="afb"/>
    <w:uiPriority w:val="99"/>
    <w:locked/>
    <w:rsid w:val="00247C21"/>
    <w:rPr>
      <w:rFonts w:ascii="Times New Roman" w:hAnsi="Times New Roman" w:cs="Times New Roman"/>
      <w:sz w:val="22"/>
      <w:szCs w:val="22"/>
      <w:lang w:eastAsia="en-US"/>
    </w:rPr>
  </w:style>
  <w:style w:type="character" w:styleId="afd">
    <w:name w:val="Hyperlink"/>
    <w:uiPriority w:val="99"/>
    <w:rsid w:val="00A3005B"/>
    <w:rPr>
      <w:rFonts w:cs="Times New Roman"/>
      <w:color w:val="0000FF"/>
      <w:u w:val="single"/>
    </w:rPr>
  </w:style>
  <w:style w:type="paragraph" w:customStyle="1" w:styleId="sc-bhnkfk">
    <w:name w:val="sc-bhnkfk"/>
    <w:basedOn w:val="a"/>
    <w:rsid w:val="001217B0"/>
    <w:pPr>
      <w:widowControl/>
      <w:spacing w:before="100" w:beforeAutospacing="1" w:after="100" w:afterAutospacing="1"/>
    </w:pPr>
    <w:rPr>
      <w:rFonts w:ascii="Times New Roman" w:eastAsia="Times New Roman" w:hAnsi="Times New Roman" w:cs="Times New Roman"/>
      <w:color w:val="auto"/>
    </w:rPr>
  </w:style>
  <w:style w:type="character" w:customStyle="1" w:styleId="sc-dubctv">
    <w:name w:val="sc-dubctv"/>
    <w:basedOn w:val="a0"/>
    <w:rsid w:val="001217B0"/>
  </w:style>
  <w:style w:type="paragraph" w:styleId="HTML">
    <w:name w:val="HTML Preformatted"/>
    <w:basedOn w:val="a"/>
    <w:link w:val="HTML0"/>
    <w:uiPriority w:val="99"/>
    <w:unhideWhenUsed/>
    <w:rsid w:val="00190F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rPr>
  </w:style>
  <w:style w:type="character" w:customStyle="1" w:styleId="HTML0">
    <w:name w:val="Стандартный HTML Знак"/>
    <w:link w:val="HTML"/>
    <w:uiPriority w:val="99"/>
    <w:rsid w:val="00190F3E"/>
    <w:rPr>
      <w:rFonts w:ascii="Courier New" w:eastAsia="Times New Roman" w:hAnsi="Courier New" w:cs="Courier New"/>
    </w:rPr>
  </w:style>
  <w:style w:type="paragraph" w:customStyle="1" w:styleId="whitespace-pre-wrap">
    <w:name w:val="whitespace-pre-wrap"/>
    <w:basedOn w:val="a"/>
    <w:rsid w:val="00D13E1D"/>
    <w:pPr>
      <w:widowControl/>
      <w:spacing w:before="100" w:beforeAutospacing="1" w:after="100" w:afterAutospacing="1"/>
    </w:pPr>
    <w:rPr>
      <w:rFonts w:ascii="Times New Roman" w:eastAsia="Times New Roman" w:hAnsi="Times New Roman" w:cs="Times New Roman"/>
      <w:color w:val="auto"/>
    </w:rPr>
  </w:style>
  <w:style w:type="character" w:customStyle="1" w:styleId="katex-mathml">
    <w:name w:val="katex-mathml"/>
    <w:basedOn w:val="a0"/>
    <w:rsid w:val="000E04F4"/>
  </w:style>
  <w:style w:type="character" w:customStyle="1" w:styleId="mord">
    <w:name w:val="mord"/>
    <w:basedOn w:val="a0"/>
    <w:rsid w:val="000E04F4"/>
  </w:style>
  <w:style w:type="character" w:customStyle="1" w:styleId="mbin">
    <w:name w:val="mbin"/>
    <w:basedOn w:val="a0"/>
    <w:rsid w:val="000E04F4"/>
  </w:style>
  <w:style w:type="character" w:customStyle="1" w:styleId="mrel">
    <w:name w:val="mrel"/>
    <w:basedOn w:val="a0"/>
    <w:rsid w:val="000E04F4"/>
  </w:style>
  <w:style w:type="character" w:styleId="afe">
    <w:name w:val="annotation reference"/>
    <w:uiPriority w:val="99"/>
    <w:unhideWhenUsed/>
    <w:rsid w:val="009643D5"/>
    <w:rPr>
      <w:sz w:val="16"/>
      <w:szCs w:val="16"/>
    </w:rPr>
  </w:style>
  <w:style w:type="paragraph" w:styleId="aff">
    <w:name w:val="annotation text"/>
    <w:basedOn w:val="a"/>
    <w:link w:val="aff0"/>
    <w:uiPriority w:val="99"/>
    <w:semiHidden/>
    <w:unhideWhenUsed/>
    <w:rsid w:val="009643D5"/>
    <w:rPr>
      <w:sz w:val="20"/>
      <w:szCs w:val="20"/>
      <w:lang w:bidi="ru-RU"/>
    </w:rPr>
  </w:style>
  <w:style w:type="character" w:customStyle="1" w:styleId="aff0">
    <w:name w:val="Текст примечания Знак"/>
    <w:link w:val="aff"/>
    <w:uiPriority w:val="99"/>
    <w:semiHidden/>
    <w:rsid w:val="009643D5"/>
    <w:rPr>
      <w:color w:val="000000"/>
      <w:lang w:bidi="ru-RU"/>
    </w:rPr>
  </w:style>
  <w:style w:type="paragraph" w:styleId="aff1">
    <w:name w:val="Body Text Indent"/>
    <w:basedOn w:val="a"/>
    <w:link w:val="aff2"/>
    <w:uiPriority w:val="99"/>
    <w:unhideWhenUsed/>
    <w:rsid w:val="006C31B5"/>
    <w:pPr>
      <w:spacing w:after="120"/>
      <w:ind w:left="283"/>
    </w:pPr>
    <w:rPr>
      <w:rFonts w:cs="Times New Roman"/>
    </w:rPr>
  </w:style>
  <w:style w:type="character" w:customStyle="1" w:styleId="aff2">
    <w:name w:val="Основной текст с отступом Знак"/>
    <w:link w:val="aff1"/>
    <w:uiPriority w:val="99"/>
    <w:rsid w:val="006C31B5"/>
    <w:rPr>
      <w:color w:val="000000"/>
      <w:sz w:val="24"/>
      <w:szCs w:val="24"/>
    </w:rPr>
  </w:style>
  <w:style w:type="character" w:styleId="HTML1">
    <w:name w:val="HTML Code"/>
    <w:uiPriority w:val="99"/>
    <w:semiHidden/>
    <w:unhideWhenUsed/>
    <w:rsid w:val="00093094"/>
    <w:rPr>
      <w:rFonts w:ascii="Courier New" w:eastAsia="Times New Roman" w:hAnsi="Courier New" w:cs="Courier New"/>
      <w:sz w:val="20"/>
      <w:szCs w:val="20"/>
    </w:rPr>
  </w:style>
  <w:style w:type="character" w:customStyle="1" w:styleId="vlist-s">
    <w:name w:val="vlist-s"/>
    <w:basedOn w:val="a0"/>
    <w:rsid w:val="00DA7A8C"/>
  </w:style>
  <w:style w:type="character" w:customStyle="1" w:styleId="mopen">
    <w:name w:val="mopen"/>
    <w:basedOn w:val="a0"/>
    <w:rsid w:val="00DA7A8C"/>
  </w:style>
  <w:style w:type="character" w:customStyle="1" w:styleId="mclose">
    <w:name w:val="mclose"/>
    <w:basedOn w:val="a0"/>
    <w:rsid w:val="00DA7A8C"/>
  </w:style>
  <w:style w:type="paragraph" w:customStyle="1" w:styleId="ds-markdown-paragraph">
    <w:name w:val="ds-markdown-paragraph"/>
    <w:basedOn w:val="a"/>
    <w:rsid w:val="00A57A51"/>
    <w:pPr>
      <w:widowControl/>
      <w:spacing w:before="100" w:beforeAutospacing="1" w:after="100" w:afterAutospacing="1"/>
    </w:pPr>
    <w:rPr>
      <w:rFonts w:ascii="Times New Roman" w:eastAsia="Times New Roman" w:hAnsi="Times New Roman" w:cs="Times New Roman"/>
      <w:color w:val="auto"/>
    </w:rPr>
  </w:style>
  <w:style w:type="character" w:styleId="aff3">
    <w:name w:val="Emphasis"/>
    <w:uiPriority w:val="20"/>
    <w:qFormat/>
    <w:locked/>
    <w:rsid w:val="00A57A51"/>
    <w:rPr>
      <w:i/>
      <w:iCs/>
    </w:rPr>
  </w:style>
  <w:style w:type="character" w:customStyle="1" w:styleId="d813de27">
    <w:name w:val="d813de27"/>
    <w:basedOn w:val="a0"/>
    <w:rsid w:val="00653808"/>
  </w:style>
  <w:style w:type="numbering" w:customStyle="1" w:styleId="14">
    <w:name w:val="Нет списка1"/>
    <w:next w:val="a2"/>
    <w:uiPriority w:val="99"/>
    <w:semiHidden/>
    <w:unhideWhenUsed/>
    <w:rsid w:val="00F37ACE"/>
  </w:style>
  <w:style w:type="paragraph" w:customStyle="1" w:styleId="aff4">
    <w:name w:val="Рисунок"/>
    <w:basedOn w:val="a"/>
    <w:link w:val="aff5"/>
    <w:qFormat/>
    <w:rsid w:val="00F37ACE"/>
    <w:pPr>
      <w:spacing w:before="120" w:after="240" w:line="288" w:lineRule="auto"/>
    </w:pPr>
    <w:rPr>
      <w:rFonts w:cs="Times New Roman"/>
      <w:sz w:val="26"/>
      <w:szCs w:val="26"/>
      <w:shd w:val="clear" w:color="auto" w:fill="FFFFFF"/>
    </w:rPr>
  </w:style>
  <w:style w:type="character" w:customStyle="1" w:styleId="aff5">
    <w:name w:val="Рисунок Знак"/>
    <w:link w:val="aff4"/>
    <w:rsid w:val="00F37ACE"/>
    <w:rPr>
      <w:rFonts w:cs="Times New Roman"/>
      <w:color w:val="000000"/>
      <w:sz w:val="26"/>
      <w:szCs w:val="26"/>
    </w:rPr>
  </w:style>
  <w:style w:type="character" w:customStyle="1" w:styleId="15">
    <w:name w:val="Текст выноски Знак1"/>
    <w:uiPriority w:val="99"/>
    <w:semiHidden/>
    <w:rsid w:val="00F37ACE"/>
    <w:rPr>
      <w:rFonts w:ascii="Segoe UI" w:eastAsia="Arial Unicode MS" w:hAnsi="Segoe UI" w:cs="Segoe UI"/>
      <w:color w:val="000000"/>
      <w:sz w:val="18"/>
      <w:szCs w:val="18"/>
      <w:lang w:eastAsia="ru-RU"/>
    </w:rPr>
  </w:style>
  <w:style w:type="paragraph" w:styleId="aff6">
    <w:name w:val="Subtitle"/>
    <w:basedOn w:val="a"/>
    <w:next w:val="a"/>
    <w:link w:val="aff7"/>
    <w:qFormat/>
    <w:locked/>
    <w:rsid w:val="00B3175F"/>
    <w:pPr>
      <w:spacing w:after="60"/>
      <w:jc w:val="center"/>
      <w:outlineLvl w:val="1"/>
    </w:pPr>
    <w:rPr>
      <w:rFonts w:ascii="Cambria" w:eastAsia="Times New Roman" w:hAnsi="Cambria" w:cs="Times New Roman"/>
    </w:rPr>
  </w:style>
  <w:style w:type="character" w:customStyle="1" w:styleId="aff7">
    <w:name w:val="Подзаголовок Знак"/>
    <w:link w:val="aff6"/>
    <w:rsid w:val="00B3175F"/>
    <w:rPr>
      <w:rFonts w:ascii="Cambria" w:eastAsia="Times New Roman" w:hAnsi="Cambria" w:cs="Times New Roman"/>
      <w:color w:val="000000"/>
      <w:sz w:val="24"/>
      <w:szCs w:val="24"/>
    </w:rPr>
  </w:style>
  <w:style w:type="paragraph" w:customStyle="1" w:styleId="16">
    <w:name w:val="Абзац списка1"/>
    <w:basedOn w:val="a"/>
    <w:rsid w:val="00BD5715"/>
    <w:pPr>
      <w:ind w:left="720"/>
    </w:pPr>
    <w:rPr>
      <w:rFonts w:eastAsia="SimSun"/>
    </w:rPr>
  </w:style>
  <w:style w:type="character" w:customStyle="1" w:styleId="17">
    <w:name w:val="Замещающий текст1"/>
    <w:semiHidden/>
    <w:rsid w:val="00BD5715"/>
    <w:rPr>
      <w:rFonts w:cs="Times New Roman"/>
      <w:color w:val="808080"/>
    </w:rPr>
  </w:style>
  <w:style w:type="paragraph" w:customStyle="1" w:styleId="27">
    <w:name w:val="Абзац списка2"/>
    <w:basedOn w:val="a"/>
    <w:rsid w:val="0052021C"/>
    <w:pPr>
      <w:ind w:left="720"/>
    </w:pPr>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91">
      <w:bodyDiv w:val="1"/>
      <w:marLeft w:val="0"/>
      <w:marRight w:val="0"/>
      <w:marTop w:val="0"/>
      <w:marBottom w:val="0"/>
      <w:divBdr>
        <w:top w:val="none" w:sz="0" w:space="0" w:color="auto"/>
        <w:left w:val="none" w:sz="0" w:space="0" w:color="auto"/>
        <w:bottom w:val="none" w:sz="0" w:space="0" w:color="auto"/>
        <w:right w:val="none" w:sz="0" w:space="0" w:color="auto"/>
      </w:divBdr>
    </w:div>
    <w:div w:id="56559341">
      <w:bodyDiv w:val="1"/>
      <w:marLeft w:val="0"/>
      <w:marRight w:val="0"/>
      <w:marTop w:val="0"/>
      <w:marBottom w:val="0"/>
      <w:divBdr>
        <w:top w:val="none" w:sz="0" w:space="0" w:color="auto"/>
        <w:left w:val="none" w:sz="0" w:space="0" w:color="auto"/>
        <w:bottom w:val="none" w:sz="0" w:space="0" w:color="auto"/>
        <w:right w:val="none" w:sz="0" w:space="0" w:color="auto"/>
      </w:divBdr>
    </w:div>
    <w:div w:id="90516017">
      <w:bodyDiv w:val="1"/>
      <w:marLeft w:val="0"/>
      <w:marRight w:val="0"/>
      <w:marTop w:val="0"/>
      <w:marBottom w:val="0"/>
      <w:divBdr>
        <w:top w:val="none" w:sz="0" w:space="0" w:color="auto"/>
        <w:left w:val="none" w:sz="0" w:space="0" w:color="auto"/>
        <w:bottom w:val="none" w:sz="0" w:space="0" w:color="auto"/>
        <w:right w:val="none" w:sz="0" w:space="0" w:color="auto"/>
      </w:divBdr>
    </w:div>
    <w:div w:id="101922841">
      <w:bodyDiv w:val="1"/>
      <w:marLeft w:val="0"/>
      <w:marRight w:val="0"/>
      <w:marTop w:val="0"/>
      <w:marBottom w:val="0"/>
      <w:divBdr>
        <w:top w:val="none" w:sz="0" w:space="0" w:color="auto"/>
        <w:left w:val="none" w:sz="0" w:space="0" w:color="auto"/>
        <w:bottom w:val="none" w:sz="0" w:space="0" w:color="auto"/>
        <w:right w:val="none" w:sz="0" w:space="0" w:color="auto"/>
      </w:divBdr>
    </w:div>
    <w:div w:id="121458294">
      <w:bodyDiv w:val="1"/>
      <w:marLeft w:val="0"/>
      <w:marRight w:val="0"/>
      <w:marTop w:val="0"/>
      <w:marBottom w:val="0"/>
      <w:divBdr>
        <w:top w:val="none" w:sz="0" w:space="0" w:color="auto"/>
        <w:left w:val="none" w:sz="0" w:space="0" w:color="auto"/>
        <w:bottom w:val="none" w:sz="0" w:space="0" w:color="auto"/>
        <w:right w:val="none" w:sz="0" w:space="0" w:color="auto"/>
      </w:divBdr>
      <w:divsChild>
        <w:div w:id="1844783444">
          <w:marLeft w:val="0"/>
          <w:marRight w:val="0"/>
          <w:marTop w:val="0"/>
          <w:marBottom w:val="0"/>
          <w:divBdr>
            <w:top w:val="none" w:sz="0" w:space="0" w:color="auto"/>
            <w:left w:val="none" w:sz="0" w:space="0" w:color="auto"/>
            <w:bottom w:val="none" w:sz="0" w:space="0" w:color="auto"/>
            <w:right w:val="none" w:sz="0" w:space="0" w:color="auto"/>
          </w:divBdr>
        </w:div>
      </w:divsChild>
    </w:div>
    <w:div w:id="139003619">
      <w:bodyDiv w:val="1"/>
      <w:marLeft w:val="0"/>
      <w:marRight w:val="0"/>
      <w:marTop w:val="0"/>
      <w:marBottom w:val="0"/>
      <w:divBdr>
        <w:top w:val="none" w:sz="0" w:space="0" w:color="auto"/>
        <w:left w:val="none" w:sz="0" w:space="0" w:color="auto"/>
        <w:bottom w:val="none" w:sz="0" w:space="0" w:color="auto"/>
        <w:right w:val="none" w:sz="0" w:space="0" w:color="auto"/>
      </w:divBdr>
    </w:div>
    <w:div w:id="160629331">
      <w:bodyDiv w:val="1"/>
      <w:marLeft w:val="0"/>
      <w:marRight w:val="0"/>
      <w:marTop w:val="0"/>
      <w:marBottom w:val="0"/>
      <w:divBdr>
        <w:top w:val="none" w:sz="0" w:space="0" w:color="auto"/>
        <w:left w:val="none" w:sz="0" w:space="0" w:color="auto"/>
        <w:bottom w:val="none" w:sz="0" w:space="0" w:color="auto"/>
        <w:right w:val="none" w:sz="0" w:space="0" w:color="auto"/>
      </w:divBdr>
    </w:div>
    <w:div w:id="175269771">
      <w:bodyDiv w:val="1"/>
      <w:marLeft w:val="0"/>
      <w:marRight w:val="0"/>
      <w:marTop w:val="0"/>
      <w:marBottom w:val="0"/>
      <w:divBdr>
        <w:top w:val="none" w:sz="0" w:space="0" w:color="auto"/>
        <w:left w:val="none" w:sz="0" w:space="0" w:color="auto"/>
        <w:bottom w:val="none" w:sz="0" w:space="0" w:color="auto"/>
        <w:right w:val="none" w:sz="0" w:space="0" w:color="auto"/>
      </w:divBdr>
    </w:div>
    <w:div w:id="196160497">
      <w:bodyDiv w:val="1"/>
      <w:marLeft w:val="0"/>
      <w:marRight w:val="0"/>
      <w:marTop w:val="0"/>
      <w:marBottom w:val="0"/>
      <w:divBdr>
        <w:top w:val="none" w:sz="0" w:space="0" w:color="auto"/>
        <w:left w:val="none" w:sz="0" w:space="0" w:color="auto"/>
        <w:bottom w:val="none" w:sz="0" w:space="0" w:color="auto"/>
        <w:right w:val="none" w:sz="0" w:space="0" w:color="auto"/>
      </w:divBdr>
    </w:div>
    <w:div w:id="197162139">
      <w:bodyDiv w:val="1"/>
      <w:marLeft w:val="0"/>
      <w:marRight w:val="0"/>
      <w:marTop w:val="0"/>
      <w:marBottom w:val="0"/>
      <w:divBdr>
        <w:top w:val="none" w:sz="0" w:space="0" w:color="auto"/>
        <w:left w:val="none" w:sz="0" w:space="0" w:color="auto"/>
        <w:bottom w:val="none" w:sz="0" w:space="0" w:color="auto"/>
        <w:right w:val="none" w:sz="0" w:space="0" w:color="auto"/>
      </w:divBdr>
    </w:div>
    <w:div w:id="210267080">
      <w:bodyDiv w:val="1"/>
      <w:marLeft w:val="0"/>
      <w:marRight w:val="0"/>
      <w:marTop w:val="0"/>
      <w:marBottom w:val="0"/>
      <w:divBdr>
        <w:top w:val="none" w:sz="0" w:space="0" w:color="auto"/>
        <w:left w:val="none" w:sz="0" w:space="0" w:color="auto"/>
        <w:bottom w:val="none" w:sz="0" w:space="0" w:color="auto"/>
        <w:right w:val="none" w:sz="0" w:space="0" w:color="auto"/>
      </w:divBdr>
    </w:div>
    <w:div w:id="213085199">
      <w:bodyDiv w:val="1"/>
      <w:marLeft w:val="0"/>
      <w:marRight w:val="0"/>
      <w:marTop w:val="0"/>
      <w:marBottom w:val="0"/>
      <w:divBdr>
        <w:top w:val="none" w:sz="0" w:space="0" w:color="auto"/>
        <w:left w:val="none" w:sz="0" w:space="0" w:color="auto"/>
        <w:bottom w:val="none" w:sz="0" w:space="0" w:color="auto"/>
        <w:right w:val="none" w:sz="0" w:space="0" w:color="auto"/>
      </w:divBdr>
    </w:div>
    <w:div w:id="215892734">
      <w:bodyDiv w:val="1"/>
      <w:marLeft w:val="0"/>
      <w:marRight w:val="0"/>
      <w:marTop w:val="0"/>
      <w:marBottom w:val="0"/>
      <w:divBdr>
        <w:top w:val="none" w:sz="0" w:space="0" w:color="auto"/>
        <w:left w:val="none" w:sz="0" w:space="0" w:color="auto"/>
        <w:bottom w:val="none" w:sz="0" w:space="0" w:color="auto"/>
        <w:right w:val="none" w:sz="0" w:space="0" w:color="auto"/>
      </w:divBdr>
    </w:div>
    <w:div w:id="269432242">
      <w:bodyDiv w:val="1"/>
      <w:marLeft w:val="0"/>
      <w:marRight w:val="0"/>
      <w:marTop w:val="0"/>
      <w:marBottom w:val="0"/>
      <w:divBdr>
        <w:top w:val="none" w:sz="0" w:space="0" w:color="auto"/>
        <w:left w:val="none" w:sz="0" w:space="0" w:color="auto"/>
        <w:bottom w:val="none" w:sz="0" w:space="0" w:color="auto"/>
        <w:right w:val="none" w:sz="0" w:space="0" w:color="auto"/>
      </w:divBdr>
    </w:div>
    <w:div w:id="287205993">
      <w:bodyDiv w:val="1"/>
      <w:marLeft w:val="0"/>
      <w:marRight w:val="0"/>
      <w:marTop w:val="0"/>
      <w:marBottom w:val="0"/>
      <w:divBdr>
        <w:top w:val="none" w:sz="0" w:space="0" w:color="auto"/>
        <w:left w:val="none" w:sz="0" w:space="0" w:color="auto"/>
        <w:bottom w:val="none" w:sz="0" w:space="0" w:color="auto"/>
        <w:right w:val="none" w:sz="0" w:space="0" w:color="auto"/>
      </w:divBdr>
    </w:div>
    <w:div w:id="288126837">
      <w:bodyDiv w:val="1"/>
      <w:marLeft w:val="0"/>
      <w:marRight w:val="0"/>
      <w:marTop w:val="0"/>
      <w:marBottom w:val="0"/>
      <w:divBdr>
        <w:top w:val="none" w:sz="0" w:space="0" w:color="auto"/>
        <w:left w:val="none" w:sz="0" w:space="0" w:color="auto"/>
        <w:bottom w:val="none" w:sz="0" w:space="0" w:color="auto"/>
        <w:right w:val="none" w:sz="0" w:space="0" w:color="auto"/>
      </w:divBdr>
    </w:div>
    <w:div w:id="288706653">
      <w:bodyDiv w:val="1"/>
      <w:marLeft w:val="0"/>
      <w:marRight w:val="0"/>
      <w:marTop w:val="0"/>
      <w:marBottom w:val="0"/>
      <w:divBdr>
        <w:top w:val="none" w:sz="0" w:space="0" w:color="auto"/>
        <w:left w:val="none" w:sz="0" w:space="0" w:color="auto"/>
        <w:bottom w:val="none" w:sz="0" w:space="0" w:color="auto"/>
        <w:right w:val="none" w:sz="0" w:space="0" w:color="auto"/>
      </w:divBdr>
    </w:div>
    <w:div w:id="329333487">
      <w:bodyDiv w:val="1"/>
      <w:marLeft w:val="0"/>
      <w:marRight w:val="0"/>
      <w:marTop w:val="0"/>
      <w:marBottom w:val="0"/>
      <w:divBdr>
        <w:top w:val="none" w:sz="0" w:space="0" w:color="auto"/>
        <w:left w:val="none" w:sz="0" w:space="0" w:color="auto"/>
        <w:bottom w:val="none" w:sz="0" w:space="0" w:color="auto"/>
        <w:right w:val="none" w:sz="0" w:space="0" w:color="auto"/>
      </w:divBdr>
      <w:divsChild>
        <w:div w:id="211427828">
          <w:marLeft w:val="0"/>
          <w:marRight w:val="0"/>
          <w:marTop w:val="0"/>
          <w:marBottom w:val="0"/>
          <w:divBdr>
            <w:top w:val="none" w:sz="0" w:space="0" w:color="auto"/>
            <w:left w:val="none" w:sz="0" w:space="0" w:color="auto"/>
            <w:bottom w:val="none" w:sz="0" w:space="0" w:color="auto"/>
            <w:right w:val="none" w:sz="0" w:space="0" w:color="auto"/>
          </w:divBdr>
        </w:div>
      </w:divsChild>
    </w:div>
    <w:div w:id="337657650">
      <w:bodyDiv w:val="1"/>
      <w:marLeft w:val="0"/>
      <w:marRight w:val="0"/>
      <w:marTop w:val="0"/>
      <w:marBottom w:val="0"/>
      <w:divBdr>
        <w:top w:val="none" w:sz="0" w:space="0" w:color="auto"/>
        <w:left w:val="none" w:sz="0" w:space="0" w:color="auto"/>
        <w:bottom w:val="none" w:sz="0" w:space="0" w:color="auto"/>
        <w:right w:val="none" w:sz="0" w:space="0" w:color="auto"/>
      </w:divBdr>
    </w:div>
    <w:div w:id="368534552">
      <w:bodyDiv w:val="1"/>
      <w:marLeft w:val="0"/>
      <w:marRight w:val="0"/>
      <w:marTop w:val="0"/>
      <w:marBottom w:val="0"/>
      <w:divBdr>
        <w:top w:val="none" w:sz="0" w:space="0" w:color="auto"/>
        <w:left w:val="none" w:sz="0" w:space="0" w:color="auto"/>
        <w:bottom w:val="none" w:sz="0" w:space="0" w:color="auto"/>
        <w:right w:val="none" w:sz="0" w:space="0" w:color="auto"/>
      </w:divBdr>
    </w:div>
    <w:div w:id="383601208">
      <w:bodyDiv w:val="1"/>
      <w:marLeft w:val="0"/>
      <w:marRight w:val="0"/>
      <w:marTop w:val="0"/>
      <w:marBottom w:val="0"/>
      <w:divBdr>
        <w:top w:val="none" w:sz="0" w:space="0" w:color="auto"/>
        <w:left w:val="none" w:sz="0" w:space="0" w:color="auto"/>
        <w:bottom w:val="none" w:sz="0" w:space="0" w:color="auto"/>
        <w:right w:val="none" w:sz="0" w:space="0" w:color="auto"/>
      </w:divBdr>
    </w:div>
    <w:div w:id="384723027">
      <w:bodyDiv w:val="1"/>
      <w:marLeft w:val="0"/>
      <w:marRight w:val="0"/>
      <w:marTop w:val="0"/>
      <w:marBottom w:val="0"/>
      <w:divBdr>
        <w:top w:val="none" w:sz="0" w:space="0" w:color="auto"/>
        <w:left w:val="none" w:sz="0" w:space="0" w:color="auto"/>
        <w:bottom w:val="none" w:sz="0" w:space="0" w:color="auto"/>
        <w:right w:val="none" w:sz="0" w:space="0" w:color="auto"/>
      </w:divBdr>
    </w:div>
    <w:div w:id="406463022">
      <w:bodyDiv w:val="1"/>
      <w:marLeft w:val="0"/>
      <w:marRight w:val="0"/>
      <w:marTop w:val="0"/>
      <w:marBottom w:val="0"/>
      <w:divBdr>
        <w:top w:val="none" w:sz="0" w:space="0" w:color="auto"/>
        <w:left w:val="none" w:sz="0" w:space="0" w:color="auto"/>
        <w:bottom w:val="none" w:sz="0" w:space="0" w:color="auto"/>
        <w:right w:val="none" w:sz="0" w:space="0" w:color="auto"/>
      </w:divBdr>
    </w:div>
    <w:div w:id="421220129">
      <w:bodyDiv w:val="1"/>
      <w:marLeft w:val="0"/>
      <w:marRight w:val="0"/>
      <w:marTop w:val="0"/>
      <w:marBottom w:val="0"/>
      <w:divBdr>
        <w:top w:val="none" w:sz="0" w:space="0" w:color="auto"/>
        <w:left w:val="none" w:sz="0" w:space="0" w:color="auto"/>
        <w:bottom w:val="none" w:sz="0" w:space="0" w:color="auto"/>
        <w:right w:val="none" w:sz="0" w:space="0" w:color="auto"/>
      </w:divBdr>
    </w:div>
    <w:div w:id="475538537">
      <w:bodyDiv w:val="1"/>
      <w:marLeft w:val="0"/>
      <w:marRight w:val="0"/>
      <w:marTop w:val="0"/>
      <w:marBottom w:val="0"/>
      <w:divBdr>
        <w:top w:val="none" w:sz="0" w:space="0" w:color="auto"/>
        <w:left w:val="none" w:sz="0" w:space="0" w:color="auto"/>
        <w:bottom w:val="none" w:sz="0" w:space="0" w:color="auto"/>
        <w:right w:val="none" w:sz="0" w:space="0" w:color="auto"/>
      </w:divBdr>
    </w:div>
    <w:div w:id="482044493">
      <w:bodyDiv w:val="1"/>
      <w:marLeft w:val="0"/>
      <w:marRight w:val="0"/>
      <w:marTop w:val="0"/>
      <w:marBottom w:val="0"/>
      <w:divBdr>
        <w:top w:val="none" w:sz="0" w:space="0" w:color="auto"/>
        <w:left w:val="none" w:sz="0" w:space="0" w:color="auto"/>
        <w:bottom w:val="none" w:sz="0" w:space="0" w:color="auto"/>
        <w:right w:val="none" w:sz="0" w:space="0" w:color="auto"/>
      </w:divBdr>
    </w:div>
    <w:div w:id="489172925">
      <w:bodyDiv w:val="1"/>
      <w:marLeft w:val="0"/>
      <w:marRight w:val="0"/>
      <w:marTop w:val="0"/>
      <w:marBottom w:val="0"/>
      <w:divBdr>
        <w:top w:val="none" w:sz="0" w:space="0" w:color="auto"/>
        <w:left w:val="none" w:sz="0" w:space="0" w:color="auto"/>
        <w:bottom w:val="none" w:sz="0" w:space="0" w:color="auto"/>
        <w:right w:val="none" w:sz="0" w:space="0" w:color="auto"/>
      </w:divBdr>
    </w:div>
    <w:div w:id="506747563">
      <w:bodyDiv w:val="1"/>
      <w:marLeft w:val="0"/>
      <w:marRight w:val="0"/>
      <w:marTop w:val="0"/>
      <w:marBottom w:val="0"/>
      <w:divBdr>
        <w:top w:val="none" w:sz="0" w:space="0" w:color="auto"/>
        <w:left w:val="none" w:sz="0" w:space="0" w:color="auto"/>
        <w:bottom w:val="none" w:sz="0" w:space="0" w:color="auto"/>
        <w:right w:val="none" w:sz="0" w:space="0" w:color="auto"/>
      </w:divBdr>
    </w:div>
    <w:div w:id="512379944">
      <w:bodyDiv w:val="1"/>
      <w:marLeft w:val="0"/>
      <w:marRight w:val="0"/>
      <w:marTop w:val="0"/>
      <w:marBottom w:val="0"/>
      <w:divBdr>
        <w:top w:val="none" w:sz="0" w:space="0" w:color="auto"/>
        <w:left w:val="none" w:sz="0" w:space="0" w:color="auto"/>
        <w:bottom w:val="none" w:sz="0" w:space="0" w:color="auto"/>
        <w:right w:val="none" w:sz="0" w:space="0" w:color="auto"/>
      </w:divBdr>
    </w:div>
    <w:div w:id="517282047">
      <w:bodyDiv w:val="1"/>
      <w:marLeft w:val="0"/>
      <w:marRight w:val="0"/>
      <w:marTop w:val="0"/>
      <w:marBottom w:val="0"/>
      <w:divBdr>
        <w:top w:val="none" w:sz="0" w:space="0" w:color="auto"/>
        <w:left w:val="none" w:sz="0" w:space="0" w:color="auto"/>
        <w:bottom w:val="none" w:sz="0" w:space="0" w:color="auto"/>
        <w:right w:val="none" w:sz="0" w:space="0" w:color="auto"/>
      </w:divBdr>
    </w:div>
    <w:div w:id="523323588">
      <w:bodyDiv w:val="1"/>
      <w:marLeft w:val="0"/>
      <w:marRight w:val="0"/>
      <w:marTop w:val="0"/>
      <w:marBottom w:val="0"/>
      <w:divBdr>
        <w:top w:val="none" w:sz="0" w:space="0" w:color="auto"/>
        <w:left w:val="none" w:sz="0" w:space="0" w:color="auto"/>
        <w:bottom w:val="none" w:sz="0" w:space="0" w:color="auto"/>
        <w:right w:val="none" w:sz="0" w:space="0" w:color="auto"/>
      </w:divBdr>
    </w:div>
    <w:div w:id="527252891">
      <w:bodyDiv w:val="1"/>
      <w:marLeft w:val="0"/>
      <w:marRight w:val="0"/>
      <w:marTop w:val="0"/>
      <w:marBottom w:val="0"/>
      <w:divBdr>
        <w:top w:val="none" w:sz="0" w:space="0" w:color="auto"/>
        <w:left w:val="none" w:sz="0" w:space="0" w:color="auto"/>
        <w:bottom w:val="none" w:sz="0" w:space="0" w:color="auto"/>
        <w:right w:val="none" w:sz="0" w:space="0" w:color="auto"/>
      </w:divBdr>
    </w:div>
    <w:div w:id="546995613">
      <w:bodyDiv w:val="1"/>
      <w:marLeft w:val="0"/>
      <w:marRight w:val="0"/>
      <w:marTop w:val="0"/>
      <w:marBottom w:val="0"/>
      <w:divBdr>
        <w:top w:val="none" w:sz="0" w:space="0" w:color="auto"/>
        <w:left w:val="none" w:sz="0" w:space="0" w:color="auto"/>
        <w:bottom w:val="none" w:sz="0" w:space="0" w:color="auto"/>
        <w:right w:val="none" w:sz="0" w:space="0" w:color="auto"/>
      </w:divBdr>
    </w:div>
    <w:div w:id="547179747">
      <w:bodyDiv w:val="1"/>
      <w:marLeft w:val="0"/>
      <w:marRight w:val="0"/>
      <w:marTop w:val="0"/>
      <w:marBottom w:val="0"/>
      <w:divBdr>
        <w:top w:val="none" w:sz="0" w:space="0" w:color="auto"/>
        <w:left w:val="none" w:sz="0" w:space="0" w:color="auto"/>
        <w:bottom w:val="none" w:sz="0" w:space="0" w:color="auto"/>
        <w:right w:val="none" w:sz="0" w:space="0" w:color="auto"/>
      </w:divBdr>
    </w:div>
    <w:div w:id="566309009">
      <w:bodyDiv w:val="1"/>
      <w:marLeft w:val="0"/>
      <w:marRight w:val="0"/>
      <w:marTop w:val="0"/>
      <w:marBottom w:val="0"/>
      <w:divBdr>
        <w:top w:val="none" w:sz="0" w:space="0" w:color="auto"/>
        <w:left w:val="none" w:sz="0" w:space="0" w:color="auto"/>
        <w:bottom w:val="none" w:sz="0" w:space="0" w:color="auto"/>
        <w:right w:val="none" w:sz="0" w:space="0" w:color="auto"/>
      </w:divBdr>
      <w:divsChild>
        <w:div w:id="1517229492">
          <w:marLeft w:val="0"/>
          <w:marRight w:val="0"/>
          <w:marTop w:val="0"/>
          <w:marBottom w:val="0"/>
          <w:divBdr>
            <w:top w:val="none" w:sz="0" w:space="0" w:color="auto"/>
            <w:left w:val="none" w:sz="0" w:space="0" w:color="auto"/>
            <w:bottom w:val="none" w:sz="0" w:space="0" w:color="auto"/>
            <w:right w:val="none" w:sz="0" w:space="0" w:color="auto"/>
          </w:divBdr>
        </w:div>
      </w:divsChild>
    </w:div>
    <w:div w:id="570389595">
      <w:bodyDiv w:val="1"/>
      <w:marLeft w:val="0"/>
      <w:marRight w:val="0"/>
      <w:marTop w:val="0"/>
      <w:marBottom w:val="0"/>
      <w:divBdr>
        <w:top w:val="none" w:sz="0" w:space="0" w:color="auto"/>
        <w:left w:val="none" w:sz="0" w:space="0" w:color="auto"/>
        <w:bottom w:val="none" w:sz="0" w:space="0" w:color="auto"/>
        <w:right w:val="none" w:sz="0" w:space="0" w:color="auto"/>
      </w:divBdr>
    </w:div>
    <w:div w:id="602297956">
      <w:bodyDiv w:val="1"/>
      <w:marLeft w:val="0"/>
      <w:marRight w:val="0"/>
      <w:marTop w:val="0"/>
      <w:marBottom w:val="0"/>
      <w:divBdr>
        <w:top w:val="none" w:sz="0" w:space="0" w:color="auto"/>
        <w:left w:val="none" w:sz="0" w:space="0" w:color="auto"/>
        <w:bottom w:val="none" w:sz="0" w:space="0" w:color="auto"/>
        <w:right w:val="none" w:sz="0" w:space="0" w:color="auto"/>
      </w:divBdr>
    </w:div>
    <w:div w:id="603733264">
      <w:bodyDiv w:val="1"/>
      <w:marLeft w:val="0"/>
      <w:marRight w:val="0"/>
      <w:marTop w:val="0"/>
      <w:marBottom w:val="0"/>
      <w:divBdr>
        <w:top w:val="none" w:sz="0" w:space="0" w:color="auto"/>
        <w:left w:val="none" w:sz="0" w:space="0" w:color="auto"/>
        <w:bottom w:val="none" w:sz="0" w:space="0" w:color="auto"/>
        <w:right w:val="none" w:sz="0" w:space="0" w:color="auto"/>
      </w:divBdr>
    </w:div>
    <w:div w:id="606891385">
      <w:marLeft w:val="0"/>
      <w:marRight w:val="0"/>
      <w:marTop w:val="0"/>
      <w:marBottom w:val="0"/>
      <w:divBdr>
        <w:top w:val="none" w:sz="0" w:space="0" w:color="auto"/>
        <w:left w:val="none" w:sz="0" w:space="0" w:color="auto"/>
        <w:bottom w:val="none" w:sz="0" w:space="0" w:color="auto"/>
        <w:right w:val="none" w:sz="0" w:space="0" w:color="auto"/>
      </w:divBdr>
    </w:div>
    <w:div w:id="630478133">
      <w:bodyDiv w:val="1"/>
      <w:marLeft w:val="0"/>
      <w:marRight w:val="0"/>
      <w:marTop w:val="0"/>
      <w:marBottom w:val="0"/>
      <w:divBdr>
        <w:top w:val="none" w:sz="0" w:space="0" w:color="auto"/>
        <w:left w:val="none" w:sz="0" w:space="0" w:color="auto"/>
        <w:bottom w:val="none" w:sz="0" w:space="0" w:color="auto"/>
        <w:right w:val="none" w:sz="0" w:space="0" w:color="auto"/>
      </w:divBdr>
    </w:div>
    <w:div w:id="634288367">
      <w:bodyDiv w:val="1"/>
      <w:marLeft w:val="0"/>
      <w:marRight w:val="0"/>
      <w:marTop w:val="0"/>
      <w:marBottom w:val="0"/>
      <w:divBdr>
        <w:top w:val="none" w:sz="0" w:space="0" w:color="auto"/>
        <w:left w:val="none" w:sz="0" w:space="0" w:color="auto"/>
        <w:bottom w:val="none" w:sz="0" w:space="0" w:color="auto"/>
        <w:right w:val="none" w:sz="0" w:space="0" w:color="auto"/>
      </w:divBdr>
    </w:div>
    <w:div w:id="712576606">
      <w:bodyDiv w:val="1"/>
      <w:marLeft w:val="0"/>
      <w:marRight w:val="0"/>
      <w:marTop w:val="0"/>
      <w:marBottom w:val="0"/>
      <w:divBdr>
        <w:top w:val="none" w:sz="0" w:space="0" w:color="auto"/>
        <w:left w:val="none" w:sz="0" w:space="0" w:color="auto"/>
        <w:bottom w:val="none" w:sz="0" w:space="0" w:color="auto"/>
        <w:right w:val="none" w:sz="0" w:space="0" w:color="auto"/>
      </w:divBdr>
    </w:div>
    <w:div w:id="736395198">
      <w:bodyDiv w:val="1"/>
      <w:marLeft w:val="0"/>
      <w:marRight w:val="0"/>
      <w:marTop w:val="0"/>
      <w:marBottom w:val="0"/>
      <w:divBdr>
        <w:top w:val="none" w:sz="0" w:space="0" w:color="auto"/>
        <w:left w:val="none" w:sz="0" w:space="0" w:color="auto"/>
        <w:bottom w:val="none" w:sz="0" w:space="0" w:color="auto"/>
        <w:right w:val="none" w:sz="0" w:space="0" w:color="auto"/>
      </w:divBdr>
    </w:div>
    <w:div w:id="766924168">
      <w:bodyDiv w:val="1"/>
      <w:marLeft w:val="0"/>
      <w:marRight w:val="0"/>
      <w:marTop w:val="0"/>
      <w:marBottom w:val="0"/>
      <w:divBdr>
        <w:top w:val="none" w:sz="0" w:space="0" w:color="auto"/>
        <w:left w:val="none" w:sz="0" w:space="0" w:color="auto"/>
        <w:bottom w:val="none" w:sz="0" w:space="0" w:color="auto"/>
        <w:right w:val="none" w:sz="0" w:space="0" w:color="auto"/>
      </w:divBdr>
    </w:div>
    <w:div w:id="770397825">
      <w:bodyDiv w:val="1"/>
      <w:marLeft w:val="0"/>
      <w:marRight w:val="0"/>
      <w:marTop w:val="0"/>
      <w:marBottom w:val="0"/>
      <w:divBdr>
        <w:top w:val="none" w:sz="0" w:space="0" w:color="auto"/>
        <w:left w:val="none" w:sz="0" w:space="0" w:color="auto"/>
        <w:bottom w:val="none" w:sz="0" w:space="0" w:color="auto"/>
        <w:right w:val="none" w:sz="0" w:space="0" w:color="auto"/>
      </w:divBdr>
    </w:div>
    <w:div w:id="774055841">
      <w:bodyDiv w:val="1"/>
      <w:marLeft w:val="0"/>
      <w:marRight w:val="0"/>
      <w:marTop w:val="0"/>
      <w:marBottom w:val="0"/>
      <w:divBdr>
        <w:top w:val="none" w:sz="0" w:space="0" w:color="auto"/>
        <w:left w:val="none" w:sz="0" w:space="0" w:color="auto"/>
        <w:bottom w:val="none" w:sz="0" w:space="0" w:color="auto"/>
        <w:right w:val="none" w:sz="0" w:space="0" w:color="auto"/>
      </w:divBdr>
    </w:div>
    <w:div w:id="809707739">
      <w:bodyDiv w:val="1"/>
      <w:marLeft w:val="0"/>
      <w:marRight w:val="0"/>
      <w:marTop w:val="0"/>
      <w:marBottom w:val="0"/>
      <w:divBdr>
        <w:top w:val="none" w:sz="0" w:space="0" w:color="auto"/>
        <w:left w:val="none" w:sz="0" w:space="0" w:color="auto"/>
        <w:bottom w:val="none" w:sz="0" w:space="0" w:color="auto"/>
        <w:right w:val="none" w:sz="0" w:space="0" w:color="auto"/>
      </w:divBdr>
    </w:div>
    <w:div w:id="844132662">
      <w:bodyDiv w:val="1"/>
      <w:marLeft w:val="0"/>
      <w:marRight w:val="0"/>
      <w:marTop w:val="0"/>
      <w:marBottom w:val="0"/>
      <w:divBdr>
        <w:top w:val="none" w:sz="0" w:space="0" w:color="auto"/>
        <w:left w:val="none" w:sz="0" w:space="0" w:color="auto"/>
        <w:bottom w:val="none" w:sz="0" w:space="0" w:color="auto"/>
        <w:right w:val="none" w:sz="0" w:space="0" w:color="auto"/>
      </w:divBdr>
    </w:div>
    <w:div w:id="878785117">
      <w:bodyDiv w:val="1"/>
      <w:marLeft w:val="0"/>
      <w:marRight w:val="0"/>
      <w:marTop w:val="0"/>
      <w:marBottom w:val="0"/>
      <w:divBdr>
        <w:top w:val="none" w:sz="0" w:space="0" w:color="auto"/>
        <w:left w:val="none" w:sz="0" w:space="0" w:color="auto"/>
        <w:bottom w:val="none" w:sz="0" w:space="0" w:color="auto"/>
        <w:right w:val="none" w:sz="0" w:space="0" w:color="auto"/>
      </w:divBdr>
    </w:div>
    <w:div w:id="879821085">
      <w:bodyDiv w:val="1"/>
      <w:marLeft w:val="0"/>
      <w:marRight w:val="0"/>
      <w:marTop w:val="0"/>
      <w:marBottom w:val="0"/>
      <w:divBdr>
        <w:top w:val="none" w:sz="0" w:space="0" w:color="auto"/>
        <w:left w:val="none" w:sz="0" w:space="0" w:color="auto"/>
        <w:bottom w:val="none" w:sz="0" w:space="0" w:color="auto"/>
        <w:right w:val="none" w:sz="0" w:space="0" w:color="auto"/>
      </w:divBdr>
    </w:div>
    <w:div w:id="881283952">
      <w:bodyDiv w:val="1"/>
      <w:marLeft w:val="0"/>
      <w:marRight w:val="0"/>
      <w:marTop w:val="0"/>
      <w:marBottom w:val="0"/>
      <w:divBdr>
        <w:top w:val="none" w:sz="0" w:space="0" w:color="auto"/>
        <w:left w:val="none" w:sz="0" w:space="0" w:color="auto"/>
        <w:bottom w:val="none" w:sz="0" w:space="0" w:color="auto"/>
        <w:right w:val="none" w:sz="0" w:space="0" w:color="auto"/>
      </w:divBdr>
    </w:div>
    <w:div w:id="914709707">
      <w:bodyDiv w:val="1"/>
      <w:marLeft w:val="0"/>
      <w:marRight w:val="0"/>
      <w:marTop w:val="0"/>
      <w:marBottom w:val="0"/>
      <w:divBdr>
        <w:top w:val="none" w:sz="0" w:space="0" w:color="auto"/>
        <w:left w:val="none" w:sz="0" w:space="0" w:color="auto"/>
        <w:bottom w:val="none" w:sz="0" w:space="0" w:color="auto"/>
        <w:right w:val="none" w:sz="0" w:space="0" w:color="auto"/>
      </w:divBdr>
    </w:div>
    <w:div w:id="958293661">
      <w:bodyDiv w:val="1"/>
      <w:marLeft w:val="0"/>
      <w:marRight w:val="0"/>
      <w:marTop w:val="0"/>
      <w:marBottom w:val="0"/>
      <w:divBdr>
        <w:top w:val="none" w:sz="0" w:space="0" w:color="auto"/>
        <w:left w:val="none" w:sz="0" w:space="0" w:color="auto"/>
        <w:bottom w:val="none" w:sz="0" w:space="0" w:color="auto"/>
        <w:right w:val="none" w:sz="0" w:space="0" w:color="auto"/>
      </w:divBdr>
    </w:div>
    <w:div w:id="1001741735">
      <w:bodyDiv w:val="1"/>
      <w:marLeft w:val="0"/>
      <w:marRight w:val="0"/>
      <w:marTop w:val="0"/>
      <w:marBottom w:val="0"/>
      <w:divBdr>
        <w:top w:val="none" w:sz="0" w:space="0" w:color="auto"/>
        <w:left w:val="none" w:sz="0" w:space="0" w:color="auto"/>
        <w:bottom w:val="none" w:sz="0" w:space="0" w:color="auto"/>
        <w:right w:val="none" w:sz="0" w:space="0" w:color="auto"/>
      </w:divBdr>
    </w:div>
    <w:div w:id="1018969822">
      <w:bodyDiv w:val="1"/>
      <w:marLeft w:val="0"/>
      <w:marRight w:val="0"/>
      <w:marTop w:val="0"/>
      <w:marBottom w:val="0"/>
      <w:divBdr>
        <w:top w:val="none" w:sz="0" w:space="0" w:color="auto"/>
        <w:left w:val="none" w:sz="0" w:space="0" w:color="auto"/>
        <w:bottom w:val="none" w:sz="0" w:space="0" w:color="auto"/>
        <w:right w:val="none" w:sz="0" w:space="0" w:color="auto"/>
      </w:divBdr>
    </w:div>
    <w:div w:id="1034648948">
      <w:bodyDiv w:val="1"/>
      <w:marLeft w:val="0"/>
      <w:marRight w:val="0"/>
      <w:marTop w:val="0"/>
      <w:marBottom w:val="0"/>
      <w:divBdr>
        <w:top w:val="none" w:sz="0" w:space="0" w:color="auto"/>
        <w:left w:val="none" w:sz="0" w:space="0" w:color="auto"/>
        <w:bottom w:val="none" w:sz="0" w:space="0" w:color="auto"/>
        <w:right w:val="none" w:sz="0" w:space="0" w:color="auto"/>
      </w:divBdr>
    </w:div>
    <w:div w:id="1089929444">
      <w:bodyDiv w:val="1"/>
      <w:marLeft w:val="0"/>
      <w:marRight w:val="0"/>
      <w:marTop w:val="0"/>
      <w:marBottom w:val="0"/>
      <w:divBdr>
        <w:top w:val="none" w:sz="0" w:space="0" w:color="auto"/>
        <w:left w:val="none" w:sz="0" w:space="0" w:color="auto"/>
        <w:bottom w:val="none" w:sz="0" w:space="0" w:color="auto"/>
        <w:right w:val="none" w:sz="0" w:space="0" w:color="auto"/>
      </w:divBdr>
    </w:div>
    <w:div w:id="1110511814">
      <w:bodyDiv w:val="1"/>
      <w:marLeft w:val="0"/>
      <w:marRight w:val="0"/>
      <w:marTop w:val="0"/>
      <w:marBottom w:val="0"/>
      <w:divBdr>
        <w:top w:val="none" w:sz="0" w:space="0" w:color="auto"/>
        <w:left w:val="none" w:sz="0" w:space="0" w:color="auto"/>
        <w:bottom w:val="none" w:sz="0" w:space="0" w:color="auto"/>
        <w:right w:val="none" w:sz="0" w:space="0" w:color="auto"/>
      </w:divBdr>
    </w:div>
    <w:div w:id="1118258143">
      <w:bodyDiv w:val="1"/>
      <w:marLeft w:val="0"/>
      <w:marRight w:val="0"/>
      <w:marTop w:val="0"/>
      <w:marBottom w:val="0"/>
      <w:divBdr>
        <w:top w:val="none" w:sz="0" w:space="0" w:color="auto"/>
        <w:left w:val="none" w:sz="0" w:space="0" w:color="auto"/>
        <w:bottom w:val="none" w:sz="0" w:space="0" w:color="auto"/>
        <w:right w:val="none" w:sz="0" w:space="0" w:color="auto"/>
      </w:divBdr>
    </w:div>
    <w:div w:id="1126243494">
      <w:bodyDiv w:val="1"/>
      <w:marLeft w:val="0"/>
      <w:marRight w:val="0"/>
      <w:marTop w:val="0"/>
      <w:marBottom w:val="0"/>
      <w:divBdr>
        <w:top w:val="none" w:sz="0" w:space="0" w:color="auto"/>
        <w:left w:val="none" w:sz="0" w:space="0" w:color="auto"/>
        <w:bottom w:val="none" w:sz="0" w:space="0" w:color="auto"/>
        <w:right w:val="none" w:sz="0" w:space="0" w:color="auto"/>
      </w:divBdr>
    </w:div>
    <w:div w:id="1127895090">
      <w:bodyDiv w:val="1"/>
      <w:marLeft w:val="0"/>
      <w:marRight w:val="0"/>
      <w:marTop w:val="0"/>
      <w:marBottom w:val="0"/>
      <w:divBdr>
        <w:top w:val="none" w:sz="0" w:space="0" w:color="auto"/>
        <w:left w:val="none" w:sz="0" w:space="0" w:color="auto"/>
        <w:bottom w:val="none" w:sz="0" w:space="0" w:color="auto"/>
        <w:right w:val="none" w:sz="0" w:space="0" w:color="auto"/>
      </w:divBdr>
    </w:div>
    <w:div w:id="1144856298">
      <w:bodyDiv w:val="1"/>
      <w:marLeft w:val="0"/>
      <w:marRight w:val="0"/>
      <w:marTop w:val="0"/>
      <w:marBottom w:val="0"/>
      <w:divBdr>
        <w:top w:val="none" w:sz="0" w:space="0" w:color="auto"/>
        <w:left w:val="none" w:sz="0" w:space="0" w:color="auto"/>
        <w:bottom w:val="none" w:sz="0" w:space="0" w:color="auto"/>
        <w:right w:val="none" w:sz="0" w:space="0" w:color="auto"/>
      </w:divBdr>
    </w:div>
    <w:div w:id="1192648840">
      <w:bodyDiv w:val="1"/>
      <w:marLeft w:val="0"/>
      <w:marRight w:val="0"/>
      <w:marTop w:val="0"/>
      <w:marBottom w:val="0"/>
      <w:divBdr>
        <w:top w:val="none" w:sz="0" w:space="0" w:color="auto"/>
        <w:left w:val="none" w:sz="0" w:space="0" w:color="auto"/>
        <w:bottom w:val="none" w:sz="0" w:space="0" w:color="auto"/>
        <w:right w:val="none" w:sz="0" w:space="0" w:color="auto"/>
      </w:divBdr>
    </w:div>
    <w:div w:id="1209686242">
      <w:bodyDiv w:val="1"/>
      <w:marLeft w:val="0"/>
      <w:marRight w:val="0"/>
      <w:marTop w:val="0"/>
      <w:marBottom w:val="0"/>
      <w:divBdr>
        <w:top w:val="none" w:sz="0" w:space="0" w:color="auto"/>
        <w:left w:val="none" w:sz="0" w:space="0" w:color="auto"/>
        <w:bottom w:val="none" w:sz="0" w:space="0" w:color="auto"/>
        <w:right w:val="none" w:sz="0" w:space="0" w:color="auto"/>
      </w:divBdr>
    </w:div>
    <w:div w:id="1232079082">
      <w:bodyDiv w:val="1"/>
      <w:marLeft w:val="0"/>
      <w:marRight w:val="0"/>
      <w:marTop w:val="0"/>
      <w:marBottom w:val="0"/>
      <w:divBdr>
        <w:top w:val="none" w:sz="0" w:space="0" w:color="auto"/>
        <w:left w:val="none" w:sz="0" w:space="0" w:color="auto"/>
        <w:bottom w:val="none" w:sz="0" w:space="0" w:color="auto"/>
        <w:right w:val="none" w:sz="0" w:space="0" w:color="auto"/>
      </w:divBdr>
    </w:div>
    <w:div w:id="1261333361">
      <w:bodyDiv w:val="1"/>
      <w:marLeft w:val="0"/>
      <w:marRight w:val="0"/>
      <w:marTop w:val="0"/>
      <w:marBottom w:val="0"/>
      <w:divBdr>
        <w:top w:val="none" w:sz="0" w:space="0" w:color="auto"/>
        <w:left w:val="none" w:sz="0" w:space="0" w:color="auto"/>
        <w:bottom w:val="none" w:sz="0" w:space="0" w:color="auto"/>
        <w:right w:val="none" w:sz="0" w:space="0" w:color="auto"/>
      </w:divBdr>
    </w:div>
    <w:div w:id="1280340162">
      <w:bodyDiv w:val="1"/>
      <w:marLeft w:val="0"/>
      <w:marRight w:val="0"/>
      <w:marTop w:val="0"/>
      <w:marBottom w:val="0"/>
      <w:divBdr>
        <w:top w:val="none" w:sz="0" w:space="0" w:color="auto"/>
        <w:left w:val="none" w:sz="0" w:space="0" w:color="auto"/>
        <w:bottom w:val="none" w:sz="0" w:space="0" w:color="auto"/>
        <w:right w:val="none" w:sz="0" w:space="0" w:color="auto"/>
      </w:divBdr>
    </w:div>
    <w:div w:id="1291205550">
      <w:bodyDiv w:val="1"/>
      <w:marLeft w:val="0"/>
      <w:marRight w:val="0"/>
      <w:marTop w:val="0"/>
      <w:marBottom w:val="0"/>
      <w:divBdr>
        <w:top w:val="none" w:sz="0" w:space="0" w:color="auto"/>
        <w:left w:val="none" w:sz="0" w:space="0" w:color="auto"/>
        <w:bottom w:val="none" w:sz="0" w:space="0" w:color="auto"/>
        <w:right w:val="none" w:sz="0" w:space="0" w:color="auto"/>
      </w:divBdr>
      <w:divsChild>
        <w:div w:id="1706950688">
          <w:marLeft w:val="0"/>
          <w:marRight w:val="0"/>
          <w:marTop w:val="0"/>
          <w:marBottom w:val="235"/>
          <w:divBdr>
            <w:top w:val="none" w:sz="0" w:space="0" w:color="auto"/>
            <w:left w:val="none" w:sz="0" w:space="0" w:color="auto"/>
            <w:bottom w:val="none" w:sz="0" w:space="0" w:color="auto"/>
            <w:right w:val="none" w:sz="0" w:space="0" w:color="auto"/>
          </w:divBdr>
          <w:divsChild>
            <w:div w:id="627248498">
              <w:marLeft w:val="0"/>
              <w:marRight w:val="0"/>
              <w:marTop w:val="0"/>
              <w:marBottom w:val="0"/>
              <w:divBdr>
                <w:top w:val="none" w:sz="0" w:space="0" w:color="auto"/>
                <w:left w:val="none" w:sz="0" w:space="0" w:color="auto"/>
                <w:bottom w:val="none" w:sz="0" w:space="0" w:color="auto"/>
                <w:right w:val="none" w:sz="0" w:space="0" w:color="auto"/>
              </w:divBdr>
              <w:divsChild>
                <w:div w:id="1470584806">
                  <w:marLeft w:val="0"/>
                  <w:marRight w:val="0"/>
                  <w:marTop w:val="0"/>
                  <w:marBottom w:val="0"/>
                  <w:divBdr>
                    <w:top w:val="none" w:sz="0" w:space="0" w:color="auto"/>
                    <w:left w:val="none" w:sz="0" w:space="0" w:color="auto"/>
                    <w:bottom w:val="none" w:sz="0" w:space="0" w:color="auto"/>
                    <w:right w:val="none" w:sz="0" w:space="0" w:color="auto"/>
                  </w:divBdr>
                  <w:divsChild>
                    <w:div w:id="2074426661">
                      <w:marLeft w:val="0"/>
                      <w:marRight w:val="0"/>
                      <w:marTop w:val="0"/>
                      <w:marBottom w:val="0"/>
                      <w:divBdr>
                        <w:top w:val="none" w:sz="0" w:space="0" w:color="auto"/>
                        <w:left w:val="none" w:sz="0" w:space="0" w:color="auto"/>
                        <w:bottom w:val="none" w:sz="0" w:space="0" w:color="auto"/>
                        <w:right w:val="none" w:sz="0" w:space="0" w:color="auto"/>
                      </w:divBdr>
                      <w:divsChild>
                        <w:div w:id="304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120364">
      <w:bodyDiv w:val="1"/>
      <w:marLeft w:val="0"/>
      <w:marRight w:val="0"/>
      <w:marTop w:val="0"/>
      <w:marBottom w:val="0"/>
      <w:divBdr>
        <w:top w:val="none" w:sz="0" w:space="0" w:color="auto"/>
        <w:left w:val="none" w:sz="0" w:space="0" w:color="auto"/>
        <w:bottom w:val="none" w:sz="0" w:space="0" w:color="auto"/>
        <w:right w:val="none" w:sz="0" w:space="0" w:color="auto"/>
      </w:divBdr>
    </w:div>
    <w:div w:id="1364751020">
      <w:bodyDiv w:val="1"/>
      <w:marLeft w:val="0"/>
      <w:marRight w:val="0"/>
      <w:marTop w:val="0"/>
      <w:marBottom w:val="0"/>
      <w:divBdr>
        <w:top w:val="none" w:sz="0" w:space="0" w:color="auto"/>
        <w:left w:val="none" w:sz="0" w:space="0" w:color="auto"/>
        <w:bottom w:val="none" w:sz="0" w:space="0" w:color="auto"/>
        <w:right w:val="none" w:sz="0" w:space="0" w:color="auto"/>
      </w:divBdr>
    </w:div>
    <w:div w:id="1413820922">
      <w:bodyDiv w:val="1"/>
      <w:marLeft w:val="0"/>
      <w:marRight w:val="0"/>
      <w:marTop w:val="0"/>
      <w:marBottom w:val="0"/>
      <w:divBdr>
        <w:top w:val="none" w:sz="0" w:space="0" w:color="auto"/>
        <w:left w:val="none" w:sz="0" w:space="0" w:color="auto"/>
        <w:bottom w:val="none" w:sz="0" w:space="0" w:color="auto"/>
        <w:right w:val="none" w:sz="0" w:space="0" w:color="auto"/>
      </w:divBdr>
    </w:div>
    <w:div w:id="1451700137">
      <w:bodyDiv w:val="1"/>
      <w:marLeft w:val="0"/>
      <w:marRight w:val="0"/>
      <w:marTop w:val="0"/>
      <w:marBottom w:val="0"/>
      <w:divBdr>
        <w:top w:val="none" w:sz="0" w:space="0" w:color="auto"/>
        <w:left w:val="none" w:sz="0" w:space="0" w:color="auto"/>
        <w:bottom w:val="none" w:sz="0" w:space="0" w:color="auto"/>
        <w:right w:val="none" w:sz="0" w:space="0" w:color="auto"/>
      </w:divBdr>
      <w:divsChild>
        <w:div w:id="1764299469">
          <w:marLeft w:val="0"/>
          <w:marRight w:val="0"/>
          <w:marTop w:val="0"/>
          <w:marBottom w:val="0"/>
          <w:divBdr>
            <w:top w:val="none" w:sz="0" w:space="0" w:color="auto"/>
            <w:left w:val="none" w:sz="0" w:space="0" w:color="auto"/>
            <w:bottom w:val="none" w:sz="0" w:space="0" w:color="auto"/>
            <w:right w:val="none" w:sz="0" w:space="0" w:color="auto"/>
          </w:divBdr>
        </w:div>
      </w:divsChild>
    </w:div>
    <w:div w:id="1479299402">
      <w:bodyDiv w:val="1"/>
      <w:marLeft w:val="0"/>
      <w:marRight w:val="0"/>
      <w:marTop w:val="0"/>
      <w:marBottom w:val="0"/>
      <w:divBdr>
        <w:top w:val="none" w:sz="0" w:space="0" w:color="auto"/>
        <w:left w:val="none" w:sz="0" w:space="0" w:color="auto"/>
        <w:bottom w:val="none" w:sz="0" w:space="0" w:color="auto"/>
        <w:right w:val="none" w:sz="0" w:space="0" w:color="auto"/>
      </w:divBdr>
    </w:div>
    <w:div w:id="1495146308">
      <w:bodyDiv w:val="1"/>
      <w:marLeft w:val="0"/>
      <w:marRight w:val="0"/>
      <w:marTop w:val="0"/>
      <w:marBottom w:val="0"/>
      <w:divBdr>
        <w:top w:val="none" w:sz="0" w:space="0" w:color="auto"/>
        <w:left w:val="none" w:sz="0" w:space="0" w:color="auto"/>
        <w:bottom w:val="none" w:sz="0" w:space="0" w:color="auto"/>
        <w:right w:val="none" w:sz="0" w:space="0" w:color="auto"/>
      </w:divBdr>
    </w:div>
    <w:div w:id="1527013816">
      <w:bodyDiv w:val="1"/>
      <w:marLeft w:val="0"/>
      <w:marRight w:val="0"/>
      <w:marTop w:val="0"/>
      <w:marBottom w:val="0"/>
      <w:divBdr>
        <w:top w:val="none" w:sz="0" w:space="0" w:color="auto"/>
        <w:left w:val="none" w:sz="0" w:space="0" w:color="auto"/>
        <w:bottom w:val="none" w:sz="0" w:space="0" w:color="auto"/>
        <w:right w:val="none" w:sz="0" w:space="0" w:color="auto"/>
      </w:divBdr>
    </w:div>
    <w:div w:id="1532570637">
      <w:bodyDiv w:val="1"/>
      <w:marLeft w:val="0"/>
      <w:marRight w:val="0"/>
      <w:marTop w:val="0"/>
      <w:marBottom w:val="0"/>
      <w:divBdr>
        <w:top w:val="none" w:sz="0" w:space="0" w:color="auto"/>
        <w:left w:val="none" w:sz="0" w:space="0" w:color="auto"/>
        <w:bottom w:val="none" w:sz="0" w:space="0" w:color="auto"/>
        <w:right w:val="none" w:sz="0" w:space="0" w:color="auto"/>
      </w:divBdr>
    </w:div>
    <w:div w:id="1545366266">
      <w:bodyDiv w:val="1"/>
      <w:marLeft w:val="0"/>
      <w:marRight w:val="0"/>
      <w:marTop w:val="0"/>
      <w:marBottom w:val="0"/>
      <w:divBdr>
        <w:top w:val="none" w:sz="0" w:space="0" w:color="auto"/>
        <w:left w:val="none" w:sz="0" w:space="0" w:color="auto"/>
        <w:bottom w:val="none" w:sz="0" w:space="0" w:color="auto"/>
        <w:right w:val="none" w:sz="0" w:space="0" w:color="auto"/>
      </w:divBdr>
    </w:div>
    <w:div w:id="1556353285">
      <w:bodyDiv w:val="1"/>
      <w:marLeft w:val="0"/>
      <w:marRight w:val="0"/>
      <w:marTop w:val="0"/>
      <w:marBottom w:val="0"/>
      <w:divBdr>
        <w:top w:val="none" w:sz="0" w:space="0" w:color="auto"/>
        <w:left w:val="none" w:sz="0" w:space="0" w:color="auto"/>
        <w:bottom w:val="none" w:sz="0" w:space="0" w:color="auto"/>
        <w:right w:val="none" w:sz="0" w:space="0" w:color="auto"/>
      </w:divBdr>
    </w:div>
    <w:div w:id="1572693405">
      <w:bodyDiv w:val="1"/>
      <w:marLeft w:val="0"/>
      <w:marRight w:val="0"/>
      <w:marTop w:val="0"/>
      <w:marBottom w:val="0"/>
      <w:divBdr>
        <w:top w:val="none" w:sz="0" w:space="0" w:color="auto"/>
        <w:left w:val="none" w:sz="0" w:space="0" w:color="auto"/>
        <w:bottom w:val="none" w:sz="0" w:space="0" w:color="auto"/>
        <w:right w:val="none" w:sz="0" w:space="0" w:color="auto"/>
      </w:divBdr>
    </w:div>
    <w:div w:id="1589773878">
      <w:bodyDiv w:val="1"/>
      <w:marLeft w:val="0"/>
      <w:marRight w:val="0"/>
      <w:marTop w:val="0"/>
      <w:marBottom w:val="0"/>
      <w:divBdr>
        <w:top w:val="none" w:sz="0" w:space="0" w:color="auto"/>
        <w:left w:val="none" w:sz="0" w:space="0" w:color="auto"/>
        <w:bottom w:val="none" w:sz="0" w:space="0" w:color="auto"/>
        <w:right w:val="none" w:sz="0" w:space="0" w:color="auto"/>
      </w:divBdr>
    </w:div>
    <w:div w:id="1590694764">
      <w:bodyDiv w:val="1"/>
      <w:marLeft w:val="0"/>
      <w:marRight w:val="0"/>
      <w:marTop w:val="0"/>
      <w:marBottom w:val="0"/>
      <w:divBdr>
        <w:top w:val="none" w:sz="0" w:space="0" w:color="auto"/>
        <w:left w:val="none" w:sz="0" w:space="0" w:color="auto"/>
        <w:bottom w:val="none" w:sz="0" w:space="0" w:color="auto"/>
        <w:right w:val="none" w:sz="0" w:space="0" w:color="auto"/>
      </w:divBdr>
    </w:div>
    <w:div w:id="1592352739">
      <w:bodyDiv w:val="1"/>
      <w:marLeft w:val="0"/>
      <w:marRight w:val="0"/>
      <w:marTop w:val="0"/>
      <w:marBottom w:val="0"/>
      <w:divBdr>
        <w:top w:val="none" w:sz="0" w:space="0" w:color="auto"/>
        <w:left w:val="none" w:sz="0" w:space="0" w:color="auto"/>
        <w:bottom w:val="none" w:sz="0" w:space="0" w:color="auto"/>
        <w:right w:val="none" w:sz="0" w:space="0" w:color="auto"/>
      </w:divBdr>
    </w:div>
    <w:div w:id="1618756856">
      <w:bodyDiv w:val="1"/>
      <w:marLeft w:val="0"/>
      <w:marRight w:val="0"/>
      <w:marTop w:val="0"/>
      <w:marBottom w:val="0"/>
      <w:divBdr>
        <w:top w:val="none" w:sz="0" w:space="0" w:color="auto"/>
        <w:left w:val="none" w:sz="0" w:space="0" w:color="auto"/>
        <w:bottom w:val="none" w:sz="0" w:space="0" w:color="auto"/>
        <w:right w:val="none" w:sz="0" w:space="0" w:color="auto"/>
      </w:divBdr>
    </w:div>
    <w:div w:id="1619221772">
      <w:bodyDiv w:val="1"/>
      <w:marLeft w:val="0"/>
      <w:marRight w:val="0"/>
      <w:marTop w:val="0"/>
      <w:marBottom w:val="0"/>
      <w:divBdr>
        <w:top w:val="none" w:sz="0" w:space="0" w:color="auto"/>
        <w:left w:val="none" w:sz="0" w:space="0" w:color="auto"/>
        <w:bottom w:val="none" w:sz="0" w:space="0" w:color="auto"/>
        <w:right w:val="none" w:sz="0" w:space="0" w:color="auto"/>
      </w:divBdr>
    </w:div>
    <w:div w:id="1630088673">
      <w:bodyDiv w:val="1"/>
      <w:marLeft w:val="0"/>
      <w:marRight w:val="0"/>
      <w:marTop w:val="0"/>
      <w:marBottom w:val="0"/>
      <w:divBdr>
        <w:top w:val="none" w:sz="0" w:space="0" w:color="auto"/>
        <w:left w:val="none" w:sz="0" w:space="0" w:color="auto"/>
        <w:bottom w:val="none" w:sz="0" w:space="0" w:color="auto"/>
        <w:right w:val="none" w:sz="0" w:space="0" w:color="auto"/>
      </w:divBdr>
    </w:div>
    <w:div w:id="1659533489">
      <w:bodyDiv w:val="1"/>
      <w:marLeft w:val="0"/>
      <w:marRight w:val="0"/>
      <w:marTop w:val="0"/>
      <w:marBottom w:val="0"/>
      <w:divBdr>
        <w:top w:val="none" w:sz="0" w:space="0" w:color="auto"/>
        <w:left w:val="none" w:sz="0" w:space="0" w:color="auto"/>
        <w:bottom w:val="none" w:sz="0" w:space="0" w:color="auto"/>
        <w:right w:val="none" w:sz="0" w:space="0" w:color="auto"/>
      </w:divBdr>
    </w:div>
    <w:div w:id="1661427786">
      <w:bodyDiv w:val="1"/>
      <w:marLeft w:val="0"/>
      <w:marRight w:val="0"/>
      <w:marTop w:val="0"/>
      <w:marBottom w:val="0"/>
      <w:divBdr>
        <w:top w:val="none" w:sz="0" w:space="0" w:color="auto"/>
        <w:left w:val="none" w:sz="0" w:space="0" w:color="auto"/>
        <w:bottom w:val="none" w:sz="0" w:space="0" w:color="auto"/>
        <w:right w:val="none" w:sz="0" w:space="0" w:color="auto"/>
      </w:divBdr>
    </w:div>
    <w:div w:id="1683895312">
      <w:bodyDiv w:val="1"/>
      <w:marLeft w:val="0"/>
      <w:marRight w:val="0"/>
      <w:marTop w:val="0"/>
      <w:marBottom w:val="0"/>
      <w:divBdr>
        <w:top w:val="none" w:sz="0" w:space="0" w:color="auto"/>
        <w:left w:val="none" w:sz="0" w:space="0" w:color="auto"/>
        <w:bottom w:val="none" w:sz="0" w:space="0" w:color="auto"/>
        <w:right w:val="none" w:sz="0" w:space="0" w:color="auto"/>
      </w:divBdr>
    </w:div>
    <w:div w:id="1761411525">
      <w:bodyDiv w:val="1"/>
      <w:marLeft w:val="0"/>
      <w:marRight w:val="0"/>
      <w:marTop w:val="0"/>
      <w:marBottom w:val="0"/>
      <w:divBdr>
        <w:top w:val="none" w:sz="0" w:space="0" w:color="auto"/>
        <w:left w:val="none" w:sz="0" w:space="0" w:color="auto"/>
        <w:bottom w:val="none" w:sz="0" w:space="0" w:color="auto"/>
        <w:right w:val="none" w:sz="0" w:space="0" w:color="auto"/>
      </w:divBdr>
    </w:div>
    <w:div w:id="1767847300">
      <w:bodyDiv w:val="1"/>
      <w:marLeft w:val="0"/>
      <w:marRight w:val="0"/>
      <w:marTop w:val="0"/>
      <w:marBottom w:val="0"/>
      <w:divBdr>
        <w:top w:val="none" w:sz="0" w:space="0" w:color="auto"/>
        <w:left w:val="none" w:sz="0" w:space="0" w:color="auto"/>
        <w:bottom w:val="none" w:sz="0" w:space="0" w:color="auto"/>
        <w:right w:val="none" w:sz="0" w:space="0" w:color="auto"/>
      </w:divBdr>
    </w:div>
    <w:div w:id="1782021756">
      <w:bodyDiv w:val="1"/>
      <w:marLeft w:val="0"/>
      <w:marRight w:val="0"/>
      <w:marTop w:val="0"/>
      <w:marBottom w:val="0"/>
      <w:divBdr>
        <w:top w:val="none" w:sz="0" w:space="0" w:color="auto"/>
        <w:left w:val="none" w:sz="0" w:space="0" w:color="auto"/>
        <w:bottom w:val="none" w:sz="0" w:space="0" w:color="auto"/>
        <w:right w:val="none" w:sz="0" w:space="0" w:color="auto"/>
      </w:divBdr>
    </w:div>
    <w:div w:id="1792087224">
      <w:bodyDiv w:val="1"/>
      <w:marLeft w:val="0"/>
      <w:marRight w:val="0"/>
      <w:marTop w:val="0"/>
      <w:marBottom w:val="0"/>
      <w:divBdr>
        <w:top w:val="none" w:sz="0" w:space="0" w:color="auto"/>
        <w:left w:val="none" w:sz="0" w:space="0" w:color="auto"/>
        <w:bottom w:val="none" w:sz="0" w:space="0" w:color="auto"/>
        <w:right w:val="none" w:sz="0" w:space="0" w:color="auto"/>
      </w:divBdr>
      <w:divsChild>
        <w:div w:id="800343231">
          <w:marLeft w:val="0"/>
          <w:marRight w:val="0"/>
          <w:marTop w:val="0"/>
          <w:marBottom w:val="235"/>
          <w:divBdr>
            <w:top w:val="none" w:sz="0" w:space="0" w:color="auto"/>
            <w:left w:val="none" w:sz="0" w:space="0" w:color="auto"/>
            <w:bottom w:val="none" w:sz="0" w:space="0" w:color="auto"/>
            <w:right w:val="none" w:sz="0" w:space="0" w:color="auto"/>
          </w:divBdr>
        </w:div>
      </w:divsChild>
    </w:div>
    <w:div w:id="1792165992">
      <w:bodyDiv w:val="1"/>
      <w:marLeft w:val="0"/>
      <w:marRight w:val="0"/>
      <w:marTop w:val="0"/>
      <w:marBottom w:val="0"/>
      <w:divBdr>
        <w:top w:val="none" w:sz="0" w:space="0" w:color="auto"/>
        <w:left w:val="none" w:sz="0" w:space="0" w:color="auto"/>
        <w:bottom w:val="none" w:sz="0" w:space="0" w:color="auto"/>
        <w:right w:val="none" w:sz="0" w:space="0" w:color="auto"/>
      </w:divBdr>
    </w:div>
    <w:div w:id="1795752548">
      <w:bodyDiv w:val="1"/>
      <w:marLeft w:val="0"/>
      <w:marRight w:val="0"/>
      <w:marTop w:val="0"/>
      <w:marBottom w:val="0"/>
      <w:divBdr>
        <w:top w:val="none" w:sz="0" w:space="0" w:color="auto"/>
        <w:left w:val="none" w:sz="0" w:space="0" w:color="auto"/>
        <w:bottom w:val="none" w:sz="0" w:space="0" w:color="auto"/>
        <w:right w:val="none" w:sz="0" w:space="0" w:color="auto"/>
      </w:divBdr>
      <w:divsChild>
        <w:div w:id="1211108192">
          <w:marLeft w:val="0"/>
          <w:marRight w:val="0"/>
          <w:marTop w:val="0"/>
          <w:marBottom w:val="0"/>
          <w:divBdr>
            <w:top w:val="none" w:sz="0" w:space="0" w:color="auto"/>
            <w:left w:val="none" w:sz="0" w:space="0" w:color="auto"/>
            <w:bottom w:val="none" w:sz="0" w:space="0" w:color="auto"/>
            <w:right w:val="none" w:sz="0" w:space="0" w:color="auto"/>
          </w:divBdr>
        </w:div>
      </w:divsChild>
    </w:div>
    <w:div w:id="1813017961">
      <w:bodyDiv w:val="1"/>
      <w:marLeft w:val="0"/>
      <w:marRight w:val="0"/>
      <w:marTop w:val="0"/>
      <w:marBottom w:val="0"/>
      <w:divBdr>
        <w:top w:val="none" w:sz="0" w:space="0" w:color="auto"/>
        <w:left w:val="none" w:sz="0" w:space="0" w:color="auto"/>
        <w:bottom w:val="none" w:sz="0" w:space="0" w:color="auto"/>
        <w:right w:val="none" w:sz="0" w:space="0" w:color="auto"/>
      </w:divBdr>
    </w:div>
    <w:div w:id="1818450534">
      <w:bodyDiv w:val="1"/>
      <w:marLeft w:val="0"/>
      <w:marRight w:val="0"/>
      <w:marTop w:val="0"/>
      <w:marBottom w:val="0"/>
      <w:divBdr>
        <w:top w:val="none" w:sz="0" w:space="0" w:color="auto"/>
        <w:left w:val="none" w:sz="0" w:space="0" w:color="auto"/>
        <w:bottom w:val="none" w:sz="0" w:space="0" w:color="auto"/>
        <w:right w:val="none" w:sz="0" w:space="0" w:color="auto"/>
      </w:divBdr>
    </w:div>
    <w:div w:id="1827280095">
      <w:bodyDiv w:val="1"/>
      <w:marLeft w:val="0"/>
      <w:marRight w:val="0"/>
      <w:marTop w:val="0"/>
      <w:marBottom w:val="0"/>
      <w:divBdr>
        <w:top w:val="none" w:sz="0" w:space="0" w:color="auto"/>
        <w:left w:val="none" w:sz="0" w:space="0" w:color="auto"/>
        <w:bottom w:val="none" w:sz="0" w:space="0" w:color="auto"/>
        <w:right w:val="none" w:sz="0" w:space="0" w:color="auto"/>
      </w:divBdr>
    </w:div>
    <w:div w:id="1834680888">
      <w:bodyDiv w:val="1"/>
      <w:marLeft w:val="0"/>
      <w:marRight w:val="0"/>
      <w:marTop w:val="0"/>
      <w:marBottom w:val="0"/>
      <w:divBdr>
        <w:top w:val="none" w:sz="0" w:space="0" w:color="auto"/>
        <w:left w:val="none" w:sz="0" w:space="0" w:color="auto"/>
        <w:bottom w:val="none" w:sz="0" w:space="0" w:color="auto"/>
        <w:right w:val="none" w:sz="0" w:space="0" w:color="auto"/>
      </w:divBdr>
    </w:div>
    <w:div w:id="1868134687">
      <w:bodyDiv w:val="1"/>
      <w:marLeft w:val="0"/>
      <w:marRight w:val="0"/>
      <w:marTop w:val="0"/>
      <w:marBottom w:val="0"/>
      <w:divBdr>
        <w:top w:val="none" w:sz="0" w:space="0" w:color="auto"/>
        <w:left w:val="none" w:sz="0" w:space="0" w:color="auto"/>
        <w:bottom w:val="none" w:sz="0" w:space="0" w:color="auto"/>
        <w:right w:val="none" w:sz="0" w:space="0" w:color="auto"/>
      </w:divBdr>
    </w:div>
    <w:div w:id="1963993681">
      <w:bodyDiv w:val="1"/>
      <w:marLeft w:val="0"/>
      <w:marRight w:val="0"/>
      <w:marTop w:val="0"/>
      <w:marBottom w:val="0"/>
      <w:divBdr>
        <w:top w:val="none" w:sz="0" w:space="0" w:color="auto"/>
        <w:left w:val="none" w:sz="0" w:space="0" w:color="auto"/>
        <w:bottom w:val="none" w:sz="0" w:space="0" w:color="auto"/>
        <w:right w:val="none" w:sz="0" w:space="0" w:color="auto"/>
      </w:divBdr>
      <w:divsChild>
        <w:div w:id="2091853820">
          <w:marLeft w:val="0"/>
          <w:marRight w:val="0"/>
          <w:marTop w:val="0"/>
          <w:marBottom w:val="235"/>
          <w:divBdr>
            <w:top w:val="none" w:sz="0" w:space="0" w:color="auto"/>
            <w:left w:val="none" w:sz="0" w:space="0" w:color="auto"/>
            <w:bottom w:val="none" w:sz="0" w:space="0" w:color="auto"/>
            <w:right w:val="none" w:sz="0" w:space="0" w:color="auto"/>
          </w:divBdr>
          <w:divsChild>
            <w:div w:id="790396226">
              <w:marLeft w:val="0"/>
              <w:marRight w:val="0"/>
              <w:marTop w:val="0"/>
              <w:marBottom w:val="0"/>
              <w:divBdr>
                <w:top w:val="none" w:sz="0" w:space="0" w:color="auto"/>
                <w:left w:val="none" w:sz="0" w:space="0" w:color="auto"/>
                <w:bottom w:val="none" w:sz="0" w:space="0" w:color="auto"/>
                <w:right w:val="none" w:sz="0" w:space="0" w:color="auto"/>
              </w:divBdr>
              <w:divsChild>
                <w:div w:id="275522297">
                  <w:marLeft w:val="0"/>
                  <w:marRight w:val="0"/>
                  <w:marTop w:val="0"/>
                  <w:marBottom w:val="0"/>
                  <w:divBdr>
                    <w:top w:val="none" w:sz="0" w:space="0" w:color="auto"/>
                    <w:left w:val="none" w:sz="0" w:space="0" w:color="auto"/>
                    <w:bottom w:val="none" w:sz="0" w:space="0" w:color="auto"/>
                    <w:right w:val="none" w:sz="0" w:space="0" w:color="auto"/>
                  </w:divBdr>
                  <w:divsChild>
                    <w:div w:id="1597253058">
                      <w:marLeft w:val="0"/>
                      <w:marRight w:val="0"/>
                      <w:marTop w:val="0"/>
                      <w:marBottom w:val="0"/>
                      <w:divBdr>
                        <w:top w:val="none" w:sz="0" w:space="0" w:color="auto"/>
                        <w:left w:val="none" w:sz="0" w:space="0" w:color="auto"/>
                        <w:bottom w:val="none" w:sz="0" w:space="0" w:color="auto"/>
                        <w:right w:val="none" w:sz="0" w:space="0" w:color="auto"/>
                      </w:divBdr>
                      <w:divsChild>
                        <w:div w:id="5473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08610">
      <w:bodyDiv w:val="1"/>
      <w:marLeft w:val="0"/>
      <w:marRight w:val="0"/>
      <w:marTop w:val="0"/>
      <w:marBottom w:val="0"/>
      <w:divBdr>
        <w:top w:val="none" w:sz="0" w:space="0" w:color="auto"/>
        <w:left w:val="none" w:sz="0" w:space="0" w:color="auto"/>
        <w:bottom w:val="none" w:sz="0" w:space="0" w:color="auto"/>
        <w:right w:val="none" w:sz="0" w:space="0" w:color="auto"/>
      </w:divBdr>
    </w:div>
    <w:div w:id="2005088387">
      <w:bodyDiv w:val="1"/>
      <w:marLeft w:val="0"/>
      <w:marRight w:val="0"/>
      <w:marTop w:val="0"/>
      <w:marBottom w:val="0"/>
      <w:divBdr>
        <w:top w:val="none" w:sz="0" w:space="0" w:color="auto"/>
        <w:left w:val="none" w:sz="0" w:space="0" w:color="auto"/>
        <w:bottom w:val="none" w:sz="0" w:space="0" w:color="auto"/>
        <w:right w:val="none" w:sz="0" w:space="0" w:color="auto"/>
      </w:divBdr>
    </w:div>
    <w:div w:id="2042976432">
      <w:bodyDiv w:val="1"/>
      <w:marLeft w:val="0"/>
      <w:marRight w:val="0"/>
      <w:marTop w:val="0"/>
      <w:marBottom w:val="0"/>
      <w:divBdr>
        <w:top w:val="none" w:sz="0" w:space="0" w:color="auto"/>
        <w:left w:val="none" w:sz="0" w:space="0" w:color="auto"/>
        <w:bottom w:val="none" w:sz="0" w:space="0" w:color="auto"/>
        <w:right w:val="none" w:sz="0" w:space="0" w:color="auto"/>
      </w:divBdr>
    </w:div>
    <w:div w:id="2054578635">
      <w:bodyDiv w:val="1"/>
      <w:marLeft w:val="0"/>
      <w:marRight w:val="0"/>
      <w:marTop w:val="0"/>
      <w:marBottom w:val="0"/>
      <w:divBdr>
        <w:top w:val="none" w:sz="0" w:space="0" w:color="auto"/>
        <w:left w:val="none" w:sz="0" w:space="0" w:color="auto"/>
        <w:bottom w:val="none" w:sz="0" w:space="0" w:color="auto"/>
        <w:right w:val="none" w:sz="0" w:space="0" w:color="auto"/>
      </w:divBdr>
    </w:div>
    <w:div w:id="2056855941">
      <w:bodyDiv w:val="1"/>
      <w:marLeft w:val="0"/>
      <w:marRight w:val="0"/>
      <w:marTop w:val="0"/>
      <w:marBottom w:val="0"/>
      <w:divBdr>
        <w:top w:val="none" w:sz="0" w:space="0" w:color="auto"/>
        <w:left w:val="none" w:sz="0" w:space="0" w:color="auto"/>
        <w:bottom w:val="none" w:sz="0" w:space="0" w:color="auto"/>
        <w:right w:val="none" w:sz="0" w:space="0" w:color="auto"/>
      </w:divBdr>
    </w:div>
    <w:div w:id="2118284571">
      <w:bodyDiv w:val="1"/>
      <w:marLeft w:val="0"/>
      <w:marRight w:val="0"/>
      <w:marTop w:val="0"/>
      <w:marBottom w:val="0"/>
      <w:divBdr>
        <w:top w:val="none" w:sz="0" w:space="0" w:color="auto"/>
        <w:left w:val="none" w:sz="0" w:space="0" w:color="auto"/>
        <w:bottom w:val="none" w:sz="0" w:space="0" w:color="auto"/>
        <w:right w:val="none" w:sz="0" w:space="0" w:color="auto"/>
      </w:divBdr>
    </w:div>
    <w:div w:id="2124616376">
      <w:bodyDiv w:val="1"/>
      <w:marLeft w:val="0"/>
      <w:marRight w:val="0"/>
      <w:marTop w:val="0"/>
      <w:marBottom w:val="0"/>
      <w:divBdr>
        <w:top w:val="none" w:sz="0" w:space="0" w:color="auto"/>
        <w:left w:val="none" w:sz="0" w:space="0" w:color="auto"/>
        <w:bottom w:val="none" w:sz="0" w:space="0" w:color="auto"/>
        <w:right w:val="none" w:sz="0" w:space="0" w:color="auto"/>
      </w:divBdr>
    </w:div>
    <w:div w:id="2129926521">
      <w:bodyDiv w:val="1"/>
      <w:marLeft w:val="0"/>
      <w:marRight w:val="0"/>
      <w:marTop w:val="0"/>
      <w:marBottom w:val="0"/>
      <w:divBdr>
        <w:top w:val="none" w:sz="0" w:space="0" w:color="auto"/>
        <w:left w:val="none" w:sz="0" w:space="0" w:color="auto"/>
        <w:bottom w:val="none" w:sz="0" w:space="0" w:color="auto"/>
        <w:right w:val="none" w:sz="0" w:space="0" w:color="auto"/>
      </w:divBdr>
    </w:div>
    <w:div w:id="2131627572">
      <w:bodyDiv w:val="1"/>
      <w:marLeft w:val="0"/>
      <w:marRight w:val="0"/>
      <w:marTop w:val="0"/>
      <w:marBottom w:val="0"/>
      <w:divBdr>
        <w:top w:val="none" w:sz="0" w:space="0" w:color="auto"/>
        <w:left w:val="none" w:sz="0" w:space="0" w:color="auto"/>
        <w:bottom w:val="none" w:sz="0" w:space="0" w:color="auto"/>
        <w:right w:val="none" w:sz="0" w:space="0" w:color="auto"/>
      </w:divBdr>
    </w:div>
    <w:div w:id="21326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4.wmf"/><Relationship Id="rId34" Type="http://schemas.openxmlformats.org/officeDocument/2006/relationships/oleObject" Target="embeddings/oleObject10.bin"/><Relationship Id="rId42" Type="http://schemas.openxmlformats.org/officeDocument/2006/relationships/image" Target="media/image14.w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image" Target="media/image11.wmf"/><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3293D-D60A-4252-B544-4E708363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24945</Words>
  <Characters>142193</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diakov.net</Company>
  <LinksUpToDate>false</LinksUpToDate>
  <CharactersWithSpaces>166805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creator>Полина Кожевникова</dc:creator>
  <cp:lastModifiedBy>RePack by Diakov</cp:lastModifiedBy>
  <cp:revision>2</cp:revision>
  <cp:lastPrinted>2025-12-22T11:23:00Z</cp:lastPrinted>
  <dcterms:created xsi:type="dcterms:W3CDTF">2025-12-23T07:05:00Z</dcterms:created>
  <dcterms:modified xsi:type="dcterms:W3CDTF">2025-12-23T07:05:00Z</dcterms:modified>
</cp:coreProperties>
</file>